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Default Extension="png" ContentType="image/png"/>
  <Default Extension="jpeg" ContentType="image/jpeg"/>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header14.xml" ContentType="application/vnd.openxmlformats-officedocument.wordprocessingml.head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footer16.xml" ContentType="application/vnd.openxmlformats-officedocument.wordprocessingml.footer+xml"/>
  <Override PartName="/word/header17.xml" ContentType="application/vnd.openxmlformats-officedocument.wordprocessingml.head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footer19.xml" ContentType="application/vnd.openxmlformats-officedocument.wordprocessingml.footer+xml"/>
  <Override PartName="/word/header20.xml" ContentType="application/vnd.openxmlformats-officedocument.wordprocessingml.head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header22.xml" ContentType="application/vnd.openxmlformats-officedocument.wordprocessingml.header+xml"/>
  <Override PartName="/word/footer22.xml" ContentType="application/vnd.openxmlformats-officedocument.wordprocessingml.footer+xml"/>
  <Override PartName="/word/header23.xml" ContentType="application/vnd.openxmlformats-officedocument.wordprocessingml.header+xml"/>
  <Override PartName="/word/footer23.xml" ContentType="application/vnd.openxmlformats-officedocument.wordprocessingml.footer+xml"/>
  <Override PartName="/word/header24.xml" ContentType="application/vnd.openxmlformats-officedocument.wordprocessingml.header+xml"/>
  <Override PartName="/word/footer24.xml" ContentType="application/vnd.openxmlformats-officedocument.wordprocessingml.footer+xml"/>
  <Override PartName="/word/header25.xml" ContentType="application/vnd.openxmlformats-officedocument.wordprocessingml.header+xml"/>
  <Override PartName="/word/footer25.xml" ContentType="application/vnd.openxmlformats-officedocument.wordprocessingml.footer+xml"/>
  <Override PartName="/word/header26.xml" ContentType="application/vnd.openxmlformats-officedocument.wordprocessingml.header+xml"/>
  <Override PartName="/word/footer26.xml" ContentType="application/vnd.openxmlformats-officedocument.wordprocessingml.footer+xml"/>
  <Override PartName="/docProps/custom.xml" ContentType="application/vnd.openxmlformats-officedocument.custom-properties+xml"/>
  <Override PartName="/word/numbering.xml" ContentType="application/vnd.openxmlformats-officedocument.wordprocessingml.numbering+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body>
    <w:p>
      <w:pPr>
        <w:pStyle w:val="BodyText"/>
        <w:ind w:left="0"/>
      </w:pPr>
    </w:p>
    <w:p>
      <w:pPr>
        <w:pStyle w:val="BodyText"/>
        <w:spacing w:before="26"/>
        <w:ind w:left="0"/>
      </w:pPr>
    </w:p>
    <w:p>
      <w:pPr>
        <w:pStyle w:val="Heading3"/>
        <w:ind w:left="778" w:right="1028"/>
        <w:jc w:val="center"/>
      </w:pPr>
      <w:r>
        <w:rPr/>
        <w:t>ỦY</w:t>
      </w:r>
      <w:r>
        <w:rPr>
          <w:spacing w:val="-3"/>
        </w:rPr>
        <w:t> </w:t>
      </w:r>
      <w:r>
        <w:rPr/>
        <w:t>BAN</w:t>
      </w:r>
      <w:r>
        <w:rPr>
          <w:spacing w:val="-3"/>
        </w:rPr>
        <w:t> </w:t>
      </w:r>
      <w:r>
        <w:rPr/>
        <w:t>NHÂN</w:t>
      </w:r>
      <w:r>
        <w:rPr>
          <w:spacing w:val="-2"/>
        </w:rPr>
        <w:t> </w:t>
      </w:r>
      <w:r>
        <w:rPr/>
        <w:t>DÂN</w:t>
      </w:r>
      <w:r>
        <w:rPr>
          <w:spacing w:val="-2"/>
        </w:rPr>
        <w:t> </w:t>
      </w:r>
      <w:r>
        <w:rPr/>
        <w:t>THÀNH</w:t>
      </w:r>
      <w:r>
        <w:rPr>
          <w:spacing w:val="-3"/>
        </w:rPr>
        <w:t> </w:t>
      </w:r>
      <w:r>
        <w:rPr/>
        <w:t>PHỐ</w:t>
      </w:r>
      <w:r>
        <w:rPr>
          <w:spacing w:val="-3"/>
        </w:rPr>
        <w:t> </w:t>
      </w:r>
      <w:r>
        <w:rPr/>
        <w:t>HỒ</w:t>
      </w:r>
      <w:r>
        <w:rPr>
          <w:spacing w:val="-3"/>
        </w:rPr>
        <w:t> </w:t>
      </w:r>
      <w:r>
        <w:rPr/>
        <w:t>CHÍ</w:t>
      </w:r>
      <w:r>
        <w:rPr>
          <w:spacing w:val="-2"/>
        </w:rPr>
        <w:t> </w:t>
      </w:r>
      <w:r>
        <w:rPr>
          <w:spacing w:val="-4"/>
        </w:rPr>
        <w:t>MINH</w:t>
      </w:r>
    </w:p>
    <w:p>
      <w:pPr>
        <w:spacing w:line="360" w:lineRule="auto" w:before="148"/>
        <w:ind w:left="778" w:right="1024" w:firstLine="0"/>
        <w:jc w:val="center"/>
        <w:rPr>
          <w:b/>
          <w:sz w:val="26"/>
        </w:rPr>
      </w:pPr>
      <w:r>
        <w:rPr>
          <w:b/>
          <w:sz w:val="26"/>
        </w:rPr>
        <w:t>TRƯỜNG</w:t>
      </w:r>
      <w:r>
        <w:rPr>
          <w:b/>
          <w:spacing w:val="-4"/>
          <w:sz w:val="26"/>
        </w:rPr>
        <w:t> </w:t>
      </w:r>
      <w:r>
        <w:rPr>
          <w:b/>
          <w:sz w:val="26"/>
        </w:rPr>
        <w:t>CAO</w:t>
      </w:r>
      <w:r>
        <w:rPr>
          <w:b/>
          <w:spacing w:val="-3"/>
          <w:sz w:val="26"/>
        </w:rPr>
        <w:t> </w:t>
      </w:r>
      <w:r>
        <w:rPr>
          <w:b/>
          <w:sz w:val="26"/>
        </w:rPr>
        <w:t>ĐẲNG</w:t>
      </w:r>
      <w:r>
        <w:rPr>
          <w:b/>
          <w:spacing w:val="-3"/>
          <w:sz w:val="26"/>
        </w:rPr>
        <w:t> </w:t>
      </w:r>
      <w:r>
        <w:rPr>
          <w:b/>
          <w:sz w:val="26"/>
        </w:rPr>
        <w:t>LÝ</w:t>
      </w:r>
      <w:r>
        <w:rPr>
          <w:b/>
          <w:spacing w:val="-4"/>
          <w:sz w:val="26"/>
        </w:rPr>
        <w:t> </w:t>
      </w:r>
      <w:r>
        <w:rPr>
          <w:b/>
          <w:sz w:val="26"/>
        </w:rPr>
        <w:t>TỰ</w:t>
      </w:r>
      <w:r>
        <w:rPr>
          <w:b/>
          <w:spacing w:val="-4"/>
          <w:sz w:val="26"/>
        </w:rPr>
        <w:t> </w:t>
      </w:r>
      <w:r>
        <w:rPr>
          <w:b/>
          <w:sz w:val="26"/>
        </w:rPr>
        <w:t>TRỌNG</w:t>
      </w:r>
      <w:r>
        <w:rPr>
          <w:b/>
          <w:spacing w:val="-3"/>
          <w:sz w:val="26"/>
        </w:rPr>
        <w:t> </w:t>
      </w:r>
      <w:r>
        <w:rPr>
          <w:b/>
          <w:sz w:val="26"/>
        </w:rPr>
        <w:t>THÀNH</w:t>
      </w:r>
      <w:r>
        <w:rPr>
          <w:b/>
          <w:spacing w:val="-5"/>
          <w:sz w:val="26"/>
        </w:rPr>
        <w:t> </w:t>
      </w:r>
      <w:r>
        <w:rPr>
          <w:b/>
          <w:sz w:val="26"/>
        </w:rPr>
        <w:t>PHỐ</w:t>
      </w:r>
      <w:r>
        <w:rPr>
          <w:b/>
          <w:spacing w:val="-3"/>
          <w:sz w:val="26"/>
        </w:rPr>
        <w:t> </w:t>
      </w:r>
      <w:r>
        <w:rPr>
          <w:b/>
          <w:sz w:val="26"/>
        </w:rPr>
        <w:t>HỒ</w:t>
      </w:r>
      <w:r>
        <w:rPr>
          <w:b/>
          <w:spacing w:val="-5"/>
          <w:sz w:val="26"/>
        </w:rPr>
        <w:t> </w:t>
      </w:r>
      <w:r>
        <w:rPr>
          <w:b/>
          <w:sz w:val="26"/>
        </w:rPr>
        <w:t>CHÍ</w:t>
      </w:r>
      <w:r>
        <w:rPr>
          <w:b/>
          <w:spacing w:val="-4"/>
          <w:sz w:val="26"/>
        </w:rPr>
        <w:t> </w:t>
      </w:r>
      <w:r>
        <w:rPr>
          <w:b/>
          <w:sz w:val="26"/>
        </w:rPr>
        <w:t>MINH KHOA MAY &amp; THỜI TRANG</w:t>
      </w:r>
    </w:p>
    <w:p>
      <w:pPr>
        <w:spacing w:before="2"/>
        <w:ind w:left="778" w:right="973" w:firstLine="0"/>
        <w:jc w:val="center"/>
        <w:rPr>
          <w:sz w:val="26"/>
        </w:rPr>
      </w:pPr>
      <w:r>
        <w:rPr>
          <w:spacing w:val="-2"/>
          <w:sz w:val="26"/>
        </w:rPr>
        <w:t>-----</w:t>
      </w:r>
      <w:r>
        <w:rPr>
          <w:rFonts w:ascii="Wingdings" w:hAnsi="Wingdings"/>
          <w:spacing w:val="-2"/>
          <w:sz w:val="26"/>
        </w:rPr>
        <w:t></w:t>
      </w:r>
      <w:r>
        <w:rPr>
          <w:spacing w:val="-2"/>
          <w:sz w:val="26"/>
        </w:rPr>
        <w:t>----</w:t>
      </w:r>
      <w:r>
        <w:rPr>
          <w:spacing w:val="-10"/>
          <w:sz w:val="26"/>
        </w:rPr>
        <w:t>-</w:t>
      </w:r>
    </w:p>
    <w:p>
      <w:pPr>
        <w:pStyle w:val="BodyText"/>
        <w:ind w:left="0"/>
        <w:rPr>
          <w:sz w:val="20"/>
        </w:rPr>
      </w:pPr>
    </w:p>
    <w:p>
      <w:pPr>
        <w:pStyle w:val="BodyText"/>
        <w:ind w:left="0"/>
        <w:rPr>
          <w:sz w:val="20"/>
        </w:rPr>
      </w:pPr>
    </w:p>
    <w:p>
      <w:pPr>
        <w:pStyle w:val="BodyText"/>
        <w:ind w:left="0"/>
        <w:rPr>
          <w:sz w:val="20"/>
        </w:rPr>
      </w:pPr>
    </w:p>
    <w:p>
      <w:pPr>
        <w:pStyle w:val="BodyText"/>
        <w:ind w:left="0"/>
        <w:rPr>
          <w:sz w:val="20"/>
        </w:rPr>
      </w:pPr>
    </w:p>
    <w:p>
      <w:pPr>
        <w:pStyle w:val="BodyText"/>
        <w:ind w:left="0"/>
        <w:rPr>
          <w:sz w:val="20"/>
        </w:rPr>
      </w:pPr>
    </w:p>
    <w:p>
      <w:pPr>
        <w:pStyle w:val="BodyText"/>
        <w:ind w:left="0"/>
        <w:rPr>
          <w:sz w:val="20"/>
        </w:rPr>
      </w:pPr>
    </w:p>
    <w:p>
      <w:pPr>
        <w:pStyle w:val="BodyText"/>
        <w:ind w:left="0"/>
        <w:rPr>
          <w:sz w:val="20"/>
        </w:rPr>
      </w:pPr>
    </w:p>
    <w:p>
      <w:pPr>
        <w:pStyle w:val="BodyText"/>
        <w:ind w:left="0"/>
        <w:rPr>
          <w:sz w:val="20"/>
        </w:rPr>
      </w:pPr>
    </w:p>
    <w:p>
      <w:pPr>
        <w:pStyle w:val="BodyText"/>
        <w:ind w:left="0"/>
        <w:rPr>
          <w:sz w:val="20"/>
        </w:rPr>
      </w:pPr>
    </w:p>
    <w:p>
      <w:pPr>
        <w:pStyle w:val="BodyText"/>
        <w:spacing w:before="108"/>
        <w:ind w:left="0"/>
        <w:rPr>
          <w:sz w:val="20"/>
        </w:rPr>
      </w:pPr>
    </w:p>
    <w:p>
      <w:pPr>
        <w:pStyle w:val="BodyText"/>
        <w:spacing w:after="0"/>
        <w:rPr>
          <w:sz w:val="20"/>
        </w:rPr>
        <w:sectPr>
          <w:type w:val="continuous"/>
          <w:pgSz w:w="11910" w:h="16840"/>
          <w:pgMar w:top="940" w:bottom="280" w:left="992" w:right="566"/>
        </w:sectPr>
      </w:pPr>
    </w:p>
    <w:p>
      <w:pPr>
        <w:spacing w:before="88"/>
        <w:ind w:left="709" w:right="0" w:firstLine="0"/>
        <w:jc w:val="left"/>
        <w:rPr>
          <w:b/>
          <w:sz w:val="28"/>
        </w:rPr>
      </w:pPr>
      <w:r>
        <w:rPr>
          <w:b/>
          <w:sz w:val="28"/>
        </w:rPr>
        <mc:AlternateContent>
          <mc:Choice Requires="wps">
            <w:drawing>
              <wp:anchor distT="0" distB="0" distL="0" distR="0" allowOverlap="1" layoutInCell="1" locked="0" behindDoc="1" simplePos="0" relativeHeight="485999104">
                <wp:simplePos x="0" y="0"/>
                <wp:positionH relativeFrom="page">
                  <wp:posOffset>803909</wp:posOffset>
                </wp:positionH>
                <wp:positionV relativeFrom="page">
                  <wp:posOffset>608964</wp:posOffset>
                </wp:positionV>
                <wp:extent cx="6109335" cy="9170035"/>
                <wp:effectExtent l="0" t="0" r="0" b="0"/>
                <wp:wrapNone/>
                <wp:docPr id="1" name="Group 1"/>
                <wp:cNvGraphicFramePr>
                  <a:graphicFrameLocks/>
                </wp:cNvGraphicFramePr>
                <a:graphic>
                  <a:graphicData uri="http://schemas.microsoft.com/office/word/2010/wordprocessingGroup">
                    <wpg:wgp>
                      <wpg:cNvPr id="1" name="Group 1"/>
                      <wpg:cNvGrpSpPr/>
                      <wpg:grpSpPr>
                        <a:xfrm>
                          <a:off x="0" y="0"/>
                          <a:ext cx="6109335" cy="9170035"/>
                          <a:chExt cx="6109335" cy="9170035"/>
                        </a:xfrm>
                      </wpg:grpSpPr>
                      <pic:pic>
                        <pic:nvPicPr>
                          <pic:cNvPr id="2" name="Image 2"/>
                          <pic:cNvPicPr/>
                        </pic:nvPicPr>
                        <pic:blipFill>
                          <a:blip r:embed="rId5" cstate="print"/>
                          <a:stretch>
                            <a:fillRect/>
                          </a:stretch>
                        </pic:blipFill>
                        <pic:spPr>
                          <a:xfrm>
                            <a:off x="0" y="0"/>
                            <a:ext cx="6109335" cy="9170035"/>
                          </a:xfrm>
                          <a:prstGeom prst="rect">
                            <a:avLst/>
                          </a:prstGeom>
                        </pic:spPr>
                      </pic:pic>
                      <pic:pic>
                        <pic:nvPicPr>
                          <pic:cNvPr id="3" name="Image 3" descr="1"/>
                          <pic:cNvPicPr/>
                        </pic:nvPicPr>
                        <pic:blipFill>
                          <a:blip r:embed="rId6" cstate="print"/>
                          <a:stretch>
                            <a:fillRect/>
                          </a:stretch>
                        </pic:blipFill>
                        <pic:spPr>
                          <a:xfrm>
                            <a:off x="1438275" y="1535366"/>
                            <a:ext cx="3180080" cy="821372"/>
                          </a:xfrm>
                          <a:prstGeom prst="rect">
                            <a:avLst/>
                          </a:prstGeom>
                        </pic:spPr>
                      </pic:pic>
                      <pic:pic>
                        <pic:nvPicPr>
                          <pic:cNvPr id="4" name="Image 4"/>
                          <pic:cNvPicPr/>
                        </pic:nvPicPr>
                        <pic:blipFill>
                          <a:blip r:embed="rId7" cstate="print"/>
                          <a:stretch>
                            <a:fillRect/>
                          </a:stretch>
                        </pic:blipFill>
                        <pic:spPr>
                          <a:xfrm>
                            <a:off x="809625" y="5106034"/>
                            <a:ext cx="4552315" cy="2937510"/>
                          </a:xfrm>
                          <a:prstGeom prst="rect">
                            <a:avLst/>
                          </a:prstGeom>
                        </pic:spPr>
                      </pic:pic>
                    </wpg:wgp>
                  </a:graphicData>
                </a:graphic>
              </wp:anchor>
            </w:drawing>
          </mc:Choice>
          <mc:Fallback>
            <w:pict>
              <v:group style="position:absolute;margin-left:63.299999pt;margin-top:47.949982pt;width:481.05pt;height:722.05pt;mso-position-horizontal-relative:page;mso-position-vertical-relative:page;z-index:-17317376" id="docshapegroup1" coordorigin="1266,959" coordsize="9621,14441">
                <v:shape style="position:absolute;left:1266;top:959;width:9621;height:14441" type="#_x0000_t75" id="docshape2" stroked="false">
                  <v:imagedata r:id="rId5" o:title=""/>
                </v:shape>
                <v:shape style="position:absolute;left:3531;top:3376;width:5008;height:1294" type="#_x0000_t75" id="docshape3" alt="1" stroked="false">
                  <v:imagedata r:id="rId6" o:title=""/>
                </v:shape>
                <v:shape style="position:absolute;left:2541;top:9000;width:7169;height:4626" type="#_x0000_t75" id="docshape4" stroked="false">
                  <v:imagedata r:id="rId7" o:title=""/>
                </v:shape>
                <w10:wrap type="none"/>
              </v:group>
            </w:pict>
          </mc:Fallback>
        </mc:AlternateContent>
      </w:r>
      <w:r>
        <w:rPr>
          <w:b/>
          <w:sz w:val="28"/>
        </w:rPr>
        <w:t>Bài</w:t>
      </w:r>
      <w:r>
        <w:rPr>
          <w:b/>
          <w:spacing w:val="-6"/>
          <w:sz w:val="28"/>
        </w:rPr>
        <w:t> </w:t>
      </w:r>
      <w:r>
        <w:rPr>
          <w:b/>
          <w:spacing w:val="-2"/>
          <w:sz w:val="28"/>
        </w:rPr>
        <w:t>giảng</w:t>
      </w:r>
    </w:p>
    <w:p>
      <w:pPr>
        <w:spacing w:line="240" w:lineRule="auto" w:before="110"/>
        <w:rPr>
          <w:b/>
          <w:sz w:val="40"/>
        </w:rPr>
      </w:pPr>
      <w:r>
        <w:rPr/>
        <w:br w:type="column"/>
      </w:r>
      <w:r>
        <w:rPr>
          <w:b/>
          <w:sz w:val="40"/>
        </w:rPr>
      </w:r>
    </w:p>
    <w:p>
      <w:pPr>
        <w:pStyle w:val="Title"/>
        <w:spacing w:line="360" w:lineRule="auto"/>
      </w:pPr>
      <w:r>
        <w:rPr/>
        <w:t>TỔ</w:t>
      </w:r>
      <w:r>
        <w:rPr>
          <w:spacing w:val="-7"/>
        </w:rPr>
        <w:t> </w:t>
      </w:r>
      <w:r>
        <w:rPr/>
        <w:t>CHỨC</w:t>
      </w:r>
      <w:r>
        <w:rPr>
          <w:spacing w:val="-5"/>
        </w:rPr>
        <w:t> </w:t>
      </w:r>
      <w:r>
        <w:rPr/>
        <w:t>VÀ</w:t>
      </w:r>
      <w:r>
        <w:rPr>
          <w:spacing w:val="-6"/>
        </w:rPr>
        <w:t> </w:t>
      </w:r>
      <w:r>
        <w:rPr/>
        <w:t>QUẢN</w:t>
      </w:r>
      <w:r>
        <w:rPr>
          <w:spacing w:val="-7"/>
        </w:rPr>
        <w:t> </w:t>
      </w:r>
      <w:r>
        <w:rPr/>
        <w:t>LÝ</w:t>
      </w:r>
      <w:r>
        <w:rPr>
          <w:spacing w:val="-7"/>
        </w:rPr>
        <w:t> </w:t>
      </w:r>
      <w:r>
        <w:rPr/>
        <w:t>CHẤT</w:t>
      </w:r>
      <w:r>
        <w:rPr>
          <w:spacing w:val="-7"/>
        </w:rPr>
        <w:t> </w:t>
      </w:r>
      <w:r>
        <w:rPr/>
        <w:t>LƯỢNG TRANG PHỤC MAY CÔNG NGHIỆP</w:t>
      </w:r>
    </w:p>
    <w:p>
      <w:pPr>
        <w:pStyle w:val="Heading3"/>
        <w:ind w:left="2095"/>
        <w:jc w:val="left"/>
      </w:pPr>
      <w:r>
        <w:rPr/>
        <w:t>Ngành</w:t>
      </w:r>
      <w:r>
        <w:rPr>
          <w:spacing w:val="-2"/>
        </w:rPr>
        <w:t> </w:t>
      </w:r>
      <w:r>
        <w:rPr/>
        <w:t>:</w:t>
      </w:r>
      <w:r>
        <w:rPr>
          <w:spacing w:val="-2"/>
        </w:rPr>
        <w:t> </w:t>
      </w:r>
      <w:r>
        <w:rPr/>
        <w:t>Công</w:t>
      </w:r>
      <w:r>
        <w:rPr>
          <w:spacing w:val="-1"/>
        </w:rPr>
        <w:t> </w:t>
      </w:r>
      <w:r>
        <w:rPr/>
        <w:t>nghệ</w:t>
      </w:r>
      <w:r>
        <w:rPr>
          <w:spacing w:val="-3"/>
        </w:rPr>
        <w:t> </w:t>
      </w:r>
      <w:r>
        <w:rPr>
          <w:spacing w:val="-5"/>
        </w:rPr>
        <w:t>may</w:t>
      </w:r>
    </w:p>
    <w:p>
      <w:pPr>
        <w:tabs>
          <w:tab w:pos="2935" w:val="left" w:leader="none"/>
        </w:tabs>
        <w:spacing w:before="151"/>
        <w:ind w:left="2065" w:right="0" w:firstLine="0"/>
        <w:jc w:val="left"/>
        <w:rPr>
          <w:b/>
          <w:sz w:val="28"/>
        </w:rPr>
      </w:pPr>
      <w:r>
        <w:rPr>
          <w:b/>
          <w:spacing w:val="-5"/>
          <w:sz w:val="28"/>
        </w:rPr>
        <w:t>Bậc</w:t>
      </w:r>
      <w:r>
        <w:rPr>
          <w:b/>
          <w:sz w:val="28"/>
        </w:rPr>
        <w:tab/>
        <w:t>:</w:t>
      </w:r>
      <w:r>
        <w:rPr>
          <w:b/>
          <w:spacing w:val="-2"/>
          <w:sz w:val="28"/>
        </w:rPr>
        <w:t> </w:t>
      </w:r>
      <w:r>
        <w:rPr>
          <w:b/>
          <w:sz w:val="28"/>
        </w:rPr>
        <w:t>Cao</w:t>
      </w:r>
      <w:r>
        <w:rPr>
          <w:b/>
          <w:spacing w:val="-3"/>
          <w:sz w:val="28"/>
        </w:rPr>
        <w:t> </w:t>
      </w:r>
      <w:r>
        <w:rPr>
          <w:b/>
          <w:spacing w:val="-4"/>
          <w:sz w:val="28"/>
        </w:rPr>
        <w:t>đẳng</w:t>
      </w:r>
    </w:p>
    <w:p>
      <w:pPr>
        <w:pStyle w:val="BodyText"/>
        <w:ind w:left="0"/>
        <w:rPr>
          <w:b/>
          <w:sz w:val="28"/>
        </w:rPr>
      </w:pPr>
    </w:p>
    <w:p>
      <w:pPr>
        <w:pStyle w:val="BodyText"/>
        <w:ind w:left="0"/>
        <w:rPr>
          <w:b/>
          <w:sz w:val="28"/>
        </w:rPr>
      </w:pPr>
    </w:p>
    <w:p>
      <w:pPr>
        <w:pStyle w:val="BodyText"/>
        <w:ind w:left="0"/>
        <w:rPr>
          <w:b/>
          <w:sz w:val="28"/>
        </w:rPr>
      </w:pPr>
    </w:p>
    <w:p>
      <w:pPr>
        <w:pStyle w:val="BodyText"/>
        <w:ind w:left="0"/>
        <w:rPr>
          <w:b/>
          <w:sz w:val="28"/>
        </w:rPr>
      </w:pPr>
    </w:p>
    <w:p>
      <w:pPr>
        <w:pStyle w:val="BodyText"/>
        <w:ind w:left="0"/>
        <w:rPr>
          <w:b/>
          <w:sz w:val="28"/>
        </w:rPr>
      </w:pPr>
    </w:p>
    <w:p>
      <w:pPr>
        <w:pStyle w:val="BodyText"/>
        <w:ind w:left="0"/>
        <w:rPr>
          <w:b/>
          <w:sz w:val="28"/>
        </w:rPr>
      </w:pPr>
    </w:p>
    <w:p>
      <w:pPr>
        <w:pStyle w:val="BodyText"/>
        <w:ind w:left="0"/>
        <w:rPr>
          <w:b/>
          <w:sz w:val="28"/>
        </w:rPr>
      </w:pPr>
    </w:p>
    <w:p>
      <w:pPr>
        <w:pStyle w:val="BodyText"/>
        <w:ind w:left="0"/>
        <w:rPr>
          <w:b/>
          <w:sz w:val="28"/>
        </w:rPr>
      </w:pPr>
    </w:p>
    <w:p>
      <w:pPr>
        <w:pStyle w:val="BodyText"/>
        <w:ind w:left="0"/>
        <w:rPr>
          <w:b/>
          <w:sz w:val="28"/>
        </w:rPr>
      </w:pPr>
    </w:p>
    <w:p>
      <w:pPr>
        <w:pStyle w:val="BodyText"/>
        <w:ind w:left="0"/>
        <w:rPr>
          <w:b/>
          <w:sz w:val="28"/>
        </w:rPr>
      </w:pPr>
    </w:p>
    <w:p>
      <w:pPr>
        <w:pStyle w:val="BodyText"/>
        <w:ind w:left="0"/>
        <w:rPr>
          <w:b/>
          <w:sz w:val="28"/>
        </w:rPr>
      </w:pPr>
    </w:p>
    <w:p>
      <w:pPr>
        <w:pStyle w:val="BodyText"/>
        <w:ind w:left="0"/>
        <w:rPr>
          <w:b/>
          <w:sz w:val="28"/>
        </w:rPr>
      </w:pPr>
    </w:p>
    <w:p>
      <w:pPr>
        <w:pStyle w:val="BodyText"/>
        <w:ind w:left="0"/>
        <w:rPr>
          <w:b/>
          <w:sz w:val="28"/>
        </w:rPr>
      </w:pPr>
    </w:p>
    <w:p>
      <w:pPr>
        <w:pStyle w:val="BodyText"/>
        <w:ind w:left="0"/>
        <w:rPr>
          <w:b/>
          <w:sz w:val="28"/>
        </w:rPr>
      </w:pPr>
    </w:p>
    <w:p>
      <w:pPr>
        <w:pStyle w:val="BodyText"/>
        <w:ind w:left="0"/>
        <w:rPr>
          <w:b/>
          <w:sz w:val="28"/>
        </w:rPr>
      </w:pPr>
    </w:p>
    <w:p>
      <w:pPr>
        <w:pStyle w:val="BodyText"/>
        <w:ind w:left="0"/>
        <w:rPr>
          <w:b/>
          <w:sz w:val="28"/>
        </w:rPr>
      </w:pPr>
    </w:p>
    <w:p>
      <w:pPr>
        <w:pStyle w:val="BodyText"/>
        <w:ind w:left="0"/>
        <w:rPr>
          <w:b/>
          <w:sz w:val="28"/>
        </w:rPr>
      </w:pPr>
    </w:p>
    <w:p>
      <w:pPr>
        <w:pStyle w:val="BodyText"/>
        <w:ind w:left="0"/>
        <w:rPr>
          <w:b/>
          <w:sz w:val="28"/>
        </w:rPr>
      </w:pPr>
    </w:p>
    <w:p>
      <w:pPr>
        <w:pStyle w:val="BodyText"/>
        <w:spacing w:before="213"/>
        <w:ind w:left="0"/>
        <w:rPr>
          <w:b/>
          <w:sz w:val="28"/>
        </w:rPr>
      </w:pPr>
    </w:p>
    <w:p>
      <w:pPr>
        <w:spacing w:before="0"/>
        <w:ind w:left="1839" w:right="0" w:firstLine="0"/>
        <w:jc w:val="left"/>
        <w:rPr>
          <w:b/>
          <w:sz w:val="26"/>
        </w:rPr>
      </w:pPr>
      <w:r>
        <w:rPr>
          <w:b/>
          <w:sz w:val="26"/>
        </w:rPr>
        <w:t>Tài</w:t>
      </w:r>
      <w:r>
        <w:rPr>
          <w:b/>
          <w:spacing w:val="-2"/>
          <w:sz w:val="26"/>
        </w:rPr>
        <w:t> </w:t>
      </w:r>
      <w:r>
        <w:rPr>
          <w:b/>
          <w:sz w:val="26"/>
        </w:rPr>
        <w:t>liệu</w:t>
      </w:r>
      <w:r>
        <w:rPr>
          <w:b/>
          <w:spacing w:val="-2"/>
          <w:sz w:val="26"/>
        </w:rPr>
        <w:t> </w:t>
      </w:r>
      <w:r>
        <w:rPr>
          <w:b/>
          <w:sz w:val="26"/>
        </w:rPr>
        <w:t>lưu</w:t>
      </w:r>
      <w:r>
        <w:rPr>
          <w:b/>
          <w:spacing w:val="-2"/>
          <w:sz w:val="26"/>
        </w:rPr>
        <w:t> </w:t>
      </w:r>
      <w:r>
        <w:rPr>
          <w:b/>
          <w:sz w:val="26"/>
        </w:rPr>
        <w:t>hành</w:t>
      </w:r>
      <w:r>
        <w:rPr>
          <w:b/>
          <w:spacing w:val="-2"/>
          <w:sz w:val="26"/>
        </w:rPr>
        <w:t> </w:t>
      </w:r>
      <w:r>
        <w:rPr>
          <w:b/>
          <w:sz w:val="26"/>
        </w:rPr>
        <w:t>nội</w:t>
      </w:r>
      <w:r>
        <w:rPr>
          <w:b/>
          <w:spacing w:val="-1"/>
          <w:sz w:val="26"/>
        </w:rPr>
        <w:t> </w:t>
      </w:r>
      <w:r>
        <w:rPr>
          <w:b/>
          <w:spacing w:val="-5"/>
          <w:sz w:val="26"/>
        </w:rPr>
        <w:t>bộ</w:t>
      </w:r>
    </w:p>
    <w:p>
      <w:pPr>
        <w:spacing w:after="0"/>
        <w:jc w:val="left"/>
        <w:rPr>
          <w:b/>
          <w:sz w:val="26"/>
        </w:rPr>
        <w:sectPr>
          <w:type w:val="continuous"/>
          <w:pgSz w:w="11910" w:h="16840"/>
          <w:pgMar w:top="940" w:bottom="280" w:left="992" w:right="566"/>
          <w:cols w:num="2" w:equalWidth="0">
            <w:col w:w="1839" w:space="40"/>
            <w:col w:w="8473"/>
          </w:cols>
        </w:sectPr>
      </w:pPr>
    </w:p>
    <w:p>
      <w:pPr>
        <w:pStyle w:val="BodyText"/>
        <w:spacing w:before="82"/>
        <w:ind w:left="0"/>
        <w:rPr>
          <w:b/>
          <w:sz w:val="32"/>
        </w:rPr>
      </w:pPr>
    </w:p>
    <w:p>
      <w:pPr>
        <w:pStyle w:val="Heading1"/>
        <w:ind w:left="144"/>
      </w:pPr>
      <w:r>
        <w:rPr/>
        <w:t>LỜI</w:t>
      </w:r>
      <w:r>
        <w:rPr>
          <w:spacing w:val="-2"/>
        </w:rPr>
        <w:t> </w:t>
      </w:r>
      <w:r>
        <w:rPr/>
        <w:t>MỞ</w:t>
      </w:r>
      <w:r>
        <w:rPr>
          <w:spacing w:val="-2"/>
        </w:rPr>
        <w:t> </w:t>
      </w:r>
      <w:r>
        <w:rPr>
          <w:spacing w:val="-5"/>
        </w:rPr>
        <w:t>ĐẦU</w:t>
      </w:r>
    </w:p>
    <w:p>
      <w:pPr>
        <w:pStyle w:val="BodyText"/>
        <w:spacing w:before="263"/>
        <w:ind w:left="0"/>
        <w:rPr>
          <w:b/>
          <w:sz w:val="32"/>
        </w:rPr>
      </w:pPr>
    </w:p>
    <w:p>
      <w:pPr>
        <w:pStyle w:val="BodyText"/>
        <w:spacing w:line="360" w:lineRule="auto"/>
        <w:ind w:right="567" w:firstLine="720"/>
        <w:jc w:val="both"/>
      </w:pPr>
      <w:r>
        <w:rPr/>
        <w:t>Chất lượng sản phẩm may công nghiệp rất quan trong trong các Doanh nghiệp May vì chất lượng sản phẩm</w:t>
      </w:r>
      <w:r>
        <w:rPr>
          <w:spacing w:val="-1"/>
        </w:rPr>
        <w:t> </w:t>
      </w:r>
      <w:r>
        <w:rPr/>
        <w:t>giúp bảo vệ cở thể con người về mặc sức khỏe, mang đến tính</w:t>
      </w:r>
      <w:r>
        <w:rPr>
          <w:spacing w:val="-1"/>
        </w:rPr>
        <w:t> </w:t>
      </w:r>
      <w:r>
        <w:rPr/>
        <w:t>thẩm</w:t>
      </w:r>
      <w:r>
        <w:rPr>
          <w:spacing w:val="-2"/>
        </w:rPr>
        <w:t> </w:t>
      </w:r>
      <w:r>
        <w:rPr/>
        <w:t>mỹ</w:t>
      </w:r>
      <w:r>
        <w:rPr>
          <w:spacing w:val="-1"/>
        </w:rPr>
        <w:t> </w:t>
      </w:r>
      <w:r>
        <w:rPr/>
        <w:t>cao</w:t>
      </w:r>
      <w:r>
        <w:rPr>
          <w:spacing w:val="-1"/>
        </w:rPr>
        <w:t> </w:t>
      </w:r>
      <w:r>
        <w:rPr/>
        <w:t>cho</w:t>
      </w:r>
      <w:r>
        <w:rPr>
          <w:spacing w:val="-2"/>
        </w:rPr>
        <w:t> </w:t>
      </w:r>
      <w:r>
        <w:rPr/>
        <w:t>sản</w:t>
      </w:r>
      <w:r>
        <w:rPr>
          <w:spacing w:val="-2"/>
        </w:rPr>
        <w:t> </w:t>
      </w:r>
      <w:r>
        <w:rPr/>
        <w:t>phẩm</w:t>
      </w:r>
      <w:r>
        <w:rPr>
          <w:spacing w:val="-2"/>
        </w:rPr>
        <w:t> </w:t>
      </w:r>
      <w:r>
        <w:rPr/>
        <w:t>và</w:t>
      </w:r>
      <w:r>
        <w:rPr>
          <w:spacing w:val="-2"/>
        </w:rPr>
        <w:t> </w:t>
      </w:r>
      <w:r>
        <w:rPr/>
        <w:t>mang</w:t>
      </w:r>
      <w:r>
        <w:rPr>
          <w:spacing w:val="-1"/>
        </w:rPr>
        <w:t> </w:t>
      </w:r>
      <w:r>
        <w:rPr/>
        <w:t>đến</w:t>
      </w:r>
      <w:r>
        <w:rPr>
          <w:spacing w:val="-1"/>
        </w:rPr>
        <w:t> </w:t>
      </w:r>
      <w:r>
        <w:rPr/>
        <w:t>giá</w:t>
      </w:r>
      <w:r>
        <w:rPr>
          <w:spacing w:val="-2"/>
        </w:rPr>
        <w:t> </w:t>
      </w:r>
      <w:r>
        <w:rPr/>
        <w:t>trị</w:t>
      </w:r>
      <w:r>
        <w:rPr>
          <w:spacing w:val="-2"/>
        </w:rPr>
        <w:t> </w:t>
      </w:r>
      <w:r>
        <w:rPr/>
        <w:t>cao</w:t>
      </w:r>
      <w:r>
        <w:rPr>
          <w:spacing w:val="-1"/>
        </w:rPr>
        <w:t> </w:t>
      </w:r>
      <w:r>
        <w:rPr/>
        <w:t>cho</w:t>
      </w:r>
      <w:r>
        <w:rPr>
          <w:spacing w:val="-1"/>
        </w:rPr>
        <w:t> </w:t>
      </w:r>
      <w:r>
        <w:rPr/>
        <w:t>sản</w:t>
      </w:r>
      <w:r>
        <w:rPr>
          <w:spacing w:val="-1"/>
        </w:rPr>
        <w:t> </w:t>
      </w:r>
      <w:r>
        <w:rPr/>
        <w:t>phẩm.</w:t>
      </w:r>
      <w:r>
        <w:rPr>
          <w:spacing w:val="-2"/>
        </w:rPr>
        <w:t> </w:t>
      </w:r>
      <w:r>
        <w:rPr/>
        <w:t>Thông</w:t>
      </w:r>
      <w:r>
        <w:rPr>
          <w:spacing w:val="-1"/>
        </w:rPr>
        <w:t> </w:t>
      </w:r>
      <w:r>
        <w:rPr/>
        <w:t>qua</w:t>
      </w:r>
      <w:r>
        <w:rPr>
          <w:spacing w:val="-2"/>
        </w:rPr>
        <w:t> </w:t>
      </w:r>
      <w:r>
        <w:rPr/>
        <w:t>việc kiểm tra và đánh giá chất lượng sản phẩm may để thể hiện chức năng cơ bản của công tác tổ chức và quản lý tại các Doanh nghiệp May.</w:t>
      </w:r>
    </w:p>
    <w:p>
      <w:pPr>
        <w:pStyle w:val="BodyText"/>
        <w:spacing w:line="360" w:lineRule="auto" w:before="1"/>
        <w:ind w:right="569" w:firstLine="720"/>
        <w:jc w:val="both"/>
      </w:pPr>
      <w:r>
        <w:rPr/>
        <w:t>Chính vì thế, công tác quản lý kiểm tra chất lượng có vai trò rất lớn trong sản xuất. Làm tốt công tác tổ chức và quản lý chất lượng sản phẩm may sẽ giúp Doanh nghiệp giảm chi phí sản xuất, hoàn thành đơn hàng đúng tiến độ, tăng lợi nhuận và nâng cao uy tín của Doanh nghiệp.</w:t>
      </w:r>
    </w:p>
    <w:p>
      <w:pPr>
        <w:pStyle w:val="BodyText"/>
        <w:spacing w:line="360" w:lineRule="auto" w:before="120"/>
        <w:ind w:right="564" w:firstLine="720"/>
        <w:jc w:val="both"/>
      </w:pPr>
      <w:r>
        <w:rPr/>
        <w:t>Môn Tổ chức và quản lý chất lượng trang phục may công nghiệp nhằm trang bị cho sinh viên những kiến thức cơ bản, những hiểu biết và kỹ năng về kỹ thuật tổ chức và quản lý các chất lượng sản phẩm tại các Doanh nghiệp may. Tài liệu giúp cho sinh viên biết được các tình huống sai hỏng và biện pháp xử lý khắc phục các vấn đề phát sinh về chất lượng trong sản xuất thực tế.</w:t>
      </w:r>
    </w:p>
    <w:p>
      <w:pPr>
        <w:spacing w:line="360" w:lineRule="auto" w:before="0"/>
        <w:ind w:left="709" w:right="564" w:firstLine="720"/>
        <w:jc w:val="both"/>
        <w:rPr>
          <w:sz w:val="26"/>
        </w:rPr>
      </w:pPr>
      <w:r>
        <w:rPr>
          <w:sz w:val="26"/>
        </w:rPr>
        <w:t>Để hỗ trợ các bạnsinh viên</w:t>
      </w:r>
      <w:r>
        <w:rPr>
          <w:spacing w:val="40"/>
          <w:sz w:val="26"/>
        </w:rPr>
        <w:t> </w:t>
      </w:r>
      <w:r>
        <w:rPr>
          <w:sz w:val="26"/>
        </w:rPr>
        <w:t>trong quá trình học tập, tôi đã biên soạn bài giảng môn:</w:t>
      </w:r>
      <w:r>
        <w:rPr>
          <w:spacing w:val="-1"/>
          <w:sz w:val="26"/>
        </w:rPr>
        <w:t> </w:t>
      </w:r>
      <w:r>
        <w:rPr>
          <w:b/>
          <w:sz w:val="26"/>
        </w:rPr>
        <w:t>Tổ chức và quản lý chất lượng trang phục may công nghiệp</w:t>
      </w:r>
      <w:r>
        <w:rPr>
          <w:sz w:val="26"/>
        </w:rPr>
        <w:t>,</w:t>
      </w:r>
      <w:r>
        <w:rPr>
          <w:spacing w:val="-1"/>
          <w:sz w:val="26"/>
        </w:rPr>
        <w:t> </w:t>
      </w:r>
      <w:r>
        <w:rPr>
          <w:sz w:val="26"/>
        </w:rPr>
        <w:t>hi</w:t>
      </w:r>
      <w:r>
        <w:rPr>
          <w:spacing w:val="-1"/>
          <w:sz w:val="26"/>
        </w:rPr>
        <w:t> </w:t>
      </w:r>
      <w:r>
        <w:rPr>
          <w:sz w:val="26"/>
        </w:rPr>
        <w:t>vọng</w:t>
      </w:r>
      <w:r>
        <w:rPr>
          <w:spacing w:val="-1"/>
          <w:sz w:val="26"/>
        </w:rPr>
        <w:t> </w:t>
      </w:r>
      <w:r>
        <w:rPr>
          <w:sz w:val="26"/>
        </w:rPr>
        <w:t>các</w:t>
      </w:r>
      <w:r>
        <w:rPr>
          <w:spacing w:val="-1"/>
          <w:sz w:val="26"/>
        </w:rPr>
        <w:t> </w:t>
      </w:r>
      <w:r>
        <w:rPr>
          <w:sz w:val="26"/>
        </w:rPr>
        <w:t>bạn bổ sung thêm kiến thức chuyên môn và kỹ năng chuyên ngành Công nghệ may.</w:t>
      </w:r>
    </w:p>
    <w:p>
      <w:pPr>
        <w:spacing w:after="0" w:line="360" w:lineRule="auto"/>
        <w:jc w:val="both"/>
        <w:rPr>
          <w:sz w:val="26"/>
        </w:rPr>
        <w:sectPr>
          <w:headerReference w:type="default" r:id="rId8"/>
          <w:footerReference w:type="default" r:id="rId9"/>
          <w:pgSz w:w="11910" w:h="16840"/>
          <w:pgMar w:header="934" w:footer="982" w:top="1180" w:bottom="1180" w:left="992" w:right="566"/>
          <w:pgNumType w:start="1"/>
        </w:sectPr>
      </w:pPr>
    </w:p>
    <w:p>
      <w:pPr>
        <w:pStyle w:val="BodyText"/>
        <w:spacing w:before="82"/>
        <w:ind w:left="0"/>
        <w:rPr>
          <w:sz w:val="32"/>
        </w:rPr>
      </w:pPr>
    </w:p>
    <w:p>
      <w:pPr>
        <w:pStyle w:val="Heading1"/>
        <w:ind w:left="142"/>
      </w:pPr>
      <w:r>
        <w:rPr/>
        <w:t>MỤC</w:t>
      </w:r>
      <w:r>
        <w:rPr>
          <w:spacing w:val="-2"/>
        </w:rPr>
        <w:t> </w:t>
      </w:r>
      <w:r>
        <w:rPr>
          <w:spacing w:val="-5"/>
        </w:rPr>
        <w:t>LỤC</w:t>
      </w:r>
    </w:p>
    <w:p>
      <w:pPr>
        <w:pStyle w:val="BodyText"/>
        <w:ind w:left="0"/>
        <w:rPr>
          <w:b/>
          <w:sz w:val="32"/>
        </w:rPr>
      </w:pPr>
    </w:p>
    <w:p>
      <w:pPr>
        <w:pStyle w:val="BodyText"/>
        <w:spacing w:before="15"/>
        <w:ind w:left="0"/>
        <w:rPr>
          <w:b/>
          <w:sz w:val="32"/>
        </w:rPr>
      </w:pPr>
    </w:p>
    <w:p>
      <w:pPr>
        <w:spacing w:before="0"/>
        <w:ind w:left="158" w:right="0" w:firstLine="0"/>
        <w:jc w:val="center"/>
        <w:rPr>
          <w:b/>
          <w:sz w:val="26"/>
        </w:rPr>
      </w:pPr>
      <w:r>
        <w:rPr>
          <w:b/>
          <w:sz w:val="26"/>
        </w:rPr>
        <w:t>Chương</w:t>
      </w:r>
      <w:r>
        <w:rPr>
          <w:b/>
          <w:spacing w:val="-3"/>
          <w:sz w:val="26"/>
        </w:rPr>
        <w:t> </w:t>
      </w:r>
      <w:r>
        <w:rPr>
          <w:b/>
          <w:sz w:val="26"/>
        </w:rPr>
        <w:t>1</w:t>
      </w:r>
      <w:r>
        <w:rPr>
          <w:b/>
          <w:spacing w:val="-2"/>
          <w:sz w:val="26"/>
        </w:rPr>
        <w:t> </w:t>
      </w:r>
      <w:r>
        <w:rPr>
          <w:b/>
          <w:sz w:val="26"/>
        </w:rPr>
        <w:t>:</w:t>
      </w:r>
      <w:r>
        <w:rPr>
          <w:b/>
          <w:spacing w:val="-2"/>
          <w:sz w:val="26"/>
        </w:rPr>
        <w:t> </w:t>
      </w:r>
      <w:r>
        <w:rPr>
          <w:b/>
          <w:sz w:val="26"/>
        </w:rPr>
        <w:t>KHÁI</w:t>
      </w:r>
      <w:r>
        <w:rPr>
          <w:b/>
          <w:spacing w:val="-1"/>
          <w:sz w:val="26"/>
        </w:rPr>
        <w:t> </w:t>
      </w:r>
      <w:r>
        <w:rPr>
          <w:b/>
          <w:sz w:val="26"/>
        </w:rPr>
        <w:t>QUÁT</w:t>
      </w:r>
      <w:r>
        <w:rPr>
          <w:b/>
          <w:spacing w:val="-2"/>
          <w:sz w:val="26"/>
        </w:rPr>
        <w:t> </w:t>
      </w:r>
      <w:r>
        <w:rPr>
          <w:b/>
          <w:sz w:val="26"/>
        </w:rPr>
        <w:t>VỀ</w:t>
      </w:r>
      <w:r>
        <w:rPr>
          <w:b/>
          <w:spacing w:val="-3"/>
          <w:sz w:val="26"/>
        </w:rPr>
        <w:t> </w:t>
      </w:r>
      <w:r>
        <w:rPr>
          <w:b/>
          <w:sz w:val="26"/>
        </w:rPr>
        <w:t>QUẢN</w:t>
      </w:r>
      <w:r>
        <w:rPr>
          <w:b/>
          <w:spacing w:val="-2"/>
          <w:sz w:val="26"/>
        </w:rPr>
        <w:t> </w:t>
      </w:r>
      <w:r>
        <w:rPr>
          <w:b/>
          <w:sz w:val="26"/>
        </w:rPr>
        <w:t>LÝ</w:t>
      </w:r>
      <w:r>
        <w:rPr>
          <w:b/>
          <w:spacing w:val="-2"/>
          <w:sz w:val="26"/>
        </w:rPr>
        <w:t> </w:t>
      </w:r>
      <w:r>
        <w:rPr>
          <w:b/>
          <w:sz w:val="26"/>
        </w:rPr>
        <w:t>CHẤT</w:t>
      </w:r>
      <w:r>
        <w:rPr>
          <w:b/>
          <w:spacing w:val="-1"/>
          <w:sz w:val="26"/>
        </w:rPr>
        <w:t> </w:t>
      </w:r>
      <w:r>
        <w:rPr>
          <w:b/>
          <w:spacing w:val="-2"/>
          <w:sz w:val="26"/>
        </w:rPr>
        <w:t>LƯỢNG</w:t>
      </w:r>
    </w:p>
    <w:p>
      <w:pPr>
        <w:spacing w:after="0"/>
        <w:jc w:val="center"/>
        <w:rPr>
          <w:b/>
          <w:sz w:val="26"/>
        </w:rPr>
        <w:sectPr>
          <w:pgSz w:w="11910" w:h="16840"/>
          <w:pgMar w:header="934" w:footer="982" w:top="1180" w:bottom="1849" w:left="992" w:right="566"/>
        </w:sectPr>
      </w:pPr>
    </w:p>
    <w:sdt>
      <w:sdtPr>
        <w:docPartObj>
          <w:docPartGallery w:val="Table of Contents"/>
          <w:docPartUnique/>
        </w:docPartObj>
      </w:sdtPr>
      <w:sdtEndPr/>
      <w:sdtContent>
        <w:p>
          <w:pPr>
            <w:pStyle w:val="TOC3"/>
            <w:numPr>
              <w:ilvl w:val="0"/>
              <w:numId w:val="1"/>
            </w:numPr>
            <w:tabs>
              <w:tab w:pos="969" w:val="left" w:leader="none"/>
              <w:tab w:pos="9393" w:val="right" w:leader="dot"/>
            </w:tabs>
            <w:spacing w:line="240" w:lineRule="auto" w:before="270" w:after="0"/>
            <w:ind w:left="969" w:right="0" w:hanging="260"/>
            <w:jc w:val="left"/>
            <w:rPr>
              <w:b/>
            </w:rPr>
          </w:pPr>
          <w:hyperlink w:history="true" w:anchor="_TOC_250008">
            <w:r>
              <w:rPr/>
              <w:t>Khái</w:t>
            </w:r>
            <w:r>
              <w:rPr>
                <w:spacing w:val="-1"/>
              </w:rPr>
              <w:t> </w:t>
            </w:r>
            <w:r>
              <w:rPr>
                <w:spacing w:val="-4"/>
              </w:rPr>
              <w:t>niệm</w:t>
            </w:r>
            <w:r>
              <w:rPr/>
              <w:tab/>
            </w:r>
            <w:r>
              <w:rPr>
                <w:b/>
                <w:spacing w:val="-10"/>
              </w:rPr>
              <w:t>6</w:t>
            </w:r>
          </w:hyperlink>
        </w:p>
        <w:p>
          <w:pPr>
            <w:pStyle w:val="TOC3"/>
            <w:numPr>
              <w:ilvl w:val="0"/>
              <w:numId w:val="1"/>
            </w:numPr>
            <w:tabs>
              <w:tab w:pos="904" w:val="left" w:leader="none"/>
              <w:tab w:pos="9393" w:val="right" w:leader="dot"/>
            </w:tabs>
            <w:spacing w:line="240" w:lineRule="auto" w:before="270" w:after="0"/>
            <w:ind w:left="904" w:right="0" w:hanging="195"/>
            <w:jc w:val="left"/>
            <w:rPr>
              <w:b/>
            </w:rPr>
          </w:pPr>
          <w:r>
            <w:rPr/>
            <w:t>Vai</w:t>
          </w:r>
          <w:r>
            <w:rPr>
              <w:spacing w:val="-1"/>
            </w:rPr>
            <w:t> </w:t>
          </w:r>
          <w:r>
            <w:rPr/>
            <w:t>trò</w:t>
          </w:r>
          <w:r>
            <w:rPr>
              <w:spacing w:val="-1"/>
            </w:rPr>
            <w:t> </w:t>
          </w:r>
          <w:r>
            <w:rPr/>
            <w:t>của</w:t>
          </w:r>
          <w:r>
            <w:rPr>
              <w:spacing w:val="-1"/>
            </w:rPr>
            <w:t> </w:t>
          </w:r>
          <w:r>
            <w:rPr/>
            <w:t>quản</w:t>
          </w:r>
          <w:r>
            <w:rPr>
              <w:spacing w:val="-1"/>
            </w:rPr>
            <w:t> </w:t>
          </w:r>
          <w:r>
            <w:rPr/>
            <w:t>lý</w:t>
          </w:r>
          <w:r>
            <w:rPr>
              <w:spacing w:val="-1"/>
            </w:rPr>
            <w:t> </w:t>
          </w:r>
          <w:r>
            <w:rPr/>
            <w:t>chất </w:t>
          </w:r>
          <w:r>
            <w:rPr>
              <w:spacing w:val="-2"/>
            </w:rPr>
            <w:t>lượng</w:t>
          </w:r>
          <w:r>
            <w:rPr/>
            <w:tab/>
          </w:r>
          <w:r>
            <w:rPr>
              <w:b/>
              <w:spacing w:val="-10"/>
            </w:rPr>
            <w:t>9</w:t>
          </w:r>
        </w:p>
        <w:p>
          <w:pPr>
            <w:pStyle w:val="TOC3"/>
            <w:numPr>
              <w:ilvl w:val="0"/>
              <w:numId w:val="1"/>
            </w:numPr>
            <w:tabs>
              <w:tab w:pos="969" w:val="left" w:leader="none"/>
              <w:tab w:pos="9458" w:val="right" w:leader="dot"/>
            </w:tabs>
            <w:spacing w:line="240" w:lineRule="auto" w:before="150" w:after="0"/>
            <w:ind w:left="969" w:right="0" w:hanging="260"/>
            <w:jc w:val="left"/>
            <w:rPr>
              <w:b/>
            </w:rPr>
          </w:pPr>
          <w:r>
            <w:rPr/>
            <w:t>Chức</w:t>
          </w:r>
          <w:r>
            <w:rPr>
              <w:spacing w:val="-2"/>
            </w:rPr>
            <w:t> </w:t>
          </w:r>
          <w:r>
            <w:rPr/>
            <w:t>năng của</w:t>
          </w:r>
          <w:r>
            <w:rPr>
              <w:spacing w:val="-1"/>
            </w:rPr>
            <w:t> </w:t>
          </w:r>
          <w:r>
            <w:rPr/>
            <w:t>quản</w:t>
          </w:r>
          <w:r>
            <w:rPr>
              <w:spacing w:val="-1"/>
            </w:rPr>
            <w:t> </w:t>
          </w:r>
          <w:r>
            <w:rPr/>
            <w:t>lý</w:t>
          </w:r>
          <w:r>
            <w:rPr>
              <w:spacing w:val="-1"/>
            </w:rPr>
            <w:t> </w:t>
          </w:r>
          <w:r>
            <w:rPr/>
            <w:t>chất</w:t>
          </w:r>
          <w:r>
            <w:rPr>
              <w:spacing w:val="-1"/>
            </w:rPr>
            <w:t> </w:t>
          </w:r>
          <w:r>
            <w:rPr>
              <w:spacing w:val="-4"/>
            </w:rPr>
            <w:t>lượng</w:t>
          </w:r>
          <w:r>
            <w:rPr/>
            <w:tab/>
          </w:r>
          <w:r>
            <w:rPr>
              <w:b/>
              <w:spacing w:val="-5"/>
            </w:rPr>
            <w:t>10</w:t>
          </w:r>
        </w:p>
        <w:p>
          <w:pPr>
            <w:pStyle w:val="TOC3"/>
            <w:numPr>
              <w:ilvl w:val="0"/>
              <w:numId w:val="1"/>
            </w:numPr>
            <w:tabs>
              <w:tab w:pos="969" w:val="left" w:leader="none"/>
              <w:tab w:pos="9458" w:val="right" w:leader="dot"/>
            </w:tabs>
            <w:spacing w:line="240" w:lineRule="auto" w:before="149" w:after="0"/>
            <w:ind w:left="969" w:right="0" w:hanging="260"/>
            <w:jc w:val="left"/>
            <w:rPr>
              <w:b/>
            </w:rPr>
          </w:pPr>
          <w:r>
            <w:rPr/>
            <w:t>Các</w:t>
          </w:r>
          <w:r>
            <w:rPr>
              <w:spacing w:val="-2"/>
            </w:rPr>
            <w:t> </w:t>
          </w:r>
          <w:r>
            <w:rPr/>
            <w:t>yếu</w:t>
          </w:r>
          <w:r>
            <w:rPr>
              <w:spacing w:val="-1"/>
            </w:rPr>
            <w:t> </w:t>
          </w:r>
          <w:r>
            <w:rPr/>
            <w:t>tố ảnh</w:t>
          </w:r>
          <w:r>
            <w:rPr>
              <w:spacing w:val="-2"/>
            </w:rPr>
            <w:t> </w:t>
          </w:r>
          <w:r>
            <w:rPr/>
            <w:t>hưởng</w:t>
          </w:r>
          <w:r>
            <w:rPr>
              <w:spacing w:val="-1"/>
            </w:rPr>
            <w:t> </w:t>
          </w:r>
          <w:r>
            <w:rPr/>
            <w:t>đến</w:t>
          </w:r>
          <w:r>
            <w:rPr>
              <w:spacing w:val="-1"/>
            </w:rPr>
            <w:t> </w:t>
          </w:r>
          <w:r>
            <w:rPr/>
            <w:t>chất </w:t>
          </w:r>
          <w:r>
            <w:rPr>
              <w:spacing w:val="-2"/>
            </w:rPr>
            <w:t>lượng</w:t>
          </w:r>
          <w:r>
            <w:rPr/>
            <w:tab/>
          </w:r>
          <w:r>
            <w:rPr>
              <w:b/>
              <w:spacing w:val="-5"/>
            </w:rPr>
            <w:t>11</w:t>
          </w:r>
        </w:p>
        <w:p>
          <w:pPr>
            <w:pStyle w:val="TOC4"/>
            <w:spacing w:before="269"/>
            <w:ind w:left="803"/>
          </w:pPr>
          <w:hyperlink w:history="true" w:anchor="_TOC_250007">
            <w:r>
              <w:rPr/>
              <w:t>Chương</w:t>
            </w:r>
            <w:r>
              <w:rPr>
                <w:spacing w:val="-3"/>
              </w:rPr>
              <w:t> </w:t>
            </w:r>
            <w:r>
              <w:rPr/>
              <w:t>2</w:t>
            </w:r>
            <w:r>
              <w:rPr>
                <w:spacing w:val="-3"/>
              </w:rPr>
              <w:t> </w:t>
            </w:r>
            <w:r>
              <w:rPr/>
              <w:t>:</w:t>
            </w:r>
            <w:r>
              <w:rPr>
                <w:spacing w:val="-2"/>
              </w:rPr>
              <w:t> </w:t>
            </w:r>
            <w:r>
              <w:rPr/>
              <w:t>CHẤT</w:t>
            </w:r>
            <w:r>
              <w:rPr>
                <w:spacing w:val="-2"/>
              </w:rPr>
              <w:t> </w:t>
            </w:r>
            <w:r>
              <w:rPr/>
              <w:t>LƯỢNG</w:t>
            </w:r>
            <w:r>
              <w:rPr>
                <w:spacing w:val="-2"/>
              </w:rPr>
              <w:t> </w:t>
            </w:r>
            <w:r>
              <w:rPr/>
              <w:t>SẢN</w:t>
            </w:r>
            <w:r>
              <w:rPr>
                <w:spacing w:val="-2"/>
              </w:rPr>
              <w:t> </w:t>
            </w:r>
            <w:r>
              <w:rPr/>
              <w:t>PHẨM</w:t>
            </w:r>
            <w:r>
              <w:rPr>
                <w:spacing w:val="-2"/>
              </w:rPr>
              <w:t> </w:t>
            </w:r>
            <w:r>
              <w:rPr>
                <w:spacing w:val="-5"/>
              </w:rPr>
              <w:t>MAY</w:t>
            </w:r>
          </w:hyperlink>
        </w:p>
        <w:p>
          <w:pPr>
            <w:pStyle w:val="TOC3"/>
            <w:numPr>
              <w:ilvl w:val="0"/>
              <w:numId w:val="2"/>
            </w:numPr>
            <w:tabs>
              <w:tab w:pos="969" w:val="left" w:leader="none"/>
              <w:tab w:pos="9458" w:val="right" w:leader="dot"/>
            </w:tabs>
            <w:spacing w:line="240" w:lineRule="auto" w:before="210" w:after="0"/>
            <w:ind w:left="969" w:right="0" w:hanging="260"/>
            <w:jc w:val="left"/>
            <w:rPr>
              <w:b/>
              <w:position w:val="6"/>
            </w:rPr>
          </w:pPr>
          <w:r>
            <w:rPr/>
            <w:t>Khái</w:t>
          </w:r>
          <w:r>
            <w:rPr>
              <w:spacing w:val="-1"/>
            </w:rPr>
            <w:t> </w:t>
          </w:r>
          <w:r>
            <w:rPr/>
            <w:t>niệm</w:t>
          </w:r>
          <w:r>
            <w:rPr>
              <w:spacing w:val="-1"/>
            </w:rPr>
            <w:t> </w:t>
          </w:r>
          <w:r>
            <w:rPr/>
            <w:t>về</w:t>
          </w:r>
          <w:r>
            <w:rPr>
              <w:spacing w:val="-1"/>
            </w:rPr>
            <w:t> </w:t>
          </w:r>
          <w:r>
            <w:rPr/>
            <w:t>chất</w:t>
          </w:r>
          <w:r>
            <w:rPr>
              <w:spacing w:val="-1"/>
            </w:rPr>
            <w:t> </w:t>
          </w:r>
          <w:r>
            <w:rPr/>
            <w:t>lượng sản</w:t>
          </w:r>
          <w:r>
            <w:rPr>
              <w:spacing w:val="-2"/>
            </w:rPr>
            <w:t> </w:t>
          </w:r>
          <w:r>
            <w:rPr/>
            <w:t>phẩm </w:t>
          </w:r>
          <w:r>
            <w:rPr>
              <w:spacing w:val="-5"/>
            </w:rPr>
            <w:t>may</w:t>
          </w:r>
          <w:r>
            <w:rPr/>
            <w:tab/>
          </w:r>
          <w:r>
            <w:rPr>
              <w:b/>
              <w:spacing w:val="-5"/>
              <w:position w:val="6"/>
            </w:rPr>
            <w:t>14</w:t>
          </w:r>
        </w:p>
        <w:p>
          <w:pPr>
            <w:pStyle w:val="TOC3"/>
            <w:numPr>
              <w:ilvl w:val="0"/>
              <w:numId w:val="2"/>
            </w:numPr>
            <w:tabs>
              <w:tab w:pos="969" w:val="left" w:leader="none"/>
              <w:tab w:pos="9458" w:val="right" w:leader="dot"/>
            </w:tabs>
            <w:spacing w:line="240" w:lineRule="auto" w:before="209" w:after="0"/>
            <w:ind w:left="969" w:right="0" w:hanging="260"/>
            <w:jc w:val="left"/>
            <w:rPr>
              <w:b/>
              <w:position w:val="6"/>
            </w:rPr>
          </w:pPr>
          <w:r>
            <w:rPr/>
            <w:t>Tiêu</w:t>
          </w:r>
          <w:r>
            <w:rPr>
              <w:spacing w:val="-1"/>
            </w:rPr>
            <w:t> </w:t>
          </w:r>
          <w:r>
            <w:rPr/>
            <w:t>chuẩn</w:t>
          </w:r>
          <w:r>
            <w:rPr>
              <w:spacing w:val="-1"/>
            </w:rPr>
            <w:t> </w:t>
          </w:r>
          <w:r>
            <w:rPr/>
            <w:t>chất</w:t>
          </w:r>
          <w:r>
            <w:rPr>
              <w:spacing w:val="-1"/>
            </w:rPr>
            <w:t> </w:t>
          </w:r>
          <w:r>
            <w:rPr/>
            <w:t>lượng sản</w:t>
          </w:r>
          <w:r>
            <w:rPr>
              <w:spacing w:val="-3"/>
            </w:rPr>
            <w:t> </w:t>
          </w:r>
          <w:r>
            <w:rPr/>
            <w:t>phẩm </w:t>
          </w:r>
          <w:r>
            <w:rPr>
              <w:spacing w:val="-5"/>
            </w:rPr>
            <w:t>may</w:t>
          </w:r>
          <w:r>
            <w:rPr/>
            <w:tab/>
          </w:r>
          <w:r>
            <w:rPr>
              <w:b/>
              <w:spacing w:val="-5"/>
              <w:position w:val="6"/>
            </w:rPr>
            <w:t>18</w:t>
          </w:r>
        </w:p>
        <w:p>
          <w:pPr>
            <w:pStyle w:val="TOC1"/>
          </w:pPr>
          <w:hyperlink w:history="true" w:anchor="_TOC_250006">
            <w:r>
              <w:rPr/>
              <w:t>Chương</w:t>
            </w:r>
            <w:r>
              <w:rPr>
                <w:spacing w:val="-3"/>
              </w:rPr>
              <w:t> </w:t>
            </w:r>
            <w:r>
              <w:rPr/>
              <w:t>3</w:t>
            </w:r>
            <w:r>
              <w:rPr>
                <w:spacing w:val="-3"/>
              </w:rPr>
              <w:t> </w:t>
            </w:r>
            <w:r>
              <w:rPr/>
              <w:t>:</w:t>
            </w:r>
            <w:r>
              <w:rPr>
                <w:spacing w:val="-1"/>
              </w:rPr>
              <w:t> </w:t>
            </w:r>
            <w:r>
              <w:rPr/>
              <w:t>PHƯƠNG</w:t>
            </w:r>
            <w:r>
              <w:rPr>
                <w:spacing w:val="-2"/>
              </w:rPr>
              <w:t> </w:t>
            </w:r>
            <w:r>
              <w:rPr/>
              <w:t>PHÁP</w:t>
            </w:r>
            <w:r>
              <w:rPr>
                <w:spacing w:val="-1"/>
              </w:rPr>
              <w:t> </w:t>
            </w:r>
            <w:r>
              <w:rPr/>
              <w:t>QUẢN</w:t>
            </w:r>
            <w:r>
              <w:rPr>
                <w:spacing w:val="-2"/>
              </w:rPr>
              <w:t> </w:t>
            </w:r>
            <w:r>
              <w:rPr/>
              <w:t>LÝ</w:t>
            </w:r>
            <w:r>
              <w:rPr>
                <w:spacing w:val="-3"/>
              </w:rPr>
              <w:t> </w:t>
            </w:r>
            <w:r>
              <w:rPr/>
              <w:t>CHẤT</w:t>
            </w:r>
            <w:r>
              <w:rPr>
                <w:spacing w:val="-1"/>
              </w:rPr>
              <w:t> </w:t>
            </w:r>
            <w:r>
              <w:rPr/>
              <w:t>LƯỢNG</w:t>
            </w:r>
            <w:r>
              <w:rPr>
                <w:spacing w:val="-2"/>
              </w:rPr>
              <w:t> </w:t>
            </w:r>
            <w:r>
              <w:rPr/>
              <w:t>SẢN</w:t>
            </w:r>
            <w:r>
              <w:rPr>
                <w:spacing w:val="-1"/>
              </w:rPr>
              <w:t> </w:t>
            </w:r>
            <w:r>
              <w:rPr>
                <w:spacing w:val="-4"/>
              </w:rPr>
              <w:t>PHẨM</w:t>
            </w:r>
          </w:hyperlink>
        </w:p>
        <w:p>
          <w:pPr>
            <w:pStyle w:val="TOC3"/>
            <w:numPr>
              <w:ilvl w:val="0"/>
              <w:numId w:val="3"/>
            </w:numPr>
            <w:tabs>
              <w:tab w:pos="969" w:val="left" w:leader="none"/>
              <w:tab w:pos="9458" w:val="right" w:leader="dot"/>
            </w:tabs>
            <w:spacing w:line="240" w:lineRule="auto" w:before="270" w:after="0"/>
            <w:ind w:left="969" w:right="0" w:hanging="260"/>
            <w:jc w:val="left"/>
            <w:rPr>
              <w:b/>
            </w:rPr>
          </w:pPr>
          <w:r>
            <w:rPr/>
            <w:t>Mô</w:t>
          </w:r>
          <w:r>
            <w:rPr>
              <w:spacing w:val="-2"/>
            </w:rPr>
            <w:t> </w:t>
          </w:r>
          <w:r>
            <w:rPr/>
            <w:t>hình</w:t>
          </w:r>
          <w:r>
            <w:rPr>
              <w:spacing w:val="-3"/>
            </w:rPr>
            <w:t> </w:t>
          </w:r>
          <w:r>
            <w:rPr/>
            <w:t>quản lý</w:t>
          </w:r>
          <w:r>
            <w:rPr>
              <w:spacing w:val="-1"/>
            </w:rPr>
            <w:t> </w:t>
          </w:r>
          <w:r>
            <w:rPr/>
            <w:t>chất </w:t>
          </w:r>
          <w:r>
            <w:rPr>
              <w:spacing w:val="-2"/>
            </w:rPr>
            <w:t>chượng</w:t>
          </w:r>
          <w:r>
            <w:rPr/>
            <w:tab/>
          </w:r>
          <w:r>
            <w:rPr>
              <w:b/>
              <w:spacing w:val="-5"/>
            </w:rPr>
            <w:t>33</w:t>
          </w:r>
        </w:p>
        <w:p>
          <w:pPr>
            <w:pStyle w:val="TOC3"/>
            <w:numPr>
              <w:ilvl w:val="0"/>
              <w:numId w:val="3"/>
            </w:numPr>
            <w:tabs>
              <w:tab w:pos="969" w:val="left" w:leader="none"/>
              <w:tab w:pos="9458" w:val="right" w:leader="dot"/>
            </w:tabs>
            <w:spacing w:line="240" w:lineRule="auto" w:before="270" w:after="0"/>
            <w:ind w:left="969" w:right="0" w:hanging="260"/>
            <w:jc w:val="left"/>
            <w:rPr>
              <w:b/>
            </w:rPr>
          </w:pPr>
          <w:r>
            <w:rPr/>
            <w:t>Các</w:t>
          </w:r>
          <w:r>
            <w:rPr>
              <w:spacing w:val="-2"/>
            </w:rPr>
            <w:t> </w:t>
          </w:r>
          <w:r>
            <w:rPr/>
            <w:t>phương</w:t>
          </w:r>
          <w:r>
            <w:rPr>
              <w:spacing w:val="-1"/>
            </w:rPr>
            <w:t> </w:t>
          </w:r>
          <w:r>
            <w:rPr/>
            <w:t>pháp</w:t>
          </w:r>
          <w:r>
            <w:rPr>
              <w:spacing w:val="-1"/>
            </w:rPr>
            <w:t> </w:t>
          </w:r>
          <w:r>
            <w:rPr/>
            <w:t>quản</w:t>
          </w:r>
          <w:r>
            <w:rPr>
              <w:spacing w:val="-1"/>
            </w:rPr>
            <w:t> </w:t>
          </w:r>
          <w:r>
            <w:rPr/>
            <w:t>lý</w:t>
          </w:r>
          <w:r>
            <w:rPr>
              <w:spacing w:val="-1"/>
            </w:rPr>
            <w:t> </w:t>
          </w:r>
          <w:r>
            <w:rPr/>
            <w:t>chất </w:t>
          </w:r>
          <w:r>
            <w:rPr>
              <w:spacing w:val="-2"/>
            </w:rPr>
            <w:t>lượng</w:t>
          </w:r>
          <w:r>
            <w:rPr/>
            <w:tab/>
          </w:r>
          <w:r>
            <w:rPr>
              <w:b/>
              <w:spacing w:val="-5"/>
            </w:rPr>
            <w:t>33</w:t>
          </w:r>
        </w:p>
        <w:p>
          <w:pPr>
            <w:pStyle w:val="TOC3"/>
            <w:numPr>
              <w:ilvl w:val="0"/>
              <w:numId w:val="3"/>
            </w:numPr>
            <w:tabs>
              <w:tab w:pos="969" w:val="left" w:leader="none"/>
              <w:tab w:pos="9458" w:val="right" w:leader="dot"/>
            </w:tabs>
            <w:spacing w:line="240" w:lineRule="auto" w:before="268" w:after="0"/>
            <w:ind w:left="969" w:right="0" w:hanging="260"/>
            <w:jc w:val="left"/>
            <w:rPr>
              <w:b/>
            </w:rPr>
          </w:pPr>
          <w:hyperlink w:history="true" w:anchor="_TOC_250005">
            <w:r>
              <w:rPr/>
              <w:t>Giới</w:t>
            </w:r>
            <w:r>
              <w:rPr>
                <w:spacing w:val="-3"/>
              </w:rPr>
              <w:t> </w:t>
            </w:r>
            <w:r>
              <w:rPr/>
              <w:t>thiệu</w:t>
            </w:r>
            <w:r>
              <w:rPr>
                <w:spacing w:val="-1"/>
              </w:rPr>
              <w:t> </w:t>
            </w:r>
            <w:r>
              <w:rPr/>
              <w:t>về</w:t>
            </w:r>
            <w:r>
              <w:rPr>
                <w:spacing w:val="-1"/>
              </w:rPr>
              <w:t> </w:t>
            </w:r>
            <w:r>
              <w:rPr>
                <w:spacing w:val="-5"/>
              </w:rPr>
              <w:t>ISO</w:t>
            </w:r>
            <w:r>
              <w:rPr/>
              <w:tab/>
            </w:r>
            <w:r>
              <w:rPr>
                <w:b/>
                <w:spacing w:val="-7"/>
              </w:rPr>
              <w:t>38</w:t>
            </w:r>
          </w:hyperlink>
        </w:p>
        <w:p>
          <w:pPr>
            <w:pStyle w:val="TOC4"/>
            <w:spacing w:line="360" w:lineRule="auto"/>
          </w:pPr>
          <w:hyperlink w:history="true" w:anchor="_TOC_250004">
            <w:r>
              <w:rPr/>
              <w:t>Chương</w:t>
            </w:r>
            <w:r>
              <w:rPr>
                <w:spacing w:val="-4"/>
              </w:rPr>
              <w:t> </w:t>
            </w:r>
            <w:r>
              <w:rPr/>
              <w:t>4</w:t>
            </w:r>
            <w:r>
              <w:rPr>
                <w:spacing w:val="-4"/>
              </w:rPr>
              <w:t> </w:t>
            </w:r>
            <w:r>
              <w:rPr/>
              <w:t>:</w:t>
            </w:r>
            <w:r>
              <w:rPr>
                <w:spacing w:val="-3"/>
              </w:rPr>
              <w:t> </w:t>
            </w:r>
            <w:r>
              <w:rPr/>
              <w:t>KIỂM</w:t>
            </w:r>
            <w:r>
              <w:rPr>
                <w:spacing w:val="-3"/>
              </w:rPr>
              <w:t> </w:t>
            </w:r>
            <w:r>
              <w:rPr/>
              <w:t>TRA</w:t>
            </w:r>
            <w:r>
              <w:rPr>
                <w:spacing w:val="-3"/>
              </w:rPr>
              <w:t> </w:t>
            </w:r>
            <w:r>
              <w:rPr/>
              <w:t>VÀ</w:t>
            </w:r>
            <w:r>
              <w:rPr>
                <w:spacing w:val="-3"/>
              </w:rPr>
              <w:t> </w:t>
            </w:r>
            <w:r>
              <w:rPr/>
              <w:t>ĐÁNH</w:t>
            </w:r>
            <w:r>
              <w:rPr>
                <w:spacing w:val="-3"/>
              </w:rPr>
              <w:t> </w:t>
            </w:r>
            <w:r>
              <w:rPr/>
              <w:t>GIÁ</w:t>
            </w:r>
            <w:r>
              <w:rPr>
                <w:spacing w:val="-5"/>
              </w:rPr>
              <w:t> </w:t>
            </w:r>
            <w:r>
              <w:rPr/>
              <w:t>CHẤT</w:t>
            </w:r>
            <w:r>
              <w:rPr>
                <w:spacing w:val="-3"/>
              </w:rPr>
              <w:t> </w:t>
            </w:r>
            <w:r>
              <w:rPr/>
              <w:t>LƯỢNG</w:t>
            </w:r>
            <w:r>
              <w:rPr>
                <w:spacing w:val="-4"/>
              </w:rPr>
              <w:t> </w:t>
            </w:r>
            <w:r>
              <w:rPr/>
              <w:t>SẢN</w:t>
            </w:r>
            <w:r>
              <w:rPr>
                <w:spacing w:val="-5"/>
              </w:rPr>
              <w:t> </w:t>
            </w:r>
            <w:r>
              <w:rPr/>
              <w:t>PHẨM TRONG DOANH NGHIỆP MAY</w:t>
            </w:r>
          </w:hyperlink>
        </w:p>
        <w:p>
          <w:pPr>
            <w:pStyle w:val="TOC3"/>
            <w:numPr>
              <w:ilvl w:val="0"/>
              <w:numId w:val="4"/>
            </w:numPr>
            <w:tabs>
              <w:tab w:pos="969" w:val="left" w:leader="none"/>
              <w:tab w:pos="9458" w:val="right" w:leader="dot"/>
            </w:tabs>
            <w:spacing w:line="240" w:lineRule="auto" w:before="120" w:after="0"/>
            <w:ind w:left="969" w:right="0" w:hanging="260"/>
            <w:jc w:val="left"/>
            <w:rPr>
              <w:b/>
            </w:rPr>
          </w:pPr>
          <w:r>
            <w:rPr/>
            <w:t>Kiểm</w:t>
          </w:r>
          <w:r>
            <w:rPr>
              <w:spacing w:val="-1"/>
            </w:rPr>
            <w:t> </w:t>
          </w:r>
          <w:r>
            <w:rPr/>
            <w:t>tra</w:t>
          </w:r>
          <w:r>
            <w:rPr>
              <w:spacing w:val="-1"/>
            </w:rPr>
            <w:t> </w:t>
          </w:r>
          <w:r>
            <w:rPr/>
            <w:t>chất</w:t>
          </w:r>
          <w:r>
            <w:rPr>
              <w:spacing w:val="-2"/>
            </w:rPr>
            <w:t> </w:t>
          </w:r>
          <w:r>
            <w:rPr/>
            <w:t>lượng</w:t>
          </w:r>
          <w:r>
            <w:rPr>
              <w:spacing w:val="-1"/>
            </w:rPr>
            <w:t> </w:t>
          </w:r>
          <w:r>
            <w:rPr/>
            <w:t>sản </w:t>
          </w:r>
          <w:r>
            <w:rPr>
              <w:spacing w:val="-4"/>
            </w:rPr>
            <w:t>phẩm</w:t>
          </w:r>
          <w:r>
            <w:rPr/>
            <w:tab/>
          </w:r>
          <w:r>
            <w:rPr>
              <w:b/>
              <w:spacing w:val="-5"/>
            </w:rPr>
            <w:t>43</w:t>
          </w:r>
        </w:p>
        <w:p>
          <w:pPr>
            <w:pStyle w:val="TOC3"/>
            <w:numPr>
              <w:ilvl w:val="0"/>
              <w:numId w:val="4"/>
            </w:numPr>
            <w:tabs>
              <w:tab w:pos="969" w:val="left" w:leader="none"/>
              <w:tab w:pos="9458" w:val="right" w:leader="dot"/>
            </w:tabs>
            <w:spacing w:line="240" w:lineRule="auto" w:before="269" w:after="0"/>
            <w:ind w:left="969" w:right="0" w:hanging="260"/>
            <w:jc w:val="left"/>
            <w:rPr>
              <w:b/>
            </w:rPr>
          </w:pPr>
          <w:r>
            <w:rPr/>
            <w:t>Đánh</w:t>
          </w:r>
          <w:r>
            <w:rPr>
              <w:spacing w:val="-5"/>
            </w:rPr>
            <w:t> </w:t>
          </w:r>
          <w:r>
            <w:rPr/>
            <w:t>giá</w:t>
          </w:r>
          <w:r>
            <w:rPr>
              <w:spacing w:val="-1"/>
            </w:rPr>
            <w:t> </w:t>
          </w:r>
          <w:r>
            <w:rPr/>
            <w:t>chất lượng</w:t>
          </w:r>
          <w:r>
            <w:rPr>
              <w:spacing w:val="-2"/>
            </w:rPr>
            <w:t> </w:t>
          </w:r>
          <w:r>
            <w:rPr/>
            <w:t>sản</w:t>
          </w:r>
          <w:r>
            <w:rPr>
              <w:spacing w:val="-1"/>
            </w:rPr>
            <w:t> </w:t>
          </w:r>
          <w:r>
            <w:rPr/>
            <w:t>phẩm </w:t>
          </w:r>
          <w:r>
            <w:rPr>
              <w:spacing w:val="-5"/>
            </w:rPr>
            <w:t>may</w:t>
          </w:r>
          <w:r>
            <w:rPr/>
            <w:tab/>
          </w:r>
          <w:r>
            <w:rPr>
              <w:b/>
              <w:spacing w:val="-5"/>
            </w:rPr>
            <w:t>48</w:t>
          </w:r>
        </w:p>
        <w:p>
          <w:pPr>
            <w:pStyle w:val="TOC3"/>
            <w:numPr>
              <w:ilvl w:val="0"/>
              <w:numId w:val="4"/>
            </w:numPr>
            <w:tabs>
              <w:tab w:pos="969" w:val="left" w:leader="none"/>
              <w:tab w:pos="9458" w:val="right" w:leader="dot"/>
            </w:tabs>
            <w:spacing w:line="240" w:lineRule="auto" w:before="270" w:after="0"/>
            <w:ind w:left="969" w:right="0" w:hanging="260"/>
            <w:jc w:val="left"/>
            <w:rPr>
              <w:b/>
            </w:rPr>
          </w:pPr>
          <w:hyperlink w:history="true" w:anchor="_TOC_250003">
            <w:r>
              <w:rPr/>
              <w:t>Phương</w:t>
            </w:r>
            <w:r>
              <w:rPr>
                <w:spacing w:val="-4"/>
              </w:rPr>
              <w:t> </w:t>
            </w:r>
            <w:r>
              <w:rPr/>
              <w:t>pháp</w:t>
            </w:r>
            <w:r>
              <w:rPr>
                <w:spacing w:val="-1"/>
              </w:rPr>
              <w:t> </w:t>
            </w:r>
            <w:r>
              <w:rPr/>
              <w:t>kiểm</w:t>
            </w:r>
            <w:r>
              <w:rPr>
                <w:spacing w:val="-1"/>
              </w:rPr>
              <w:t> </w:t>
            </w:r>
            <w:r>
              <w:rPr/>
              <w:t>tra</w:t>
            </w:r>
            <w:r>
              <w:rPr>
                <w:spacing w:val="-2"/>
              </w:rPr>
              <w:t> </w:t>
            </w:r>
            <w:r>
              <w:rPr/>
              <w:t>sản</w:t>
            </w:r>
            <w:r>
              <w:rPr>
                <w:spacing w:val="-1"/>
              </w:rPr>
              <w:t> </w:t>
            </w:r>
            <w:r>
              <w:rPr/>
              <w:t>phẩm</w:t>
            </w:r>
            <w:r>
              <w:rPr>
                <w:spacing w:val="-1"/>
              </w:rPr>
              <w:t> </w:t>
            </w:r>
            <w:r>
              <w:rPr>
                <w:spacing w:val="-5"/>
              </w:rPr>
              <w:t>may</w:t>
            </w:r>
            <w:r>
              <w:rPr/>
              <w:tab/>
            </w:r>
            <w:r>
              <w:rPr>
                <w:b/>
                <w:spacing w:val="-5"/>
              </w:rPr>
              <w:t>49</w:t>
            </w:r>
          </w:hyperlink>
        </w:p>
        <w:p>
          <w:pPr>
            <w:pStyle w:val="TOC3"/>
            <w:numPr>
              <w:ilvl w:val="0"/>
              <w:numId w:val="4"/>
            </w:numPr>
            <w:tabs>
              <w:tab w:pos="969" w:val="left" w:leader="none"/>
              <w:tab w:pos="9458" w:val="right" w:leader="dot"/>
            </w:tabs>
            <w:spacing w:line="240" w:lineRule="auto" w:before="270" w:after="0"/>
            <w:ind w:left="969" w:right="0" w:hanging="260"/>
            <w:jc w:val="left"/>
            <w:rPr>
              <w:b/>
            </w:rPr>
          </w:pPr>
          <w:hyperlink w:history="true" w:anchor="_TOC_250002">
            <w:r>
              <w:rPr/>
              <w:t>Dụng</w:t>
            </w:r>
            <w:r>
              <w:rPr>
                <w:spacing w:val="-1"/>
              </w:rPr>
              <w:t> </w:t>
            </w:r>
            <w:r>
              <w:rPr/>
              <w:t>cụ</w:t>
            </w:r>
            <w:r>
              <w:rPr>
                <w:spacing w:val="-1"/>
              </w:rPr>
              <w:t> </w:t>
            </w:r>
            <w:r>
              <w:rPr/>
              <w:t>kiểm </w:t>
            </w:r>
            <w:r>
              <w:rPr>
                <w:spacing w:val="-5"/>
              </w:rPr>
              <w:t>tra</w:t>
            </w:r>
            <w:r>
              <w:rPr/>
              <w:tab/>
            </w:r>
            <w:r>
              <w:rPr>
                <w:b/>
                <w:spacing w:val="-5"/>
              </w:rPr>
              <w:t>50</w:t>
            </w:r>
          </w:hyperlink>
        </w:p>
        <w:p>
          <w:pPr>
            <w:pStyle w:val="TOC3"/>
            <w:numPr>
              <w:ilvl w:val="0"/>
              <w:numId w:val="4"/>
            </w:numPr>
            <w:tabs>
              <w:tab w:pos="969" w:val="left" w:leader="none"/>
              <w:tab w:pos="9458" w:val="right" w:leader="dot"/>
            </w:tabs>
            <w:spacing w:line="240" w:lineRule="auto" w:before="269" w:after="0"/>
            <w:ind w:left="969" w:right="0" w:hanging="260"/>
            <w:jc w:val="left"/>
            <w:rPr>
              <w:b/>
            </w:rPr>
          </w:pPr>
          <w:r>
            <w:rPr/>
            <w:t>Các</w:t>
          </w:r>
          <w:r>
            <w:rPr>
              <w:spacing w:val="-2"/>
            </w:rPr>
            <w:t> </w:t>
          </w:r>
          <w:r>
            <w:rPr/>
            <w:t>điều</w:t>
          </w:r>
          <w:r>
            <w:rPr>
              <w:spacing w:val="-2"/>
            </w:rPr>
            <w:t> </w:t>
          </w:r>
          <w:r>
            <w:rPr/>
            <w:t>kiện</w:t>
          </w:r>
          <w:r>
            <w:rPr>
              <w:spacing w:val="-1"/>
            </w:rPr>
            <w:t> </w:t>
          </w:r>
          <w:r>
            <w:rPr/>
            <w:t>để</w:t>
          </w:r>
          <w:r>
            <w:rPr>
              <w:spacing w:val="-2"/>
            </w:rPr>
            <w:t> </w:t>
          </w:r>
          <w:r>
            <w:rPr/>
            <w:t>kiểm</w:t>
          </w:r>
          <w:r>
            <w:rPr>
              <w:spacing w:val="-1"/>
            </w:rPr>
            <w:t> </w:t>
          </w:r>
          <w:r>
            <w:rPr/>
            <w:t>tra</w:t>
          </w:r>
          <w:r>
            <w:rPr>
              <w:spacing w:val="-1"/>
            </w:rPr>
            <w:t> </w:t>
          </w:r>
          <w:r>
            <w:rPr/>
            <w:t>chất lượng</w:t>
          </w:r>
          <w:r>
            <w:rPr>
              <w:spacing w:val="-1"/>
            </w:rPr>
            <w:t> </w:t>
          </w:r>
          <w:r>
            <w:rPr/>
            <w:t>có</w:t>
          </w:r>
          <w:r>
            <w:rPr>
              <w:spacing w:val="-1"/>
            </w:rPr>
            <w:t> </w:t>
          </w:r>
          <w:r>
            <w:rPr/>
            <w:t>hiệu </w:t>
          </w:r>
          <w:r>
            <w:rPr>
              <w:spacing w:val="-5"/>
            </w:rPr>
            <w:t>quả</w:t>
          </w:r>
          <w:r>
            <w:rPr/>
            <w:tab/>
          </w:r>
          <w:r>
            <w:rPr>
              <w:b/>
              <w:spacing w:val="-5"/>
            </w:rPr>
            <w:t>51</w:t>
          </w:r>
        </w:p>
        <w:p>
          <w:pPr>
            <w:pStyle w:val="TOC3"/>
            <w:numPr>
              <w:ilvl w:val="0"/>
              <w:numId w:val="4"/>
            </w:numPr>
            <w:tabs>
              <w:tab w:pos="969" w:val="left" w:leader="none"/>
              <w:tab w:pos="9458" w:val="right" w:leader="dot"/>
            </w:tabs>
            <w:spacing w:line="240" w:lineRule="auto" w:before="150" w:after="0"/>
            <w:ind w:left="969" w:right="0" w:hanging="260"/>
            <w:jc w:val="left"/>
            <w:rPr>
              <w:b/>
            </w:rPr>
          </w:pPr>
          <w:r>
            <w:rPr/>
            <w:t>Những</w:t>
          </w:r>
          <w:r>
            <w:rPr>
              <w:spacing w:val="-2"/>
            </w:rPr>
            <w:t> </w:t>
          </w:r>
          <w:r>
            <w:rPr/>
            <w:t>quy</w:t>
          </w:r>
          <w:r>
            <w:rPr>
              <w:spacing w:val="-2"/>
            </w:rPr>
            <w:t> </w:t>
          </w:r>
          <w:r>
            <w:rPr/>
            <w:t>định</w:t>
          </w:r>
          <w:r>
            <w:rPr>
              <w:spacing w:val="-2"/>
            </w:rPr>
            <w:t> </w:t>
          </w:r>
          <w:r>
            <w:rPr/>
            <w:t>về</w:t>
          </w:r>
          <w:r>
            <w:rPr>
              <w:spacing w:val="-1"/>
            </w:rPr>
            <w:t> </w:t>
          </w:r>
          <w:r>
            <w:rPr/>
            <w:t>khuyết</w:t>
          </w:r>
          <w:r>
            <w:rPr>
              <w:spacing w:val="-1"/>
            </w:rPr>
            <w:t> </w:t>
          </w:r>
          <w:r>
            <w:rPr/>
            <w:t>điểm</w:t>
          </w:r>
          <w:r>
            <w:rPr>
              <w:spacing w:val="-1"/>
            </w:rPr>
            <w:t> </w:t>
          </w:r>
          <w:r>
            <w:rPr/>
            <w:t>trong</w:t>
          </w:r>
          <w:r>
            <w:rPr>
              <w:spacing w:val="-1"/>
            </w:rPr>
            <w:t> </w:t>
          </w:r>
          <w:r>
            <w:rPr/>
            <w:t>kiểm tra</w:t>
          </w:r>
          <w:r>
            <w:rPr>
              <w:spacing w:val="-1"/>
            </w:rPr>
            <w:t> </w:t>
          </w:r>
          <w:r>
            <w:rPr/>
            <w:t>chất lượng</w:t>
          </w:r>
          <w:r>
            <w:rPr>
              <w:spacing w:val="-1"/>
            </w:rPr>
            <w:t> </w:t>
          </w:r>
          <w:r>
            <w:rPr/>
            <w:t>sản</w:t>
          </w:r>
          <w:r>
            <w:rPr>
              <w:spacing w:val="-2"/>
            </w:rPr>
            <w:t> </w:t>
          </w:r>
          <w:r>
            <w:rPr>
              <w:spacing w:val="-4"/>
            </w:rPr>
            <w:t>phẩm</w:t>
          </w:r>
          <w:r>
            <w:rPr/>
            <w:tab/>
          </w:r>
          <w:r>
            <w:rPr>
              <w:b/>
              <w:spacing w:val="-5"/>
            </w:rPr>
            <w:t>51</w:t>
          </w:r>
        </w:p>
        <w:p>
          <w:pPr>
            <w:pStyle w:val="TOC4"/>
            <w:spacing w:line="360" w:lineRule="auto"/>
          </w:pPr>
          <w:hyperlink w:history="true" w:anchor="_TOC_250001">
            <w:r>
              <w:rPr/>
              <w:t>Chương</w:t>
            </w:r>
            <w:r>
              <w:rPr>
                <w:spacing w:val="-4"/>
              </w:rPr>
              <w:t> </w:t>
            </w:r>
            <w:r>
              <w:rPr/>
              <w:t>5</w:t>
            </w:r>
            <w:r>
              <w:rPr>
                <w:spacing w:val="-4"/>
              </w:rPr>
              <w:t> </w:t>
            </w:r>
            <w:r>
              <w:rPr/>
              <w:t>:</w:t>
            </w:r>
            <w:r>
              <w:rPr>
                <w:spacing w:val="-3"/>
              </w:rPr>
              <w:t> </w:t>
            </w:r>
            <w:r>
              <w:rPr/>
              <w:t>QUẢN</w:t>
            </w:r>
            <w:r>
              <w:rPr>
                <w:spacing w:val="-3"/>
              </w:rPr>
              <w:t> </w:t>
            </w:r>
            <w:r>
              <w:rPr/>
              <w:t>LÝ</w:t>
            </w:r>
            <w:r>
              <w:rPr>
                <w:spacing w:val="-3"/>
              </w:rPr>
              <w:t> </w:t>
            </w:r>
            <w:r>
              <w:rPr/>
              <w:t>CHẤT</w:t>
            </w:r>
            <w:r>
              <w:rPr>
                <w:spacing w:val="-5"/>
              </w:rPr>
              <w:t> </w:t>
            </w:r>
            <w:r>
              <w:rPr/>
              <w:t>LƯỢNG</w:t>
            </w:r>
            <w:r>
              <w:rPr>
                <w:spacing w:val="-3"/>
              </w:rPr>
              <w:t> </w:t>
            </w:r>
            <w:r>
              <w:rPr/>
              <w:t>CÁC</w:t>
            </w:r>
            <w:r>
              <w:rPr>
                <w:spacing w:val="-3"/>
              </w:rPr>
              <w:t> </w:t>
            </w:r>
            <w:r>
              <w:rPr/>
              <w:t>CÔNG</w:t>
            </w:r>
            <w:r>
              <w:rPr>
                <w:spacing w:val="-5"/>
              </w:rPr>
              <w:t> </w:t>
            </w:r>
            <w:r>
              <w:rPr/>
              <w:t>ĐOẠN</w:t>
            </w:r>
            <w:r>
              <w:rPr>
                <w:spacing w:val="-3"/>
              </w:rPr>
              <w:t> </w:t>
            </w:r>
            <w:r>
              <w:rPr/>
              <w:t>CỦA</w:t>
            </w:r>
            <w:r>
              <w:rPr>
                <w:spacing w:val="-3"/>
              </w:rPr>
              <w:t> </w:t>
            </w:r>
            <w:r>
              <w:rPr/>
              <w:t>QUÁ TRÌNH SẢN XUẤT MAY CÔNG NGHIỆP</w:t>
            </w:r>
          </w:hyperlink>
        </w:p>
        <w:p>
          <w:pPr>
            <w:pStyle w:val="TOC3"/>
            <w:numPr>
              <w:ilvl w:val="0"/>
              <w:numId w:val="5"/>
            </w:numPr>
            <w:tabs>
              <w:tab w:pos="969" w:val="left" w:leader="none"/>
              <w:tab w:pos="9458" w:val="right" w:leader="dot"/>
            </w:tabs>
            <w:spacing w:line="240" w:lineRule="auto" w:before="119" w:after="20"/>
            <w:ind w:left="969" w:right="0" w:hanging="260"/>
            <w:jc w:val="left"/>
            <w:rPr>
              <w:b/>
            </w:rPr>
          </w:pPr>
          <w:r>
            <w:rPr/>
            <w:t>Quản</w:t>
          </w:r>
          <w:r>
            <w:rPr>
              <w:spacing w:val="-1"/>
            </w:rPr>
            <w:t> </w:t>
          </w:r>
          <w:r>
            <w:rPr/>
            <w:t>lý</w:t>
          </w:r>
          <w:r>
            <w:rPr>
              <w:spacing w:val="-2"/>
            </w:rPr>
            <w:t> </w:t>
          </w:r>
          <w:r>
            <w:rPr/>
            <w:t>chất</w:t>
          </w:r>
          <w:r>
            <w:rPr>
              <w:spacing w:val="-1"/>
            </w:rPr>
            <w:t> </w:t>
          </w:r>
          <w:r>
            <w:rPr/>
            <w:t>lượng</w:t>
          </w:r>
          <w:r>
            <w:rPr>
              <w:spacing w:val="-3"/>
            </w:rPr>
            <w:t> </w:t>
          </w:r>
          <w:r>
            <w:rPr/>
            <w:t>ở công</w:t>
          </w:r>
          <w:r>
            <w:rPr>
              <w:spacing w:val="-2"/>
            </w:rPr>
            <w:t> </w:t>
          </w:r>
          <w:r>
            <w:rPr/>
            <w:t>đoạn</w:t>
          </w:r>
          <w:r>
            <w:rPr>
              <w:spacing w:val="-1"/>
            </w:rPr>
            <w:t> </w:t>
          </w:r>
          <w:r>
            <w:rPr/>
            <w:t>chuẩn</w:t>
          </w:r>
          <w:r>
            <w:rPr>
              <w:spacing w:val="-2"/>
            </w:rPr>
            <w:t> </w:t>
          </w:r>
          <w:r>
            <w:rPr/>
            <w:t>bị sản </w:t>
          </w:r>
          <w:r>
            <w:rPr>
              <w:spacing w:val="-4"/>
            </w:rPr>
            <w:t>xuất</w:t>
          </w:r>
          <w:r>
            <w:rPr/>
            <w:tab/>
          </w:r>
          <w:r>
            <w:rPr>
              <w:b/>
              <w:spacing w:val="-5"/>
            </w:rPr>
            <w:t>54</w:t>
          </w:r>
        </w:p>
        <w:p>
          <w:pPr>
            <w:pStyle w:val="TOC3"/>
            <w:numPr>
              <w:ilvl w:val="0"/>
              <w:numId w:val="5"/>
            </w:numPr>
            <w:tabs>
              <w:tab w:pos="969" w:val="left" w:leader="none"/>
              <w:tab w:pos="9458" w:val="right" w:leader="dot"/>
            </w:tabs>
            <w:spacing w:line="240" w:lineRule="auto" w:before="122" w:after="0"/>
            <w:ind w:left="969" w:right="0" w:hanging="260"/>
            <w:jc w:val="left"/>
            <w:rPr>
              <w:b/>
            </w:rPr>
          </w:pPr>
          <w:r>
            <w:rPr/>
            <w:t>Quản</w:t>
          </w:r>
          <w:r>
            <w:rPr>
              <w:spacing w:val="-3"/>
            </w:rPr>
            <w:t> </w:t>
          </w:r>
          <w:r>
            <w:rPr/>
            <w:t>lý</w:t>
          </w:r>
          <w:r>
            <w:rPr>
              <w:spacing w:val="-3"/>
            </w:rPr>
            <w:t> </w:t>
          </w:r>
          <w:r>
            <w:rPr/>
            <w:t>chất</w:t>
          </w:r>
          <w:r>
            <w:rPr>
              <w:spacing w:val="-1"/>
            </w:rPr>
            <w:t> </w:t>
          </w:r>
          <w:r>
            <w:rPr/>
            <w:t>lượng</w:t>
          </w:r>
          <w:r>
            <w:rPr>
              <w:spacing w:val="-3"/>
            </w:rPr>
            <w:t> </w:t>
          </w:r>
          <w:r>
            <w:rPr/>
            <w:t>sản phẩm</w:t>
          </w:r>
          <w:r>
            <w:rPr>
              <w:spacing w:val="-3"/>
            </w:rPr>
            <w:t> </w:t>
          </w:r>
          <w:r>
            <w:rPr/>
            <w:t>may</w:t>
          </w:r>
          <w:r>
            <w:rPr>
              <w:spacing w:val="-1"/>
            </w:rPr>
            <w:t> </w:t>
          </w:r>
          <w:r>
            <w:rPr/>
            <w:t>ở các</w:t>
          </w:r>
          <w:r>
            <w:rPr>
              <w:spacing w:val="-1"/>
            </w:rPr>
            <w:t> </w:t>
          </w:r>
          <w:r>
            <w:rPr/>
            <w:t>công đoạn</w:t>
          </w:r>
          <w:r>
            <w:rPr>
              <w:spacing w:val="-1"/>
            </w:rPr>
            <w:t> </w:t>
          </w:r>
          <w:r>
            <w:rPr/>
            <w:t>sản </w:t>
          </w:r>
          <w:r>
            <w:rPr>
              <w:spacing w:val="-4"/>
            </w:rPr>
            <w:t>xuất</w:t>
          </w:r>
          <w:r>
            <w:rPr/>
            <w:tab/>
          </w:r>
          <w:r>
            <w:rPr>
              <w:b/>
              <w:spacing w:val="-5"/>
            </w:rPr>
            <w:t>59</w:t>
          </w:r>
        </w:p>
        <w:p>
          <w:pPr>
            <w:pStyle w:val="TOC3"/>
            <w:numPr>
              <w:ilvl w:val="0"/>
              <w:numId w:val="5"/>
            </w:numPr>
            <w:tabs>
              <w:tab w:pos="969" w:val="left" w:leader="none"/>
              <w:tab w:pos="9458" w:val="right" w:leader="dot"/>
            </w:tabs>
            <w:spacing w:line="240" w:lineRule="auto" w:before="269" w:after="0"/>
            <w:ind w:left="969" w:right="0" w:hanging="260"/>
            <w:jc w:val="left"/>
            <w:rPr>
              <w:b/>
            </w:rPr>
          </w:pPr>
          <w:r>
            <w:rPr/>
            <w:t>Hướng</w:t>
          </w:r>
          <w:r>
            <w:rPr>
              <w:spacing w:val="-2"/>
            </w:rPr>
            <w:t> </w:t>
          </w:r>
          <w:r>
            <w:rPr/>
            <w:t>dẫn</w:t>
          </w:r>
          <w:r>
            <w:rPr>
              <w:spacing w:val="-1"/>
            </w:rPr>
            <w:t> </w:t>
          </w:r>
          <w:r>
            <w:rPr/>
            <w:t>quy</w:t>
          </w:r>
          <w:r>
            <w:rPr>
              <w:spacing w:val="-1"/>
            </w:rPr>
            <w:t> </w:t>
          </w:r>
          <w:r>
            <w:rPr/>
            <w:t>trình</w:t>
          </w:r>
          <w:r>
            <w:rPr>
              <w:spacing w:val="-1"/>
            </w:rPr>
            <w:t> </w:t>
          </w:r>
          <w:r>
            <w:rPr/>
            <w:t>kiểm</w:t>
          </w:r>
          <w:r>
            <w:rPr>
              <w:spacing w:val="-2"/>
            </w:rPr>
            <w:t> </w:t>
          </w:r>
          <w:r>
            <w:rPr/>
            <w:t>tra</w:t>
          </w:r>
          <w:r>
            <w:rPr>
              <w:spacing w:val="-1"/>
            </w:rPr>
            <w:t> </w:t>
          </w:r>
          <w:r>
            <w:rPr/>
            <w:t>chất</w:t>
          </w:r>
          <w:r>
            <w:rPr>
              <w:spacing w:val="-1"/>
            </w:rPr>
            <w:t> </w:t>
          </w:r>
          <w:r>
            <w:rPr/>
            <w:t>lượng</w:t>
          </w:r>
          <w:r>
            <w:rPr>
              <w:spacing w:val="-2"/>
            </w:rPr>
            <w:t> </w:t>
          </w:r>
          <w:r>
            <w:rPr/>
            <w:t>ở</w:t>
          </w:r>
          <w:r>
            <w:rPr>
              <w:spacing w:val="-1"/>
            </w:rPr>
            <w:t> </w:t>
          </w:r>
          <w:r>
            <w:rPr/>
            <w:t>công</w:t>
          </w:r>
          <w:r>
            <w:rPr>
              <w:spacing w:val="-2"/>
            </w:rPr>
            <w:t> </w:t>
          </w:r>
          <w:r>
            <w:rPr/>
            <w:t>đoạn</w:t>
          </w:r>
          <w:r>
            <w:rPr>
              <w:spacing w:val="-1"/>
            </w:rPr>
            <w:t> </w:t>
          </w:r>
          <w:r>
            <w:rPr/>
            <w:t>hoàn</w:t>
          </w:r>
          <w:r>
            <w:rPr>
              <w:spacing w:val="-1"/>
            </w:rPr>
            <w:t> </w:t>
          </w:r>
          <w:r>
            <w:rPr>
              <w:spacing w:val="-5"/>
            </w:rPr>
            <w:t>tất</w:t>
          </w:r>
          <w:r>
            <w:rPr/>
            <w:tab/>
          </w:r>
          <w:r>
            <w:rPr>
              <w:b/>
              <w:spacing w:val="-5"/>
            </w:rPr>
            <w:t>68</w:t>
          </w:r>
        </w:p>
        <w:p>
          <w:pPr>
            <w:pStyle w:val="TOC2"/>
            <w:tabs>
              <w:tab w:pos="9458" w:val="right" w:leader="dot"/>
            </w:tabs>
          </w:pPr>
          <w:hyperlink w:history="true" w:anchor="_TOC_250000">
            <w:r>
              <w:rPr/>
              <w:t>TÀI</w:t>
            </w:r>
            <w:r>
              <w:rPr>
                <w:spacing w:val="-2"/>
              </w:rPr>
              <w:t> </w:t>
            </w:r>
            <w:r>
              <w:rPr/>
              <w:t>LIỆU</w:t>
            </w:r>
            <w:r>
              <w:rPr>
                <w:spacing w:val="-2"/>
              </w:rPr>
              <w:t> </w:t>
            </w:r>
            <w:r>
              <w:rPr/>
              <w:t>THAM</w:t>
            </w:r>
            <w:r>
              <w:rPr>
                <w:spacing w:val="-1"/>
              </w:rPr>
              <w:t> </w:t>
            </w:r>
            <w:r>
              <w:rPr>
                <w:spacing w:val="-4"/>
              </w:rPr>
              <w:t>KHẢO</w:t>
            </w:r>
            <w:r>
              <w:rPr>
                <w:b w:val="0"/>
              </w:rPr>
              <w:tab/>
            </w:r>
            <w:r>
              <w:rPr>
                <w:spacing w:val="-5"/>
              </w:rPr>
              <w:t>70</w:t>
            </w:r>
          </w:hyperlink>
        </w:p>
      </w:sdtContent>
    </w:sdt>
    <w:p>
      <w:pPr>
        <w:pStyle w:val="TOC2"/>
        <w:spacing w:after="0"/>
        <w:sectPr>
          <w:type w:val="continuous"/>
          <w:pgSz w:w="11910" w:h="16840"/>
          <w:pgMar w:header="934" w:footer="982" w:top="1192" w:bottom="1849" w:left="992" w:right="566"/>
        </w:sectPr>
      </w:pPr>
    </w:p>
    <w:p>
      <w:pPr>
        <w:pStyle w:val="BodyText"/>
        <w:spacing w:before="241"/>
        <w:ind w:left="0"/>
        <w:rPr>
          <w:b/>
          <w:sz w:val="32"/>
        </w:rPr>
      </w:pPr>
    </w:p>
    <w:p>
      <w:pPr>
        <w:pStyle w:val="Heading1"/>
        <w:ind w:left="143"/>
      </w:pPr>
      <w:r>
        <w:rPr/>
        <w:t>BÀI</w:t>
      </w:r>
      <w:r>
        <w:rPr>
          <w:spacing w:val="-3"/>
        </w:rPr>
        <w:t> </w:t>
      </w:r>
      <w:r>
        <w:rPr/>
        <w:t>GIẢNG</w:t>
      </w:r>
      <w:r>
        <w:rPr>
          <w:spacing w:val="-3"/>
        </w:rPr>
        <w:t> </w:t>
      </w:r>
      <w:r>
        <w:rPr/>
        <w:t>MÔN</w:t>
      </w:r>
      <w:r>
        <w:rPr>
          <w:spacing w:val="-2"/>
        </w:rPr>
        <w:t> </w:t>
      </w:r>
      <w:r>
        <w:rPr>
          <w:spacing w:val="-5"/>
        </w:rPr>
        <w:t>HỌC</w:t>
      </w:r>
    </w:p>
    <w:p>
      <w:pPr>
        <w:pStyle w:val="BodyText"/>
        <w:ind w:left="0"/>
        <w:rPr>
          <w:b/>
          <w:sz w:val="32"/>
        </w:rPr>
      </w:pPr>
    </w:p>
    <w:p>
      <w:pPr>
        <w:pStyle w:val="BodyText"/>
        <w:spacing w:before="177"/>
        <w:ind w:left="0"/>
        <w:rPr>
          <w:b/>
          <w:sz w:val="32"/>
        </w:rPr>
      </w:pPr>
    </w:p>
    <w:p>
      <w:pPr>
        <w:pStyle w:val="Heading3"/>
        <w:spacing w:line="456" w:lineRule="auto"/>
        <w:ind w:left="709" w:right="1134"/>
        <w:jc w:val="left"/>
        <w:rPr>
          <w:b w:val="0"/>
        </w:rPr>
      </w:pPr>
      <w:r>
        <w:rPr/>
        <w:t>Tên</w:t>
      </w:r>
      <w:r>
        <w:rPr>
          <w:spacing w:val="-3"/>
        </w:rPr>
        <w:t> </w:t>
      </w:r>
      <w:r>
        <w:rPr/>
        <w:t>môn</w:t>
      </w:r>
      <w:r>
        <w:rPr>
          <w:spacing w:val="-4"/>
        </w:rPr>
        <w:t> </w:t>
      </w:r>
      <w:r>
        <w:rPr/>
        <w:t>học:</w:t>
      </w:r>
      <w:r>
        <w:rPr>
          <w:spacing w:val="-4"/>
        </w:rPr>
        <w:t> </w:t>
      </w:r>
      <w:r>
        <w:rPr/>
        <w:t>Tổ</w:t>
      </w:r>
      <w:r>
        <w:rPr>
          <w:spacing w:val="-3"/>
        </w:rPr>
        <w:t> </w:t>
      </w:r>
      <w:r>
        <w:rPr/>
        <w:t>chức</w:t>
      </w:r>
      <w:r>
        <w:rPr>
          <w:spacing w:val="-4"/>
        </w:rPr>
        <w:t> </w:t>
      </w:r>
      <w:r>
        <w:rPr/>
        <w:t>và</w:t>
      </w:r>
      <w:r>
        <w:rPr>
          <w:spacing w:val="-3"/>
        </w:rPr>
        <w:t> </w:t>
      </w:r>
      <w:r>
        <w:rPr/>
        <w:t>quản</w:t>
      </w:r>
      <w:r>
        <w:rPr>
          <w:spacing w:val="-3"/>
        </w:rPr>
        <w:t> </w:t>
      </w:r>
      <w:r>
        <w:rPr/>
        <w:t>lý</w:t>
      </w:r>
      <w:r>
        <w:rPr>
          <w:spacing w:val="-3"/>
        </w:rPr>
        <w:t> </w:t>
      </w:r>
      <w:r>
        <w:rPr/>
        <w:t>chất</w:t>
      </w:r>
      <w:r>
        <w:rPr>
          <w:spacing w:val="-4"/>
        </w:rPr>
        <w:t> </w:t>
      </w:r>
      <w:r>
        <w:rPr/>
        <w:t>lượng</w:t>
      </w:r>
      <w:r>
        <w:rPr>
          <w:spacing w:val="-3"/>
        </w:rPr>
        <w:t> </w:t>
      </w:r>
      <w:r>
        <w:rPr/>
        <w:t>trang</w:t>
      </w:r>
      <w:r>
        <w:rPr>
          <w:spacing w:val="-3"/>
        </w:rPr>
        <w:t> </w:t>
      </w:r>
      <w:r>
        <w:rPr/>
        <w:t>phục</w:t>
      </w:r>
      <w:r>
        <w:rPr>
          <w:spacing w:val="-3"/>
        </w:rPr>
        <w:t> </w:t>
      </w:r>
      <w:r>
        <w:rPr/>
        <w:t>may</w:t>
      </w:r>
      <w:r>
        <w:rPr>
          <w:spacing w:val="-3"/>
        </w:rPr>
        <w:t> </w:t>
      </w:r>
      <w:r>
        <w:rPr/>
        <w:t>công</w:t>
      </w:r>
      <w:r>
        <w:rPr>
          <w:spacing w:val="-3"/>
        </w:rPr>
        <w:t> </w:t>
      </w:r>
      <w:r>
        <w:rPr/>
        <w:t>nghiệp Mã môn học</w:t>
      </w:r>
      <w:r>
        <w:rPr>
          <w:b w:val="0"/>
        </w:rPr>
        <w:t>: MTC187</w:t>
      </w:r>
    </w:p>
    <w:p>
      <w:pPr>
        <w:pStyle w:val="ListParagraph"/>
        <w:numPr>
          <w:ilvl w:val="0"/>
          <w:numId w:val="6"/>
        </w:numPr>
        <w:tabs>
          <w:tab w:pos="975" w:val="left" w:leader="none"/>
        </w:tabs>
        <w:spacing w:line="240" w:lineRule="auto" w:before="0" w:after="0"/>
        <w:ind w:left="975" w:right="0" w:hanging="266"/>
        <w:jc w:val="left"/>
        <w:rPr>
          <w:b/>
          <w:sz w:val="26"/>
        </w:rPr>
      </w:pPr>
      <w:r>
        <w:rPr>
          <w:b/>
          <w:sz w:val="26"/>
        </w:rPr>
        <w:t>Vị</w:t>
      </w:r>
      <w:r>
        <w:rPr>
          <w:b/>
          <w:spacing w:val="-1"/>
          <w:sz w:val="26"/>
        </w:rPr>
        <w:t> </w:t>
      </w:r>
      <w:r>
        <w:rPr>
          <w:b/>
          <w:sz w:val="26"/>
        </w:rPr>
        <w:t>trí,</w:t>
      </w:r>
      <w:r>
        <w:rPr>
          <w:b/>
          <w:spacing w:val="-2"/>
          <w:sz w:val="26"/>
        </w:rPr>
        <w:t> </w:t>
      </w:r>
      <w:r>
        <w:rPr>
          <w:b/>
          <w:sz w:val="26"/>
        </w:rPr>
        <w:t>tính</w:t>
      </w:r>
      <w:r>
        <w:rPr>
          <w:b/>
          <w:spacing w:val="-1"/>
          <w:sz w:val="26"/>
        </w:rPr>
        <w:t> </w:t>
      </w:r>
      <w:r>
        <w:rPr>
          <w:b/>
          <w:sz w:val="26"/>
        </w:rPr>
        <w:t>chất, ý</w:t>
      </w:r>
      <w:r>
        <w:rPr>
          <w:b/>
          <w:spacing w:val="-3"/>
          <w:sz w:val="26"/>
        </w:rPr>
        <w:t> </w:t>
      </w:r>
      <w:r>
        <w:rPr>
          <w:b/>
          <w:sz w:val="26"/>
        </w:rPr>
        <w:t>nghĩa</w:t>
      </w:r>
      <w:r>
        <w:rPr>
          <w:b/>
          <w:spacing w:val="-1"/>
          <w:sz w:val="26"/>
        </w:rPr>
        <w:t> </w:t>
      </w:r>
      <w:r>
        <w:rPr>
          <w:b/>
          <w:sz w:val="26"/>
        </w:rPr>
        <w:t>và</w:t>
      </w:r>
      <w:r>
        <w:rPr>
          <w:b/>
          <w:spacing w:val="-3"/>
          <w:sz w:val="26"/>
        </w:rPr>
        <w:t> </w:t>
      </w:r>
      <w:r>
        <w:rPr>
          <w:b/>
          <w:sz w:val="26"/>
        </w:rPr>
        <w:t>vai trò</w:t>
      </w:r>
      <w:r>
        <w:rPr>
          <w:b/>
          <w:spacing w:val="-1"/>
          <w:sz w:val="26"/>
        </w:rPr>
        <w:t> </w:t>
      </w:r>
      <w:r>
        <w:rPr>
          <w:b/>
          <w:sz w:val="26"/>
        </w:rPr>
        <w:t>của</w:t>
      </w:r>
      <w:r>
        <w:rPr>
          <w:b/>
          <w:spacing w:val="-2"/>
          <w:sz w:val="26"/>
        </w:rPr>
        <w:t> </w:t>
      </w:r>
      <w:r>
        <w:rPr>
          <w:b/>
          <w:sz w:val="26"/>
        </w:rPr>
        <w:t>môn </w:t>
      </w:r>
      <w:r>
        <w:rPr>
          <w:b/>
          <w:spacing w:val="-4"/>
          <w:sz w:val="26"/>
        </w:rPr>
        <w:t>học:</w:t>
      </w:r>
    </w:p>
    <w:p>
      <w:pPr>
        <w:pStyle w:val="ListParagraph"/>
        <w:numPr>
          <w:ilvl w:val="1"/>
          <w:numId w:val="6"/>
        </w:numPr>
        <w:tabs>
          <w:tab w:pos="1417" w:val="left" w:leader="none"/>
        </w:tabs>
        <w:spacing w:line="350" w:lineRule="auto" w:before="271" w:after="0"/>
        <w:ind w:left="709" w:right="565" w:firstLine="426"/>
        <w:jc w:val="both"/>
        <w:rPr>
          <w:sz w:val="26"/>
        </w:rPr>
      </w:pPr>
      <w:r>
        <w:rPr>
          <w:sz w:val="26"/>
        </w:rPr>
        <w:t>Vị trí: Môn học Tổ chức và quản lý chất lượng trang phục may công nghiệp được bố trí học song song hoặc học sau các mô đun chuyên môn nghề.</w:t>
      </w:r>
    </w:p>
    <w:p>
      <w:pPr>
        <w:pStyle w:val="ListParagraph"/>
        <w:numPr>
          <w:ilvl w:val="1"/>
          <w:numId w:val="6"/>
        </w:numPr>
        <w:tabs>
          <w:tab w:pos="1417" w:val="left" w:leader="none"/>
        </w:tabs>
        <w:spacing w:line="355" w:lineRule="auto" w:before="134" w:after="0"/>
        <w:ind w:left="709" w:right="565" w:firstLine="426"/>
        <w:jc w:val="both"/>
        <w:rPr>
          <w:sz w:val="26"/>
        </w:rPr>
      </w:pPr>
      <w:r>
        <w:rPr>
          <w:sz w:val="26"/>
        </w:rPr>
        <w:t>Tính</w:t>
      </w:r>
      <w:r>
        <w:rPr>
          <w:spacing w:val="-1"/>
          <w:sz w:val="26"/>
        </w:rPr>
        <w:t> </w:t>
      </w:r>
      <w:r>
        <w:rPr>
          <w:sz w:val="26"/>
        </w:rPr>
        <w:t>chất:</w:t>
      </w:r>
      <w:r>
        <w:rPr>
          <w:spacing w:val="-1"/>
          <w:sz w:val="26"/>
        </w:rPr>
        <w:t> </w:t>
      </w:r>
      <w:r>
        <w:rPr>
          <w:sz w:val="26"/>
        </w:rPr>
        <w:t>Môn</w:t>
      </w:r>
      <w:r>
        <w:rPr>
          <w:spacing w:val="-1"/>
          <w:sz w:val="26"/>
        </w:rPr>
        <w:t> </w:t>
      </w:r>
      <w:r>
        <w:rPr>
          <w:sz w:val="26"/>
        </w:rPr>
        <w:t>học</w:t>
      </w:r>
      <w:r>
        <w:rPr>
          <w:spacing w:val="-1"/>
          <w:sz w:val="26"/>
        </w:rPr>
        <w:t> </w:t>
      </w:r>
      <w:r>
        <w:rPr>
          <w:sz w:val="26"/>
        </w:rPr>
        <w:t>Tổ chức</w:t>
      </w:r>
      <w:r>
        <w:rPr>
          <w:spacing w:val="-1"/>
          <w:sz w:val="26"/>
        </w:rPr>
        <w:t> </w:t>
      </w:r>
      <w:r>
        <w:rPr>
          <w:sz w:val="26"/>
        </w:rPr>
        <w:t>và</w:t>
      </w:r>
      <w:r>
        <w:rPr>
          <w:spacing w:val="-1"/>
          <w:sz w:val="26"/>
        </w:rPr>
        <w:t> </w:t>
      </w:r>
      <w:r>
        <w:rPr>
          <w:sz w:val="26"/>
        </w:rPr>
        <w:t>quản lý chất</w:t>
      </w:r>
      <w:r>
        <w:rPr>
          <w:spacing w:val="-1"/>
          <w:sz w:val="26"/>
        </w:rPr>
        <w:t> </w:t>
      </w:r>
      <w:r>
        <w:rPr>
          <w:sz w:val="26"/>
        </w:rPr>
        <w:t>lượng</w:t>
      </w:r>
      <w:r>
        <w:rPr>
          <w:spacing w:val="-1"/>
          <w:sz w:val="26"/>
        </w:rPr>
        <w:t> </w:t>
      </w:r>
      <w:r>
        <w:rPr>
          <w:sz w:val="26"/>
        </w:rPr>
        <w:t>trang</w:t>
      </w:r>
      <w:r>
        <w:rPr>
          <w:spacing w:val="-2"/>
          <w:sz w:val="26"/>
        </w:rPr>
        <w:t> </w:t>
      </w:r>
      <w:r>
        <w:rPr>
          <w:sz w:val="26"/>
        </w:rPr>
        <w:t>phục may</w:t>
      </w:r>
      <w:r>
        <w:rPr>
          <w:spacing w:val="-1"/>
          <w:sz w:val="26"/>
        </w:rPr>
        <w:t> </w:t>
      </w:r>
      <w:r>
        <w:rPr>
          <w:sz w:val="26"/>
        </w:rPr>
        <w:t>công nghiệp là môn học chuyên môn nghề trong danh mục các môn học, mô đun tự chọn trong chương trình đào tạo Cao đẳng công nghệ may.</w:t>
      </w:r>
    </w:p>
    <w:p>
      <w:pPr>
        <w:pStyle w:val="BodyText"/>
        <w:spacing w:line="357" w:lineRule="auto" w:before="128"/>
        <w:ind w:right="567" w:firstLine="279"/>
        <w:jc w:val="both"/>
      </w:pPr>
      <w:r>
        <w:rPr>
          <w:rFonts w:ascii="Symbol" w:hAnsi="Symbol"/>
        </w:rPr>
        <w:t></w:t>
      </w:r>
      <w:r>
        <w:rPr>
          <w:spacing w:val="40"/>
        </w:rPr>
        <w:t>  </w:t>
      </w:r>
      <w:r>
        <w:rPr/>
        <w:t>Ý nghĩa và vai trò: Môn học Tổ chức và quản lý chất lượng trang phục may</w:t>
      </w:r>
      <w:r>
        <w:rPr>
          <w:spacing w:val="80"/>
        </w:rPr>
        <w:t> </w:t>
      </w:r>
      <w:r>
        <w:rPr/>
        <w:t>công nghiệp trang bị cho sinh viên những kiến thức cơ bản trong lĩnh vực may công nghiệp. Cung cấp những nội dung về cách quản lý chất lượng trang phục và hình thức tổ chức quản lý chất lượng sản xuất của các công đoạn tại các Doanh nghiệp May.</w:t>
      </w:r>
    </w:p>
    <w:p>
      <w:pPr>
        <w:pStyle w:val="BodyText"/>
        <w:ind w:left="0"/>
      </w:pPr>
    </w:p>
    <w:p>
      <w:pPr>
        <w:pStyle w:val="BodyText"/>
        <w:spacing w:before="91"/>
        <w:ind w:left="0"/>
      </w:pPr>
    </w:p>
    <w:p>
      <w:pPr>
        <w:pStyle w:val="Heading3"/>
        <w:numPr>
          <w:ilvl w:val="0"/>
          <w:numId w:val="6"/>
        </w:numPr>
        <w:tabs>
          <w:tab w:pos="975" w:val="left" w:leader="none"/>
        </w:tabs>
        <w:spacing w:line="240" w:lineRule="auto" w:before="0" w:after="0"/>
        <w:ind w:left="975" w:right="0" w:hanging="266"/>
        <w:jc w:val="left"/>
      </w:pPr>
      <w:r>
        <w:rPr/>
        <w:t>Mục</w:t>
      </w:r>
      <w:r>
        <w:rPr>
          <w:spacing w:val="-4"/>
        </w:rPr>
        <w:t> </w:t>
      </w:r>
      <w:r>
        <w:rPr/>
        <w:t>tiêu</w:t>
      </w:r>
      <w:r>
        <w:rPr>
          <w:spacing w:val="-3"/>
        </w:rPr>
        <w:t> </w:t>
      </w:r>
      <w:r>
        <w:rPr/>
        <w:t>môn</w:t>
      </w:r>
      <w:r>
        <w:rPr>
          <w:spacing w:val="-1"/>
        </w:rPr>
        <w:t> </w:t>
      </w:r>
      <w:r>
        <w:rPr>
          <w:spacing w:val="-4"/>
        </w:rPr>
        <w:t>học:</w:t>
      </w:r>
    </w:p>
    <w:p>
      <w:pPr>
        <w:pStyle w:val="ListParagraph"/>
        <w:numPr>
          <w:ilvl w:val="1"/>
          <w:numId w:val="6"/>
        </w:numPr>
        <w:tabs>
          <w:tab w:pos="1418" w:val="left" w:leader="none"/>
        </w:tabs>
        <w:spacing w:line="240" w:lineRule="auto" w:before="271" w:after="0"/>
        <w:ind w:left="1418" w:right="0" w:hanging="282"/>
        <w:jc w:val="left"/>
        <w:rPr>
          <w:sz w:val="26"/>
        </w:rPr>
      </w:pPr>
      <w:r>
        <w:rPr>
          <w:sz w:val="26"/>
        </w:rPr>
        <w:t>Kiến </w:t>
      </w:r>
      <w:r>
        <w:rPr>
          <w:spacing w:val="-2"/>
          <w:sz w:val="26"/>
        </w:rPr>
        <w:t>thức:</w:t>
      </w:r>
    </w:p>
    <w:p>
      <w:pPr>
        <w:pStyle w:val="ListParagraph"/>
        <w:numPr>
          <w:ilvl w:val="0"/>
          <w:numId w:val="7"/>
        </w:numPr>
        <w:tabs>
          <w:tab w:pos="1429" w:val="left" w:leader="none"/>
        </w:tabs>
        <w:spacing w:line="240" w:lineRule="auto" w:before="268" w:after="0"/>
        <w:ind w:left="1429" w:right="0" w:hanging="360"/>
        <w:jc w:val="left"/>
        <w:rPr>
          <w:sz w:val="26"/>
        </w:rPr>
      </w:pPr>
      <w:r>
        <w:rPr>
          <w:sz w:val="26"/>
        </w:rPr>
        <w:t>Nắm</w:t>
      </w:r>
      <w:r>
        <w:rPr>
          <w:spacing w:val="-2"/>
          <w:sz w:val="26"/>
        </w:rPr>
        <w:t> </w:t>
      </w:r>
      <w:r>
        <w:rPr>
          <w:sz w:val="26"/>
        </w:rPr>
        <w:t>được</w:t>
      </w:r>
      <w:r>
        <w:rPr>
          <w:spacing w:val="-3"/>
          <w:sz w:val="26"/>
        </w:rPr>
        <w:t> </w:t>
      </w:r>
      <w:r>
        <w:rPr>
          <w:sz w:val="26"/>
        </w:rPr>
        <w:t>vai</w:t>
      </w:r>
      <w:r>
        <w:rPr>
          <w:spacing w:val="-1"/>
          <w:sz w:val="26"/>
        </w:rPr>
        <w:t> </w:t>
      </w:r>
      <w:r>
        <w:rPr>
          <w:sz w:val="26"/>
        </w:rPr>
        <w:t>trò, chức</w:t>
      </w:r>
      <w:r>
        <w:rPr>
          <w:spacing w:val="-1"/>
          <w:sz w:val="26"/>
        </w:rPr>
        <w:t> </w:t>
      </w:r>
      <w:r>
        <w:rPr>
          <w:sz w:val="26"/>
        </w:rPr>
        <w:t>năng</w:t>
      </w:r>
      <w:r>
        <w:rPr>
          <w:spacing w:val="-1"/>
          <w:sz w:val="26"/>
        </w:rPr>
        <w:t> </w:t>
      </w:r>
      <w:r>
        <w:rPr>
          <w:sz w:val="26"/>
        </w:rPr>
        <w:t>của</w:t>
      </w:r>
      <w:r>
        <w:rPr>
          <w:spacing w:val="-3"/>
          <w:sz w:val="26"/>
        </w:rPr>
        <w:t> </w:t>
      </w:r>
      <w:r>
        <w:rPr>
          <w:sz w:val="26"/>
        </w:rPr>
        <w:t>quản lý</w:t>
      </w:r>
      <w:r>
        <w:rPr>
          <w:spacing w:val="-1"/>
          <w:sz w:val="26"/>
        </w:rPr>
        <w:t> </w:t>
      </w:r>
      <w:r>
        <w:rPr>
          <w:sz w:val="26"/>
        </w:rPr>
        <w:t>chất</w:t>
      </w:r>
      <w:r>
        <w:rPr>
          <w:spacing w:val="-1"/>
          <w:sz w:val="26"/>
        </w:rPr>
        <w:t> </w:t>
      </w:r>
      <w:r>
        <w:rPr>
          <w:sz w:val="26"/>
        </w:rPr>
        <w:t>lượng </w:t>
      </w:r>
      <w:r>
        <w:rPr>
          <w:spacing w:val="-10"/>
          <w:sz w:val="26"/>
        </w:rPr>
        <w:t>.</w:t>
      </w:r>
    </w:p>
    <w:p>
      <w:pPr>
        <w:pStyle w:val="ListParagraph"/>
        <w:numPr>
          <w:ilvl w:val="0"/>
          <w:numId w:val="7"/>
        </w:numPr>
        <w:tabs>
          <w:tab w:pos="1429" w:val="left" w:leader="none"/>
        </w:tabs>
        <w:spacing w:line="240" w:lineRule="auto" w:before="268" w:after="0"/>
        <w:ind w:left="1429" w:right="0" w:hanging="360"/>
        <w:jc w:val="left"/>
        <w:rPr>
          <w:sz w:val="26"/>
        </w:rPr>
      </w:pPr>
      <w:r>
        <w:rPr>
          <w:sz w:val="26"/>
        </w:rPr>
        <w:t>Hiểu</w:t>
      </w:r>
      <w:r>
        <w:rPr>
          <w:spacing w:val="-3"/>
          <w:sz w:val="26"/>
        </w:rPr>
        <w:t> </w:t>
      </w:r>
      <w:r>
        <w:rPr>
          <w:sz w:val="26"/>
        </w:rPr>
        <w:t>được</w:t>
      </w:r>
      <w:r>
        <w:rPr>
          <w:spacing w:val="-2"/>
          <w:sz w:val="26"/>
        </w:rPr>
        <w:t> </w:t>
      </w:r>
      <w:r>
        <w:rPr>
          <w:sz w:val="26"/>
        </w:rPr>
        <w:t>các</w:t>
      </w:r>
      <w:r>
        <w:rPr>
          <w:spacing w:val="-1"/>
          <w:sz w:val="26"/>
        </w:rPr>
        <w:t> </w:t>
      </w:r>
      <w:r>
        <w:rPr>
          <w:sz w:val="26"/>
        </w:rPr>
        <w:t>khái niệm cơ</w:t>
      </w:r>
      <w:r>
        <w:rPr>
          <w:spacing w:val="-1"/>
          <w:sz w:val="26"/>
        </w:rPr>
        <w:t> </w:t>
      </w:r>
      <w:r>
        <w:rPr>
          <w:sz w:val="26"/>
        </w:rPr>
        <w:t>bản về</w:t>
      </w:r>
      <w:r>
        <w:rPr>
          <w:spacing w:val="-1"/>
          <w:sz w:val="26"/>
        </w:rPr>
        <w:t> </w:t>
      </w:r>
      <w:r>
        <w:rPr>
          <w:sz w:val="26"/>
        </w:rPr>
        <w:t>chất</w:t>
      </w:r>
      <w:r>
        <w:rPr>
          <w:spacing w:val="-2"/>
          <w:sz w:val="26"/>
        </w:rPr>
        <w:t> </w:t>
      </w:r>
      <w:r>
        <w:rPr>
          <w:sz w:val="26"/>
        </w:rPr>
        <w:t>lượng</w:t>
      </w:r>
      <w:r>
        <w:rPr>
          <w:spacing w:val="-1"/>
          <w:sz w:val="26"/>
        </w:rPr>
        <w:t> </w:t>
      </w:r>
      <w:r>
        <w:rPr>
          <w:sz w:val="26"/>
        </w:rPr>
        <w:t>và quản</w:t>
      </w:r>
      <w:r>
        <w:rPr>
          <w:spacing w:val="-3"/>
          <w:sz w:val="26"/>
        </w:rPr>
        <w:t> </w:t>
      </w:r>
      <w:r>
        <w:rPr>
          <w:sz w:val="26"/>
        </w:rPr>
        <w:t>lý chất</w:t>
      </w:r>
      <w:r>
        <w:rPr>
          <w:spacing w:val="-1"/>
          <w:sz w:val="26"/>
        </w:rPr>
        <w:t> </w:t>
      </w:r>
      <w:r>
        <w:rPr>
          <w:spacing w:val="-2"/>
          <w:sz w:val="26"/>
        </w:rPr>
        <w:t>lượng</w:t>
      </w:r>
    </w:p>
    <w:p>
      <w:pPr>
        <w:pStyle w:val="ListParagraph"/>
        <w:numPr>
          <w:ilvl w:val="1"/>
          <w:numId w:val="6"/>
        </w:numPr>
        <w:tabs>
          <w:tab w:pos="1418" w:val="left" w:leader="none"/>
        </w:tabs>
        <w:spacing w:line="240" w:lineRule="auto" w:before="270" w:after="0"/>
        <w:ind w:left="1418" w:right="0" w:hanging="282"/>
        <w:jc w:val="left"/>
        <w:rPr>
          <w:sz w:val="26"/>
        </w:rPr>
      </w:pPr>
      <w:r>
        <w:rPr>
          <w:sz w:val="26"/>
        </w:rPr>
        <w:t>Kỹ</w:t>
      </w:r>
      <w:r>
        <w:rPr>
          <w:spacing w:val="-1"/>
          <w:sz w:val="26"/>
        </w:rPr>
        <w:t> </w:t>
      </w:r>
      <w:r>
        <w:rPr>
          <w:spacing w:val="-2"/>
          <w:sz w:val="26"/>
        </w:rPr>
        <w:t>năng:</w:t>
      </w:r>
    </w:p>
    <w:p>
      <w:pPr>
        <w:pStyle w:val="ListParagraph"/>
        <w:numPr>
          <w:ilvl w:val="0"/>
          <w:numId w:val="7"/>
        </w:numPr>
        <w:tabs>
          <w:tab w:pos="1430" w:val="left" w:leader="none"/>
        </w:tabs>
        <w:spacing w:line="350" w:lineRule="auto" w:before="268" w:after="0"/>
        <w:ind w:left="1430" w:right="569" w:hanging="360"/>
        <w:jc w:val="left"/>
        <w:rPr>
          <w:sz w:val="26"/>
        </w:rPr>
      </w:pPr>
      <w:r>
        <w:rPr>
          <w:sz w:val="26"/>
        </w:rPr>
        <w:t>Trình bày quy trình xây dựng quản lý chất lượng sản phẩm trong sản xuất may công nghiệp, trong doanh nghiệp.</w:t>
      </w:r>
    </w:p>
    <w:p>
      <w:pPr>
        <w:pStyle w:val="ListParagraph"/>
        <w:numPr>
          <w:ilvl w:val="0"/>
          <w:numId w:val="7"/>
        </w:numPr>
        <w:tabs>
          <w:tab w:pos="1430" w:val="left" w:leader="none"/>
        </w:tabs>
        <w:spacing w:line="350" w:lineRule="auto" w:before="134" w:after="0"/>
        <w:ind w:left="1430" w:right="569" w:hanging="360"/>
        <w:jc w:val="left"/>
        <w:rPr>
          <w:sz w:val="26"/>
        </w:rPr>
      </w:pPr>
      <w:r>
        <w:rPr>
          <w:sz w:val="26"/>
        </w:rPr>
        <w:t>Xác</w:t>
      </w:r>
      <w:r>
        <w:rPr>
          <w:spacing w:val="24"/>
          <w:sz w:val="26"/>
        </w:rPr>
        <w:t> </w:t>
      </w:r>
      <w:r>
        <w:rPr>
          <w:sz w:val="26"/>
        </w:rPr>
        <w:t>định</w:t>
      </w:r>
      <w:r>
        <w:rPr>
          <w:spacing w:val="24"/>
          <w:sz w:val="26"/>
        </w:rPr>
        <w:t> </w:t>
      </w:r>
      <w:r>
        <w:rPr>
          <w:sz w:val="26"/>
        </w:rPr>
        <w:t>được</w:t>
      </w:r>
      <w:r>
        <w:rPr>
          <w:spacing w:val="24"/>
          <w:sz w:val="26"/>
        </w:rPr>
        <w:t> </w:t>
      </w:r>
      <w:r>
        <w:rPr>
          <w:sz w:val="26"/>
        </w:rPr>
        <w:t>các</w:t>
      </w:r>
      <w:r>
        <w:rPr>
          <w:spacing w:val="24"/>
          <w:sz w:val="26"/>
        </w:rPr>
        <w:t> </w:t>
      </w:r>
      <w:r>
        <w:rPr>
          <w:sz w:val="26"/>
        </w:rPr>
        <w:t>yếu</w:t>
      </w:r>
      <w:r>
        <w:rPr>
          <w:spacing w:val="25"/>
          <w:sz w:val="26"/>
        </w:rPr>
        <w:t> </w:t>
      </w:r>
      <w:r>
        <w:rPr>
          <w:sz w:val="26"/>
        </w:rPr>
        <w:t>tố</w:t>
      </w:r>
      <w:r>
        <w:rPr>
          <w:spacing w:val="24"/>
          <w:sz w:val="26"/>
        </w:rPr>
        <w:t> </w:t>
      </w:r>
      <w:r>
        <w:rPr>
          <w:sz w:val="26"/>
        </w:rPr>
        <w:t>ảnh</w:t>
      </w:r>
      <w:r>
        <w:rPr>
          <w:spacing w:val="24"/>
          <w:sz w:val="26"/>
        </w:rPr>
        <w:t> </w:t>
      </w:r>
      <w:r>
        <w:rPr>
          <w:sz w:val="26"/>
        </w:rPr>
        <w:t>hưởng</w:t>
      </w:r>
      <w:r>
        <w:rPr>
          <w:spacing w:val="25"/>
          <w:sz w:val="26"/>
        </w:rPr>
        <w:t> </w:t>
      </w:r>
      <w:r>
        <w:rPr>
          <w:sz w:val="26"/>
        </w:rPr>
        <w:t>đến</w:t>
      </w:r>
      <w:r>
        <w:rPr>
          <w:spacing w:val="25"/>
          <w:sz w:val="26"/>
        </w:rPr>
        <w:t> </w:t>
      </w:r>
      <w:r>
        <w:rPr>
          <w:sz w:val="26"/>
        </w:rPr>
        <w:t>chất</w:t>
      </w:r>
      <w:r>
        <w:rPr>
          <w:spacing w:val="24"/>
          <w:sz w:val="26"/>
        </w:rPr>
        <w:t> </w:t>
      </w:r>
      <w:r>
        <w:rPr>
          <w:sz w:val="26"/>
        </w:rPr>
        <w:t>lượng,</w:t>
      </w:r>
      <w:r>
        <w:rPr>
          <w:spacing w:val="23"/>
          <w:sz w:val="26"/>
        </w:rPr>
        <w:t> </w:t>
      </w:r>
      <w:r>
        <w:rPr>
          <w:sz w:val="26"/>
        </w:rPr>
        <w:t>chỉ</w:t>
      </w:r>
      <w:r>
        <w:rPr>
          <w:spacing w:val="24"/>
          <w:sz w:val="26"/>
        </w:rPr>
        <w:t> </w:t>
      </w:r>
      <w:r>
        <w:rPr>
          <w:sz w:val="26"/>
        </w:rPr>
        <w:t>tiêu</w:t>
      </w:r>
      <w:r>
        <w:rPr>
          <w:spacing w:val="25"/>
          <w:sz w:val="26"/>
        </w:rPr>
        <w:t> </w:t>
      </w:r>
      <w:r>
        <w:rPr>
          <w:sz w:val="26"/>
        </w:rPr>
        <w:t>chất</w:t>
      </w:r>
      <w:r>
        <w:rPr>
          <w:spacing w:val="24"/>
          <w:sz w:val="26"/>
        </w:rPr>
        <w:t> </w:t>
      </w:r>
      <w:r>
        <w:rPr>
          <w:sz w:val="26"/>
        </w:rPr>
        <w:t>lượng</w:t>
      </w:r>
      <w:r>
        <w:rPr>
          <w:spacing w:val="25"/>
          <w:sz w:val="26"/>
        </w:rPr>
        <w:t> </w:t>
      </w:r>
      <w:r>
        <w:rPr>
          <w:sz w:val="26"/>
        </w:rPr>
        <w:t>của sản phẩm may.</w:t>
      </w:r>
    </w:p>
    <w:p>
      <w:pPr>
        <w:pStyle w:val="ListParagraph"/>
        <w:spacing w:after="0" w:line="350" w:lineRule="auto"/>
        <w:jc w:val="left"/>
        <w:rPr>
          <w:sz w:val="26"/>
        </w:rPr>
        <w:sectPr>
          <w:pgSz w:w="11910" w:h="16840"/>
          <w:pgMar w:header="934" w:footer="982" w:top="1180" w:bottom="1180" w:left="992" w:right="566"/>
        </w:sectPr>
      </w:pPr>
    </w:p>
    <w:p>
      <w:pPr>
        <w:pStyle w:val="BodyText"/>
        <w:spacing w:line="58" w:lineRule="exact"/>
        <w:ind w:left="680"/>
        <w:rPr>
          <w:position w:val="0"/>
          <w:sz w:val="5"/>
        </w:rPr>
      </w:pPr>
      <w:r>
        <w:rPr>
          <w:position w:val="0"/>
          <w:sz w:val="5"/>
        </w:rPr>
        <mc:AlternateContent>
          <mc:Choice Requires="wps">
            <w:drawing>
              <wp:inline distT="0" distB="0" distL="0" distR="0">
                <wp:extent cx="5798820" cy="37465"/>
                <wp:effectExtent l="0" t="0" r="0" b="0"/>
                <wp:docPr id="14" name="Group 14"/>
                <wp:cNvGraphicFramePr>
                  <a:graphicFrameLocks/>
                </wp:cNvGraphicFramePr>
                <a:graphic>
                  <a:graphicData uri="http://schemas.microsoft.com/office/word/2010/wordprocessingGroup">
                    <wpg:wgp>
                      <wpg:cNvPr id="14" name="Group 14"/>
                      <wpg:cNvGrpSpPr/>
                      <wpg:grpSpPr>
                        <a:xfrm>
                          <a:off x="0" y="0"/>
                          <a:ext cx="5798820" cy="37465"/>
                          <a:chExt cx="5798820" cy="37465"/>
                        </a:xfrm>
                      </wpg:grpSpPr>
                      <wps:wsp>
                        <wps:cNvPr id="15" name="Graphic 15"/>
                        <wps:cNvSpPr/>
                        <wps:spPr>
                          <a:xfrm>
                            <a:off x="0" y="0"/>
                            <a:ext cx="5798820" cy="37465"/>
                          </a:xfrm>
                          <a:custGeom>
                            <a:avLst/>
                            <a:gdLst/>
                            <a:ahLst/>
                            <a:cxnLst/>
                            <a:rect l="l" t="t" r="r" b="b"/>
                            <a:pathLst>
                              <a:path w="5798820" h="37465">
                                <a:moveTo>
                                  <a:pt x="5798566" y="18288"/>
                                </a:moveTo>
                                <a:lnTo>
                                  <a:pt x="0" y="18288"/>
                                </a:lnTo>
                                <a:lnTo>
                                  <a:pt x="0" y="37338"/>
                                </a:lnTo>
                                <a:lnTo>
                                  <a:pt x="5798566" y="37338"/>
                                </a:lnTo>
                                <a:lnTo>
                                  <a:pt x="5798566" y="18288"/>
                                </a:lnTo>
                                <a:close/>
                              </a:path>
                              <a:path w="5798820" h="37465">
                                <a:moveTo>
                                  <a:pt x="5798566" y="0"/>
                                </a:moveTo>
                                <a:lnTo>
                                  <a:pt x="0" y="0"/>
                                </a:lnTo>
                                <a:lnTo>
                                  <a:pt x="0" y="9144"/>
                                </a:lnTo>
                                <a:lnTo>
                                  <a:pt x="5798566" y="9144"/>
                                </a:lnTo>
                                <a:lnTo>
                                  <a:pt x="5798566"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style="width:456.6pt;height:2.95pt;mso-position-horizontal-relative:char;mso-position-vertical-relative:line" id="docshapegroup14" coordorigin="0,0" coordsize="9132,59">
                <v:shape style="position:absolute;left:0;top:0;width:9132;height:59" id="docshape15" coordorigin="0,0" coordsize="9132,59" path="m9132,29l0,29,0,59,9132,59,9132,29xm9132,0l0,0,0,14,9132,14,9132,0xe" filled="true" fillcolor="#000000" stroked="false">
                  <v:path arrowok="t"/>
                  <v:fill type="solid"/>
                </v:shape>
              </v:group>
            </w:pict>
          </mc:Fallback>
        </mc:AlternateContent>
      </w:r>
      <w:r>
        <w:rPr>
          <w:position w:val="0"/>
          <w:sz w:val="5"/>
        </w:rPr>
      </w:r>
    </w:p>
    <w:p>
      <w:pPr>
        <w:pStyle w:val="ListParagraph"/>
        <w:numPr>
          <w:ilvl w:val="0"/>
          <w:numId w:val="7"/>
        </w:numPr>
        <w:tabs>
          <w:tab w:pos="1430" w:val="left" w:leader="none"/>
        </w:tabs>
        <w:spacing w:line="350" w:lineRule="auto" w:before="2" w:after="0"/>
        <w:ind w:left="1430" w:right="569" w:hanging="360"/>
        <w:jc w:val="left"/>
        <w:rPr>
          <w:sz w:val="26"/>
        </w:rPr>
      </w:pPr>
      <w:r>
        <w:rPr>
          <w:sz w:val="26"/>
        </w:rPr>
        <w:t>Áp dụng được phương pháp quản lý chất lượng sản phẩm trong sản xuất may</w:t>
      </w:r>
      <w:r>
        <w:rPr>
          <w:spacing w:val="80"/>
          <w:sz w:val="26"/>
        </w:rPr>
        <w:t> </w:t>
      </w:r>
      <w:r>
        <w:rPr>
          <w:sz w:val="26"/>
        </w:rPr>
        <w:t>công nghiệp, trong doanh nghiệp.</w:t>
      </w:r>
    </w:p>
    <w:p>
      <w:pPr>
        <w:pStyle w:val="ListParagraph"/>
        <w:numPr>
          <w:ilvl w:val="1"/>
          <w:numId w:val="6"/>
        </w:numPr>
        <w:tabs>
          <w:tab w:pos="1418" w:val="left" w:leader="none"/>
        </w:tabs>
        <w:spacing w:line="240" w:lineRule="auto" w:before="134" w:after="0"/>
        <w:ind w:left="1418" w:right="0" w:hanging="282"/>
        <w:jc w:val="left"/>
        <w:rPr>
          <w:sz w:val="26"/>
        </w:rPr>
      </w:pPr>
      <w:r>
        <w:rPr>
          <w:sz w:val="26"/>
        </w:rPr>
        <w:t>Năng</w:t>
      </w:r>
      <w:r>
        <w:rPr>
          <w:spacing w:val="-1"/>
          <w:sz w:val="26"/>
        </w:rPr>
        <w:t> </w:t>
      </w:r>
      <w:r>
        <w:rPr>
          <w:sz w:val="26"/>
        </w:rPr>
        <w:t>lực</w:t>
      </w:r>
      <w:r>
        <w:rPr>
          <w:spacing w:val="-2"/>
          <w:sz w:val="26"/>
        </w:rPr>
        <w:t> </w:t>
      </w:r>
      <w:r>
        <w:rPr>
          <w:sz w:val="26"/>
        </w:rPr>
        <w:t>tự chủ</w:t>
      </w:r>
      <w:r>
        <w:rPr>
          <w:spacing w:val="-1"/>
          <w:sz w:val="26"/>
        </w:rPr>
        <w:t> </w:t>
      </w:r>
      <w:r>
        <w:rPr>
          <w:sz w:val="26"/>
        </w:rPr>
        <w:t>và</w:t>
      </w:r>
      <w:r>
        <w:rPr>
          <w:spacing w:val="-1"/>
          <w:sz w:val="26"/>
        </w:rPr>
        <w:t> </w:t>
      </w:r>
      <w:r>
        <w:rPr>
          <w:sz w:val="26"/>
        </w:rPr>
        <w:t>trách </w:t>
      </w:r>
      <w:r>
        <w:rPr>
          <w:spacing w:val="-2"/>
          <w:sz w:val="26"/>
        </w:rPr>
        <w:t>nhiệm:</w:t>
      </w:r>
    </w:p>
    <w:p>
      <w:pPr>
        <w:pStyle w:val="ListParagraph"/>
        <w:numPr>
          <w:ilvl w:val="0"/>
          <w:numId w:val="7"/>
        </w:numPr>
        <w:tabs>
          <w:tab w:pos="1419" w:val="left" w:leader="none"/>
        </w:tabs>
        <w:spacing w:line="240" w:lineRule="auto" w:before="269" w:after="0"/>
        <w:ind w:left="1419" w:right="0" w:hanging="350"/>
        <w:jc w:val="left"/>
        <w:rPr>
          <w:sz w:val="26"/>
        </w:rPr>
      </w:pPr>
      <w:r>
        <w:rPr>
          <w:sz w:val="26"/>
        </w:rPr>
        <w:t>Rèn</w:t>
      </w:r>
      <w:r>
        <w:rPr>
          <w:spacing w:val="-1"/>
          <w:sz w:val="26"/>
        </w:rPr>
        <w:t> </w:t>
      </w:r>
      <w:r>
        <w:rPr>
          <w:sz w:val="26"/>
        </w:rPr>
        <w:t>luyện</w:t>
      </w:r>
      <w:r>
        <w:rPr>
          <w:spacing w:val="-1"/>
          <w:sz w:val="26"/>
        </w:rPr>
        <w:t> </w:t>
      </w:r>
      <w:r>
        <w:rPr>
          <w:sz w:val="26"/>
        </w:rPr>
        <w:t>tính</w:t>
      </w:r>
      <w:r>
        <w:rPr>
          <w:spacing w:val="-1"/>
          <w:sz w:val="26"/>
        </w:rPr>
        <w:t> </w:t>
      </w:r>
      <w:r>
        <w:rPr>
          <w:sz w:val="26"/>
        </w:rPr>
        <w:t>cẩn</w:t>
      </w:r>
      <w:r>
        <w:rPr>
          <w:spacing w:val="-1"/>
          <w:sz w:val="26"/>
        </w:rPr>
        <w:t> </w:t>
      </w:r>
      <w:r>
        <w:rPr>
          <w:sz w:val="26"/>
        </w:rPr>
        <w:t>thận,</w:t>
      </w:r>
      <w:r>
        <w:rPr>
          <w:spacing w:val="-1"/>
          <w:sz w:val="26"/>
        </w:rPr>
        <w:t> </w:t>
      </w:r>
      <w:r>
        <w:rPr>
          <w:sz w:val="26"/>
        </w:rPr>
        <w:t>tỉ</w:t>
      </w:r>
      <w:r>
        <w:rPr>
          <w:spacing w:val="-1"/>
          <w:sz w:val="26"/>
        </w:rPr>
        <w:t> </w:t>
      </w:r>
      <w:r>
        <w:rPr>
          <w:sz w:val="26"/>
        </w:rPr>
        <w:t>mỉ,</w:t>
      </w:r>
      <w:r>
        <w:rPr>
          <w:spacing w:val="-1"/>
          <w:sz w:val="26"/>
        </w:rPr>
        <w:t> </w:t>
      </w:r>
      <w:r>
        <w:rPr>
          <w:sz w:val="26"/>
        </w:rPr>
        <w:t>chính</w:t>
      </w:r>
      <w:r>
        <w:rPr>
          <w:spacing w:val="-1"/>
          <w:sz w:val="26"/>
        </w:rPr>
        <w:t> </w:t>
      </w:r>
      <w:r>
        <w:rPr>
          <w:sz w:val="26"/>
        </w:rPr>
        <w:t>xác</w:t>
      </w:r>
      <w:r>
        <w:rPr>
          <w:spacing w:val="-1"/>
          <w:sz w:val="26"/>
        </w:rPr>
        <w:t> </w:t>
      </w:r>
      <w:r>
        <w:rPr>
          <w:sz w:val="26"/>
        </w:rPr>
        <w:t>khi</w:t>
      </w:r>
      <w:r>
        <w:rPr>
          <w:spacing w:val="-1"/>
          <w:sz w:val="26"/>
        </w:rPr>
        <w:t> </w:t>
      </w:r>
      <w:r>
        <w:rPr>
          <w:sz w:val="26"/>
        </w:rPr>
        <w:t>kiểm</w:t>
      </w:r>
      <w:r>
        <w:rPr>
          <w:spacing w:val="-1"/>
          <w:sz w:val="26"/>
        </w:rPr>
        <w:t> </w:t>
      </w:r>
      <w:r>
        <w:rPr>
          <w:sz w:val="26"/>
        </w:rPr>
        <w:t>tra</w:t>
      </w:r>
      <w:r>
        <w:rPr>
          <w:spacing w:val="-2"/>
          <w:sz w:val="26"/>
        </w:rPr>
        <w:t> </w:t>
      </w:r>
      <w:r>
        <w:rPr>
          <w:sz w:val="26"/>
        </w:rPr>
        <w:t>chất</w:t>
      </w:r>
      <w:r>
        <w:rPr>
          <w:spacing w:val="-2"/>
          <w:sz w:val="26"/>
        </w:rPr>
        <w:t> </w:t>
      </w:r>
      <w:r>
        <w:rPr>
          <w:sz w:val="26"/>
        </w:rPr>
        <w:t>lượng</w:t>
      </w:r>
      <w:r>
        <w:rPr>
          <w:spacing w:val="-1"/>
          <w:sz w:val="26"/>
        </w:rPr>
        <w:t> </w:t>
      </w:r>
      <w:r>
        <w:rPr>
          <w:sz w:val="26"/>
        </w:rPr>
        <w:t>sản </w:t>
      </w:r>
      <w:r>
        <w:rPr>
          <w:spacing w:val="-4"/>
          <w:sz w:val="26"/>
        </w:rPr>
        <w:t>phẩm</w:t>
      </w:r>
    </w:p>
    <w:p>
      <w:pPr>
        <w:pStyle w:val="BodyText"/>
        <w:ind w:left="0"/>
      </w:pPr>
    </w:p>
    <w:p>
      <w:pPr>
        <w:pStyle w:val="BodyText"/>
        <w:spacing w:before="238"/>
        <w:ind w:left="0"/>
      </w:pPr>
    </w:p>
    <w:p>
      <w:pPr>
        <w:pStyle w:val="Heading3"/>
        <w:numPr>
          <w:ilvl w:val="0"/>
          <w:numId w:val="6"/>
        </w:numPr>
        <w:tabs>
          <w:tab w:pos="975" w:val="left" w:leader="none"/>
        </w:tabs>
        <w:spacing w:line="240" w:lineRule="auto" w:before="0" w:after="0"/>
        <w:ind w:left="975" w:right="0" w:hanging="266"/>
        <w:jc w:val="left"/>
      </w:pPr>
      <w:r>
        <w:rPr/>
        <w:t>Nội</w:t>
      </w:r>
      <w:r>
        <w:rPr>
          <w:spacing w:val="-4"/>
        </w:rPr>
        <w:t> </w:t>
      </w:r>
      <w:r>
        <w:rPr/>
        <w:t>dung</w:t>
      </w:r>
      <w:r>
        <w:rPr>
          <w:spacing w:val="-3"/>
        </w:rPr>
        <w:t> </w:t>
      </w:r>
      <w:r>
        <w:rPr/>
        <w:t>môn</w:t>
      </w:r>
      <w:r>
        <w:rPr>
          <w:spacing w:val="-1"/>
        </w:rPr>
        <w:t> </w:t>
      </w:r>
      <w:r>
        <w:rPr>
          <w:spacing w:val="-4"/>
        </w:rPr>
        <w:t>học:</w:t>
      </w:r>
    </w:p>
    <w:p>
      <w:pPr>
        <w:pStyle w:val="ListParagraph"/>
        <w:numPr>
          <w:ilvl w:val="0"/>
          <w:numId w:val="8"/>
        </w:numPr>
        <w:tabs>
          <w:tab w:pos="1429" w:val="left" w:leader="none"/>
        </w:tabs>
        <w:spacing w:line="240" w:lineRule="auto" w:before="271" w:after="0"/>
        <w:ind w:left="1429" w:right="0" w:hanging="441"/>
        <w:jc w:val="left"/>
        <w:rPr>
          <w:sz w:val="26"/>
        </w:rPr>
      </w:pPr>
      <w:r>
        <w:rPr>
          <w:sz w:val="26"/>
        </w:rPr>
        <w:t>Chương</w:t>
      </w:r>
      <w:r>
        <w:rPr>
          <w:spacing w:val="-4"/>
          <w:sz w:val="26"/>
        </w:rPr>
        <w:t> </w:t>
      </w:r>
      <w:r>
        <w:rPr>
          <w:sz w:val="26"/>
        </w:rPr>
        <w:t>1</w:t>
      </w:r>
      <w:r>
        <w:rPr>
          <w:spacing w:val="-1"/>
          <w:sz w:val="26"/>
        </w:rPr>
        <w:t> </w:t>
      </w:r>
      <w:r>
        <w:rPr>
          <w:sz w:val="26"/>
        </w:rPr>
        <w:t>:</w:t>
      </w:r>
      <w:r>
        <w:rPr>
          <w:spacing w:val="-3"/>
          <w:sz w:val="26"/>
        </w:rPr>
        <w:t> </w:t>
      </w:r>
      <w:r>
        <w:rPr>
          <w:sz w:val="26"/>
        </w:rPr>
        <w:t>KHÁI</w:t>
      </w:r>
      <w:r>
        <w:rPr>
          <w:spacing w:val="-3"/>
          <w:sz w:val="26"/>
        </w:rPr>
        <w:t> </w:t>
      </w:r>
      <w:r>
        <w:rPr>
          <w:sz w:val="26"/>
        </w:rPr>
        <w:t>QUÁT</w:t>
      </w:r>
      <w:r>
        <w:rPr>
          <w:spacing w:val="-3"/>
          <w:sz w:val="26"/>
        </w:rPr>
        <w:t> </w:t>
      </w:r>
      <w:r>
        <w:rPr>
          <w:sz w:val="26"/>
        </w:rPr>
        <w:t>VỀ</w:t>
      </w:r>
      <w:r>
        <w:rPr>
          <w:spacing w:val="-2"/>
          <w:sz w:val="26"/>
        </w:rPr>
        <w:t> </w:t>
      </w:r>
      <w:r>
        <w:rPr>
          <w:sz w:val="26"/>
        </w:rPr>
        <w:t>QUẢN</w:t>
      </w:r>
      <w:r>
        <w:rPr>
          <w:spacing w:val="-2"/>
          <w:sz w:val="26"/>
        </w:rPr>
        <w:t> </w:t>
      </w:r>
      <w:r>
        <w:rPr>
          <w:sz w:val="26"/>
        </w:rPr>
        <w:t>LÝ</w:t>
      </w:r>
      <w:r>
        <w:rPr>
          <w:spacing w:val="-1"/>
          <w:sz w:val="26"/>
        </w:rPr>
        <w:t> </w:t>
      </w:r>
      <w:r>
        <w:rPr>
          <w:sz w:val="26"/>
        </w:rPr>
        <w:t>CHẤT</w:t>
      </w:r>
      <w:r>
        <w:rPr>
          <w:spacing w:val="-2"/>
          <w:sz w:val="26"/>
        </w:rPr>
        <w:t> LƯỢNG</w:t>
      </w:r>
    </w:p>
    <w:p>
      <w:pPr>
        <w:pStyle w:val="ListParagraph"/>
        <w:numPr>
          <w:ilvl w:val="0"/>
          <w:numId w:val="8"/>
        </w:numPr>
        <w:tabs>
          <w:tab w:pos="1429" w:val="left" w:leader="none"/>
        </w:tabs>
        <w:spacing w:line="240" w:lineRule="auto" w:before="260" w:after="0"/>
        <w:ind w:left="1429" w:right="0" w:hanging="441"/>
        <w:jc w:val="left"/>
        <w:rPr>
          <w:sz w:val="26"/>
        </w:rPr>
      </w:pPr>
      <w:r>
        <w:rPr>
          <w:sz w:val="26"/>
        </w:rPr>
        <w:t>Chương</w:t>
      </w:r>
      <w:r>
        <w:rPr>
          <w:spacing w:val="-2"/>
          <w:sz w:val="26"/>
        </w:rPr>
        <w:t> </w:t>
      </w:r>
      <w:r>
        <w:rPr>
          <w:sz w:val="26"/>
        </w:rPr>
        <w:t>2</w:t>
      </w:r>
      <w:r>
        <w:rPr>
          <w:spacing w:val="-2"/>
          <w:sz w:val="26"/>
        </w:rPr>
        <w:t> </w:t>
      </w:r>
      <w:r>
        <w:rPr>
          <w:sz w:val="26"/>
        </w:rPr>
        <w:t>:</w:t>
      </w:r>
      <w:r>
        <w:rPr>
          <w:spacing w:val="-3"/>
          <w:sz w:val="26"/>
        </w:rPr>
        <w:t> </w:t>
      </w:r>
      <w:r>
        <w:rPr>
          <w:sz w:val="26"/>
        </w:rPr>
        <w:t>CHẤT</w:t>
      </w:r>
      <w:r>
        <w:rPr>
          <w:spacing w:val="-4"/>
          <w:sz w:val="26"/>
        </w:rPr>
        <w:t> </w:t>
      </w:r>
      <w:r>
        <w:rPr>
          <w:sz w:val="26"/>
        </w:rPr>
        <w:t>LƯỢNG</w:t>
      </w:r>
      <w:r>
        <w:rPr>
          <w:spacing w:val="-1"/>
          <w:sz w:val="26"/>
        </w:rPr>
        <w:t> </w:t>
      </w:r>
      <w:r>
        <w:rPr>
          <w:sz w:val="26"/>
        </w:rPr>
        <w:t>SẢN</w:t>
      </w:r>
      <w:r>
        <w:rPr>
          <w:spacing w:val="-4"/>
          <w:sz w:val="26"/>
        </w:rPr>
        <w:t> </w:t>
      </w:r>
      <w:r>
        <w:rPr>
          <w:sz w:val="26"/>
        </w:rPr>
        <w:t>PHẨM</w:t>
      </w:r>
      <w:r>
        <w:rPr>
          <w:spacing w:val="-1"/>
          <w:sz w:val="26"/>
        </w:rPr>
        <w:t> </w:t>
      </w:r>
      <w:r>
        <w:rPr>
          <w:spacing w:val="-5"/>
          <w:sz w:val="26"/>
        </w:rPr>
        <w:t>MAY</w:t>
      </w:r>
    </w:p>
    <w:p>
      <w:pPr>
        <w:pStyle w:val="ListParagraph"/>
        <w:numPr>
          <w:ilvl w:val="0"/>
          <w:numId w:val="8"/>
        </w:numPr>
        <w:tabs>
          <w:tab w:pos="1429" w:val="left" w:leader="none"/>
        </w:tabs>
        <w:spacing w:line="240" w:lineRule="auto" w:before="260" w:after="0"/>
        <w:ind w:left="1429" w:right="0" w:hanging="441"/>
        <w:jc w:val="left"/>
        <w:rPr>
          <w:sz w:val="26"/>
        </w:rPr>
      </w:pPr>
      <w:r>
        <w:rPr>
          <w:sz w:val="26"/>
        </w:rPr>
        <w:t>Chương</w:t>
      </w:r>
      <w:r>
        <w:rPr>
          <w:spacing w:val="-5"/>
          <w:sz w:val="26"/>
        </w:rPr>
        <w:t> </w:t>
      </w:r>
      <w:r>
        <w:rPr>
          <w:sz w:val="26"/>
        </w:rPr>
        <w:t>3</w:t>
      </w:r>
      <w:r>
        <w:rPr>
          <w:spacing w:val="-2"/>
          <w:sz w:val="26"/>
        </w:rPr>
        <w:t> </w:t>
      </w:r>
      <w:r>
        <w:rPr>
          <w:sz w:val="26"/>
        </w:rPr>
        <w:t>:</w:t>
      </w:r>
      <w:r>
        <w:rPr>
          <w:spacing w:val="-5"/>
          <w:sz w:val="26"/>
        </w:rPr>
        <w:t> </w:t>
      </w:r>
      <w:r>
        <w:rPr>
          <w:sz w:val="26"/>
        </w:rPr>
        <w:t>PHƯƠNG</w:t>
      </w:r>
      <w:r>
        <w:rPr>
          <w:spacing w:val="-4"/>
          <w:sz w:val="26"/>
        </w:rPr>
        <w:t> </w:t>
      </w:r>
      <w:r>
        <w:rPr>
          <w:sz w:val="26"/>
        </w:rPr>
        <w:t>PHÁP</w:t>
      </w:r>
      <w:r>
        <w:rPr>
          <w:spacing w:val="-2"/>
          <w:sz w:val="26"/>
        </w:rPr>
        <w:t> </w:t>
      </w:r>
      <w:r>
        <w:rPr>
          <w:sz w:val="26"/>
        </w:rPr>
        <w:t>QUẢN</w:t>
      </w:r>
      <w:r>
        <w:rPr>
          <w:spacing w:val="-4"/>
          <w:sz w:val="26"/>
        </w:rPr>
        <w:t> </w:t>
      </w:r>
      <w:r>
        <w:rPr>
          <w:sz w:val="26"/>
        </w:rPr>
        <w:t>LÝ</w:t>
      </w:r>
      <w:r>
        <w:rPr>
          <w:spacing w:val="-2"/>
          <w:sz w:val="26"/>
        </w:rPr>
        <w:t> </w:t>
      </w:r>
      <w:r>
        <w:rPr>
          <w:sz w:val="26"/>
        </w:rPr>
        <w:t>CHẤT</w:t>
      </w:r>
      <w:r>
        <w:rPr>
          <w:spacing w:val="-4"/>
          <w:sz w:val="26"/>
        </w:rPr>
        <w:t> </w:t>
      </w:r>
      <w:r>
        <w:rPr>
          <w:sz w:val="26"/>
        </w:rPr>
        <w:t>LƯỢNG</w:t>
      </w:r>
      <w:r>
        <w:rPr>
          <w:spacing w:val="-2"/>
          <w:sz w:val="26"/>
        </w:rPr>
        <w:t> </w:t>
      </w:r>
      <w:r>
        <w:rPr>
          <w:sz w:val="26"/>
        </w:rPr>
        <w:t>SẢN</w:t>
      </w:r>
      <w:r>
        <w:rPr>
          <w:spacing w:val="-2"/>
          <w:sz w:val="26"/>
        </w:rPr>
        <w:t> </w:t>
      </w:r>
      <w:r>
        <w:rPr>
          <w:spacing w:val="-4"/>
          <w:sz w:val="26"/>
        </w:rPr>
        <w:t>PHẨM</w:t>
      </w:r>
    </w:p>
    <w:p>
      <w:pPr>
        <w:pStyle w:val="ListParagraph"/>
        <w:numPr>
          <w:ilvl w:val="0"/>
          <w:numId w:val="8"/>
        </w:numPr>
        <w:tabs>
          <w:tab w:pos="1429" w:val="left" w:leader="none"/>
        </w:tabs>
        <w:spacing w:line="336" w:lineRule="auto" w:before="261" w:after="0"/>
        <w:ind w:left="709" w:right="570" w:firstLine="278"/>
        <w:jc w:val="left"/>
        <w:rPr>
          <w:sz w:val="26"/>
        </w:rPr>
      </w:pPr>
      <w:r>
        <w:rPr>
          <w:sz w:val="26"/>
        </w:rPr>
        <w:t>Chương</w:t>
      </w:r>
      <w:r>
        <w:rPr>
          <w:spacing w:val="80"/>
          <w:sz w:val="26"/>
        </w:rPr>
        <w:t> </w:t>
      </w:r>
      <w:r>
        <w:rPr>
          <w:sz w:val="26"/>
        </w:rPr>
        <w:t>4</w:t>
      </w:r>
      <w:r>
        <w:rPr>
          <w:spacing w:val="79"/>
          <w:sz w:val="26"/>
        </w:rPr>
        <w:t> </w:t>
      </w:r>
      <w:r>
        <w:rPr>
          <w:sz w:val="26"/>
        </w:rPr>
        <w:t>:</w:t>
      </w:r>
      <w:r>
        <w:rPr>
          <w:spacing w:val="79"/>
          <w:sz w:val="26"/>
        </w:rPr>
        <w:t> </w:t>
      </w:r>
      <w:r>
        <w:rPr>
          <w:sz w:val="26"/>
        </w:rPr>
        <w:t>KIỂM</w:t>
      </w:r>
      <w:r>
        <w:rPr>
          <w:spacing w:val="80"/>
          <w:sz w:val="26"/>
        </w:rPr>
        <w:t> </w:t>
      </w:r>
      <w:r>
        <w:rPr>
          <w:sz w:val="26"/>
        </w:rPr>
        <w:t>TRA</w:t>
      </w:r>
      <w:r>
        <w:rPr>
          <w:spacing w:val="80"/>
          <w:sz w:val="26"/>
        </w:rPr>
        <w:t> </w:t>
      </w:r>
      <w:r>
        <w:rPr>
          <w:sz w:val="26"/>
        </w:rPr>
        <w:t>VÀ</w:t>
      </w:r>
      <w:r>
        <w:rPr>
          <w:spacing w:val="79"/>
          <w:sz w:val="26"/>
        </w:rPr>
        <w:t> </w:t>
      </w:r>
      <w:r>
        <w:rPr>
          <w:sz w:val="26"/>
        </w:rPr>
        <w:t>ĐÁNH</w:t>
      </w:r>
      <w:r>
        <w:rPr>
          <w:spacing w:val="80"/>
          <w:sz w:val="26"/>
        </w:rPr>
        <w:t> </w:t>
      </w:r>
      <w:r>
        <w:rPr>
          <w:sz w:val="26"/>
        </w:rPr>
        <w:t>GIÁ</w:t>
      </w:r>
      <w:r>
        <w:rPr>
          <w:spacing w:val="80"/>
          <w:sz w:val="26"/>
        </w:rPr>
        <w:t> </w:t>
      </w:r>
      <w:r>
        <w:rPr>
          <w:sz w:val="26"/>
        </w:rPr>
        <w:t>CHẤT</w:t>
      </w:r>
      <w:r>
        <w:rPr>
          <w:spacing w:val="79"/>
          <w:sz w:val="26"/>
        </w:rPr>
        <w:t> </w:t>
      </w:r>
      <w:r>
        <w:rPr>
          <w:sz w:val="26"/>
        </w:rPr>
        <w:t>LƯỢNG</w:t>
      </w:r>
      <w:r>
        <w:rPr>
          <w:spacing w:val="80"/>
          <w:sz w:val="26"/>
        </w:rPr>
        <w:t> </w:t>
      </w:r>
      <w:r>
        <w:rPr>
          <w:sz w:val="26"/>
        </w:rPr>
        <w:t>SẢN</w:t>
      </w:r>
      <w:r>
        <w:rPr>
          <w:spacing w:val="80"/>
          <w:sz w:val="26"/>
        </w:rPr>
        <w:t> </w:t>
      </w:r>
      <w:r>
        <w:rPr>
          <w:sz w:val="26"/>
        </w:rPr>
        <w:t>PHẨM TRONG DOANH NGHIỆP MAY</w:t>
      </w:r>
    </w:p>
    <w:p>
      <w:pPr>
        <w:pStyle w:val="ListParagraph"/>
        <w:numPr>
          <w:ilvl w:val="0"/>
          <w:numId w:val="8"/>
        </w:numPr>
        <w:tabs>
          <w:tab w:pos="1429" w:val="left" w:leader="none"/>
        </w:tabs>
        <w:spacing w:line="336" w:lineRule="auto" w:before="152" w:after="0"/>
        <w:ind w:left="709" w:right="568" w:firstLine="278"/>
        <w:jc w:val="left"/>
        <w:rPr>
          <w:sz w:val="26"/>
        </w:rPr>
      </w:pPr>
      <w:r>
        <w:rPr>
          <w:sz w:val="26"/>
        </w:rPr>
        <w:t>Chương</w:t>
      </w:r>
      <w:r>
        <w:rPr>
          <w:spacing w:val="40"/>
          <w:sz w:val="26"/>
        </w:rPr>
        <w:t> </w:t>
      </w:r>
      <w:r>
        <w:rPr>
          <w:sz w:val="26"/>
        </w:rPr>
        <w:t>5</w:t>
      </w:r>
      <w:r>
        <w:rPr>
          <w:spacing w:val="40"/>
          <w:sz w:val="26"/>
        </w:rPr>
        <w:t> </w:t>
      </w:r>
      <w:r>
        <w:rPr>
          <w:sz w:val="26"/>
        </w:rPr>
        <w:t>:</w:t>
      </w:r>
      <w:r>
        <w:rPr>
          <w:spacing w:val="40"/>
          <w:sz w:val="26"/>
        </w:rPr>
        <w:t> </w:t>
      </w:r>
      <w:r>
        <w:rPr>
          <w:sz w:val="26"/>
        </w:rPr>
        <w:t>QUẢN</w:t>
      </w:r>
      <w:r>
        <w:rPr>
          <w:spacing w:val="40"/>
          <w:sz w:val="26"/>
        </w:rPr>
        <w:t> </w:t>
      </w:r>
      <w:r>
        <w:rPr>
          <w:sz w:val="26"/>
        </w:rPr>
        <w:t>LÝ</w:t>
      </w:r>
      <w:r>
        <w:rPr>
          <w:spacing w:val="40"/>
          <w:sz w:val="26"/>
        </w:rPr>
        <w:t> </w:t>
      </w:r>
      <w:r>
        <w:rPr>
          <w:sz w:val="26"/>
        </w:rPr>
        <w:t>CHẤT</w:t>
      </w:r>
      <w:r>
        <w:rPr>
          <w:spacing w:val="40"/>
          <w:sz w:val="26"/>
        </w:rPr>
        <w:t> </w:t>
      </w:r>
      <w:r>
        <w:rPr>
          <w:sz w:val="26"/>
        </w:rPr>
        <w:t>LƯỢNG</w:t>
      </w:r>
      <w:r>
        <w:rPr>
          <w:spacing w:val="40"/>
          <w:sz w:val="26"/>
        </w:rPr>
        <w:t> </w:t>
      </w:r>
      <w:r>
        <w:rPr>
          <w:sz w:val="26"/>
        </w:rPr>
        <w:t>CÁC</w:t>
      </w:r>
      <w:r>
        <w:rPr>
          <w:spacing w:val="40"/>
          <w:sz w:val="26"/>
        </w:rPr>
        <w:t> </w:t>
      </w:r>
      <w:r>
        <w:rPr>
          <w:sz w:val="26"/>
        </w:rPr>
        <w:t>CÔNG</w:t>
      </w:r>
      <w:r>
        <w:rPr>
          <w:spacing w:val="40"/>
          <w:sz w:val="26"/>
        </w:rPr>
        <w:t> </w:t>
      </w:r>
      <w:r>
        <w:rPr>
          <w:sz w:val="26"/>
        </w:rPr>
        <w:t>ĐOẠN</w:t>
      </w:r>
      <w:r>
        <w:rPr>
          <w:spacing w:val="40"/>
          <w:sz w:val="26"/>
        </w:rPr>
        <w:t> </w:t>
      </w:r>
      <w:r>
        <w:rPr>
          <w:sz w:val="26"/>
        </w:rPr>
        <w:t>CỦA</w:t>
      </w:r>
      <w:r>
        <w:rPr>
          <w:spacing w:val="40"/>
          <w:sz w:val="26"/>
        </w:rPr>
        <w:t> </w:t>
      </w:r>
      <w:r>
        <w:rPr>
          <w:sz w:val="26"/>
        </w:rPr>
        <w:t>QUÁ</w:t>
      </w:r>
      <w:r>
        <w:rPr>
          <w:spacing w:val="40"/>
          <w:sz w:val="26"/>
        </w:rPr>
        <w:t> </w:t>
      </w:r>
      <w:r>
        <w:rPr>
          <w:sz w:val="26"/>
        </w:rPr>
        <w:t>TRÌNH SẢN XUẤT MAY CÔNG NGHIỆP</w:t>
      </w:r>
    </w:p>
    <w:p>
      <w:pPr>
        <w:pStyle w:val="ListParagraph"/>
        <w:spacing w:after="0" w:line="336" w:lineRule="auto"/>
        <w:jc w:val="left"/>
        <w:rPr>
          <w:sz w:val="26"/>
        </w:rPr>
        <w:sectPr>
          <w:headerReference w:type="default" r:id="rId10"/>
          <w:footerReference w:type="default" r:id="rId11"/>
          <w:pgSz w:w="11910" w:h="16840"/>
          <w:pgMar w:header="933" w:footer="982" w:top="1120" w:bottom="1180" w:left="992" w:right="566"/>
        </w:sectPr>
      </w:pPr>
    </w:p>
    <w:p>
      <w:pPr>
        <w:pStyle w:val="BodyText"/>
        <w:spacing w:before="202"/>
        <w:ind w:left="0"/>
        <w:rPr>
          <w:sz w:val="32"/>
        </w:rPr>
      </w:pPr>
    </w:p>
    <w:p>
      <w:pPr>
        <w:pStyle w:val="Heading2"/>
        <w:ind w:left="443"/>
        <w:jc w:val="center"/>
      </w:pPr>
      <w:r>
        <w:rPr/>
        <w:t>Chương</w:t>
      </w:r>
      <w:r>
        <w:rPr>
          <w:spacing w:val="-4"/>
        </w:rPr>
        <w:t> </w:t>
      </w:r>
      <w:r>
        <w:rPr/>
        <w:t>1 :</w:t>
      </w:r>
      <w:r>
        <w:rPr>
          <w:spacing w:val="-2"/>
        </w:rPr>
        <w:t> </w:t>
      </w:r>
      <w:r>
        <w:rPr/>
        <w:t>KHÁI</w:t>
      </w:r>
      <w:r>
        <w:rPr>
          <w:spacing w:val="-1"/>
        </w:rPr>
        <w:t> </w:t>
      </w:r>
      <w:r>
        <w:rPr/>
        <w:t>QUÁT</w:t>
      </w:r>
      <w:r>
        <w:rPr>
          <w:spacing w:val="-1"/>
        </w:rPr>
        <w:t> </w:t>
      </w:r>
      <w:r>
        <w:rPr/>
        <w:t>VỀ</w:t>
      </w:r>
      <w:r>
        <w:rPr>
          <w:spacing w:val="-1"/>
        </w:rPr>
        <w:t> </w:t>
      </w:r>
      <w:r>
        <w:rPr/>
        <w:t>QUẢN</w:t>
      </w:r>
      <w:r>
        <w:rPr>
          <w:spacing w:val="-1"/>
        </w:rPr>
        <w:t> </w:t>
      </w:r>
      <w:r>
        <w:rPr/>
        <w:t>LÝ</w:t>
      </w:r>
      <w:r>
        <w:rPr>
          <w:spacing w:val="-1"/>
        </w:rPr>
        <w:t> </w:t>
      </w:r>
      <w:r>
        <w:rPr/>
        <w:t>CHẤT</w:t>
      </w:r>
      <w:r>
        <w:rPr>
          <w:spacing w:val="-2"/>
        </w:rPr>
        <w:t> LƯỢNG</w:t>
      </w:r>
    </w:p>
    <w:p>
      <w:pPr>
        <w:pStyle w:val="BodyText"/>
        <w:ind w:left="0"/>
        <w:rPr>
          <w:b/>
          <w:sz w:val="32"/>
        </w:rPr>
      </w:pPr>
    </w:p>
    <w:p>
      <w:pPr>
        <w:pStyle w:val="BodyText"/>
        <w:spacing w:before="135"/>
        <w:ind w:left="0"/>
        <w:rPr>
          <w:b/>
          <w:sz w:val="32"/>
        </w:rPr>
      </w:pPr>
    </w:p>
    <w:p>
      <w:pPr>
        <w:pStyle w:val="Heading3"/>
        <w:ind w:left="709"/>
      </w:pPr>
      <w:r>
        <w:rPr/>
        <w:t>Giới</w:t>
      </w:r>
      <w:r>
        <w:rPr>
          <w:spacing w:val="-1"/>
        </w:rPr>
        <w:t> </w:t>
      </w:r>
      <w:r>
        <w:rPr>
          <w:spacing w:val="-2"/>
        </w:rPr>
        <w:t>thiệu</w:t>
      </w:r>
    </w:p>
    <w:p>
      <w:pPr>
        <w:pStyle w:val="BodyText"/>
        <w:spacing w:line="360" w:lineRule="auto" w:before="150"/>
        <w:ind w:right="568" w:firstLine="720"/>
        <w:jc w:val="both"/>
      </w:pPr>
      <w:r>
        <w:rPr/>
        <w:t>Chất lượng không phải là một kết quả ngẫu nhiên, nó là kết quả của</w:t>
      </w:r>
      <w:r>
        <w:rPr>
          <w:spacing w:val="-1"/>
        </w:rPr>
        <w:t> </w:t>
      </w:r>
      <w:r>
        <w:rPr/>
        <w:t>sự tác động của hàng loạt yếu tố có liên quan chặt chẽ với nhau. Muốn đạt được chất lượng mong muốn cần phải quản lý một cách đúng đắn các yếu tố này. Hoạt động quản lý trong</w:t>
      </w:r>
      <w:r>
        <w:rPr>
          <w:spacing w:val="40"/>
        </w:rPr>
        <w:t> </w:t>
      </w:r>
      <w:r>
        <w:rPr/>
        <w:t>lĩnh vực chất lượng được gọi là quản lý chất lượng. Phải có hiểu biết và kinh nghiệm đúng đắn về quản lý chất lượng mới giải quyết tốt bài toán chất lượng.</w:t>
      </w:r>
    </w:p>
    <w:p>
      <w:pPr>
        <w:pStyle w:val="Heading3"/>
        <w:spacing w:before="121"/>
        <w:ind w:left="709"/>
      </w:pPr>
      <w:r>
        <w:rPr/>
        <w:t>Mục </w:t>
      </w:r>
      <w:r>
        <w:rPr>
          <w:spacing w:val="-4"/>
        </w:rPr>
        <w:t>tiêu</w:t>
      </w:r>
    </w:p>
    <w:p>
      <w:pPr>
        <w:pStyle w:val="Heading4"/>
        <w:numPr>
          <w:ilvl w:val="0"/>
          <w:numId w:val="9"/>
        </w:numPr>
        <w:tabs>
          <w:tab w:pos="988" w:val="left" w:leader="none"/>
        </w:tabs>
        <w:spacing w:line="240" w:lineRule="auto" w:before="269" w:after="0"/>
        <w:ind w:left="988" w:right="0" w:hanging="279"/>
        <w:jc w:val="left"/>
      </w:pPr>
      <w:r>
        <w:rPr/>
        <w:t>Kến</w:t>
      </w:r>
      <w:r>
        <w:rPr>
          <w:spacing w:val="-2"/>
        </w:rPr>
        <w:t> thức:</w:t>
      </w:r>
    </w:p>
    <w:p>
      <w:pPr>
        <w:pStyle w:val="BodyText"/>
        <w:tabs>
          <w:tab w:pos="1429" w:val="left" w:leader="none"/>
        </w:tabs>
        <w:spacing w:before="261"/>
        <w:ind w:left="989"/>
      </w:pPr>
      <w:r>
        <w:rPr>
          <w:rFonts w:ascii="Segoe UI" w:hAnsi="Segoe UI"/>
          <w:spacing w:val="-10"/>
        </w:rPr>
        <w:t>+</w:t>
      </w:r>
      <w:r>
        <w:rPr>
          <w:rFonts w:ascii="Segoe UI" w:hAnsi="Segoe UI"/>
        </w:rPr>
        <w:tab/>
      </w:r>
      <w:r>
        <w:rPr/>
        <w:t>Cung</w:t>
      </w:r>
      <w:r>
        <w:rPr>
          <w:spacing w:val="30"/>
        </w:rPr>
        <w:t> </w:t>
      </w:r>
      <w:r>
        <w:rPr/>
        <w:t>cấp</w:t>
      </w:r>
      <w:r>
        <w:rPr>
          <w:spacing w:val="31"/>
        </w:rPr>
        <w:t> </w:t>
      </w:r>
      <w:r>
        <w:rPr/>
        <w:t>cho</w:t>
      </w:r>
      <w:r>
        <w:rPr>
          <w:spacing w:val="32"/>
        </w:rPr>
        <w:t> </w:t>
      </w:r>
      <w:r>
        <w:rPr/>
        <w:t>sinh</w:t>
      </w:r>
      <w:r>
        <w:rPr>
          <w:spacing w:val="30"/>
        </w:rPr>
        <w:t> </w:t>
      </w:r>
      <w:r>
        <w:rPr/>
        <w:t>viên</w:t>
      </w:r>
      <w:r>
        <w:rPr>
          <w:spacing w:val="33"/>
        </w:rPr>
        <w:t> </w:t>
      </w:r>
      <w:r>
        <w:rPr/>
        <w:t>các</w:t>
      </w:r>
      <w:r>
        <w:rPr>
          <w:spacing w:val="31"/>
        </w:rPr>
        <w:t> </w:t>
      </w:r>
      <w:r>
        <w:rPr/>
        <w:t>kiến</w:t>
      </w:r>
      <w:r>
        <w:rPr>
          <w:spacing w:val="32"/>
        </w:rPr>
        <w:t> </w:t>
      </w:r>
      <w:r>
        <w:rPr/>
        <w:t>thức</w:t>
      </w:r>
      <w:r>
        <w:rPr>
          <w:spacing w:val="32"/>
        </w:rPr>
        <w:t> </w:t>
      </w:r>
      <w:r>
        <w:rPr/>
        <w:t>về</w:t>
      </w:r>
      <w:r>
        <w:rPr>
          <w:spacing w:val="31"/>
        </w:rPr>
        <w:t> </w:t>
      </w:r>
      <w:r>
        <w:rPr/>
        <w:t>kỹ</w:t>
      </w:r>
      <w:r>
        <w:rPr>
          <w:spacing w:val="34"/>
        </w:rPr>
        <w:t> </w:t>
      </w:r>
      <w:r>
        <w:rPr/>
        <w:t>thuật</w:t>
      </w:r>
      <w:r>
        <w:rPr>
          <w:spacing w:val="30"/>
        </w:rPr>
        <w:t> </w:t>
      </w:r>
      <w:r>
        <w:rPr/>
        <w:t>Quản</w:t>
      </w:r>
      <w:r>
        <w:rPr>
          <w:spacing w:val="32"/>
        </w:rPr>
        <w:t> </w:t>
      </w:r>
      <w:r>
        <w:rPr/>
        <w:t>lý</w:t>
      </w:r>
      <w:r>
        <w:rPr>
          <w:spacing w:val="32"/>
        </w:rPr>
        <w:t> </w:t>
      </w:r>
      <w:r>
        <w:rPr/>
        <w:t>Chất</w:t>
      </w:r>
      <w:r>
        <w:rPr>
          <w:spacing w:val="31"/>
        </w:rPr>
        <w:t> </w:t>
      </w:r>
      <w:r>
        <w:rPr/>
        <w:t>lượng</w:t>
      </w:r>
      <w:r>
        <w:rPr>
          <w:spacing w:val="33"/>
        </w:rPr>
        <w:t> </w:t>
      </w:r>
      <w:r>
        <w:rPr>
          <w:spacing w:val="-2"/>
        </w:rPr>
        <w:t>trong</w:t>
      </w:r>
    </w:p>
    <w:p>
      <w:pPr>
        <w:pStyle w:val="BodyText"/>
        <w:spacing w:before="140"/>
        <w:jc w:val="both"/>
      </w:pPr>
      <w:r>
        <w:rPr/>
        <w:t>ngành</w:t>
      </w:r>
      <w:r>
        <w:rPr>
          <w:spacing w:val="-3"/>
        </w:rPr>
        <w:t> </w:t>
      </w:r>
      <w:r>
        <w:rPr>
          <w:spacing w:val="-4"/>
        </w:rPr>
        <w:t>May.</w:t>
      </w:r>
    </w:p>
    <w:p>
      <w:pPr>
        <w:pStyle w:val="Heading4"/>
        <w:numPr>
          <w:ilvl w:val="0"/>
          <w:numId w:val="9"/>
        </w:numPr>
        <w:tabs>
          <w:tab w:pos="988" w:val="left" w:leader="none"/>
        </w:tabs>
        <w:spacing w:line="240" w:lineRule="auto" w:before="271" w:after="0"/>
        <w:ind w:left="988" w:right="0" w:hanging="279"/>
        <w:jc w:val="left"/>
      </w:pPr>
      <w:r>
        <w:rPr/>
        <w:t>Kỹ </w:t>
      </w:r>
      <w:r>
        <w:rPr>
          <w:spacing w:val="-2"/>
        </w:rPr>
        <w:t>năng:</w:t>
      </w:r>
    </w:p>
    <w:p>
      <w:pPr>
        <w:pStyle w:val="BodyText"/>
        <w:tabs>
          <w:tab w:pos="1429" w:val="left" w:leader="none"/>
        </w:tabs>
        <w:spacing w:line="336" w:lineRule="auto" w:before="260"/>
        <w:ind w:right="571" w:firstLine="279"/>
      </w:pPr>
      <w:r>
        <w:rPr>
          <w:rFonts w:ascii="Segoe UI" w:hAnsi="Segoe UI"/>
          <w:spacing w:val="-10"/>
        </w:rPr>
        <w:t>+</w:t>
      </w:r>
      <w:r>
        <w:rPr>
          <w:rFonts w:ascii="Segoe UI" w:hAnsi="Segoe UI"/>
        </w:rPr>
        <w:tab/>
      </w:r>
      <w:r>
        <w:rPr/>
        <w:t>Trình</w:t>
      </w:r>
      <w:r>
        <w:rPr>
          <w:spacing w:val="20"/>
        </w:rPr>
        <w:t> </w:t>
      </w:r>
      <w:r>
        <w:rPr/>
        <w:t>bày được các khái niệm, vai trò và</w:t>
      </w:r>
      <w:r>
        <w:rPr>
          <w:spacing w:val="21"/>
        </w:rPr>
        <w:t> </w:t>
      </w:r>
      <w:r>
        <w:rPr/>
        <w:t>chức năng</w:t>
      </w:r>
      <w:r>
        <w:rPr>
          <w:spacing w:val="21"/>
        </w:rPr>
        <w:t> </w:t>
      </w:r>
      <w:r>
        <w:rPr/>
        <w:t>về chất lượng</w:t>
      </w:r>
      <w:r>
        <w:rPr>
          <w:spacing w:val="20"/>
        </w:rPr>
        <w:t> </w:t>
      </w:r>
      <w:r>
        <w:rPr/>
        <w:t>và</w:t>
      </w:r>
      <w:r>
        <w:rPr>
          <w:spacing w:val="20"/>
        </w:rPr>
        <w:t> </w:t>
      </w:r>
      <w:r>
        <w:rPr/>
        <w:t>quản</w:t>
      </w:r>
      <w:r>
        <w:rPr>
          <w:spacing w:val="20"/>
        </w:rPr>
        <w:t> </w:t>
      </w:r>
      <w:r>
        <w:rPr/>
        <w:t>lý chất lượng</w:t>
      </w:r>
    </w:p>
    <w:p>
      <w:pPr>
        <w:pStyle w:val="BodyText"/>
        <w:tabs>
          <w:tab w:pos="1429" w:val="left" w:leader="none"/>
        </w:tabs>
        <w:spacing w:line="336" w:lineRule="auto" w:before="152"/>
        <w:ind w:right="571" w:firstLine="279"/>
      </w:pPr>
      <w:r>
        <w:rPr>
          <w:rFonts w:ascii="Segoe UI" w:hAnsi="Segoe UI"/>
          <w:spacing w:val="-10"/>
        </w:rPr>
        <w:t>+</w:t>
      </w:r>
      <w:r>
        <w:rPr>
          <w:rFonts w:ascii="Segoe UI" w:hAnsi="Segoe UI"/>
        </w:rPr>
        <w:tab/>
      </w:r>
      <w:r>
        <w:rPr/>
        <w:t>Xác</w:t>
      </w:r>
      <w:r>
        <w:rPr>
          <w:spacing w:val="40"/>
        </w:rPr>
        <w:t> </w:t>
      </w:r>
      <w:r>
        <w:rPr/>
        <w:t>định</w:t>
      </w:r>
      <w:r>
        <w:rPr>
          <w:spacing w:val="40"/>
        </w:rPr>
        <w:t> </w:t>
      </w:r>
      <w:r>
        <w:rPr/>
        <w:t>được</w:t>
      </w:r>
      <w:r>
        <w:rPr>
          <w:spacing w:val="40"/>
        </w:rPr>
        <w:t> </w:t>
      </w:r>
      <w:r>
        <w:rPr/>
        <w:t>tầm</w:t>
      </w:r>
      <w:r>
        <w:rPr>
          <w:spacing w:val="40"/>
        </w:rPr>
        <w:t> </w:t>
      </w:r>
      <w:r>
        <w:rPr/>
        <w:t>quan</w:t>
      </w:r>
      <w:r>
        <w:rPr>
          <w:spacing w:val="40"/>
        </w:rPr>
        <w:t> </w:t>
      </w:r>
      <w:r>
        <w:rPr/>
        <w:t>trọng</w:t>
      </w:r>
      <w:r>
        <w:rPr>
          <w:spacing w:val="40"/>
        </w:rPr>
        <w:t> </w:t>
      </w:r>
      <w:r>
        <w:rPr/>
        <w:t>của</w:t>
      </w:r>
      <w:r>
        <w:rPr>
          <w:spacing w:val="40"/>
        </w:rPr>
        <w:t> </w:t>
      </w:r>
      <w:r>
        <w:rPr/>
        <w:t>chất</w:t>
      </w:r>
      <w:r>
        <w:rPr>
          <w:spacing w:val="40"/>
        </w:rPr>
        <w:t> </w:t>
      </w:r>
      <w:r>
        <w:rPr/>
        <w:t>lượng</w:t>
      </w:r>
      <w:r>
        <w:rPr>
          <w:spacing w:val="40"/>
        </w:rPr>
        <w:t> </w:t>
      </w:r>
      <w:r>
        <w:rPr/>
        <w:t>và</w:t>
      </w:r>
      <w:r>
        <w:rPr>
          <w:spacing w:val="40"/>
        </w:rPr>
        <w:t> </w:t>
      </w:r>
      <w:r>
        <w:rPr/>
        <w:t>quản</w:t>
      </w:r>
      <w:r>
        <w:rPr>
          <w:spacing w:val="40"/>
        </w:rPr>
        <w:t> </w:t>
      </w:r>
      <w:r>
        <w:rPr/>
        <w:t>lý</w:t>
      </w:r>
      <w:r>
        <w:rPr>
          <w:spacing w:val="40"/>
        </w:rPr>
        <w:t> </w:t>
      </w:r>
      <w:r>
        <w:rPr/>
        <w:t>chất</w:t>
      </w:r>
      <w:r>
        <w:rPr>
          <w:spacing w:val="40"/>
        </w:rPr>
        <w:t> </w:t>
      </w:r>
      <w:r>
        <w:rPr/>
        <w:t>lượng</w:t>
      </w:r>
      <w:r>
        <w:rPr>
          <w:spacing w:val="40"/>
        </w:rPr>
        <w:t> </w:t>
      </w:r>
      <w:r>
        <w:rPr/>
        <w:t>trong doanh nghiệp</w:t>
      </w:r>
    </w:p>
    <w:p>
      <w:pPr>
        <w:pStyle w:val="BodyText"/>
        <w:tabs>
          <w:tab w:pos="1429" w:val="left" w:leader="none"/>
        </w:tabs>
        <w:spacing w:before="152"/>
        <w:ind w:left="989"/>
      </w:pPr>
      <w:r>
        <w:rPr>
          <w:rFonts w:ascii="Segoe UI" w:hAnsi="Segoe UI"/>
          <w:spacing w:val="-10"/>
        </w:rPr>
        <w:t>+</w:t>
      </w:r>
      <w:r>
        <w:rPr>
          <w:rFonts w:ascii="Segoe UI" w:hAnsi="Segoe UI"/>
        </w:rPr>
        <w:tab/>
      </w:r>
      <w:r>
        <w:rPr/>
        <w:t>Nhận</w:t>
      </w:r>
      <w:r>
        <w:rPr>
          <w:spacing w:val="-2"/>
        </w:rPr>
        <w:t> </w:t>
      </w:r>
      <w:r>
        <w:rPr/>
        <w:t>biết</w:t>
      </w:r>
      <w:r>
        <w:rPr>
          <w:spacing w:val="-1"/>
        </w:rPr>
        <w:t> </w:t>
      </w:r>
      <w:r>
        <w:rPr/>
        <w:t>được</w:t>
      </w:r>
      <w:r>
        <w:rPr>
          <w:spacing w:val="-1"/>
        </w:rPr>
        <w:t> </w:t>
      </w:r>
      <w:r>
        <w:rPr/>
        <w:t>các</w:t>
      </w:r>
      <w:r>
        <w:rPr>
          <w:spacing w:val="-1"/>
        </w:rPr>
        <w:t> </w:t>
      </w:r>
      <w:r>
        <w:rPr/>
        <w:t>yếu</w:t>
      </w:r>
      <w:r>
        <w:rPr>
          <w:spacing w:val="-1"/>
        </w:rPr>
        <w:t> </w:t>
      </w:r>
      <w:r>
        <w:rPr/>
        <w:t>tố</w:t>
      </w:r>
      <w:r>
        <w:rPr>
          <w:spacing w:val="-1"/>
        </w:rPr>
        <w:t> </w:t>
      </w:r>
      <w:r>
        <w:rPr/>
        <w:t>ảnh</w:t>
      </w:r>
      <w:r>
        <w:rPr>
          <w:spacing w:val="-2"/>
        </w:rPr>
        <w:t> </w:t>
      </w:r>
      <w:r>
        <w:rPr/>
        <w:t>hưởng</w:t>
      </w:r>
      <w:r>
        <w:rPr>
          <w:spacing w:val="-1"/>
        </w:rPr>
        <w:t> </w:t>
      </w:r>
      <w:r>
        <w:rPr/>
        <w:t>đến</w:t>
      </w:r>
      <w:r>
        <w:rPr>
          <w:spacing w:val="-1"/>
        </w:rPr>
        <w:t> </w:t>
      </w:r>
      <w:r>
        <w:rPr/>
        <w:t>chất</w:t>
      </w:r>
      <w:r>
        <w:rPr>
          <w:spacing w:val="-1"/>
        </w:rPr>
        <w:t> </w:t>
      </w:r>
      <w:r>
        <w:rPr/>
        <w:t>lượng</w:t>
      </w:r>
      <w:r>
        <w:rPr>
          <w:spacing w:val="-1"/>
        </w:rPr>
        <w:t> </w:t>
      </w:r>
      <w:r>
        <w:rPr/>
        <w:t>sản</w:t>
      </w:r>
      <w:r>
        <w:rPr>
          <w:spacing w:val="-1"/>
        </w:rPr>
        <w:t> </w:t>
      </w:r>
      <w:r>
        <w:rPr>
          <w:spacing w:val="-4"/>
        </w:rPr>
        <w:t>phẩm</w:t>
      </w:r>
    </w:p>
    <w:p>
      <w:pPr>
        <w:pStyle w:val="Heading4"/>
        <w:numPr>
          <w:ilvl w:val="0"/>
          <w:numId w:val="9"/>
        </w:numPr>
        <w:tabs>
          <w:tab w:pos="988" w:val="left" w:leader="none"/>
        </w:tabs>
        <w:spacing w:line="240" w:lineRule="auto" w:before="260" w:after="0"/>
        <w:ind w:left="988" w:right="0" w:hanging="279"/>
        <w:jc w:val="left"/>
      </w:pPr>
      <w:r>
        <w:rPr/>
        <w:t>Thái </w:t>
      </w:r>
      <w:r>
        <w:rPr>
          <w:spacing w:val="-5"/>
        </w:rPr>
        <w:t>độ:</w:t>
      </w:r>
    </w:p>
    <w:p>
      <w:pPr>
        <w:pStyle w:val="BodyText"/>
        <w:tabs>
          <w:tab w:pos="1429" w:val="left" w:leader="none"/>
        </w:tabs>
        <w:spacing w:before="260"/>
        <w:ind w:left="989"/>
      </w:pPr>
      <w:r>
        <w:rPr>
          <w:rFonts w:ascii="Segoe UI" w:hAnsi="Segoe UI"/>
          <w:spacing w:val="-10"/>
        </w:rPr>
        <w:t>+</w:t>
      </w:r>
      <w:r>
        <w:rPr>
          <w:rFonts w:ascii="Segoe UI" w:hAnsi="Segoe UI"/>
        </w:rPr>
        <w:tab/>
      </w:r>
      <w:r>
        <w:rPr/>
        <w:t>Xây</w:t>
      </w:r>
      <w:r>
        <w:rPr>
          <w:spacing w:val="-2"/>
        </w:rPr>
        <w:t> </w:t>
      </w:r>
      <w:r>
        <w:rPr/>
        <w:t>dựng</w:t>
      </w:r>
      <w:r>
        <w:rPr>
          <w:spacing w:val="-2"/>
        </w:rPr>
        <w:t> </w:t>
      </w:r>
      <w:r>
        <w:rPr/>
        <w:t>được ý</w:t>
      </w:r>
      <w:r>
        <w:rPr>
          <w:spacing w:val="-1"/>
        </w:rPr>
        <w:t> </w:t>
      </w:r>
      <w:r>
        <w:rPr/>
        <w:t>thức</w:t>
      </w:r>
      <w:r>
        <w:rPr>
          <w:spacing w:val="-2"/>
        </w:rPr>
        <w:t> </w:t>
      </w:r>
      <w:r>
        <w:rPr/>
        <w:t>tự</w:t>
      </w:r>
      <w:r>
        <w:rPr>
          <w:spacing w:val="-1"/>
        </w:rPr>
        <w:t> </w:t>
      </w:r>
      <w:r>
        <w:rPr/>
        <w:t>giác</w:t>
      </w:r>
      <w:r>
        <w:rPr>
          <w:spacing w:val="-1"/>
        </w:rPr>
        <w:t> </w:t>
      </w:r>
      <w:r>
        <w:rPr/>
        <w:t>học</w:t>
      </w:r>
      <w:r>
        <w:rPr>
          <w:spacing w:val="-1"/>
        </w:rPr>
        <w:t> </w:t>
      </w:r>
      <w:r>
        <w:rPr/>
        <w:t>tập, tính tích </w:t>
      </w:r>
      <w:r>
        <w:rPr>
          <w:spacing w:val="-4"/>
        </w:rPr>
        <w:t>cực.</w:t>
      </w:r>
    </w:p>
    <w:p>
      <w:pPr>
        <w:pStyle w:val="BodyText"/>
        <w:tabs>
          <w:tab w:pos="1429" w:val="left" w:leader="none"/>
        </w:tabs>
        <w:spacing w:line="336" w:lineRule="auto" w:before="262"/>
        <w:ind w:right="571" w:firstLine="279"/>
      </w:pPr>
      <w:r>
        <w:rPr>
          <w:rFonts w:ascii="Segoe UI" w:hAnsi="Segoe UI"/>
          <w:spacing w:val="-10"/>
        </w:rPr>
        <w:t>+</w:t>
      </w:r>
      <w:r>
        <w:rPr>
          <w:rFonts w:ascii="Segoe UI" w:hAnsi="Segoe UI"/>
        </w:rPr>
        <w:tab/>
      </w:r>
      <w:r>
        <w:rPr/>
        <w:t>Rèn luyện tính cẩn thận, chính xác, linh hoạt</w:t>
      </w:r>
      <w:r>
        <w:rPr>
          <w:spacing w:val="-1"/>
        </w:rPr>
        <w:t> </w:t>
      </w:r>
      <w:r>
        <w:rPr/>
        <w:t>của người</w:t>
      </w:r>
      <w:r>
        <w:rPr>
          <w:spacing w:val="-1"/>
        </w:rPr>
        <w:t> </w:t>
      </w:r>
      <w:r>
        <w:rPr/>
        <w:t>học trong suốt</w:t>
      </w:r>
      <w:r>
        <w:rPr>
          <w:spacing w:val="-1"/>
        </w:rPr>
        <w:t> </w:t>
      </w:r>
      <w:r>
        <w:rPr/>
        <w:t>qúa trình học tập.</w:t>
      </w:r>
    </w:p>
    <w:p>
      <w:pPr>
        <w:pStyle w:val="BodyText"/>
        <w:ind w:left="0"/>
      </w:pPr>
    </w:p>
    <w:p>
      <w:pPr>
        <w:pStyle w:val="BodyText"/>
        <w:spacing w:before="121"/>
        <w:ind w:left="0"/>
      </w:pPr>
    </w:p>
    <w:p>
      <w:pPr>
        <w:pStyle w:val="Heading3"/>
        <w:numPr>
          <w:ilvl w:val="0"/>
          <w:numId w:val="10"/>
        </w:numPr>
        <w:tabs>
          <w:tab w:pos="1040" w:val="left" w:leader="none"/>
        </w:tabs>
        <w:spacing w:line="240" w:lineRule="auto" w:before="0" w:after="0"/>
        <w:ind w:left="1040" w:right="0" w:hanging="331"/>
        <w:jc w:val="left"/>
      </w:pPr>
      <w:bookmarkStart w:name="_TOC_250008" w:id="1"/>
      <w:r>
        <w:rPr/>
        <w:t>Khái</w:t>
      </w:r>
      <w:r>
        <w:rPr>
          <w:spacing w:val="-1"/>
        </w:rPr>
        <w:t> </w:t>
      </w:r>
      <w:bookmarkEnd w:id="1"/>
      <w:r>
        <w:rPr>
          <w:spacing w:val="-4"/>
        </w:rPr>
        <w:t>niệm</w:t>
      </w:r>
    </w:p>
    <w:p>
      <w:pPr>
        <w:pStyle w:val="ListParagraph"/>
        <w:numPr>
          <w:ilvl w:val="0"/>
          <w:numId w:val="11"/>
        </w:numPr>
        <w:tabs>
          <w:tab w:pos="1128" w:val="left" w:leader="none"/>
        </w:tabs>
        <w:spacing w:line="240" w:lineRule="auto" w:before="270" w:after="0"/>
        <w:ind w:left="1128" w:right="0" w:hanging="419"/>
        <w:jc w:val="left"/>
        <w:rPr>
          <w:b/>
          <w:sz w:val="26"/>
        </w:rPr>
      </w:pPr>
      <w:r>
        <w:rPr>
          <w:b/>
          <w:sz w:val="26"/>
        </w:rPr>
        <w:t>Chất</w:t>
      </w:r>
      <w:r>
        <w:rPr>
          <w:b/>
          <w:spacing w:val="-3"/>
          <w:sz w:val="26"/>
        </w:rPr>
        <w:t> </w:t>
      </w:r>
      <w:r>
        <w:rPr>
          <w:b/>
          <w:sz w:val="26"/>
        </w:rPr>
        <w:t>lượng</w:t>
      </w:r>
      <w:r>
        <w:rPr>
          <w:b/>
          <w:spacing w:val="-2"/>
          <w:sz w:val="26"/>
        </w:rPr>
        <w:t> </w:t>
      </w:r>
      <w:r>
        <w:rPr>
          <w:b/>
          <w:sz w:val="26"/>
        </w:rPr>
        <w:t>của</w:t>
      </w:r>
      <w:r>
        <w:rPr>
          <w:b/>
          <w:spacing w:val="-2"/>
          <w:sz w:val="26"/>
        </w:rPr>
        <w:t> </w:t>
      </w:r>
      <w:r>
        <w:rPr>
          <w:b/>
          <w:sz w:val="26"/>
        </w:rPr>
        <w:t>sản</w:t>
      </w:r>
      <w:r>
        <w:rPr>
          <w:b/>
          <w:spacing w:val="-2"/>
          <w:sz w:val="26"/>
        </w:rPr>
        <w:t> </w:t>
      </w:r>
      <w:r>
        <w:rPr>
          <w:b/>
          <w:spacing w:val="-4"/>
          <w:sz w:val="26"/>
        </w:rPr>
        <w:t>phẩm</w:t>
      </w:r>
    </w:p>
    <w:p>
      <w:pPr>
        <w:pStyle w:val="ListParagraph"/>
        <w:spacing w:after="0" w:line="240" w:lineRule="auto"/>
        <w:jc w:val="left"/>
        <w:rPr>
          <w:b/>
          <w:sz w:val="26"/>
        </w:rPr>
        <w:sectPr>
          <w:headerReference w:type="default" r:id="rId12"/>
          <w:footerReference w:type="default" r:id="rId13"/>
          <w:pgSz w:w="11910" w:h="16840"/>
          <w:pgMar w:header="934" w:footer="982" w:top="1180" w:bottom="1180" w:left="992" w:right="566"/>
        </w:sectPr>
      </w:pPr>
    </w:p>
    <w:p>
      <w:pPr>
        <w:pStyle w:val="BodyText"/>
        <w:spacing w:line="360" w:lineRule="auto" w:before="1"/>
        <w:ind w:right="569" w:firstLine="720"/>
        <w:jc w:val="both"/>
      </w:pPr>
      <w:r>
        <w:rPr/>
        <w:t>Chất lượng của sản phẩm là tổng hợp các tính chất, các đặc trưng của sản phẩm tạo nên giá trị sử dụng, thể hiện khả năng, mức độ thỏa mãn nhu cầu tiêu dùng với</w:t>
      </w:r>
      <w:r>
        <w:rPr>
          <w:spacing w:val="40"/>
        </w:rPr>
        <w:t> </w:t>
      </w:r>
      <w:r>
        <w:rPr/>
        <w:t>hiệu quả cao, trong những điều kiện sản xuất, kinh tế - xã hội nhất định.</w:t>
      </w:r>
    </w:p>
    <w:p>
      <w:pPr>
        <w:pStyle w:val="BodyText"/>
        <w:rPr>
          <w:sz w:val="20"/>
        </w:rPr>
      </w:pPr>
      <w:r>
        <w:rPr>
          <w:sz w:val="20"/>
        </w:rPr>
        <w:drawing>
          <wp:inline distT="0" distB="0" distL="0" distR="0">
            <wp:extent cx="5824337" cy="3205353"/>
            <wp:effectExtent l="0" t="0" r="0" b="0"/>
            <wp:docPr id="21" name="Image 21"/>
            <wp:cNvGraphicFramePr>
              <a:graphicFrameLocks/>
            </wp:cNvGraphicFramePr>
            <a:graphic>
              <a:graphicData uri="http://schemas.openxmlformats.org/drawingml/2006/picture">
                <pic:pic>
                  <pic:nvPicPr>
                    <pic:cNvPr id="21" name="Image 21"/>
                    <pic:cNvPicPr/>
                  </pic:nvPicPr>
                  <pic:blipFill>
                    <a:blip r:embed="rId14" cstate="print"/>
                    <a:stretch>
                      <a:fillRect/>
                    </a:stretch>
                  </pic:blipFill>
                  <pic:spPr>
                    <a:xfrm>
                      <a:off x="0" y="0"/>
                      <a:ext cx="5824337" cy="3205353"/>
                    </a:xfrm>
                    <a:prstGeom prst="rect">
                      <a:avLst/>
                    </a:prstGeom>
                  </pic:spPr>
                </pic:pic>
              </a:graphicData>
            </a:graphic>
          </wp:inline>
        </w:drawing>
      </w:r>
      <w:r>
        <w:rPr>
          <w:sz w:val="20"/>
        </w:rPr>
      </w:r>
    </w:p>
    <w:p>
      <w:pPr>
        <w:pStyle w:val="Heading3"/>
        <w:spacing w:before="173"/>
        <w:ind w:left="142"/>
        <w:jc w:val="center"/>
      </w:pPr>
      <w:r>
        <w:rPr/>
        <w:t>Hình</w:t>
      </w:r>
      <w:r>
        <w:rPr>
          <w:spacing w:val="-3"/>
        </w:rPr>
        <w:t> </w:t>
      </w:r>
      <w:r>
        <w:rPr/>
        <w:t>1.1</w:t>
      </w:r>
      <w:r>
        <w:rPr>
          <w:spacing w:val="-1"/>
        </w:rPr>
        <w:t> </w:t>
      </w:r>
      <w:r>
        <w:rPr/>
        <w:t>:</w:t>
      </w:r>
      <w:r>
        <w:rPr>
          <w:spacing w:val="-3"/>
        </w:rPr>
        <w:t> </w:t>
      </w:r>
      <w:r>
        <w:rPr/>
        <w:t>Hình</w:t>
      </w:r>
      <w:r>
        <w:rPr>
          <w:spacing w:val="-3"/>
        </w:rPr>
        <w:t> </w:t>
      </w:r>
      <w:r>
        <w:rPr/>
        <w:t>ảnh</w:t>
      </w:r>
      <w:r>
        <w:rPr>
          <w:spacing w:val="-1"/>
        </w:rPr>
        <w:t> </w:t>
      </w:r>
      <w:r>
        <w:rPr/>
        <w:t>thời</w:t>
      </w:r>
      <w:r>
        <w:rPr>
          <w:spacing w:val="-2"/>
        </w:rPr>
        <w:t> trang</w:t>
      </w:r>
    </w:p>
    <w:p>
      <w:pPr>
        <w:pStyle w:val="ListParagraph"/>
        <w:numPr>
          <w:ilvl w:val="0"/>
          <w:numId w:val="11"/>
        </w:numPr>
        <w:tabs>
          <w:tab w:pos="1128" w:val="left" w:leader="none"/>
        </w:tabs>
        <w:spacing w:line="240" w:lineRule="auto" w:before="270" w:after="0"/>
        <w:ind w:left="1128" w:right="0" w:hanging="419"/>
        <w:jc w:val="left"/>
        <w:rPr>
          <w:b/>
          <w:sz w:val="26"/>
        </w:rPr>
      </w:pPr>
      <w:r>
        <w:rPr>
          <w:b/>
          <w:sz w:val="26"/>
        </w:rPr>
        <w:t>Quản</w:t>
      </w:r>
      <w:r>
        <w:rPr>
          <w:b/>
          <w:spacing w:val="-2"/>
          <w:sz w:val="26"/>
        </w:rPr>
        <w:t> </w:t>
      </w:r>
      <w:r>
        <w:rPr>
          <w:b/>
          <w:sz w:val="26"/>
        </w:rPr>
        <w:t>lý</w:t>
      </w:r>
      <w:r>
        <w:rPr>
          <w:b/>
          <w:spacing w:val="-2"/>
          <w:sz w:val="26"/>
        </w:rPr>
        <w:t> </w:t>
      </w:r>
      <w:r>
        <w:rPr>
          <w:b/>
          <w:sz w:val="26"/>
        </w:rPr>
        <w:t>chất</w:t>
      </w:r>
      <w:r>
        <w:rPr>
          <w:b/>
          <w:spacing w:val="-2"/>
          <w:sz w:val="26"/>
        </w:rPr>
        <w:t> lượng:</w:t>
      </w:r>
    </w:p>
    <w:p>
      <w:pPr>
        <w:pStyle w:val="BodyText"/>
        <w:spacing w:line="360" w:lineRule="auto" w:before="269"/>
        <w:ind w:right="565" w:firstLine="720"/>
        <w:jc w:val="both"/>
      </w:pPr>
      <w:r>
        <w:rPr/>
        <w:t>Quản lý chất lượng đã được áp dụng trong mọi ngành công nghiệp, không chỉ trong sản xuất mà trong mọi lĩnh vực, trong mọi loại hình công ty, qui mô lớn đến qui mô</w:t>
      </w:r>
      <w:r>
        <w:rPr>
          <w:spacing w:val="-2"/>
        </w:rPr>
        <w:t> </w:t>
      </w:r>
      <w:r>
        <w:rPr/>
        <w:t>nhỏ,</w:t>
      </w:r>
      <w:r>
        <w:rPr>
          <w:spacing w:val="-2"/>
        </w:rPr>
        <w:t> </w:t>
      </w:r>
      <w:r>
        <w:rPr/>
        <w:t>cho</w:t>
      </w:r>
      <w:r>
        <w:rPr>
          <w:spacing w:val="-1"/>
        </w:rPr>
        <w:t> </w:t>
      </w:r>
      <w:r>
        <w:rPr/>
        <w:t>dù</w:t>
      </w:r>
      <w:r>
        <w:rPr>
          <w:spacing w:val="-2"/>
        </w:rPr>
        <w:t> </w:t>
      </w:r>
      <w:r>
        <w:rPr/>
        <w:t>có</w:t>
      </w:r>
      <w:r>
        <w:rPr>
          <w:spacing w:val="-2"/>
        </w:rPr>
        <w:t> </w:t>
      </w:r>
      <w:r>
        <w:rPr/>
        <w:t>tham</w:t>
      </w:r>
      <w:r>
        <w:rPr>
          <w:spacing w:val="-2"/>
        </w:rPr>
        <w:t> </w:t>
      </w:r>
      <w:r>
        <w:rPr/>
        <w:t>gia</w:t>
      </w:r>
      <w:r>
        <w:rPr>
          <w:spacing w:val="-2"/>
        </w:rPr>
        <w:t> </w:t>
      </w:r>
      <w:r>
        <w:rPr/>
        <w:t>vào</w:t>
      </w:r>
      <w:r>
        <w:rPr>
          <w:spacing w:val="-2"/>
        </w:rPr>
        <w:t> </w:t>
      </w:r>
      <w:r>
        <w:rPr/>
        <w:t>thị</w:t>
      </w:r>
      <w:r>
        <w:rPr>
          <w:spacing w:val="-2"/>
        </w:rPr>
        <w:t> </w:t>
      </w:r>
      <w:r>
        <w:rPr/>
        <w:t>trường</w:t>
      </w:r>
      <w:r>
        <w:rPr>
          <w:spacing w:val="-2"/>
        </w:rPr>
        <w:t> </w:t>
      </w:r>
      <w:r>
        <w:rPr/>
        <w:t>quốc</w:t>
      </w:r>
      <w:r>
        <w:rPr>
          <w:spacing w:val="-2"/>
        </w:rPr>
        <w:t> </w:t>
      </w:r>
      <w:r>
        <w:rPr/>
        <w:t>tế</w:t>
      </w:r>
      <w:r>
        <w:rPr>
          <w:spacing w:val="-3"/>
        </w:rPr>
        <w:t> </w:t>
      </w:r>
      <w:r>
        <w:rPr/>
        <w:t>hay</w:t>
      </w:r>
      <w:r>
        <w:rPr>
          <w:spacing w:val="-2"/>
        </w:rPr>
        <w:t> </w:t>
      </w:r>
      <w:r>
        <w:rPr/>
        <w:t>không.</w:t>
      </w:r>
      <w:r>
        <w:rPr>
          <w:spacing w:val="-2"/>
        </w:rPr>
        <w:t> </w:t>
      </w:r>
      <w:r>
        <w:rPr/>
        <w:t>Quản</w:t>
      </w:r>
      <w:r>
        <w:rPr>
          <w:spacing w:val="-2"/>
        </w:rPr>
        <w:t> </w:t>
      </w:r>
      <w:r>
        <w:rPr/>
        <w:t>lý</w:t>
      </w:r>
      <w:r>
        <w:rPr>
          <w:spacing w:val="-2"/>
        </w:rPr>
        <w:t> </w:t>
      </w:r>
      <w:r>
        <w:rPr/>
        <w:t>chất</w:t>
      </w:r>
      <w:r>
        <w:rPr>
          <w:spacing w:val="-2"/>
        </w:rPr>
        <w:t> </w:t>
      </w:r>
      <w:r>
        <w:rPr/>
        <w:t>lượng</w:t>
      </w:r>
      <w:r>
        <w:rPr>
          <w:spacing w:val="-2"/>
        </w:rPr>
        <w:t> </w:t>
      </w:r>
      <w:r>
        <w:rPr/>
        <w:t>đảm bảo cho công ty làm đúng những việc phải làm và những việc quan trọng. Nếu các công ty muốn cạnh tranh trên thị trường quốc tế, phải tìm hiểu và áp dụng các khái niệm về quản lý chất lượng có hiệu quả.</w:t>
      </w:r>
    </w:p>
    <w:p>
      <w:pPr>
        <w:pStyle w:val="BodyText"/>
        <w:spacing w:line="360" w:lineRule="auto" w:before="60"/>
        <w:ind w:left="1430" w:right="566" w:hanging="371"/>
        <w:jc w:val="both"/>
      </w:pPr>
      <w:r>
        <w:rPr>
          <w:b/>
        </w:rPr>
        <w:t>A.G.Robertson</w:t>
      </w:r>
      <w:r>
        <w:rPr/>
        <w:t>, một chuyên gia người Anh: “QLCL được xác định như là một hệ thống quản trị nhằm xây dựng chương trình và sự phối hợp các cố gắng của những đơn vị khác nhau để duy trì và tăng cường chất lượng trong các tổ chức thiết</w:t>
      </w:r>
      <w:r>
        <w:rPr>
          <w:spacing w:val="-2"/>
        </w:rPr>
        <w:t> </w:t>
      </w:r>
      <w:r>
        <w:rPr/>
        <w:t>kế,</w:t>
      </w:r>
      <w:r>
        <w:rPr>
          <w:spacing w:val="-1"/>
        </w:rPr>
        <w:t> </w:t>
      </w:r>
      <w:r>
        <w:rPr/>
        <w:t>sản xuất,</w:t>
      </w:r>
      <w:r>
        <w:rPr>
          <w:spacing w:val="-1"/>
        </w:rPr>
        <w:t> </w:t>
      </w:r>
      <w:r>
        <w:rPr/>
        <w:t>đảm</w:t>
      </w:r>
      <w:r>
        <w:rPr>
          <w:spacing w:val="-2"/>
        </w:rPr>
        <w:t> </w:t>
      </w:r>
      <w:r>
        <w:rPr/>
        <w:t>bảo sản</w:t>
      </w:r>
      <w:r>
        <w:rPr>
          <w:spacing w:val="-1"/>
        </w:rPr>
        <w:t> </w:t>
      </w:r>
      <w:r>
        <w:rPr/>
        <w:t>xuất</w:t>
      </w:r>
      <w:r>
        <w:rPr>
          <w:spacing w:val="-1"/>
        </w:rPr>
        <w:t> </w:t>
      </w:r>
      <w:r>
        <w:rPr/>
        <w:t>có hiệu</w:t>
      </w:r>
      <w:r>
        <w:rPr>
          <w:spacing w:val="-1"/>
        </w:rPr>
        <w:t> </w:t>
      </w:r>
      <w:r>
        <w:rPr/>
        <w:t>quả</w:t>
      </w:r>
      <w:r>
        <w:rPr>
          <w:spacing w:val="-1"/>
        </w:rPr>
        <w:t> </w:t>
      </w:r>
      <w:r>
        <w:rPr/>
        <w:t>và thoả</w:t>
      </w:r>
      <w:r>
        <w:rPr>
          <w:spacing w:val="-2"/>
        </w:rPr>
        <w:t> </w:t>
      </w:r>
      <w:r>
        <w:rPr/>
        <w:t>mãn</w:t>
      </w:r>
      <w:r>
        <w:rPr>
          <w:spacing w:val="-1"/>
        </w:rPr>
        <w:t> </w:t>
      </w:r>
      <w:r>
        <w:rPr/>
        <w:t>nhu cầu người tiêu </w:t>
      </w:r>
      <w:r>
        <w:rPr>
          <w:spacing w:val="-2"/>
        </w:rPr>
        <w:t>dùng”</w:t>
      </w:r>
    </w:p>
    <w:p>
      <w:pPr>
        <w:pStyle w:val="BodyText"/>
        <w:spacing w:line="360" w:lineRule="auto"/>
        <w:ind w:left="1430" w:right="567" w:hanging="436"/>
        <w:jc w:val="both"/>
      </w:pPr>
      <w:r>
        <w:rPr>
          <w:b/>
        </w:rPr>
        <w:t>A.V.Feigenbaum</w:t>
      </w:r>
      <w:r>
        <w:rPr/>
        <w:t>, nhà khoa học người Mỹ: “QLCL là một hệ thống hoạt động thống nhất có hiệu qủa của những bộ phận khác nhau trong một tổ chức, chịu trách nhiệm triển khai các tham số chất lượng, duy trì và nâng cao chất lượng.</w:t>
      </w:r>
    </w:p>
    <w:p>
      <w:pPr>
        <w:pStyle w:val="BodyText"/>
        <w:spacing w:after="0" w:line="360" w:lineRule="auto"/>
        <w:jc w:val="both"/>
        <w:sectPr>
          <w:pgSz w:w="11910" w:h="16840"/>
          <w:pgMar w:header="934" w:footer="982" w:top="1180" w:bottom="1180" w:left="992" w:right="566"/>
        </w:sectPr>
      </w:pPr>
    </w:p>
    <w:p>
      <w:pPr>
        <w:pStyle w:val="BodyText"/>
        <w:spacing w:line="360" w:lineRule="auto" w:before="1"/>
        <w:ind w:left="1430" w:right="567" w:hanging="371"/>
        <w:jc w:val="both"/>
      </w:pPr>
      <w:r>
        <w:rPr>
          <w:b/>
        </w:rPr>
        <w:t>Philip Crosby</w:t>
      </w:r>
      <w:r>
        <w:rPr/>
        <w:t>, một chuyên gia người Mỹ: “QLCL là một phương tiện có tính chất hệ thống, đảm bảo việc tôn trọng tổng thể tất cả các thành phần của một kế hoạch hành động.”</w:t>
      </w:r>
    </w:p>
    <w:p>
      <w:pPr>
        <w:spacing w:line="360" w:lineRule="auto" w:before="0"/>
        <w:ind w:left="1430" w:right="566" w:hanging="371"/>
        <w:jc w:val="both"/>
        <w:rPr>
          <w:i/>
          <w:sz w:val="26"/>
        </w:rPr>
      </w:pPr>
      <w:r>
        <w:rPr>
          <w:b/>
          <w:sz w:val="26"/>
        </w:rPr>
        <w:t>Tổ chức tiêu chuẩn quốc tế ISO 9000</w:t>
      </w:r>
      <w:r>
        <w:rPr>
          <w:sz w:val="26"/>
        </w:rPr>
        <w:t>: “</w:t>
      </w:r>
      <w:r>
        <w:rPr>
          <w:i/>
          <w:sz w:val="26"/>
        </w:rPr>
        <w:t>QLCL là các hoạt động có phối hợp để định hướng và kiểm soát một tổ chức về chất lượng.”</w:t>
      </w:r>
    </w:p>
    <w:p>
      <w:pPr>
        <w:pStyle w:val="ListParagraph"/>
        <w:numPr>
          <w:ilvl w:val="0"/>
          <w:numId w:val="12"/>
        </w:numPr>
        <w:tabs>
          <w:tab w:pos="1714" w:val="left" w:leader="none"/>
        </w:tabs>
        <w:spacing w:line="240" w:lineRule="auto" w:before="1" w:after="0"/>
        <w:ind w:left="1714" w:right="0" w:hanging="360"/>
        <w:jc w:val="left"/>
        <w:rPr>
          <w:rFonts w:ascii="Symbol" w:hAnsi="Symbol"/>
          <w:color w:val="3A3835"/>
          <w:sz w:val="26"/>
        </w:rPr>
      </w:pPr>
      <w:r>
        <w:rPr>
          <w:sz w:val="26"/>
        </w:rPr>
        <w:t>Chính</w:t>
      </w:r>
      <w:r>
        <w:rPr>
          <w:spacing w:val="-1"/>
          <w:sz w:val="26"/>
        </w:rPr>
        <w:t> </w:t>
      </w:r>
      <w:r>
        <w:rPr>
          <w:sz w:val="26"/>
        </w:rPr>
        <w:t>sách</w:t>
      </w:r>
      <w:r>
        <w:rPr>
          <w:spacing w:val="-2"/>
          <w:sz w:val="26"/>
        </w:rPr>
        <w:t> </w:t>
      </w:r>
      <w:r>
        <w:rPr>
          <w:sz w:val="26"/>
        </w:rPr>
        <w:t>chất</w:t>
      </w:r>
      <w:r>
        <w:rPr>
          <w:spacing w:val="-2"/>
          <w:sz w:val="26"/>
        </w:rPr>
        <w:t> lượng</w:t>
      </w:r>
    </w:p>
    <w:p>
      <w:pPr>
        <w:pStyle w:val="ListParagraph"/>
        <w:numPr>
          <w:ilvl w:val="0"/>
          <w:numId w:val="12"/>
        </w:numPr>
        <w:tabs>
          <w:tab w:pos="1714" w:val="left" w:leader="none"/>
        </w:tabs>
        <w:spacing w:line="240" w:lineRule="auto" w:before="148" w:after="0"/>
        <w:ind w:left="1714" w:right="0" w:hanging="360"/>
        <w:jc w:val="left"/>
        <w:rPr>
          <w:rFonts w:ascii="Symbol" w:hAnsi="Symbol"/>
          <w:sz w:val="26"/>
        </w:rPr>
      </w:pPr>
      <w:r>
        <w:rPr>
          <w:sz w:val="26"/>
        </w:rPr>
        <w:t>Mục</w:t>
      </w:r>
      <w:r>
        <w:rPr>
          <w:spacing w:val="-1"/>
          <w:sz w:val="26"/>
        </w:rPr>
        <w:t> </w:t>
      </w:r>
      <w:r>
        <w:rPr>
          <w:sz w:val="26"/>
        </w:rPr>
        <w:t>tiêu chất</w:t>
      </w:r>
      <w:r>
        <w:rPr>
          <w:spacing w:val="-1"/>
          <w:sz w:val="26"/>
        </w:rPr>
        <w:t> </w:t>
      </w:r>
      <w:r>
        <w:rPr>
          <w:spacing w:val="-2"/>
          <w:sz w:val="26"/>
        </w:rPr>
        <w:t>lượng</w:t>
      </w:r>
    </w:p>
    <w:p>
      <w:pPr>
        <w:pStyle w:val="ListParagraph"/>
        <w:numPr>
          <w:ilvl w:val="0"/>
          <w:numId w:val="12"/>
        </w:numPr>
        <w:tabs>
          <w:tab w:pos="1714" w:val="left" w:leader="none"/>
        </w:tabs>
        <w:spacing w:line="240" w:lineRule="auto" w:before="149" w:after="0"/>
        <w:ind w:left="1714" w:right="0" w:hanging="360"/>
        <w:jc w:val="left"/>
        <w:rPr>
          <w:rFonts w:ascii="Symbol" w:hAnsi="Symbol"/>
          <w:sz w:val="26"/>
        </w:rPr>
      </w:pPr>
      <w:r>
        <w:rPr>
          <w:sz w:val="26"/>
        </w:rPr>
        <w:t>Hoạch</w:t>
      </w:r>
      <w:r>
        <w:rPr>
          <w:spacing w:val="-2"/>
          <w:sz w:val="26"/>
        </w:rPr>
        <w:t> </w:t>
      </w:r>
      <w:r>
        <w:rPr>
          <w:sz w:val="26"/>
        </w:rPr>
        <w:t>định</w:t>
      </w:r>
      <w:r>
        <w:rPr>
          <w:spacing w:val="-2"/>
          <w:sz w:val="26"/>
        </w:rPr>
        <w:t> </w:t>
      </w:r>
      <w:r>
        <w:rPr>
          <w:sz w:val="26"/>
        </w:rPr>
        <w:t>chất</w:t>
      </w:r>
      <w:r>
        <w:rPr>
          <w:spacing w:val="-2"/>
          <w:sz w:val="26"/>
        </w:rPr>
        <w:t> lượng</w:t>
      </w:r>
    </w:p>
    <w:p>
      <w:pPr>
        <w:pStyle w:val="ListParagraph"/>
        <w:numPr>
          <w:ilvl w:val="0"/>
          <w:numId w:val="12"/>
        </w:numPr>
        <w:tabs>
          <w:tab w:pos="1714" w:val="left" w:leader="none"/>
        </w:tabs>
        <w:spacing w:line="240" w:lineRule="auto" w:before="148" w:after="0"/>
        <w:ind w:left="1714" w:right="0" w:hanging="360"/>
        <w:jc w:val="left"/>
        <w:rPr>
          <w:rFonts w:ascii="Symbol" w:hAnsi="Symbol"/>
          <w:sz w:val="26"/>
        </w:rPr>
      </w:pPr>
      <w:r>
        <w:rPr>
          <w:sz w:val="26"/>
        </w:rPr>
        <w:t>Kiểm</w:t>
      </w:r>
      <w:r>
        <w:rPr>
          <w:spacing w:val="-3"/>
          <w:sz w:val="26"/>
        </w:rPr>
        <w:t> </w:t>
      </w:r>
      <w:r>
        <w:rPr>
          <w:sz w:val="26"/>
        </w:rPr>
        <w:t>soát</w:t>
      </w:r>
      <w:r>
        <w:rPr>
          <w:spacing w:val="-1"/>
          <w:sz w:val="26"/>
        </w:rPr>
        <w:t> </w:t>
      </w:r>
      <w:r>
        <w:rPr>
          <w:sz w:val="26"/>
        </w:rPr>
        <w:t>chất</w:t>
      </w:r>
      <w:r>
        <w:rPr>
          <w:spacing w:val="-1"/>
          <w:sz w:val="26"/>
        </w:rPr>
        <w:t> </w:t>
      </w:r>
      <w:r>
        <w:rPr>
          <w:spacing w:val="-2"/>
          <w:sz w:val="26"/>
        </w:rPr>
        <w:t>lượng</w:t>
      </w:r>
    </w:p>
    <w:p>
      <w:pPr>
        <w:pStyle w:val="ListParagraph"/>
        <w:numPr>
          <w:ilvl w:val="0"/>
          <w:numId w:val="12"/>
        </w:numPr>
        <w:tabs>
          <w:tab w:pos="1714" w:val="left" w:leader="none"/>
        </w:tabs>
        <w:spacing w:line="240" w:lineRule="auto" w:before="149" w:after="0"/>
        <w:ind w:left="1714" w:right="0" w:hanging="360"/>
        <w:jc w:val="left"/>
        <w:rPr>
          <w:rFonts w:ascii="Symbol" w:hAnsi="Symbol"/>
          <w:sz w:val="26"/>
        </w:rPr>
      </w:pPr>
      <w:r>
        <w:rPr>
          <w:sz w:val="26"/>
        </w:rPr>
        <w:t>Đảm</w:t>
      </w:r>
      <w:r>
        <w:rPr>
          <w:spacing w:val="-3"/>
          <w:sz w:val="26"/>
        </w:rPr>
        <w:t> </w:t>
      </w:r>
      <w:r>
        <w:rPr>
          <w:sz w:val="26"/>
        </w:rPr>
        <w:t>bảo</w:t>
      </w:r>
      <w:r>
        <w:rPr>
          <w:spacing w:val="-1"/>
          <w:sz w:val="26"/>
        </w:rPr>
        <w:t> </w:t>
      </w:r>
      <w:r>
        <w:rPr>
          <w:sz w:val="26"/>
        </w:rPr>
        <w:t>chất</w:t>
      </w:r>
      <w:r>
        <w:rPr>
          <w:spacing w:val="-1"/>
          <w:sz w:val="26"/>
        </w:rPr>
        <w:t> </w:t>
      </w:r>
      <w:r>
        <w:rPr>
          <w:spacing w:val="-2"/>
          <w:sz w:val="26"/>
        </w:rPr>
        <w:t>lượng</w:t>
      </w:r>
    </w:p>
    <w:p>
      <w:pPr>
        <w:pStyle w:val="ListParagraph"/>
        <w:numPr>
          <w:ilvl w:val="0"/>
          <w:numId w:val="12"/>
        </w:numPr>
        <w:tabs>
          <w:tab w:pos="1714" w:val="left" w:leader="none"/>
        </w:tabs>
        <w:spacing w:line="240" w:lineRule="auto" w:before="149" w:after="0"/>
        <w:ind w:left="1714" w:right="0" w:hanging="360"/>
        <w:jc w:val="left"/>
        <w:rPr>
          <w:rFonts w:ascii="Symbol" w:hAnsi="Symbol"/>
          <w:sz w:val="26"/>
        </w:rPr>
      </w:pPr>
      <w:r>
        <w:rPr>
          <w:sz w:val="26"/>
        </w:rPr>
        <w:t>Cải</w:t>
      </w:r>
      <w:r>
        <w:rPr>
          <w:spacing w:val="-2"/>
          <w:sz w:val="26"/>
        </w:rPr>
        <w:t> </w:t>
      </w:r>
      <w:r>
        <w:rPr>
          <w:sz w:val="26"/>
        </w:rPr>
        <w:t>tiến chất</w:t>
      </w:r>
      <w:r>
        <w:rPr>
          <w:spacing w:val="-1"/>
          <w:sz w:val="26"/>
        </w:rPr>
        <w:t> </w:t>
      </w:r>
      <w:r>
        <w:rPr>
          <w:spacing w:val="-2"/>
          <w:sz w:val="26"/>
        </w:rPr>
        <w:t>lượng.</w:t>
      </w:r>
    </w:p>
    <w:p>
      <w:pPr>
        <w:pStyle w:val="BodyText"/>
        <w:spacing w:line="360" w:lineRule="auto" w:before="267"/>
        <w:ind w:right="569" w:firstLine="720"/>
        <w:jc w:val="both"/>
      </w:pPr>
      <w:r>
        <w:rPr/>
        <w:t>Quản lý chất lượng không thể tách rời khỏi chức năng quản lý nói chung. Quản lý là những hoạt động liên quan đến tổ chức, kiểm soát và điều phối các nguồn lực để đạt mục tiêu.</w:t>
      </w:r>
    </w:p>
    <w:p>
      <w:pPr>
        <w:spacing w:line="360" w:lineRule="auto" w:before="120"/>
        <w:ind w:left="709" w:right="569" w:firstLine="720"/>
        <w:jc w:val="both"/>
        <w:rPr>
          <w:b/>
          <w:sz w:val="26"/>
        </w:rPr>
      </w:pPr>
      <w:r>
        <w:rPr>
          <w:sz w:val="26"/>
        </w:rPr>
        <w:t>Do đó, </w:t>
      </w:r>
      <w:r>
        <w:rPr>
          <w:b/>
          <w:sz w:val="26"/>
        </w:rPr>
        <w:t>Quản lý chất lượng là hoạt động tổ chức, kiểm soát và phân bổ các nguồn lực để đạt được những mục tiêu chất lượng.</w:t>
      </w:r>
    </w:p>
    <w:p>
      <w:pPr>
        <w:pStyle w:val="BodyText"/>
        <w:spacing w:before="4"/>
        <w:ind w:left="0"/>
        <w:rPr>
          <w:b/>
          <w:sz w:val="8"/>
        </w:rPr>
      </w:pPr>
      <w:r>
        <w:rPr>
          <w:b/>
          <w:sz w:val="8"/>
        </w:rPr>
        <w:drawing>
          <wp:anchor distT="0" distB="0" distL="0" distR="0" allowOverlap="1" layoutInCell="1" locked="0" behindDoc="1" simplePos="0" relativeHeight="487588864">
            <wp:simplePos x="0" y="0"/>
            <wp:positionH relativeFrom="page">
              <wp:posOffset>1260475</wp:posOffset>
            </wp:positionH>
            <wp:positionV relativeFrom="paragraph">
              <wp:posOffset>76822</wp:posOffset>
            </wp:positionV>
            <wp:extent cx="5831285" cy="3543490"/>
            <wp:effectExtent l="0" t="0" r="0" b="0"/>
            <wp:wrapTopAndBottom/>
            <wp:docPr id="22" name="Image 22"/>
            <wp:cNvGraphicFramePr>
              <a:graphicFrameLocks/>
            </wp:cNvGraphicFramePr>
            <a:graphic>
              <a:graphicData uri="http://schemas.openxmlformats.org/drawingml/2006/picture">
                <pic:pic>
                  <pic:nvPicPr>
                    <pic:cNvPr id="22" name="Image 22"/>
                    <pic:cNvPicPr/>
                  </pic:nvPicPr>
                  <pic:blipFill>
                    <a:blip r:embed="rId15" cstate="print"/>
                    <a:stretch>
                      <a:fillRect/>
                    </a:stretch>
                  </pic:blipFill>
                  <pic:spPr>
                    <a:xfrm>
                      <a:off x="0" y="0"/>
                      <a:ext cx="5831285" cy="3543490"/>
                    </a:xfrm>
                    <a:prstGeom prst="rect">
                      <a:avLst/>
                    </a:prstGeom>
                  </pic:spPr>
                </pic:pic>
              </a:graphicData>
            </a:graphic>
          </wp:anchor>
        </w:drawing>
      </w:r>
    </w:p>
    <w:p>
      <w:pPr>
        <w:spacing w:before="261"/>
        <w:ind w:left="142" w:right="0" w:firstLine="0"/>
        <w:jc w:val="center"/>
        <w:rPr>
          <w:b/>
          <w:sz w:val="26"/>
        </w:rPr>
      </w:pPr>
      <w:r>
        <w:rPr>
          <w:b/>
          <w:sz w:val="26"/>
        </w:rPr>
        <w:t>Hình</w:t>
      </w:r>
      <w:r>
        <w:rPr>
          <w:b/>
          <w:spacing w:val="-3"/>
          <w:sz w:val="26"/>
        </w:rPr>
        <w:t> </w:t>
      </w:r>
      <w:r>
        <w:rPr>
          <w:b/>
          <w:sz w:val="26"/>
        </w:rPr>
        <w:t>1.2</w:t>
      </w:r>
      <w:r>
        <w:rPr>
          <w:b/>
          <w:spacing w:val="-1"/>
          <w:sz w:val="26"/>
        </w:rPr>
        <w:t> </w:t>
      </w:r>
      <w:r>
        <w:rPr>
          <w:b/>
          <w:sz w:val="26"/>
        </w:rPr>
        <w:t>:</w:t>
      </w:r>
      <w:r>
        <w:rPr>
          <w:b/>
          <w:spacing w:val="-3"/>
          <w:sz w:val="26"/>
        </w:rPr>
        <w:t> </w:t>
      </w:r>
      <w:r>
        <w:rPr>
          <w:b/>
          <w:sz w:val="26"/>
        </w:rPr>
        <w:t>Hình</w:t>
      </w:r>
      <w:r>
        <w:rPr>
          <w:b/>
          <w:spacing w:val="-3"/>
          <w:sz w:val="26"/>
        </w:rPr>
        <w:t> </w:t>
      </w:r>
      <w:r>
        <w:rPr>
          <w:b/>
          <w:sz w:val="26"/>
        </w:rPr>
        <w:t>ảnh</w:t>
      </w:r>
      <w:r>
        <w:rPr>
          <w:b/>
          <w:spacing w:val="-1"/>
          <w:sz w:val="26"/>
        </w:rPr>
        <w:t> </w:t>
      </w:r>
      <w:r>
        <w:rPr>
          <w:b/>
          <w:sz w:val="26"/>
        </w:rPr>
        <w:t>thời</w:t>
      </w:r>
      <w:r>
        <w:rPr>
          <w:b/>
          <w:spacing w:val="-2"/>
          <w:sz w:val="26"/>
        </w:rPr>
        <w:t> trang</w:t>
      </w:r>
    </w:p>
    <w:p>
      <w:pPr>
        <w:spacing w:after="0"/>
        <w:jc w:val="center"/>
        <w:rPr>
          <w:b/>
          <w:sz w:val="26"/>
        </w:rPr>
        <w:sectPr>
          <w:pgSz w:w="11910" w:h="16840"/>
          <w:pgMar w:header="934" w:footer="982" w:top="1180" w:bottom="1180" w:left="992" w:right="566"/>
        </w:sectPr>
      </w:pPr>
    </w:p>
    <w:p>
      <w:pPr>
        <w:pStyle w:val="ListParagraph"/>
        <w:numPr>
          <w:ilvl w:val="0"/>
          <w:numId w:val="10"/>
        </w:numPr>
        <w:tabs>
          <w:tab w:pos="1040" w:val="left" w:leader="none"/>
        </w:tabs>
        <w:spacing w:line="240" w:lineRule="auto" w:before="1" w:after="0"/>
        <w:ind w:left="1040" w:right="0" w:hanging="331"/>
        <w:jc w:val="both"/>
        <w:rPr>
          <w:b/>
          <w:sz w:val="26"/>
        </w:rPr>
      </w:pPr>
      <w:r>
        <w:rPr>
          <w:b/>
          <w:sz w:val="26"/>
        </w:rPr>
        <w:t>Vai</w:t>
      </w:r>
      <w:r>
        <w:rPr>
          <w:b/>
          <w:spacing w:val="-2"/>
          <w:sz w:val="26"/>
        </w:rPr>
        <w:t> </w:t>
      </w:r>
      <w:r>
        <w:rPr>
          <w:b/>
          <w:sz w:val="26"/>
        </w:rPr>
        <w:t>trò</w:t>
      </w:r>
      <w:r>
        <w:rPr>
          <w:b/>
          <w:spacing w:val="-1"/>
          <w:sz w:val="26"/>
        </w:rPr>
        <w:t> </w:t>
      </w:r>
      <w:r>
        <w:rPr>
          <w:b/>
          <w:sz w:val="26"/>
        </w:rPr>
        <w:t>của</w:t>
      </w:r>
      <w:r>
        <w:rPr>
          <w:b/>
          <w:spacing w:val="-2"/>
          <w:sz w:val="26"/>
        </w:rPr>
        <w:t> </w:t>
      </w:r>
      <w:r>
        <w:rPr>
          <w:b/>
          <w:sz w:val="26"/>
        </w:rPr>
        <w:t>quản</w:t>
      </w:r>
      <w:r>
        <w:rPr>
          <w:b/>
          <w:spacing w:val="-2"/>
          <w:sz w:val="26"/>
        </w:rPr>
        <w:t> </w:t>
      </w:r>
      <w:r>
        <w:rPr>
          <w:b/>
          <w:sz w:val="26"/>
        </w:rPr>
        <w:t>lý</w:t>
      </w:r>
      <w:r>
        <w:rPr>
          <w:b/>
          <w:spacing w:val="-2"/>
          <w:sz w:val="26"/>
        </w:rPr>
        <w:t> </w:t>
      </w:r>
      <w:r>
        <w:rPr>
          <w:b/>
          <w:sz w:val="26"/>
        </w:rPr>
        <w:t>chất</w:t>
      </w:r>
      <w:r>
        <w:rPr>
          <w:b/>
          <w:spacing w:val="-1"/>
          <w:sz w:val="26"/>
        </w:rPr>
        <w:t> </w:t>
      </w:r>
      <w:r>
        <w:rPr>
          <w:b/>
          <w:spacing w:val="-2"/>
          <w:sz w:val="26"/>
        </w:rPr>
        <w:t>lượng</w:t>
      </w:r>
    </w:p>
    <w:p>
      <w:pPr>
        <w:pStyle w:val="ListParagraph"/>
        <w:numPr>
          <w:ilvl w:val="0"/>
          <w:numId w:val="13"/>
        </w:numPr>
        <w:tabs>
          <w:tab w:pos="1428" w:val="left" w:leader="none"/>
        </w:tabs>
        <w:spacing w:line="336" w:lineRule="auto" w:before="150" w:after="0"/>
        <w:ind w:left="709" w:right="569" w:firstLine="279"/>
        <w:jc w:val="both"/>
        <w:rPr>
          <w:sz w:val="26"/>
        </w:rPr>
      </w:pPr>
      <w:r>
        <w:rPr>
          <w:sz w:val="26"/>
        </w:rPr>
        <w:t>Cho phép doanh nghiệp xác định đúng hướng sản phẩm cần cải tiến, thích hợp với những mong đợi của khách hàng cả về tính hữu ích và giá cả.</w:t>
      </w:r>
    </w:p>
    <w:p>
      <w:pPr>
        <w:pStyle w:val="BodyText"/>
        <w:spacing w:line="360" w:lineRule="auto" w:before="32"/>
        <w:ind w:right="570"/>
        <w:jc w:val="both"/>
      </w:pPr>
      <w:r>
        <w:rPr/>
        <w:t>Sản xuất là khâu quan trọng tạo thêm giá trị gia tăng của sản phẩm hoặc dịch vụ do đó nếu như việc quản lý chất lượng sản phẩm tốt sẽ tạo ra những sản phẩm có lợi cho người dùng và giúp doanh nghiệp thu được lợi nhuận cao.</w:t>
      </w:r>
    </w:p>
    <w:p>
      <w:pPr>
        <w:pStyle w:val="ListParagraph"/>
        <w:numPr>
          <w:ilvl w:val="0"/>
          <w:numId w:val="13"/>
        </w:numPr>
        <w:tabs>
          <w:tab w:pos="1428" w:val="left" w:leader="none"/>
        </w:tabs>
        <w:spacing w:line="352" w:lineRule="auto" w:before="0" w:after="0"/>
        <w:ind w:left="709" w:right="568" w:firstLine="279"/>
        <w:jc w:val="both"/>
        <w:rPr>
          <w:sz w:val="26"/>
        </w:rPr>
      </w:pPr>
      <w:r>
        <w:rPr>
          <w:sz w:val="26"/>
        </w:rPr>
        <w:t>Về phía Nhà Nước: Việc quản lý chất lượng là nhằm đảm bảo chất lượng hàng hóa, hiệu quả sản xuất kinh doanh, bảo vệ quyền và lợi ích hợp pháp của tổ chức, cá nhân sản xuất kinh doanh và người tiêu dùng, sử dụng hợp lý nguồn tài nguyên thiên nhiên và lao động.</w:t>
      </w:r>
    </w:p>
    <w:p>
      <w:pPr>
        <w:pStyle w:val="ListParagraph"/>
        <w:numPr>
          <w:ilvl w:val="0"/>
          <w:numId w:val="13"/>
        </w:numPr>
        <w:tabs>
          <w:tab w:pos="1428" w:val="left" w:leader="none"/>
        </w:tabs>
        <w:spacing w:line="355" w:lineRule="auto" w:before="5" w:after="0"/>
        <w:ind w:left="709" w:right="567" w:firstLine="279"/>
        <w:jc w:val="both"/>
        <w:rPr>
          <w:sz w:val="26"/>
        </w:rPr>
      </w:pPr>
      <w:r>
        <w:rPr>
          <w:sz w:val="26"/>
        </w:rPr>
        <w:t>Về phía doanh nghiệp: do tính chất của doanh nghiệp và cơ quan Nhà Nước khác nhau cho nên việc quản trị chất lượng sản phẩm cũng nhằm mục tiêu khác nhau. Với mục tiêu sàng lọc các sản phẩm không phù hợp, không đáp ứng được yêu cầu,</w:t>
      </w:r>
      <w:r>
        <w:rPr>
          <w:spacing w:val="40"/>
          <w:sz w:val="26"/>
        </w:rPr>
        <w:t> </w:t>
      </w:r>
      <w:r>
        <w:rPr>
          <w:sz w:val="26"/>
        </w:rPr>
        <w:t>chất</w:t>
      </w:r>
      <w:r>
        <w:rPr>
          <w:spacing w:val="-3"/>
          <w:sz w:val="26"/>
        </w:rPr>
        <w:t> </w:t>
      </w:r>
      <w:r>
        <w:rPr>
          <w:sz w:val="26"/>
        </w:rPr>
        <w:t>lượng</w:t>
      </w:r>
      <w:r>
        <w:rPr>
          <w:spacing w:val="-4"/>
          <w:sz w:val="26"/>
        </w:rPr>
        <w:t> </w:t>
      </w:r>
      <w:r>
        <w:rPr>
          <w:sz w:val="26"/>
        </w:rPr>
        <w:t>kém</w:t>
      </w:r>
      <w:r>
        <w:rPr>
          <w:spacing w:val="-2"/>
          <w:sz w:val="26"/>
        </w:rPr>
        <w:t> </w:t>
      </w:r>
      <w:r>
        <w:rPr>
          <w:sz w:val="26"/>
        </w:rPr>
        <w:t>ra</w:t>
      </w:r>
      <w:r>
        <w:rPr>
          <w:spacing w:val="-3"/>
          <w:sz w:val="26"/>
        </w:rPr>
        <w:t> </w:t>
      </w:r>
      <w:r>
        <w:rPr>
          <w:sz w:val="26"/>
        </w:rPr>
        <w:t>khỏi</w:t>
      </w:r>
      <w:r>
        <w:rPr>
          <w:spacing w:val="-3"/>
          <w:sz w:val="26"/>
        </w:rPr>
        <w:t> </w:t>
      </w:r>
      <w:r>
        <w:rPr>
          <w:sz w:val="26"/>
        </w:rPr>
        <w:t>các</w:t>
      </w:r>
      <w:r>
        <w:rPr>
          <w:spacing w:val="-2"/>
          <w:sz w:val="26"/>
        </w:rPr>
        <w:t> </w:t>
      </w:r>
      <w:r>
        <w:rPr>
          <w:sz w:val="26"/>
        </w:rPr>
        <w:t>sản</w:t>
      </w:r>
      <w:r>
        <w:rPr>
          <w:spacing w:val="-2"/>
          <w:sz w:val="26"/>
        </w:rPr>
        <w:t> </w:t>
      </w:r>
      <w:r>
        <w:rPr>
          <w:sz w:val="26"/>
        </w:rPr>
        <w:t>phẩm</w:t>
      </w:r>
      <w:r>
        <w:rPr>
          <w:spacing w:val="-2"/>
          <w:sz w:val="26"/>
        </w:rPr>
        <w:t> </w:t>
      </w:r>
      <w:r>
        <w:rPr>
          <w:sz w:val="26"/>
        </w:rPr>
        <w:t>phù</w:t>
      </w:r>
      <w:r>
        <w:rPr>
          <w:spacing w:val="-2"/>
          <w:sz w:val="26"/>
        </w:rPr>
        <w:t> </w:t>
      </w:r>
      <w:r>
        <w:rPr>
          <w:sz w:val="26"/>
        </w:rPr>
        <w:t>hợp,</w:t>
      </w:r>
      <w:r>
        <w:rPr>
          <w:spacing w:val="-2"/>
          <w:sz w:val="26"/>
        </w:rPr>
        <w:t> </w:t>
      </w:r>
      <w:r>
        <w:rPr>
          <w:sz w:val="26"/>
        </w:rPr>
        <w:t>đáp</w:t>
      </w:r>
      <w:r>
        <w:rPr>
          <w:spacing w:val="-2"/>
          <w:sz w:val="26"/>
        </w:rPr>
        <w:t> </w:t>
      </w:r>
      <w:r>
        <w:rPr>
          <w:sz w:val="26"/>
        </w:rPr>
        <w:t>ứng</w:t>
      </w:r>
      <w:r>
        <w:rPr>
          <w:spacing w:val="-2"/>
          <w:sz w:val="26"/>
        </w:rPr>
        <w:t> </w:t>
      </w:r>
      <w:r>
        <w:rPr>
          <w:sz w:val="26"/>
        </w:rPr>
        <w:t>yêu</w:t>
      </w:r>
      <w:r>
        <w:rPr>
          <w:spacing w:val="-2"/>
          <w:sz w:val="26"/>
        </w:rPr>
        <w:t> </w:t>
      </w:r>
      <w:r>
        <w:rPr>
          <w:sz w:val="26"/>
        </w:rPr>
        <w:t>cầu</w:t>
      </w:r>
      <w:r>
        <w:rPr>
          <w:spacing w:val="-2"/>
          <w:sz w:val="26"/>
        </w:rPr>
        <w:t> </w:t>
      </w:r>
      <w:r>
        <w:rPr>
          <w:sz w:val="26"/>
        </w:rPr>
        <w:t>có</w:t>
      </w:r>
      <w:r>
        <w:rPr>
          <w:spacing w:val="-4"/>
          <w:sz w:val="26"/>
        </w:rPr>
        <w:t> </w:t>
      </w:r>
      <w:r>
        <w:rPr>
          <w:sz w:val="26"/>
        </w:rPr>
        <w:t>chất</w:t>
      </w:r>
      <w:r>
        <w:rPr>
          <w:spacing w:val="-3"/>
          <w:sz w:val="26"/>
        </w:rPr>
        <w:t> </w:t>
      </w:r>
      <w:r>
        <w:rPr>
          <w:sz w:val="26"/>
        </w:rPr>
        <w:t>lượng</w:t>
      </w:r>
      <w:r>
        <w:rPr>
          <w:spacing w:val="-4"/>
          <w:sz w:val="26"/>
        </w:rPr>
        <w:t> </w:t>
      </w:r>
      <w:r>
        <w:rPr>
          <w:sz w:val="26"/>
        </w:rPr>
        <w:t>tốt.</w:t>
      </w:r>
      <w:r>
        <w:rPr>
          <w:spacing w:val="-3"/>
          <w:sz w:val="26"/>
        </w:rPr>
        <w:t> </w:t>
      </w:r>
      <w:r>
        <w:rPr>
          <w:sz w:val="26"/>
        </w:rPr>
        <w:t>Mục đích là chỉ có sản phẩm đảm bảo yêu cầu đến tay khách hàng.</w:t>
      </w:r>
    </w:p>
    <w:p>
      <w:pPr>
        <w:pStyle w:val="ListParagraph"/>
        <w:numPr>
          <w:ilvl w:val="0"/>
          <w:numId w:val="13"/>
        </w:numPr>
        <w:tabs>
          <w:tab w:pos="1428" w:val="left" w:leader="none"/>
        </w:tabs>
        <w:spacing w:line="348" w:lineRule="auto" w:before="0" w:after="0"/>
        <w:ind w:left="709" w:right="567" w:firstLine="279"/>
        <w:jc w:val="both"/>
        <w:rPr>
          <w:sz w:val="26"/>
        </w:rPr>
      </w:pPr>
      <w:r>
        <w:rPr>
          <w:sz w:val="26"/>
        </w:rPr>
        <w:t>Tăng cường quản lý chất lượng sẽ giúp cho việc xác định đầu tư đúng hướng, khai thác quản lý sử dụng công nghệ, con người có hiệu quả hơn. Đây là lý do vì sao quản lý chất lượng được đề cao trong những năm gần đây.</w:t>
      </w:r>
    </w:p>
    <w:p>
      <w:pPr>
        <w:pStyle w:val="BodyText"/>
        <w:spacing w:line="360" w:lineRule="auto" w:before="13"/>
        <w:ind w:right="569"/>
        <w:jc w:val="both"/>
      </w:pPr>
      <w:r>
        <w:rPr/>
        <w:t>Như vậy, về mặt chất hay lượng việc bỏ ra những chi phí ban đầu để đảm bảo chất lượng sản phẩm sẽ giúp tổ chức, doanh nghiệp giảm thiểu rủi ro về sau và hoạt động</w:t>
      </w:r>
      <w:r>
        <w:rPr>
          <w:spacing w:val="40"/>
        </w:rPr>
        <w:t> </w:t>
      </w:r>
      <w:r>
        <w:rPr/>
        <w:t>có hiệu quả hơn. Quản lý chất lượng tạo cho tổ chức điều kiện phát triển mạnh, cạnh tranh lành mạnh. Đạt được sự thoả mãn khách hàng và các bên liên quan trong đó có yếu tố bảo vệ môi trường. Tạo dựng và phát triển được văn hoá chất lượng của tổ</w:t>
      </w:r>
      <w:r>
        <w:rPr>
          <w:spacing w:val="40"/>
        </w:rPr>
        <w:t> </w:t>
      </w:r>
      <w:r>
        <w:rPr/>
        <w:t>chức. Đảm bảo chất lượng trở thành ý thức tự giác của mỗi người trong hoạt động vì mục tiêu phát triển tổ chức.</w:t>
      </w:r>
    </w:p>
    <w:p>
      <w:pPr>
        <w:pStyle w:val="Heading3"/>
        <w:numPr>
          <w:ilvl w:val="0"/>
          <w:numId w:val="10"/>
        </w:numPr>
        <w:tabs>
          <w:tab w:pos="1040" w:val="left" w:leader="none"/>
        </w:tabs>
        <w:spacing w:line="240" w:lineRule="auto" w:before="120" w:after="0"/>
        <w:ind w:left="1040" w:right="0" w:hanging="331"/>
        <w:jc w:val="both"/>
      </w:pPr>
      <w:r>
        <w:rPr/>
        <w:t>Chức</w:t>
      </w:r>
      <w:r>
        <w:rPr>
          <w:spacing w:val="-3"/>
        </w:rPr>
        <w:t> </w:t>
      </w:r>
      <w:r>
        <w:rPr/>
        <w:t>năng</w:t>
      </w:r>
      <w:r>
        <w:rPr>
          <w:spacing w:val="-1"/>
        </w:rPr>
        <w:t> </w:t>
      </w:r>
      <w:r>
        <w:rPr/>
        <w:t>của</w:t>
      </w:r>
      <w:r>
        <w:rPr>
          <w:spacing w:val="-2"/>
        </w:rPr>
        <w:t> </w:t>
      </w:r>
      <w:r>
        <w:rPr/>
        <w:t>quản</w:t>
      </w:r>
      <w:r>
        <w:rPr>
          <w:spacing w:val="-3"/>
        </w:rPr>
        <w:t> </w:t>
      </w:r>
      <w:r>
        <w:rPr/>
        <w:t>lý</w:t>
      </w:r>
      <w:r>
        <w:rPr>
          <w:spacing w:val="-3"/>
        </w:rPr>
        <w:t> </w:t>
      </w:r>
      <w:r>
        <w:rPr/>
        <w:t>chất</w:t>
      </w:r>
      <w:r>
        <w:rPr>
          <w:spacing w:val="-1"/>
        </w:rPr>
        <w:t> </w:t>
      </w:r>
      <w:r>
        <w:rPr>
          <w:spacing w:val="-2"/>
        </w:rPr>
        <w:t>lượng</w:t>
      </w:r>
    </w:p>
    <w:p>
      <w:pPr>
        <w:pStyle w:val="ListParagraph"/>
        <w:numPr>
          <w:ilvl w:val="1"/>
          <w:numId w:val="10"/>
        </w:numPr>
        <w:tabs>
          <w:tab w:pos="1169" w:val="left" w:leader="none"/>
        </w:tabs>
        <w:spacing w:line="240" w:lineRule="auto" w:before="150" w:after="0"/>
        <w:ind w:left="1169" w:right="0" w:hanging="460"/>
        <w:jc w:val="left"/>
        <w:rPr>
          <w:b/>
          <w:sz w:val="26"/>
        </w:rPr>
      </w:pPr>
      <w:r>
        <w:rPr>
          <w:b/>
          <w:sz w:val="26"/>
        </w:rPr>
        <w:t>Chức</w:t>
      </w:r>
      <w:r>
        <w:rPr>
          <w:b/>
          <w:spacing w:val="-5"/>
          <w:sz w:val="26"/>
        </w:rPr>
        <w:t> </w:t>
      </w:r>
      <w:r>
        <w:rPr>
          <w:b/>
          <w:sz w:val="26"/>
        </w:rPr>
        <w:t>năng</w:t>
      </w:r>
      <w:r>
        <w:rPr>
          <w:b/>
          <w:spacing w:val="-3"/>
          <w:sz w:val="26"/>
        </w:rPr>
        <w:t> </w:t>
      </w:r>
      <w:r>
        <w:rPr>
          <w:b/>
          <w:sz w:val="26"/>
        </w:rPr>
        <w:t>hoạch</w:t>
      </w:r>
      <w:r>
        <w:rPr>
          <w:b/>
          <w:spacing w:val="-2"/>
          <w:sz w:val="26"/>
        </w:rPr>
        <w:t> </w:t>
      </w:r>
      <w:r>
        <w:rPr>
          <w:b/>
          <w:spacing w:val="-4"/>
          <w:sz w:val="26"/>
        </w:rPr>
        <w:t>định</w:t>
      </w:r>
    </w:p>
    <w:p>
      <w:pPr>
        <w:pStyle w:val="ListParagraph"/>
        <w:numPr>
          <w:ilvl w:val="2"/>
          <w:numId w:val="10"/>
        </w:numPr>
        <w:tabs>
          <w:tab w:pos="1429" w:val="left" w:leader="none"/>
        </w:tabs>
        <w:spacing w:line="338" w:lineRule="auto" w:before="149" w:after="0"/>
        <w:ind w:left="709" w:right="569" w:firstLine="279"/>
        <w:jc w:val="left"/>
        <w:rPr>
          <w:sz w:val="26"/>
        </w:rPr>
      </w:pPr>
      <w:r>
        <w:rPr>
          <w:sz w:val="26"/>
        </w:rPr>
        <w:t>Xác</w:t>
      </w:r>
      <w:r>
        <w:rPr>
          <w:spacing w:val="-2"/>
          <w:sz w:val="26"/>
        </w:rPr>
        <w:t> </w:t>
      </w:r>
      <w:r>
        <w:rPr>
          <w:sz w:val="26"/>
        </w:rPr>
        <w:t>định</w:t>
      </w:r>
      <w:r>
        <w:rPr>
          <w:spacing w:val="-1"/>
          <w:sz w:val="26"/>
        </w:rPr>
        <w:t> </w:t>
      </w:r>
      <w:r>
        <w:rPr>
          <w:sz w:val="26"/>
        </w:rPr>
        <w:t>mục</w:t>
      </w:r>
      <w:r>
        <w:rPr>
          <w:spacing w:val="-2"/>
          <w:sz w:val="26"/>
        </w:rPr>
        <w:t> </w:t>
      </w:r>
      <w:r>
        <w:rPr>
          <w:sz w:val="26"/>
        </w:rPr>
        <w:t>tiêu,</w:t>
      </w:r>
      <w:r>
        <w:rPr>
          <w:spacing w:val="-2"/>
          <w:sz w:val="26"/>
        </w:rPr>
        <w:t> </w:t>
      </w:r>
      <w:r>
        <w:rPr>
          <w:sz w:val="26"/>
        </w:rPr>
        <w:t>phương</w:t>
      </w:r>
      <w:r>
        <w:rPr>
          <w:spacing w:val="-1"/>
          <w:sz w:val="26"/>
        </w:rPr>
        <w:t> </w:t>
      </w:r>
      <w:r>
        <w:rPr>
          <w:sz w:val="26"/>
        </w:rPr>
        <w:t>tiện,</w:t>
      </w:r>
      <w:r>
        <w:rPr>
          <w:spacing w:val="-2"/>
          <w:sz w:val="26"/>
        </w:rPr>
        <w:t> </w:t>
      </w:r>
      <w:r>
        <w:rPr>
          <w:sz w:val="26"/>
        </w:rPr>
        <w:t>biện</w:t>
      </w:r>
      <w:r>
        <w:rPr>
          <w:spacing w:val="-2"/>
          <w:sz w:val="26"/>
        </w:rPr>
        <w:t> </w:t>
      </w:r>
      <w:r>
        <w:rPr>
          <w:sz w:val="26"/>
        </w:rPr>
        <w:t>pháp,</w:t>
      </w:r>
      <w:r>
        <w:rPr>
          <w:spacing w:val="-2"/>
          <w:sz w:val="26"/>
        </w:rPr>
        <w:t> </w:t>
      </w:r>
      <w:r>
        <w:rPr>
          <w:sz w:val="26"/>
        </w:rPr>
        <w:t>nguồn</w:t>
      </w:r>
      <w:r>
        <w:rPr>
          <w:spacing w:val="-1"/>
          <w:sz w:val="26"/>
        </w:rPr>
        <w:t> </w:t>
      </w:r>
      <w:r>
        <w:rPr>
          <w:sz w:val="26"/>
        </w:rPr>
        <w:t>lực</w:t>
      </w:r>
      <w:r>
        <w:rPr>
          <w:spacing w:val="40"/>
          <w:sz w:val="26"/>
        </w:rPr>
        <w:t> </w:t>
      </w:r>
      <w:r>
        <w:rPr>
          <w:sz w:val="26"/>
        </w:rPr>
        <w:t>nhằm</w:t>
      </w:r>
      <w:r>
        <w:rPr>
          <w:spacing w:val="-2"/>
          <w:sz w:val="26"/>
        </w:rPr>
        <w:t> </w:t>
      </w:r>
      <w:r>
        <w:rPr>
          <w:sz w:val="26"/>
        </w:rPr>
        <w:t>thực</w:t>
      </w:r>
      <w:r>
        <w:rPr>
          <w:spacing w:val="-2"/>
          <w:sz w:val="26"/>
        </w:rPr>
        <w:t> </w:t>
      </w:r>
      <w:r>
        <w:rPr>
          <w:sz w:val="26"/>
        </w:rPr>
        <w:t>hiện</w:t>
      </w:r>
      <w:r>
        <w:rPr>
          <w:spacing w:val="-1"/>
          <w:sz w:val="26"/>
        </w:rPr>
        <w:t> </w:t>
      </w:r>
      <w:r>
        <w:rPr>
          <w:sz w:val="26"/>
        </w:rPr>
        <w:t>mục</w:t>
      </w:r>
      <w:r>
        <w:rPr>
          <w:spacing w:val="-2"/>
          <w:sz w:val="26"/>
        </w:rPr>
        <w:t> </w:t>
      </w:r>
      <w:r>
        <w:rPr>
          <w:sz w:val="26"/>
        </w:rPr>
        <w:t>tiêu chất lượng.</w:t>
      </w:r>
    </w:p>
    <w:p>
      <w:pPr>
        <w:pStyle w:val="ListParagraph"/>
        <w:numPr>
          <w:ilvl w:val="2"/>
          <w:numId w:val="10"/>
        </w:numPr>
        <w:tabs>
          <w:tab w:pos="1429" w:val="left" w:leader="none"/>
        </w:tabs>
        <w:spacing w:line="240" w:lineRule="auto" w:before="26" w:after="0"/>
        <w:ind w:left="1429" w:right="0" w:hanging="440"/>
        <w:jc w:val="left"/>
        <w:rPr>
          <w:sz w:val="26"/>
        </w:rPr>
      </w:pPr>
      <w:r>
        <w:rPr>
          <w:sz w:val="26"/>
        </w:rPr>
        <w:t>Nhiệm</w:t>
      </w:r>
      <w:r>
        <w:rPr>
          <w:spacing w:val="-5"/>
          <w:sz w:val="26"/>
        </w:rPr>
        <w:t> </w:t>
      </w:r>
      <w:r>
        <w:rPr>
          <w:sz w:val="26"/>
        </w:rPr>
        <w:t>vụ</w:t>
      </w:r>
      <w:r>
        <w:rPr>
          <w:spacing w:val="-1"/>
          <w:sz w:val="26"/>
        </w:rPr>
        <w:t> </w:t>
      </w:r>
      <w:r>
        <w:rPr>
          <w:sz w:val="26"/>
        </w:rPr>
        <w:t>chính</w:t>
      </w:r>
      <w:r>
        <w:rPr>
          <w:spacing w:val="-1"/>
          <w:sz w:val="26"/>
        </w:rPr>
        <w:t> </w:t>
      </w:r>
      <w:r>
        <w:rPr>
          <w:sz w:val="26"/>
        </w:rPr>
        <w:t>của</w:t>
      </w:r>
      <w:r>
        <w:rPr>
          <w:spacing w:val="-3"/>
          <w:sz w:val="26"/>
        </w:rPr>
        <w:t> </w:t>
      </w:r>
      <w:r>
        <w:rPr>
          <w:sz w:val="26"/>
        </w:rPr>
        <w:t>hoạch </w:t>
      </w:r>
      <w:r>
        <w:rPr>
          <w:spacing w:val="-4"/>
          <w:sz w:val="26"/>
        </w:rPr>
        <w:t>định:</w:t>
      </w:r>
    </w:p>
    <w:p>
      <w:pPr>
        <w:pStyle w:val="BodyText"/>
        <w:tabs>
          <w:tab w:pos="1429" w:val="left" w:leader="none"/>
        </w:tabs>
        <w:spacing w:before="141"/>
        <w:ind w:left="989"/>
      </w:pPr>
      <w:r>
        <w:rPr>
          <w:rFonts w:ascii="Segoe UI" w:hAnsi="Segoe UI"/>
          <w:spacing w:val="-10"/>
        </w:rPr>
        <w:t>+</w:t>
      </w:r>
      <w:r>
        <w:rPr>
          <w:rFonts w:ascii="Segoe UI" w:hAnsi="Segoe UI"/>
        </w:rPr>
        <w:tab/>
      </w:r>
      <w:r>
        <w:rPr/>
        <w:t>Nghiên</w:t>
      </w:r>
      <w:r>
        <w:rPr>
          <w:spacing w:val="-1"/>
        </w:rPr>
        <w:t> </w:t>
      </w:r>
      <w:r>
        <w:rPr/>
        <w:t>cứu</w:t>
      </w:r>
      <w:r>
        <w:rPr>
          <w:spacing w:val="-2"/>
        </w:rPr>
        <w:t> </w:t>
      </w:r>
      <w:r>
        <w:rPr/>
        <w:t>thị </w:t>
      </w:r>
      <w:r>
        <w:rPr>
          <w:spacing w:val="-2"/>
        </w:rPr>
        <w:t>trường</w:t>
      </w:r>
    </w:p>
    <w:p>
      <w:pPr>
        <w:pStyle w:val="BodyText"/>
        <w:spacing w:after="0"/>
        <w:sectPr>
          <w:pgSz w:w="11910" w:h="16840"/>
          <w:pgMar w:header="934" w:footer="982" w:top="1180" w:bottom="1180" w:left="992" w:right="566"/>
        </w:sectPr>
      </w:pPr>
    </w:p>
    <w:p>
      <w:pPr>
        <w:pStyle w:val="ListParagraph"/>
        <w:numPr>
          <w:ilvl w:val="3"/>
          <w:numId w:val="10"/>
        </w:numPr>
        <w:tabs>
          <w:tab w:pos="2149" w:val="left" w:leader="none"/>
        </w:tabs>
        <w:spacing w:line="360" w:lineRule="auto" w:before="1" w:after="0"/>
        <w:ind w:left="1129" w:right="567" w:firstLine="420"/>
        <w:jc w:val="left"/>
        <w:rPr>
          <w:sz w:val="26"/>
        </w:rPr>
      </w:pPr>
      <w:r>
        <w:rPr>
          <w:sz w:val="26"/>
        </w:rPr>
        <w:t>Xác định mục tiêu chất lượng sản phẩm và chính sách chất lượng doanh </w:t>
      </w:r>
      <w:r>
        <w:rPr>
          <w:spacing w:val="-2"/>
          <w:sz w:val="26"/>
        </w:rPr>
        <w:t>nghiệp.</w:t>
      </w:r>
    </w:p>
    <w:p>
      <w:pPr>
        <w:pStyle w:val="ListParagraph"/>
        <w:numPr>
          <w:ilvl w:val="3"/>
          <w:numId w:val="10"/>
        </w:numPr>
        <w:tabs>
          <w:tab w:pos="2149" w:val="left" w:leader="none"/>
        </w:tabs>
        <w:spacing w:line="298" w:lineRule="exact" w:before="0" w:after="0"/>
        <w:ind w:left="2149" w:right="0" w:hanging="599"/>
        <w:jc w:val="left"/>
        <w:rPr>
          <w:sz w:val="26"/>
        </w:rPr>
      </w:pPr>
      <w:r>
        <w:rPr>
          <w:sz w:val="26"/>
        </w:rPr>
        <w:t>Chuyển</w:t>
      </w:r>
      <w:r>
        <w:rPr>
          <w:spacing w:val="-4"/>
          <w:sz w:val="26"/>
        </w:rPr>
        <w:t> </w:t>
      </w:r>
      <w:r>
        <w:rPr>
          <w:sz w:val="26"/>
        </w:rPr>
        <w:t>giao</w:t>
      </w:r>
      <w:r>
        <w:rPr>
          <w:spacing w:val="-1"/>
          <w:sz w:val="26"/>
        </w:rPr>
        <w:t> </w:t>
      </w:r>
      <w:r>
        <w:rPr>
          <w:sz w:val="26"/>
        </w:rPr>
        <w:t>kết quả</w:t>
      </w:r>
      <w:r>
        <w:rPr>
          <w:spacing w:val="-1"/>
          <w:sz w:val="26"/>
        </w:rPr>
        <w:t> </w:t>
      </w:r>
      <w:r>
        <w:rPr>
          <w:sz w:val="26"/>
        </w:rPr>
        <w:t>hoạch</w:t>
      </w:r>
      <w:r>
        <w:rPr>
          <w:spacing w:val="-1"/>
          <w:sz w:val="26"/>
        </w:rPr>
        <w:t> </w:t>
      </w:r>
      <w:r>
        <w:rPr>
          <w:sz w:val="26"/>
        </w:rPr>
        <w:t>định</w:t>
      </w:r>
      <w:r>
        <w:rPr>
          <w:spacing w:val="-1"/>
          <w:sz w:val="26"/>
        </w:rPr>
        <w:t> </w:t>
      </w:r>
      <w:r>
        <w:rPr>
          <w:sz w:val="26"/>
        </w:rPr>
        <w:t>cho</w:t>
      </w:r>
      <w:r>
        <w:rPr>
          <w:spacing w:val="-2"/>
          <w:sz w:val="26"/>
        </w:rPr>
        <w:t> </w:t>
      </w:r>
      <w:r>
        <w:rPr>
          <w:sz w:val="26"/>
        </w:rPr>
        <w:t>bộ phận</w:t>
      </w:r>
      <w:r>
        <w:rPr>
          <w:spacing w:val="-2"/>
          <w:sz w:val="26"/>
        </w:rPr>
        <w:t> </w:t>
      </w:r>
      <w:r>
        <w:rPr>
          <w:sz w:val="26"/>
        </w:rPr>
        <w:t>tác </w:t>
      </w:r>
      <w:r>
        <w:rPr>
          <w:spacing w:val="-2"/>
          <w:sz w:val="26"/>
        </w:rPr>
        <w:t>nghiệp</w:t>
      </w:r>
    </w:p>
    <w:p>
      <w:pPr>
        <w:pStyle w:val="BodyText"/>
        <w:tabs>
          <w:tab w:pos="1429" w:val="left" w:leader="none"/>
        </w:tabs>
        <w:spacing w:before="150"/>
        <w:ind w:left="989"/>
      </w:pPr>
      <w:r>
        <w:rPr>
          <w:rFonts w:ascii="Segoe UI" w:hAnsi="Segoe UI"/>
          <w:spacing w:val="-10"/>
        </w:rPr>
        <w:t>+</w:t>
      </w:r>
      <w:r>
        <w:rPr>
          <w:rFonts w:ascii="Segoe UI" w:hAnsi="Segoe UI"/>
        </w:rPr>
        <w:tab/>
      </w:r>
      <w:r>
        <w:rPr/>
        <w:t>Tác</w:t>
      </w:r>
      <w:r>
        <w:rPr>
          <w:spacing w:val="-2"/>
        </w:rPr>
        <w:t> </w:t>
      </w:r>
      <w:r>
        <w:rPr/>
        <w:t>dụng</w:t>
      </w:r>
      <w:r>
        <w:rPr>
          <w:spacing w:val="-1"/>
        </w:rPr>
        <w:t> </w:t>
      </w:r>
      <w:r>
        <w:rPr/>
        <w:t>của</w:t>
      </w:r>
      <w:r>
        <w:rPr>
          <w:spacing w:val="-1"/>
        </w:rPr>
        <w:t> </w:t>
      </w:r>
      <w:r>
        <w:rPr/>
        <w:t>hoạch</w:t>
      </w:r>
      <w:r>
        <w:rPr>
          <w:spacing w:val="-2"/>
        </w:rPr>
        <w:t> định:</w:t>
      </w:r>
    </w:p>
    <w:p>
      <w:pPr>
        <w:pStyle w:val="ListParagraph"/>
        <w:numPr>
          <w:ilvl w:val="3"/>
          <w:numId w:val="10"/>
        </w:numPr>
        <w:tabs>
          <w:tab w:pos="2149" w:val="left" w:leader="none"/>
        </w:tabs>
        <w:spacing w:line="240" w:lineRule="auto" w:before="140" w:after="0"/>
        <w:ind w:left="2149" w:right="0" w:hanging="599"/>
        <w:jc w:val="left"/>
        <w:rPr>
          <w:sz w:val="26"/>
        </w:rPr>
      </w:pPr>
      <w:r>
        <w:rPr>
          <w:sz w:val="26"/>
        </w:rPr>
        <w:t>Định</w:t>
      </w:r>
      <w:r>
        <w:rPr>
          <w:spacing w:val="-1"/>
          <w:sz w:val="26"/>
        </w:rPr>
        <w:t> </w:t>
      </w:r>
      <w:r>
        <w:rPr>
          <w:sz w:val="26"/>
        </w:rPr>
        <w:t>hướng</w:t>
      </w:r>
      <w:r>
        <w:rPr>
          <w:spacing w:val="-1"/>
          <w:sz w:val="26"/>
        </w:rPr>
        <w:t> </w:t>
      </w:r>
      <w:r>
        <w:rPr>
          <w:sz w:val="26"/>
        </w:rPr>
        <w:t>phát</w:t>
      </w:r>
      <w:r>
        <w:rPr>
          <w:spacing w:val="-2"/>
          <w:sz w:val="26"/>
        </w:rPr>
        <w:t> </w:t>
      </w:r>
      <w:r>
        <w:rPr>
          <w:sz w:val="26"/>
        </w:rPr>
        <w:t>triển</w:t>
      </w:r>
      <w:r>
        <w:rPr>
          <w:spacing w:val="-1"/>
          <w:sz w:val="26"/>
        </w:rPr>
        <w:t> </w:t>
      </w:r>
      <w:r>
        <w:rPr>
          <w:sz w:val="26"/>
        </w:rPr>
        <w:t>chất</w:t>
      </w:r>
      <w:r>
        <w:rPr>
          <w:spacing w:val="-2"/>
          <w:sz w:val="26"/>
        </w:rPr>
        <w:t> </w:t>
      </w:r>
      <w:r>
        <w:rPr>
          <w:sz w:val="26"/>
        </w:rPr>
        <w:t>lượng</w:t>
      </w:r>
      <w:r>
        <w:rPr>
          <w:spacing w:val="-2"/>
          <w:sz w:val="26"/>
        </w:rPr>
        <w:t> </w:t>
      </w:r>
      <w:r>
        <w:rPr>
          <w:sz w:val="26"/>
        </w:rPr>
        <w:t>cho</w:t>
      </w:r>
      <w:r>
        <w:rPr>
          <w:spacing w:val="-1"/>
          <w:sz w:val="26"/>
        </w:rPr>
        <w:t> </w:t>
      </w:r>
      <w:r>
        <w:rPr>
          <w:sz w:val="26"/>
        </w:rPr>
        <w:t>toàn</w:t>
      </w:r>
      <w:r>
        <w:rPr>
          <w:spacing w:val="-1"/>
          <w:sz w:val="26"/>
        </w:rPr>
        <w:t> </w:t>
      </w:r>
      <w:r>
        <w:rPr>
          <w:sz w:val="26"/>
        </w:rPr>
        <w:t>công </w:t>
      </w:r>
      <w:r>
        <w:rPr>
          <w:spacing w:val="-5"/>
          <w:sz w:val="26"/>
        </w:rPr>
        <w:t>ty</w:t>
      </w:r>
    </w:p>
    <w:p>
      <w:pPr>
        <w:pStyle w:val="ListParagraph"/>
        <w:numPr>
          <w:ilvl w:val="3"/>
          <w:numId w:val="10"/>
        </w:numPr>
        <w:tabs>
          <w:tab w:pos="2149" w:val="left" w:leader="none"/>
        </w:tabs>
        <w:spacing w:line="240" w:lineRule="auto" w:before="150" w:after="0"/>
        <w:ind w:left="2149" w:right="0" w:hanging="599"/>
        <w:jc w:val="left"/>
        <w:rPr>
          <w:sz w:val="26"/>
        </w:rPr>
      </w:pPr>
      <w:r>
        <w:rPr>
          <w:sz w:val="26"/>
        </w:rPr>
        <w:t>Tạo</w:t>
      </w:r>
      <w:r>
        <w:rPr>
          <w:spacing w:val="-3"/>
          <w:sz w:val="26"/>
        </w:rPr>
        <w:t> </w:t>
      </w:r>
      <w:r>
        <w:rPr>
          <w:sz w:val="26"/>
        </w:rPr>
        <w:t>điều</w:t>
      </w:r>
      <w:r>
        <w:rPr>
          <w:spacing w:val="-1"/>
          <w:sz w:val="26"/>
        </w:rPr>
        <w:t> </w:t>
      </w:r>
      <w:r>
        <w:rPr>
          <w:sz w:val="26"/>
        </w:rPr>
        <w:t>kiện</w:t>
      </w:r>
      <w:r>
        <w:rPr>
          <w:spacing w:val="-1"/>
          <w:sz w:val="26"/>
        </w:rPr>
        <w:t> </w:t>
      </w:r>
      <w:r>
        <w:rPr>
          <w:sz w:val="26"/>
        </w:rPr>
        <w:t>nâng cao</w:t>
      </w:r>
      <w:r>
        <w:rPr>
          <w:spacing w:val="-1"/>
          <w:sz w:val="26"/>
        </w:rPr>
        <w:t> </w:t>
      </w:r>
      <w:r>
        <w:rPr>
          <w:sz w:val="26"/>
        </w:rPr>
        <w:t>khả</w:t>
      </w:r>
      <w:r>
        <w:rPr>
          <w:spacing w:val="-2"/>
          <w:sz w:val="26"/>
        </w:rPr>
        <w:t> </w:t>
      </w:r>
      <w:r>
        <w:rPr>
          <w:sz w:val="26"/>
        </w:rPr>
        <w:t>năng</w:t>
      </w:r>
      <w:r>
        <w:rPr>
          <w:spacing w:val="-2"/>
          <w:sz w:val="26"/>
        </w:rPr>
        <w:t> </w:t>
      </w:r>
      <w:r>
        <w:rPr>
          <w:sz w:val="26"/>
        </w:rPr>
        <w:t>cạnh tranh</w:t>
      </w:r>
      <w:r>
        <w:rPr>
          <w:spacing w:val="-1"/>
          <w:sz w:val="26"/>
        </w:rPr>
        <w:t> </w:t>
      </w:r>
      <w:r>
        <w:rPr>
          <w:sz w:val="26"/>
        </w:rPr>
        <w:t>trên</w:t>
      </w:r>
      <w:r>
        <w:rPr>
          <w:spacing w:val="-1"/>
          <w:sz w:val="26"/>
        </w:rPr>
        <w:t> </w:t>
      </w:r>
      <w:r>
        <w:rPr>
          <w:sz w:val="26"/>
        </w:rPr>
        <w:t>thị</w:t>
      </w:r>
      <w:r>
        <w:rPr>
          <w:spacing w:val="-1"/>
          <w:sz w:val="26"/>
        </w:rPr>
        <w:t> </w:t>
      </w:r>
      <w:r>
        <w:rPr>
          <w:spacing w:val="-2"/>
          <w:sz w:val="26"/>
        </w:rPr>
        <w:t>trường.</w:t>
      </w:r>
    </w:p>
    <w:p>
      <w:pPr>
        <w:pStyle w:val="ListParagraph"/>
        <w:numPr>
          <w:ilvl w:val="3"/>
          <w:numId w:val="10"/>
        </w:numPr>
        <w:tabs>
          <w:tab w:pos="2149" w:val="left" w:leader="none"/>
        </w:tabs>
        <w:spacing w:line="360" w:lineRule="auto" w:before="150" w:after="0"/>
        <w:ind w:left="1129" w:right="570" w:firstLine="420"/>
        <w:jc w:val="left"/>
        <w:rPr>
          <w:sz w:val="26"/>
        </w:rPr>
      </w:pPr>
      <w:r>
        <w:rPr>
          <w:sz w:val="26"/>
        </w:rPr>
        <w:t>Khai</w:t>
      </w:r>
      <w:r>
        <w:rPr>
          <w:spacing w:val="35"/>
          <w:sz w:val="26"/>
        </w:rPr>
        <w:t> </w:t>
      </w:r>
      <w:r>
        <w:rPr>
          <w:sz w:val="26"/>
        </w:rPr>
        <w:t>thác</w:t>
      </w:r>
      <w:r>
        <w:rPr>
          <w:spacing w:val="34"/>
          <w:sz w:val="26"/>
        </w:rPr>
        <w:t> </w:t>
      </w:r>
      <w:r>
        <w:rPr>
          <w:sz w:val="26"/>
        </w:rPr>
        <w:t>và</w:t>
      </w:r>
      <w:r>
        <w:rPr>
          <w:spacing w:val="36"/>
          <w:sz w:val="26"/>
        </w:rPr>
        <w:t> </w:t>
      </w:r>
      <w:r>
        <w:rPr>
          <w:sz w:val="26"/>
        </w:rPr>
        <w:t>sử</w:t>
      </w:r>
      <w:r>
        <w:rPr>
          <w:spacing w:val="34"/>
          <w:sz w:val="26"/>
        </w:rPr>
        <w:t> </w:t>
      </w:r>
      <w:r>
        <w:rPr>
          <w:sz w:val="26"/>
        </w:rPr>
        <w:t>dụng</w:t>
      </w:r>
      <w:r>
        <w:rPr>
          <w:spacing w:val="34"/>
          <w:sz w:val="26"/>
        </w:rPr>
        <w:t> </w:t>
      </w:r>
      <w:r>
        <w:rPr>
          <w:sz w:val="26"/>
        </w:rPr>
        <w:t>hiệu</w:t>
      </w:r>
      <w:r>
        <w:rPr>
          <w:spacing w:val="35"/>
          <w:sz w:val="26"/>
        </w:rPr>
        <w:t> </w:t>
      </w:r>
      <w:r>
        <w:rPr>
          <w:sz w:val="26"/>
        </w:rPr>
        <w:t>quả</w:t>
      </w:r>
      <w:r>
        <w:rPr>
          <w:spacing w:val="34"/>
          <w:sz w:val="26"/>
        </w:rPr>
        <w:t> </w:t>
      </w:r>
      <w:r>
        <w:rPr>
          <w:sz w:val="26"/>
        </w:rPr>
        <w:t>hơn</w:t>
      </w:r>
      <w:r>
        <w:rPr>
          <w:spacing w:val="36"/>
          <w:sz w:val="26"/>
        </w:rPr>
        <w:t> </w:t>
      </w:r>
      <w:r>
        <w:rPr>
          <w:sz w:val="26"/>
        </w:rPr>
        <w:t>các</w:t>
      </w:r>
      <w:r>
        <w:rPr>
          <w:spacing w:val="35"/>
          <w:sz w:val="26"/>
        </w:rPr>
        <w:t> </w:t>
      </w:r>
      <w:r>
        <w:rPr>
          <w:sz w:val="26"/>
        </w:rPr>
        <w:t>nguồn</w:t>
      </w:r>
      <w:r>
        <w:rPr>
          <w:spacing w:val="36"/>
          <w:sz w:val="26"/>
        </w:rPr>
        <w:t> </w:t>
      </w:r>
      <w:r>
        <w:rPr>
          <w:sz w:val="26"/>
        </w:rPr>
        <w:t>lực</w:t>
      </w:r>
      <w:r>
        <w:rPr>
          <w:spacing w:val="35"/>
          <w:sz w:val="26"/>
        </w:rPr>
        <w:t> </w:t>
      </w:r>
      <w:r>
        <w:rPr>
          <w:sz w:val="26"/>
        </w:rPr>
        <w:t>trong</w:t>
      </w:r>
      <w:r>
        <w:rPr>
          <w:spacing w:val="35"/>
          <w:sz w:val="26"/>
        </w:rPr>
        <w:t> </w:t>
      </w:r>
      <w:r>
        <w:rPr>
          <w:sz w:val="26"/>
        </w:rPr>
        <w:t>dài</w:t>
      </w:r>
      <w:r>
        <w:rPr>
          <w:spacing w:val="34"/>
          <w:sz w:val="26"/>
        </w:rPr>
        <w:t> </w:t>
      </w:r>
      <w:r>
        <w:rPr>
          <w:sz w:val="26"/>
        </w:rPr>
        <w:t>hạn,</w:t>
      </w:r>
      <w:r>
        <w:rPr>
          <w:spacing w:val="34"/>
          <w:sz w:val="26"/>
        </w:rPr>
        <w:t> </w:t>
      </w:r>
      <w:r>
        <w:rPr>
          <w:sz w:val="26"/>
        </w:rPr>
        <w:t>góp phần làm giảm chi phí.</w:t>
      </w:r>
    </w:p>
    <w:p>
      <w:pPr>
        <w:pStyle w:val="Heading3"/>
        <w:numPr>
          <w:ilvl w:val="1"/>
          <w:numId w:val="10"/>
        </w:numPr>
        <w:tabs>
          <w:tab w:pos="1164" w:val="left" w:leader="none"/>
        </w:tabs>
        <w:spacing w:line="298" w:lineRule="exact" w:before="0" w:after="0"/>
        <w:ind w:left="1164" w:right="0" w:hanging="455"/>
        <w:jc w:val="left"/>
      </w:pPr>
      <w:r>
        <w:rPr/>
        <w:t>Chức</w:t>
      </w:r>
      <w:r>
        <w:rPr>
          <w:spacing w:val="-6"/>
        </w:rPr>
        <w:t> </w:t>
      </w:r>
      <w:r>
        <w:rPr/>
        <w:t>năng</w:t>
      </w:r>
      <w:r>
        <w:rPr>
          <w:spacing w:val="-1"/>
        </w:rPr>
        <w:t> </w:t>
      </w:r>
      <w:r>
        <w:rPr/>
        <w:t>tổ</w:t>
      </w:r>
      <w:r>
        <w:rPr>
          <w:spacing w:val="-1"/>
        </w:rPr>
        <w:t> </w:t>
      </w:r>
      <w:r>
        <w:rPr>
          <w:spacing w:val="-4"/>
        </w:rPr>
        <w:t>chức</w:t>
      </w:r>
    </w:p>
    <w:p>
      <w:pPr>
        <w:pStyle w:val="BodyText"/>
        <w:spacing w:line="360" w:lineRule="auto" w:before="149"/>
        <w:ind w:right="571" w:firstLine="720"/>
      </w:pPr>
      <w:r>
        <w:rPr/>
        <w:t>Tổ chức hệ thống quản lý chất lượng, tiến hành các biện pháp kinh tế, chính trị, tư tưởng, hành chính nhằm thực hiện kế hoạch xác định.</w:t>
      </w:r>
    </w:p>
    <w:p>
      <w:pPr>
        <w:pStyle w:val="Heading3"/>
        <w:numPr>
          <w:ilvl w:val="1"/>
          <w:numId w:val="10"/>
        </w:numPr>
        <w:tabs>
          <w:tab w:pos="1164" w:val="left" w:leader="none"/>
        </w:tabs>
        <w:spacing w:line="298" w:lineRule="exact" w:before="0" w:after="0"/>
        <w:ind w:left="1164" w:right="0" w:hanging="455"/>
        <w:jc w:val="left"/>
      </w:pPr>
      <w:r>
        <w:rPr/>
        <w:t>Chức</w:t>
      </w:r>
      <w:r>
        <w:rPr>
          <w:spacing w:val="-5"/>
        </w:rPr>
        <w:t> </w:t>
      </w:r>
      <w:r>
        <w:rPr/>
        <w:t>năng</w:t>
      </w:r>
      <w:r>
        <w:rPr>
          <w:spacing w:val="-2"/>
        </w:rPr>
        <w:t> </w:t>
      </w:r>
      <w:r>
        <w:rPr/>
        <w:t>kiểm</w:t>
      </w:r>
      <w:r>
        <w:rPr>
          <w:spacing w:val="-2"/>
        </w:rPr>
        <w:t> </w:t>
      </w:r>
      <w:r>
        <w:rPr/>
        <w:t>tra,</w:t>
      </w:r>
      <w:r>
        <w:rPr>
          <w:spacing w:val="-1"/>
        </w:rPr>
        <w:t> </w:t>
      </w:r>
      <w:r>
        <w:rPr/>
        <w:t>kiểm </w:t>
      </w:r>
      <w:r>
        <w:rPr>
          <w:spacing w:val="-4"/>
        </w:rPr>
        <w:t>soát</w:t>
      </w:r>
    </w:p>
    <w:p>
      <w:pPr>
        <w:pStyle w:val="ListParagraph"/>
        <w:numPr>
          <w:ilvl w:val="2"/>
          <w:numId w:val="10"/>
        </w:numPr>
        <w:tabs>
          <w:tab w:pos="1429" w:val="left" w:leader="none"/>
        </w:tabs>
        <w:spacing w:line="240" w:lineRule="auto" w:before="151" w:after="0"/>
        <w:ind w:left="1429" w:right="0" w:hanging="440"/>
        <w:jc w:val="left"/>
        <w:rPr>
          <w:sz w:val="26"/>
        </w:rPr>
      </w:pPr>
      <w:r>
        <w:rPr>
          <w:sz w:val="26"/>
        </w:rPr>
        <w:t>Tổ</w:t>
      </w:r>
      <w:r>
        <w:rPr>
          <w:spacing w:val="-2"/>
          <w:sz w:val="26"/>
        </w:rPr>
        <w:t> </w:t>
      </w:r>
      <w:r>
        <w:rPr>
          <w:sz w:val="26"/>
        </w:rPr>
        <w:t>chức</w:t>
      </w:r>
      <w:r>
        <w:rPr>
          <w:spacing w:val="-1"/>
          <w:sz w:val="26"/>
        </w:rPr>
        <w:t> </w:t>
      </w:r>
      <w:r>
        <w:rPr>
          <w:sz w:val="26"/>
        </w:rPr>
        <w:t>các</w:t>
      </w:r>
      <w:r>
        <w:rPr>
          <w:spacing w:val="-1"/>
          <w:sz w:val="26"/>
        </w:rPr>
        <w:t> </w:t>
      </w:r>
      <w:r>
        <w:rPr>
          <w:sz w:val="26"/>
        </w:rPr>
        <w:t>hoạt</w:t>
      </w:r>
      <w:r>
        <w:rPr>
          <w:spacing w:val="-1"/>
          <w:sz w:val="26"/>
        </w:rPr>
        <w:t> </w:t>
      </w:r>
      <w:r>
        <w:rPr>
          <w:sz w:val="26"/>
        </w:rPr>
        <w:t>động</w:t>
      </w:r>
      <w:r>
        <w:rPr>
          <w:spacing w:val="-3"/>
          <w:sz w:val="26"/>
        </w:rPr>
        <w:t> </w:t>
      </w:r>
      <w:r>
        <w:rPr>
          <w:sz w:val="26"/>
        </w:rPr>
        <w:t>đánh</w:t>
      </w:r>
      <w:r>
        <w:rPr>
          <w:spacing w:val="-1"/>
          <w:sz w:val="26"/>
        </w:rPr>
        <w:t> </w:t>
      </w:r>
      <w:r>
        <w:rPr>
          <w:sz w:val="26"/>
        </w:rPr>
        <w:t>giá</w:t>
      </w:r>
      <w:r>
        <w:rPr>
          <w:spacing w:val="-1"/>
          <w:sz w:val="26"/>
        </w:rPr>
        <w:t> </w:t>
      </w:r>
      <w:r>
        <w:rPr>
          <w:sz w:val="26"/>
        </w:rPr>
        <w:t>các</w:t>
      </w:r>
      <w:r>
        <w:rPr>
          <w:spacing w:val="-2"/>
          <w:sz w:val="26"/>
        </w:rPr>
        <w:t> </w:t>
      </w:r>
      <w:r>
        <w:rPr>
          <w:sz w:val="26"/>
        </w:rPr>
        <w:t>sản</w:t>
      </w:r>
      <w:r>
        <w:rPr>
          <w:spacing w:val="-1"/>
          <w:sz w:val="26"/>
        </w:rPr>
        <w:t> </w:t>
      </w:r>
      <w:r>
        <w:rPr>
          <w:sz w:val="26"/>
        </w:rPr>
        <w:t>phẩm</w:t>
      </w:r>
      <w:r>
        <w:rPr>
          <w:spacing w:val="-2"/>
          <w:sz w:val="26"/>
        </w:rPr>
        <w:t> </w:t>
      </w:r>
      <w:r>
        <w:rPr>
          <w:sz w:val="26"/>
        </w:rPr>
        <w:t>có</w:t>
      </w:r>
      <w:r>
        <w:rPr>
          <w:spacing w:val="-1"/>
          <w:sz w:val="26"/>
        </w:rPr>
        <w:t> </w:t>
      </w:r>
      <w:r>
        <w:rPr>
          <w:sz w:val="26"/>
        </w:rPr>
        <w:t>đạt</w:t>
      </w:r>
      <w:r>
        <w:rPr>
          <w:spacing w:val="-1"/>
          <w:sz w:val="26"/>
        </w:rPr>
        <w:t> </w:t>
      </w:r>
      <w:r>
        <w:rPr>
          <w:sz w:val="26"/>
        </w:rPr>
        <w:t>theo</w:t>
      </w:r>
      <w:r>
        <w:rPr>
          <w:spacing w:val="-1"/>
          <w:sz w:val="26"/>
        </w:rPr>
        <w:t> </w:t>
      </w:r>
      <w:r>
        <w:rPr>
          <w:sz w:val="26"/>
        </w:rPr>
        <w:t>yêu</w:t>
      </w:r>
      <w:r>
        <w:rPr>
          <w:spacing w:val="-1"/>
          <w:sz w:val="26"/>
        </w:rPr>
        <w:t> </w:t>
      </w:r>
      <w:r>
        <w:rPr>
          <w:spacing w:val="-4"/>
          <w:sz w:val="26"/>
        </w:rPr>
        <w:t>cầu.</w:t>
      </w:r>
    </w:p>
    <w:p>
      <w:pPr>
        <w:pStyle w:val="ListParagraph"/>
        <w:numPr>
          <w:ilvl w:val="2"/>
          <w:numId w:val="10"/>
        </w:numPr>
        <w:tabs>
          <w:tab w:pos="1429" w:val="left" w:leader="none"/>
        </w:tabs>
        <w:spacing w:line="240" w:lineRule="auto" w:before="140" w:after="0"/>
        <w:ind w:left="1429" w:right="0" w:hanging="440"/>
        <w:jc w:val="left"/>
        <w:rPr>
          <w:sz w:val="26"/>
        </w:rPr>
      </w:pPr>
      <w:r>
        <w:rPr>
          <w:sz w:val="26"/>
        </w:rPr>
        <w:t>So</w:t>
      </w:r>
      <w:r>
        <w:rPr>
          <w:spacing w:val="-1"/>
          <w:sz w:val="26"/>
        </w:rPr>
        <w:t> </w:t>
      </w:r>
      <w:r>
        <w:rPr>
          <w:sz w:val="26"/>
        </w:rPr>
        <w:t>sánh</w:t>
      </w:r>
      <w:r>
        <w:rPr>
          <w:spacing w:val="-1"/>
          <w:sz w:val="26"/>
        </w:rPr>
        <w:t> </w:t>
      </w:r>
      <w:r>
        <w:rPr>
          <w:sz w:val="26"/>
        </w:rPr>
        <w:t>chất</w:t>
      </w:r>
      <w:r>
        <w:rPr>
          <w:spacing w:val="-1"/>
          <w:sz w:val="26"/>
        </w:rPr>
        <w:t> </w:t>
      </w:r>
      <w:r>
        <w:rPr>
          <w:sz w:val="26"/>
        </w:rPr>
        <w:t>lượng</w:t>
      </w:r>
      <w:r>
        <w:rPr>
          <w:spacing w:val="-1"/>
          <w:sz w:val="26"/>
        </w:rPr>
        <w:t> </w:t>
      </w:r>
      <w:r>
        <w:rPr>
          <w:sz w:val="26"/>
        </w:rPr>
        <w:t>thực</w:t>
      </w:r>
      <w:r>
        <w:rPr>
          <w:spacing w:val="-2"/>
          <w:sz w:val="26"/>
        </w:rPr>
        <w:t> </w:t>
      </w:r>
      <w:r>
        <w:rPr>
          <w:sz w:val="26"/>
        </w:rPr>
        <w:t>tế</w:t>
      </w:r>
      <w:r>
        <w:rPr>
          <w:spacing w:val="-2"/>
          <w:sz w:val="26"/>
        </w:rPr>
        <w:t> </w:t>
      </w:r>
      <w:r>
        <w:rPr>
          <w:sz w:val="26"/>
        </w:rPr>
        <w:t>với</w:t>
      </w:r>
      <w:r>
        <w:rPr>
          <w:spacing w:val="-1"/>
          <w:sz w:val="26"/>
        </w:rPr>
        <w:t> </w:t>
      </w:r>
      <w:r>
        <w:rPr>
          <w:sz w:val="26"/>
        </w:rPr>
        <w:t>kế</w:t>
      </w:r>
      <w:r>
        <w:rPr>
          <w:spacing w:val="-2"/>
          <w:sz w:val="26"/>
        </w:rPr>
        <w:t> </w:t>
      </w:r>
      <w:r>
        <w:rPr>
          <w:sz w:val="26"/>
        </w:rPr>
        <w:t>hoạch</w:t>
      </w:r>
      <w:r>
        <w:rPr>
          <w:spacing w:val="-1"/>
          <w:sz w:val="26"/>
        </w:rPr>
        <w:t> </w:t>
      </w:r>
      <w:r>
        <w:rPr>
          <w:sz w:val="26"/>
        </w:rPr>
        <w:t>để</w:t>
      </w:r>
      <w:r>
        <w:rPr>
          <w:spacing w:val="-1"/>
          <w:sz w:val="26"/>
        </w:rPr>
        <w:t> </w:t>
      </w:r>
      <w:r>
        <w:rPr>
          <w:sz w:val="26"/>
        </w:rPr>
        <w:t>phát</w:t>
      </w:r>
      <w:r>
        <w:rPr>
          <w:spacing w:val="-1"/>
          <w:sz w:val="26"/>
        </w:rPr>
        <w:t> </w:t>
      </w:r>
      <w:r>
        <w:rPr>
          <w:sz w:val="26"/>
        </w:rPr>
        <w:t>hiện</w:t>
      </w:r>
      <w:r>
        <w:rPr>
          <w:spacing w:val="-1"/>
          <w:sz w:val="26"/>
        </w:rPr>
        <w:t> </w:t>
      </w:r>
      <w:r>
        <w:rPr>
          <w:sz w:val="26"/>
        </w:rPr>
        <w:t>sai</w:t>
      </w:r>
      <w:r>
        <w:rPr>
          <w:spacing w:val="-1"/>
          <w:sz w:val="26"/>
        </w:rPr>
        <w:t> </w:t>
      </w:r>
      <w:r>
        <w:rPr>
          <w:spacing w:val="-2"/>
          <w:sz w:val="26"/>
        </w:rPr>
        <w:t>lệch.</w:t>
      </w:r>
    </w:p>
    <w:p>
      <w:pPr>
        <w:pStyle w:val="ListParagraph"/>
        <w:numPr>
          <w:ilvl w:val="2"/>
          <w:numId w:val="10"/>
        </w:numPr>
        <w:tabs>
          <w:tab w:pos="1429" w:val="left" w:leader="none"/>
        </w:tabs>
        <w:spacing w:line="336" w:lineRule="auto" w:before="141" w:after="0"/>
        <w:ind w:left="709" w:right="570" w:firstLine="279"/>
        <w:jc w:val="left"/>
        <w:rPr>
          <w:sz w:val="26"/>
        </w:rPr>
      </w:pPr>
      <w:r>
        <w:rPr>
          <w:sz w:val="26"/>
        </w:rPr>
        <w:t>Tiến hành các hoạt động cần thiết nhằm khắc phục sai lệch, đảm bảo thực hiện đúng những nhu cầu.</w:t>
      </w:r>
    </w:p>
    <w:p>
      <w:pPr>
        <w:pStyle w:val="ListParagraph"/>
        <w:numPr>
          <w:ilvl w:val="2"/>
          <w:numId w:val="10"/>
        </w:numPr>
        <w:tabs>
          <w:tab w:pos="1429" w:val="left" w:leader="none"/>
        </w:tabs>
        <w:spacing w:line="240" w:lineRule="auto" w:before="33" w:after="0"/>
        <w:ind w:left="1429" w:right="0" w:hanging="440"/>
        <w:jc w:val="left"/>
        <w:rPr>
          <w:sz w:val="26"/>
        </w:rPr>
      </w:pPr>
      <w:r>
        <w:rPr>
          <w:sz w:val="26"/>
        </w:rPr>
        <w:t>Khi</w:t>
      </w:r>
      <w:r>
        <w:rPr>
          <w:spacing w:val="-1"/>
          <w:sz w:val="26"/>
        </w:rPr>
        <w:t> </w:t>
      </w:r>
      <w:r>
        <w:rPr>
          <w:sz w:val="26"/>
        </w:rPr>
        <w:t>thực</w:t>
      </w:r>
      <w:r>
        <w:rPr>
          <w:spacing w:val="-2"/>
          <w:sz w:val="26"/>
        </w:rPr>
        <w:t> </w:t>
      </w:r>
      <w:r>
        <w:rPr>
          <w:sz w:val="26"/>
        </w:rPr>
        <w:t>hiện</w:t>
      </w:r>
      <w:r>
        <w:rPr>
          <w:spacing w:val="-1"/>
          <w:sz w:val="26"/>
        </w:rPr>
        <w:t> </w:t>
      </w:r>
      <w:r>
        <w:rPr>
          <w:sz w:val="26"/>
        </w:rPr>
        <w:t>kiểm tra,</w:t>
      </w:r>
      <w:r>
        <w:rPr>
          <w:spacing w:val="-2"/>
          <w:sz w:val="26"/>
        </w:rPr>
        <w:t> </w:t>
      </w:r>
      <w:r>
        <w:rPr>
          <w:sz w:val="26"/>
        </w:rPr>
        <w:t>kiểm</w:t>
      </w:r>
      <w:r>
        <w:rPr>
          <w:spacing w:val="-1"/>
          <w:sz w:val="26"/>
        </w:rPr>
        <w:t> </w:t>
      </w:r>
      <w:r>
        <w:rPr>
          <w:sz w:val="26"/>
        </w:rPr>
        <w:t>soát</w:t>
      </w:r>
      <w:r>
        <w:rPr>
          <w:spacing w:val="-1"/>
          <w:sz w:val="26"/>
        </w:rPr>
        <w:t> </w:t>
      </w:r>
      <w:r>
        <w:rPr>
          <w:sz w:val="26"/>
        </w:rPr>
        <w:t>cần đánh</w:t>
      </w:r>
      <w:r>
        <w:rPr>
          <w:spacing w:val="-3"/>
          <w:sz w:val="26"/>
        </w:rPr>
        <w:t> </w:t>
      </w:r>
      <w:r>
        <w:rPr>
          <w:sz w:val="26"/>
        </w:rPr>
        <w:t>giá</w:t>
      </w:r>
      <w:r>
        <w:rPr>
          <w:spacing w:val="-1"/>
          <w:sz w:val="26"/>
        </w:rPr>
        <w:t> </w:t>
      </w:r>
      <w:r>
        <w:rPr>
          <w:sz w:val="26"/>
        </w:rPr>
        <w:t>độc</w:t>
      </w:r>
      <w:r>
        <w:rPr>
          <w:spacing w:val="-1"/>
          <w:sz w:val="26"/>
        </w:rPr>
        <w:t> </w:t>
      </w:r>
      <w:r>
        <w:rPr>
          <w:sz w:val="26"/>
        </w:rPr>
        <w:t>lập</w:t>
      </w:r>
      <w:r>
        <w:rPr>
          <w:spacing w:val="-1"/>
          <w:sz w:val="26"/>
        </w:rPr>
        <w:t> </w:t>
      </w:r>
      <w:r>
        <w:rPr>
          <w:sz w:val="26"/>
        </w:rPr>
        <w:t>những</w:t>
      </w:r>
      <w:r>
        <w:rPr>
          <w:spacing w:val="-1"/>
          <w:sz w:val="26"/>
        </w:rPr>
        <w:t> </w:t>
      </w:r>
      <w:r>
        <w:rPr>
          <w:sz w:val="26"/>
        </w:rPr>
        <w:t>vấn</w:t>
      </w:r>
      <w:r>
        <w:rPr>
          <w:spacing w:val="-1"/>
          <w:sz w:val="26"/>
        </w:rPr>
        <w:t> </w:t>
      </w:r>
      <w:r>
        <w:rPr>
          <w:sz w:val="26"/>
        </w:rPr>
        <w:t>đề</w:t>
      </w:r>
      <w:r>
        <w:rPr>
          <w:spacing w:val="-1"/>
          <w:sz w:val="26"/>
        </w:rPr>
        <w:t> </w:t>
      </w:r>
      <w:r>
        <w:rPr>
          <w:spacing w:val="-4"/>
          <w:sz w:val="26"/>
        </w:rPr>
        <w:t>sau:</w:t>
      </w:r>
    </w:p>
    <w:p>
      <w:pPr>
        <w:pStyle w:val="ListParagraph"/>
        <w:numPr>
          <w:ilvl w:val="2"/>
          <w:numId w:val="10"/>
        </w:numPr>
        <w:tabs>
          <w:tab w:pos="1429" w:val="left" w:leader="none"/>
        </w:tabs>
        <w:spacing w:line="240" w:lineRule="auto" w:before="140" w:after="0"/>
        <w:ind w:left="1429" w:right="0" w:hanging="440"/>
        <w:jc w:val="left"/>
        <w:rPr>
          <w:sz w:val="26"/>
        </w:rPr>
      </w:pPr>
      <w:r>
        <w:rPr>
          <w:sz w:val="26"/>
        </w:rPr>
        <w:t>Kế</w:t>
      </w:r>
      <w:r>
        <w:rPr>
          <w:spacing w:val="-2"/>
          <w:sz w:val="26"/>
        </w:rPr>
        <w:t> </w:t>
      </w:r>
      <w:r>
        <w:rPr>
          <w:sz w:val="26"/>
        </w:rPr>
        <w:t>hoạch</w:t>
      </w:r>
      <w:r>
        <w:rPr>
          <w:spacing w:val="-1"/>
          <w:sz w:val="26"/>
        </w:rPr>
        <w:t> </w:t>
      </w:r>
      <w:r>
        <w:rPr>
          <w:sz w:val="26"/>
        </w:rPr>
        <w:t>có</w:t>
      </w:r>
      <w:r>
        <w:rPr>
          <w:spacing w:val="-1"/>
          <w:sz w:val="26"/>
        </w:rPr>
        <w:t> </w:t>
      </w:r>
      <w:r>
        <w:rPr>
          <w:sz w:val="26"/>
        </w:rPr>
        <w:t>tuân</w:t>
      </w:r>
      <w:r>
        <w:rPr>
          <w:spacing w:val="-1"/>
          <w:sz w:val="26"/>
        </w:rPr>
        <w:t> </w:t>
      </w:r>
      <w:r>
        <w:rPr>
          <w:sz w:val="26"/>
        </w:rPr>
        <w:t>theo</w:t>
      </w:r>
      <w:r>
        <w:rPr>
          <w:spacing w:val="-2"/>
          <w:sz w:val="26"/>
        </w:rPr>
        <w:t> </w:t>
      </w:r>
      <w:r>
        <w:rPr>
          <w:sz w:val="26"/>
        </w:rPr>
        <w:t>một</w:t>
      </w:r>
      <w:r>
        <w:rPr>
          <w:spacing w:val="-1"/>
          <w:sz w:val="26"/>
        </w:rPr>
        <w:t> </w:t>
      </w:r>
      <w:r>
        <w:rPr>
          <w:sz w:val="26"/>
        </w:rPr>
        <w:t>cách</w:t>
      </w:r>
      <w:r>
        <w:rPr>
          <w:spacing w:val="-1"/>
          <w:sz w:val="26"/>
        </w:rPr>
        <w:t> </w:t>
      </w:r>
      <w:r>
        <w:rPr>
          <w:sz w:val="26"/>
        </w:rPr>
        <w:t>trung</w:t>
      </w:r>
      <w:r>
        <w:rPr>
          <w:spacing w:val="-1"/>
          <w:sz w:val="26"/>
        </w:rPr>
        <w:t> </w:t>
      </w:r>
      <w:r>
        <w:rPr>
          <w:sz w:val="26"/>
        </w:rPr>
        <w:t>thực</w:t>
      </w:r>
      <w:r>
        <w:rPr>
          <w:spacing w:val="-1"/>
          <w:sz w:val="26"/>
        </w:rPr>
        <w:t> </w:t>
      </w:r>
      <w:r>
        <w:rPr>
          <w:spacing w:val="-2"/>
          <w:sz w:val="26"/>
        </w:rPr>
        <w:t>không?</w:t>
      </w:r>
    </w:p>
    <w:p>
      <w:pPr>
        <w:pStyle w:val="ListParagraph"/>
        <w:numPr>
          <w:ilvl w:val="2"/>
          <w:numId w:val="10"/>
        </w:numPr>
        <w:tabs>
          <w:tab w:pos="1429" w:val="left" w:leader="none"/>
        </w:tabs>
        <w:spacing w:line="240" w:lineRule="auto" w:before="140" w:after="0"/>
        <w:ind w:left="1429" w:right="0" w:hanging="440"/>
        <w:jc w:val="left"/>
        <w:rPr>
          <w:sz w:val="26"/>
        </w:rPr>
      </w:pPr>
      <w:r>
        <w:rPr>
          <w:sz w:val="26"/>
        </w:rPr>
        <w:t>Bản</w:t>
      </w:r>
      <w:r>
        <w:rPr>
          <w:spacing w:val="-3"/>
          <w:sz w:val="26"/>
        </w:rPr>
        <w:t> </w:t>
      </w:r>
      <w:r>
        <w:rPr>
          <w:sz w:val="26"/>
        </w:rPr>
        <w:t>thân kế</w:t>
      </w:r>
      <w:r>
        <w:rPr>
          <w:spacing w:val="-1"/>
          <w:sz w:val="26"/>
        </w:rPr>
        <w:t> </w:t>
      </w:r>
      <w:r>
        <w:rPr>
          <w:sz w:val="26"/>
        </w:rPr>
        <w:t>hoạch</w:t>
      </w:r>
      <w:r>
        <w:rPr>
          <w:spacing w:val="-2"/>
          <w:sz w:val="26"/>
        </w:rPr>
        <w:t> </w:t>
      </w:r>
      <w:r>
        <w:rPr>
          <w:sz w:val="26"/>
        </w:rPr>
        <w:t>đã</w:t>
      </w:r>
      <w:r>
        <w:rPr>
          <w:spacing w:val="-2"/>
          <w:sz w:val="26"/>
        </w:rPr>
        <w:t> </w:t>
      </w:r>
      <w:r>
        <w:rPr>
          <w:sz w:val="26"/>
        </w:rPr>
        <w:t>đủ</w:t>
      </w:r>
      <w:r>
        <w:rPr>
          <w:spacing w:val="1"/>
          <w:sz w:val="26"/>
        </w:rPr>
        <w:t> </w:t>
      </w:r>
      <w:r>
        <w:rPr>
          <w:spacing w:val="-2"/>
          <w:sz w:val="26"/>
        </w:rPr>
        <w:t>chưa?</w:t>
      </w:r>
    </w:p>
    <w:p>
      <w:pPr>
        <w:pStyle w:val="Heading3"/>
        <w:numPr>
          <w:ilvl w:val="1"/>
          <w:numId w:val="10"/>
        </w:numPr>
        <w:tabs>
          <w:tab w:pos="1163" w:val="left" w:leader="none"/>
        </w:tabs>
        <w:spacing w:line="240" w:lineRule="auto" w:before="140" w:after="0"/>
        <w:ind w:left="1163" w:right="0" w:hanging="454"/>
        <w:jc w:val="left"/>
      </w:pPr>
      <w:r>
        <w:rPr/>
        <w:t>Chức</w:t>
      </w:r>
      <w:r>
        <w:rPr>
          <w:spacing w:val="-4"/>
        </w:rPr>
        <w:t> </w:t>
      </w:r>
      <w:r>
        <w:rPr/>
        <w:t>năng</w:t>
      </w:r>
      <w:r>
        <w:rPr>
          <w:spacing w:val="-2"/>
        </w:rPr>
        <w:t> </w:t>
      </w:r>
      <w:r>
        <w:rPr/>
        <w:t>kích</w:t>
      </w:r>
      <w:r>
        <w:rPr>
          <w:spacing w:val="-3"/>
        </w:rPr>
        <w:t> </w:t>
      </w:r>
      <w:r>
        <w:rPr>
          <w:spacing w:val="-2"/>
        </w:rPr>
        <w:t>thích</w:t>
      </w:r>
    </w:p>
    <w:p>
      <w:pPr>
        <w:pStyle w:val="BodyText"/>
        <w:spacing w:before="150"/>
        <w:ind w:left="1099"/>
      </w:pPr>
      <w:r>
        <w:rPr/>
        <w:t>Kích</w:t>
      </w:r>
      <w:r>
        <w:rPr>
          <w:spacing w:val="-1"/>
        </w:rPr>
        <w:t> </w:t>
      </w:r>
      <w:r>
        <w:rPr/>
        <w:t>thích</w:t>
      </w:r>
      <w:r>
        <w:rPr>
          <w:spacing w:val="-1"/>
        </w:rPr>
        <w:t> </w:t>
      </w:r>
      <w:r>
        <w:rPr/>
        <w:t>thông</w:t>
      </w:r>
      <w:r>
        <w:rPr>
          <w:spacing w:val="-1"/>
        </w:rPr>
        <w:t> </w:t>
      </w:r>
      <w:r>
        <w:rPr/>
        <w:t>qua</w:t>
      </w:r>
      <w:r>
        <w:rPr>
          <w:spacing w:val="-1"/>
        </w:rPr>
        <w:t> </w:t>
      </w:r>
      <w:r>
        <w:rPr/>
        <w:t>áp</w:t>
      </w:r>
      <w:r>
        <w:rPr>
          <w:spacing w:val="-1"/>
        </w:rPr>
        <w:t> </w:t>
      </w:r>
      <w:r>
        <w:rPr/>
        <w:t>dụng</w:t>
      </w:r>
      <w:r>
        <w:rPr>
          <w:spacing w:val="-2"/>
        </w:rPr>
        <w:t> </w:t>
      </w:r>
      <w:r>
        <w:rPr/>
        <w:t>hệ</w:t>
      </w:r>
      <w:r>
        <w:rPr>
          <w:spacing w:val="-1"/>
        </w:rPr>
        <w:t> </w:t>
      </w:r>
      <w:r>
        <w:rPr/>
        <w:t>thống</w:t>
      </w:r>
      <w:r>
        <w:rPr>
          <w:spacing w:val="-1"/>
        </w:rPr>
        <w:t> </w:t>
      </w:r>
      <w:r>
        <w:rPr/>
        <w:t>thưởng</w:t>
      </w:r>
      <w:r>
        <w:rPr>
          <w:spacing w:val="-1"/>
        </w:rPr>
        <w:t> </w:t>
      </w:r>
      <w:r>
        <w:rPr>
          <w:spacing w:val="-2"/>
        </w:rPr>
        <w:t>phạt:</w:t>
      </w:r>
    </w:p>
    <w:p>
      <w:pPr>
        <w:pStyle w:val="ListParagraph"/>
        <w:numPr>
          <w:ilvl w:val="2"/>
          <w:numId w:val="10"/>
        </w:numPr>
        <w:tabs>
          <w:tab w:pos="1129" w:val="left" w:leader="none"/>
        </w:tabs>
        <w:spacing w:line="240" w:lineRule="auto" w:before="150" w:after="0"/>
        <w:ind w:left="1129" w:right="0" w:hanging="420"/>
        <w:jc w:val="left"/>
        <w:rPr>
          <w:sz w:val="26"/>
        </w:rPr>
      </w:pPr>
      <w:r>
        <w:rPr>
          <w:sz w:val="26"/>
        </w:rPr>
        <w:t>Với</w:t>
      </w:r>
      <w:r>
        <w:rPr>
          <w:spacing w:val="-1"/>
          <w:sz w:val="26"/>
        </w:rPr>
        <w:t> </w:t>
      </w:r>
      <w:r>
        <w:rPr>
          <w:sz w:val="26"/>
        </w:rPr>
        <w:t>cá</w:t>
      </w:r>
      <w:r>
        <w:rPr>
          <w:spacing w:val="-2"/>
          <w:sz w:val="26"/>
        </w:rPr>
        <w:t> </w:t>
      </w:r>
      <w:r>
        <w:rPr>
          <w:sz w:val="26"/>
        </w:rPr>
        <w:t>nhân người</w:t>
      </w:r>
      <w:r>
        <w:rPr>
          <w:spacing w:val="-2"/>
          <w:sz w:val="26"/>
        </w:rPr>
        <w:t> </w:t>
      </w:r>
      <w:r>
        <w:rPr>
          <w:sz w:val="26"/>
        </w:rPr>
        <w:t>lao</w:t>
      </w:r>
      <w:r>
        <w:rPr>
          <w:spacing w:val="-1"/>
          <w:sz w:val="26"/>
        </w:rPr>
        <w:t> </w:t>
      </w:r>
      <w:r>
        <w:rPr>
          <w:spacing w:val="-2"/>
          <w:sz w:val="26"/>
        </w:rPr>
        <w:t>động.</w:t>
      </w:r>
    </w:p>
    <w:p>
      <w:pPr>
        <w:pStyle w:val="ListParagraph"/>
        <w:numPr>
          <w:ilvl w:val="2"/>
          <w:numId w:val="10"/>
        </w:numPr>
        <w:tabs>
          <w:tab w:pos="1129" w:val="left" w:leader="none"/>
        </w:tabs>
        <w:spacing w:line="240" w:lineRule="auto" w:before="140" w:after="0"/>
        <w:ind w:left="1129" w:right="0" w:hanging="420"/>
        <w:jc w:val="left"/>
        <w:rPr>
          <w:sz w:val="26"/>
        </w:rPr>
      </w:pPr>
      <w:r>
        <w:rPr>
          <w:sz w:val="26"/>
        </w:rPr>
        <w:t>Với</w:t>
      </w:r>
      <w:r>
        <w:rPr>
          <w:spacing w:val="-1"/>
          <w:sz w:val="26"/>
        </w:rPr>
        <w:t> </w:t>
      </w:r>
      <w:r>
        <w:rPr>
          <w:sz w:val="26"/>
        </w:rPr>
        <w:t>doanh</w:t>
      </w:r>
      <w:r>
        <w:rPr>
          <w:spacing w:val="-1"/>
          <w:sz w:val="26"/>
        </w:rPr>
        <w:t> </w:t>
      </w:r>
      <w:r>
        <w:rPr>
          <w:sz w:val="26"/>
        </w:rPr>
        <w:t>nghiệp</w:t>
      </w:r>
      <w:r>
        <w:rPr>
          <w:spacing w:val="-2"/>
          <w:sz w:val="26"/>
        </w:rPr>
        <w:t> </w:t>
      </w:r>
      <w:r>
        <w:rPr>
          <w:sz w:val="26"/>
        </w:rPr>
        <w:t>và quốc</w:t>
      </w:r>
      <w:r>
        <w:rPr>
          <w:spacing w:val="-2"/>
          <w:sz w:val="26"/>
        </w:rPr>
        <w:t> </w:t>
      </w:r>
      <w:r>
        <w:rPr>
          <w:spacing w:val="-4"/>
          <w:sz w:val="26"/>
        </w:rPr>
        <w:t>gia.</w:t>
      </w:r>
    </w:p>
    <w:p>
      <w:pPr>
        <w:pStyle w:val="Heading3"/>
        <w:numPr>
          <w:ilvl w:val="1"/>
          <w:numId w:val="10"/>
        </w:numPr>
        <w:tabs>
          <w:tab w:pos="1164" w:val="left" w:leader="none"/>
        </w:tabs>
        <w:spacing w:line="240" w:lineRule="auto" w:before="140" w:after="0"/>
        <w:ind w:left="1164" w:right="0" w:hanging="455"/>
        <w:jc w:val="left"/>
      </w:pPr>
      <w:r>
        <w:rPr/>
        <w:t>Chức</w:t>
      </w:r>
      <w:r>
        <w:rPr>
          <w:spacing w:val="-4"/>
        </w:rPr>
        <w:t> </w:t>
      </w:r>
      <w:r>
        <w:rPr/>
        <w:t>năng</w:t>
      </w:r>
      <w:r>
        <w:rPr>
          <w:spacing w:val="-2"/>
        </w:rPr>
        <w:t> </w:t>
      </w:r>
      <w:r>
        <w:rPr/>
        <w:t>điều</w:t>
      </w:r>
      <w:r>
        <w:rPr>
          <w:spacing w:val="-3"/>
        </w:rPr>
        <w:t> </w:t>
      </w:r>
      <w:r>
        <w:rPr/>
        <w:t>chỉnh,</w:t>
      </w:r>
      <w:r>
        <w:rPr>
          <w:spacing w:val="-2"/>
        </w:rPr>
        <w:t> </w:t>
      </w:r>
      <w:r>
        <w:rPr/>
        <w:t>điều</w:t>
      </w:r>
      <w:r>
        <w:rPr>
          <w:spacing w:val="-1"/>
        </w:rPr>
        <w:t> </w:t>
      </w:r>
      <w:r>
        <w:rPr/>
        <w:t>hòa,</w:t>
      </w:r>
      <w:r>
        <w:rPr>
          <w:spacing w:val="-1"/>
        </w:rPr>
        <w:t> </w:t>
      </w:r>
      <w:r>
        <w:rPr/>
        <w:t>phối</w:t>
      </w:r>
      <w:r>
        <w:rPr>
          <w:spacing w:val="-2"/>
        </w:rPr>
        <w:t> </w:t>
      </w:r>
      <w:r>
        <w:rPr>
          <w:spacing w:val="-4"/>
        </w:rPr>
        <w:t>hợp</w:t>
      </w:r>
    </w:p>
    <w:p>
      <w:pPr>
        <w:pStyle w:val="ListParagraph"/>
        <w:numPr>
          <w:ilvl w:val="2"/>
          <w:numId w:val="10"/>
        </w:numPr>
        <w:tabs>
          <w:tab w:pos="1429" w:val="left" w:leader="none"/>
        </w:tabs>
        <w:spacing w:line="240" w:lineRule="auto" w:before="150" w:after="0"/>
        <w:ind w:left="1429" w:right="0" w:hanging="440"/>
        <w:jc w:val="left"/>
        <w:rPr>
          <w:sz w:val="26"/>
        </w:rPr>
      </w:pPr>
      <w:r>
        <w:rPr>
          <w:sz w:val="26"/>
        </w:rPr>
        <w:t>Những</w:t>
      </w:r>
      <w:r>
        <w:rPr>
          <w:spacing w:val="-3"/>
          <w:sz w:val="26"/>
        </w:rPr>
        <w:t> </w:t>
      </w:r>
      <w:r>
        <w:rPr>
          <w:sz w:val="26"/>
        </w:rPr>
        <w:t>hoạt</w:t>
      </w:r>
      <w:r>
        <w:rPr>
          <w:spacing w:val="-1"/>
          <w:sz w:val="26"/>
        </w:rPr>
        <w:t> </w:t>
      </w:r>
      <w:r>
        <w:rPr>
          <w:sz w:val="26"/>
        </w:rPr>
        <w:t>động</w:t>
      </w:r>
      <w:r>
        <w:rPr>
          <w:spacing w:val="-1"/>
          <w:sz w:val="26"/>
        </w:rPr>
        <w:t> </w:t>
      </w:r>
      <w:r>
        <w:rPr>
          <w:sz w:val="26"/>
        </w:rPr>
        <w:t>nhằm</w:t>
      </w:r>
      <w:r>
        <w:rPr>
          <w:spacing w:val="-1"/>
          <w:sz w:val="26"/>
        </w:rPr>
        <w:t> </w:t>
      </w:r>
      <w:r>
        <w:rPr>
          <w:sz w:val="26"/>
        </w:rPr>
        <w:t>tạo sự</w:t>
      </w:r>
      <w:r>
        <w:rPr>
          <w:spacing w:val="-1"/>
          <w:sz w:val="26"/>
        </w:rPr>
        <w:t> </w:t>
      </w:r>
      <w:r>
        <w:rPr>
          <w:sz w:val="26"/>
        </w:rPr>
        <w:t>phối hợp</w:t>
      </w:r>
      <w:r>
        <w:rPr>
          <w:spacing w:val="-2"/>
          <w:sz w:val="26"/>
        </w:rPr>
        <w:t> </w:t>
      </w:r>
      <w:r>
        <w:rPr>
          <w:sz w:val="26"/>
        </w:rPr>
        <w:t>đồng </w:t>
      </w:r>
      <w:r>
        <w:rPr>
          <w:spacing w:val="-5"/>
          <w:sz w:val="26"/>
        </w:rPr>
        <w:t>bộ</w:t>
      </w:r>
    </w:p>
    <w:p>
      <w:pPr>
        <w:pStyle w:val="ListParagraph"/>
        <w:numPr>
          <w:ilvl w:val="2"/>
          <w:numId w:val="10"/>
        </w:numPr>
        <w:tabs>
          <w:tab w:pos="1429" w:val="left" w:leader="none"/>
        </w:tabs>
        <w:spacing w:line="240" w:lineRule="auto" w:before="140" w:after="0"/>
        <w:ind w:left="1429" w:right="0" w:hanging="440"/>
        <w:jc w:val="left"/>
        <w:rPr>
          <w:sz w:val="26"/>
        </w:rPr>
      </w:pPr>
      <w:r>
        <w:rPr>
          <w:sz w:val="26"/>
        </w:rPr>
        <w:t>Khắc</w:t>
      </w:r>
      <w:r>
        <w:rPr>
          <w:spacing w:val="-4"/>
          <w:sz w:val="26"/>
        </w:rPr>
        <w:t> </w:t>
      </w:r>
      <w:r>
        <w:rPr>
          <w:sz w:val="26"/>
        </w:rPr>
        <w:t>phục các</w:t>
      </w:r>
      <w:r>
        <w:rPr>
          <w:spacing w:val="-2"/>
          <w:sz w:val="26"/>
        </w:rPr>
        <w:t> </w:t>
      </w:r>
      <w:r>
        <w:rPr>
          <w:sz w:val="26"/>
        </w:rPr>
        <w:t>tồn </w:t>
      </w:r>
      <w:r>
        <w:rPr>
          <w:spacing w:val="-5"/>
          <w:sz w:val="26"/>
        </w:rPr>
        <w:t>tại</w:t>
      </w:r>
    </w:p>
    <w:p>
      <w:pPr>
        <w:pStyle w:val="ListParagraph"/>
        <w:numPr>
          <w:ilvl w:val="2"/>
          <w:numId w:val="10"/>
        </w:numPr>
        <w:tabs>
          <w:tab w:pos="1429" w:val="left" w:leader="none"/>
        </w:tabs>
        <w:spacing w:line="240" w:lineRule="auto" w:before="141" w:after="0"/>
        <w:ind w:left="1429" w:right="0" w:hanging="440"/>
        <w:jc w:val="left"/>
        <w:rPr>
          <w:sz w:val="26"/>
        </w:rPr>
      </w:pPr>
      <w:r>
        <w:rPr>
          <w:sz w:val="26"/>
        </w:rPr>
        <w:t>Đưa</w:t>
      </w:r>
      <w:r>
        <w:rPr>
          <w:spacing w:val="-4"/>
          <w:sz w:val="26"/>
        </w:rPr>
        <w:t> </w:t>
      </w:r>
      <w:r>
        <w:rPr>
          <w:sz w:val="26"/>
        </w:rPr>
        <w:t>chất</w:t>
      </w:r>
      <w:r>
        <w:rPr>
          <w:spacing w:val="-1"/>
          <w:sz w:val="26"/>
        </w:rPr>
        <w:t> </w:t>
      </w:r>
      <w:r>
        <w:rPr>
          <w:sz w:val="26"/>
        </w:rPr>
        <w:t>lượng</w:t>
      </w:r>
      <w:r>
        <w:rPr>
          <w:spacing w:val="-1"/>
          <w:sz w:val="26"/>
        </w:rPr>
        <w:t> </w:t>
      </w:r>
      <w:r>
        <w:rPr>
          <w:sz w:val="26"/>
        </w:rPr>
        <w:t>sản</w:t>
      </w:r>
      <w:r>
        <w:rPr>
          <w:spacing w:val="-2"/>
          <w:sz w:val="26"/>
        </w:rPr>
        <w:t> </w:t>
      </w:r>
      <w:r>
        <w:rPr>
          <w:sz w:val="26"/>
        </w:rPr>
        <w:t>phẩm</w:t>
      </w:r>
      <w:r>
        <w:rPr>
          <w:spacing w:val="-1"/>
          <w:sz w:val="26"/>
        </w:rPr>
        <w:t> </w:t>
      </w:r>
      <w:r>
        <w:rPr>
          <w:sz w:val="26"/>
        </w:rPr>
        <w:t>lên</w:t>
      </w:r>
      <w:r>
        <w:rPr>
          <w:spacing w:val="-1"/>
          <w:sz w:val="26"/>
        </w:rPr>
        <w:t> </w:t>
      </w:r>
      <w:r>
        <w:rPr>
          <w:sz w:val="26"/>
        </w:rPr>
        <w:t>mức</w:t>
      </w:r>
      <w:r>
        <w:rPr>
          <w:spacing w:val="-3"/>
          <w:sz w:val="26"/>
        </w:rPr>
        <w:t> </w:t>
      </w:r>
      <w:r>
        <w:rPr>
          <w:sz w:val="26"/>
        </w:rPr>
        <w:t>cao</w:t>
      </w:r>
      <w:r>
        <w:rPr>
          <w:spacing w:val="-2"/>
          <w:sz w:val="26"/>
        </w:rPr>
        <w:t> </w:t>
      </w:r>
      <w:r>
        <w:rPr>
          <w:sz w:val="26"/>
        </w:rPr>
        <w:t>hơn</w:t>
      </w:r>
      <w:r>
        <w:rPr>
          <w:spacing w:val="-1"/>
          <w:sz w:val="26"/>
        </w:rPr>
        <w:t> </w:t>
      </w:r>
      <w:r>
        <w:rPr>
          <w:sz w:val="26"/>
        </w:rPr>
        <w:t>với</w:t>
      </w:r>
      <w:r>
        <w:rPr>
          <w:spacing w:val="-1"/>
          <w:sz w:val="26"/>
        </w:rPr>
        <w:t> </w:t>
      </w:r>
      <w:r>
        <w:rPr>
          <w:sz w:val="26"/>
        </w:rPr>
        <w:t>mong</w:t>
      </w:r>
      <w:r>
        <w:rPr>
          <w:spacing w:val="-2"/>
          <w:sz w:val="26"/>
        </w:rPr>
        <w:t> </w:t>
      </w:r>
      <w:r>
        <w:rPr>
          <w:sz w:val="26"/>
        </w:rPr>
        <w:t>muốn</w:t>
      </w:r>
      <w:r>
        <w:rPr>
          <w:spacing w:val="-1"/>
          <w:sz w:val="26"/>
        </w:rPr>
        <w:t> </w:t>
      </w:r>
      <w:r>
        <w:rPr>
          <w:sz w:val="26"/>
        </w:rPr>
        <w:t>của</w:t>
      </w:r>
      <w:r>
        <w:rPr>
          <w:spacing w:val="-1"/>
          <w:sz w:val="26"/>
        </w:rPr>
        <w:t> </w:t>
      </w:r>
      <w:r>
        <w:rPr>
          <w:sz w:val="26"/>
        </w:rPr>
        <w:t>khách</w:t>
      </w:r>
      <w:r>
        <w:rPr>
          <w:spacing w:val="-1"/>
          <w:sz w:val="26"/>
        </w:rPr>
        <w:t> </w:t>
      </w:r>
      <w:r>
        <w:rPr>
          <w:spacing w:val="-2"/>
          <w:sz w:val="26"/>
        </w:rPr>
        <w:t>hàng.</w:t>
      </w:r>
    </w:p>
    <w:p>
      <w:pPr>
        <w:pStyle w:val="ListParagraph"/>
        <w:numPr>
          <w:ilvl w:val="2"/>
          <w:numId w:val="10"/>
        </w:numPr>
        <w:tabs>
          <w:tab w:pos="1428" w:val="left" w:leader="none"/>
        </w:tabs>
        <w:spacing w:line="348" w:lineRule="auto" w:before="141" w:after="0"/>
        <w:ind w:left="709" w:right="569" w:firstLine="279"/>
        <w:jc w:val="both"/>
        <w:rPr>
          <w:sz w:val="26"/>
        </w:rPr>
      </w:pPr>
      <w:r>
        <w:rPr>
          <w:sz w:val="26"/>
        </w:rPr>
        <w:t>Chức năng điều chỉnh, điều hòa, phối hợp thể hiện rõ ở nhiệm vụ cải tiến, hoàn thiện chất lượng sản phẩm, phát triển sản phẩm mới, đa dạng hóa sản phẩm, đổi mới công nghệ, thay đổi và hoàn thiện quá trình nhằm giảm khuyết tật.</w:t>
      </w:r>
    </w:p>
    <w:p>
      <w:pPr>
        <w:pStyle w:val="ListParagraph"/>
        <w:spacing w:after="0" w:line="348" w:lineRule="auto"/>
        <w:jc w:val="both"/>
        <w:rPr>
          <w:sz w:val="26"/>
        </w:rPr>
        <w:sectPr>
          <w:pgSz w:w="11910" w:h="16840"/>
          <w:pgMar w:header="934" w:footer="982" w:top="1180" w:bottom="1180" w:left="992" w:right="566"/>
        </w:sectPr>
      </w:pPr>
    </w:p>
    <w:p>
      <w:pPr>
        <w:pStyle w:val="ListParagraph"/>
        <w:numPr>
          <w:ilvl w:val="0"/>
          <w:numId w:val="14"/>
        </w:numPr>
        <w:tabs>
          <w:tab w:pos="1129" w:val="left" w:leader="none"/>
          <w:tab w:pos="1430" w:val="left" w:leader="none"/>
        </w:tabs>
        <w:spacing w:line="360" w:lineRule="auto" w:before="1" w:after="0"/>
        <w:ind w:left="1430" w:right="5122" w:hanging="720"/>
        <w:jc w:val="left"/>
        <w:rPr>
          <w:sz w:val="26"/>
        </w:rPr>
      </w:pPr>
      <w:r>
        <w:rPr>
          <w:sz w:val="26"/>
        </w:rPr>
        <w:t>Khi</w:t>
      </w:r>
      <w:r>
        <w:rPr>
          <w:spacing w:val="-5"/>
          <w:sz w:val="26"/>
        </w:rPr>
        <w:t> </w:t>
      </w:r>
      <w:r>
        <w:rPr>
          <w:sz w:val="26"/>
        </w:rPr>
        <w:t>tiến</w:t>
      </w:r>
      <w:r>
        <w:rPr>
          <w:spacing w:val="-5"/>
          <w:sz w:val="26"/>
        </w:rPr>
        <w:t> </w:t>
      </w:r>
      <w:r>
        <w:rPr>
          <w:sz w:val="26"/>
        </w:rPr>
        <w:t>hành</w:t>
      </w:r>
      <w:r>
        <w:rPr>
          <w:spacing w:val="-6"/>
          <w:sz w:val="26"/>
        </w:rPr>
        <w:t> </w:t>
      </w:r>
      <w:r>
        <w:rPr>
          <w:sz w:val="26"/>
        </w:rPr>
        <w:t>điều</w:t>
      </w:r>
      <w:r>
        <w:rPr>
          <w:spacing w:val="-5"/>
          <w:sz w:val="26"/>
        </w:rPr>
        <w:t> </w:t>
      </w:r>
      <w:r>
        <w:rPr>
          <w:sz w:val="26"/>
        </w:rPr>
        <w:t>chỉnh</w:t>
      </w:r>
      <w:r>
        <w:rPr>
          <w:spacing w:val="-5"/>
          <w:sz w:val="26"/>
        </w:rPr>
        <w:t> </w:t>
      </w:r>
      <w:r>
        <w:rPr>
          <w:sz w:val="26"/>
        </w:rPr>
        <w:t>cần</w:t>
      </w:r>
      <w:r>
        <w:rPr>
          <w:spacing w:val="-5"/>
          <w:sz w:val="26"/>
        </w:rPr>
        <w:t> </w:t>
      </w:r>
      <w:r>
        <w:rPr>
          <w:sz w:val="26"/>
        </w:rPr>
        <w:t>phân</w:t>
      </w:r>
      <w:r>
        <w:rPr>
          <w:spacing w:val="-5"/>
          <w:sz w:val="26"/>
        </w:rPr>
        <w:t> </w:t>
      </w:r>
      <w:r>
        <w:rPr>
          <w:sz w:val="26"/>
        </w:rPr>
        <w:t>biệt: Loại trừ hậu quả</w:t>
      </w:r>
    </w:p>
    <w:p>
      <w:pPr>
        <w:pStyle w:val="BodyText"/>
        <w:spacing w:line="298" w:lineRule="exact"/>
        <w:ind w:left="1430"/>
        <w:jc w:val="both"/>
      </w:pPr>
      <w:r>
        <w:rPr/>
        <w:t>Loại</w:t>
      </w:r>
      <w:r>
        <w:rPr>
          <w:spacing w:val="-2"/>
        </w:rPr>
        <w:t> </w:t>
      </w:r>
      <w:r>
        <w:rPr/>
        <w:t>trừ</w:t>
      </w:r>
      <w:r>
        <w:rPr>
          <w:spacing w:val="-2"/>
        </w:rPr>
        <w:t> </w:t>
      </w:r>
      <w:r>
        <w:rPr/>
        <w:t>nguyên</w:t>
      </w:r>
      <w:r>
        <w:rPr>
          <w:spacing w:val="-1"/>
        </w:rPr>
        <w:t> </w:t>
      </w:r>
      <w:r>
        <w:rPr/>
        <w:t>nhân</w:t>
      </w:r>
      <w:r>
        <w:rPr>
          <w:spacing w:val="-1"/>
        </w:rPr>
        <w:t> </w:t>
      </w:r>
      <w:r>
        <w:rPr/>
        <w:t>gây</w:t>
      </w:r>
      <w:r>
        <w:rPr>
          <w:spacing w:val="-3"/>
        </w:rPr>
        <w:t> </w:t>
      </w:r>
      <w:r>
        <w:rPr/>
        <w:t>hậu</w:t>
      </w:r>
      <w:r>
        <w:rPr>
          <w:spacing w:val="-1"/>
        </w:rPr>
        <w:t> </w:t>
      </w:r>
      <w:r>
        <w:rPr>
          <w:spacing w:val="-4"/>
        </w:rPr>
        <w:t>quả.</w:t>
      </w:r>
    </w:p>
    <w:p>
      <w:pPr>
        <w:pStyle w:val="Heading3"/>
        <w:numPr>
          <w:ilvl w:val="0"/>
          <w:numId w:val="10"/>
        </w:numPr>
        <w:tabs>
          <w:tab w:pos="1040" w:val="left" w:leader="none"/>
        </w:tabs>
        <w:spacing w:line="240" w:lineRule="auto" w:before="270" w:after="0"/>
        <w:ind w:left="1040" w:right="0" w:hanging="331"/>
        <w:jc w:val="left"/>
      </w:pPr>
      <w:r>
        <w:rPr/>
        <w:t>Các</w:t>
      </w:r>
      <w:r>
        <w:rPr>
          <w:spacing w:val="-2"/>
        </w:rPr>
        <w:t> </w:t>
      </w:r>
      <w:r>
        <w:rPr/>
        <w:t>yếu</w:t>
      </w:r>
      <w:r>
        <w:rPr>
          <w:spacing w:val="-2"/>
        </w:rPr>
        <w:t> </w:t>
      </w:r>
      <w:r>
        <w:rPr/>
        <w:t>tố</w:t>
      </w:r>
      <w:r>
        <w:rPr>
          <w:spacing w:val="-2"/>
        </w:rPr>
        <w:t> </w:t>
      </w:r>
      <w:r>
        <w:rPr/>
        <w:t>ảnh</w:t>
      </w:r>
      <w:r>
        <w:rPr>
          <w:spacing w:val="-3"/>
        </w:rPr>
        <w:t> </w:t>
      </w:r>
      <w:r>
        <w:rPr/>
        <w:t>hưởng</w:t>
      </w:r>
      <w:r>
        <w:rPr>
          <w:spacing w:val="-3"/>
        </w:rPr>
        <w:t> </w:t>
      </w:r>
      <w:r>
        <w:rPr/>
        <w:t>đến</w:t>
      </w:r>
      <w:r>
        <w:rPr>
          <w:spacing w:val="-2"/>
        </w:rPr>
        <w:t> </w:t>
      </w:r>
      <w:r>
        <w:rPr/>
        <w:t>chất</w:t>
      </w:r>
      <w:r>
        <w:rPr>
          <w:spacing w:val="-2"/>
        </w:rPr>
        <w:t> lượng</w:t>
      </w:r>
    </w:p>
    <w:p>
      <w:pPr>
        <w:pStyle w:val="BodyText"/>
        <w:spacing w:before="15"/>
        <w:ind w:left="0"/>
        <w:rPr>
          <w:b/>
          <w:sz w:val="20"/>
        </w:rPr>
      </w:pPr>
      <w:r>
        <w:rPr>
          <w:b/>
          <w:sz w:val="20"/>
        </w:rPr>
        <w:drawing>
          <wp:anchor distT="0" distB="0" distL="0" distR="0" allowOverlap="1" layoutInCell="1" locked="0" behindDoc="1" simplePos="0" relativeHeight="487589376">
            <wp:simplePos x="0" y="0"/>
            <wp:positionH relativeFrom="page">
              <wp:posOffset>1510368</wp:posOffset>
            </wp:positionH>
            <wp:positionV relativeFrom="paragraph">
              <wp:posOffset>171228</wp:posOffset>
            </wp:positionV>
            <wp:extent cx="5341126" cy="2940367"/>
            <wp:effectExtent l="0" t="0" r="0" b="0"/>
            <wp:wrapTopAndBottom/>
            <wp:docPr id="23" name="Image 23"/>
            <wp:cNvGraphicFramePr>
              <a:graphicFrameLocks/>
            </wp:cNvGraphicFramePr>
            <a:graphic>
              <a:graphicData uri="http://schemas.openxmlformats.org/drawingml/2006/picture">
                <pic:pic>
                  <pic:nvPicPr>
                    <pic:cNvPr id="23" name="Image 23"/>
                    <pic:cNvPicPr/>
                  </pic:nvPicPr>
                  <pic:blipFill>
                    <a:blip r:embed="rId16" cstate="print"/>
                    <a:stretch>
                      <a:fillRect/>
                    </a:stretch>
                  </pic:blipFill>
                  <pic:spPr>
                    <a:xfrm>
                      <a:off x="0" y="0"/>
                      <a:ext cx="5341126" cy="2940367"/>
                    </a:xfrm>
                    <a:prstGeom prst="rect">
                      <a:avLst/>
                    </a:prstGeom>
                  </pic:spPr>
                </pic:pic>
              </a:graphicData>
            </a:graphic>
          </wp:anchor>
        </w:drawing>
      </w:r>
    </w:p>
    <w:p>
      <w:pPr>
        <w:spacing w:before="151"/>
        <w:ind w:left="2008" w:right="0" w:firstLine="0"/>
        <w:jc w:val="both"/>
        <w:rPr>
          <w:b/>
          <w:sz w:val="26"/>
        </w:rPr>
      </w:pPr>
      <w:r>
        <w:rPr>
          <w:b/>
          <w:sz w:val="26"/>
        </w:rPr>
        <w:t>Hình</w:t>
      </w:r>
      <w:r>
        <w:rPr>
          <w:b/>
          <w:spacing w:val="-5"/>
          <w:sz w:val="26"/>
        </w:rPr>
        <w:t> </w:t>
      </w:r>
      <w:r>
        <w:rPr>
          <w:b/>
          <w:sz w:val="26"/>
        </w:rPr>
        <w:t>1.3</w:t>
      </w:r>
      <w:r>
        <w:rPr>
          <w:b/>
          <w:spacing w:val="-2"/>
          <w:sz w:val="26"/>
        </w:rPr>
        <w:t> </w:t>
      </w:r>
      <w:r>
        <w:rPr>
          <w:b/>
          <w:sz w:val="26"/>
        </w:rPr>
        <w:t>:</w:t>
      </w:r>
      <w:r>
        <w:rPr>
          <w:b/>
          <w:spacing w:val="-3"/>
          <w:sz w:val="26"/>
        </w:rPr>
        <w:t> </w:t>
      </w:r>
      <w:r>
        <w:rPr>
          <w:b/>
          <w:sz w:val="26"/>
        </w:rPr>
        <w:t>Các</w:t>
      </w:r>
      <w:r>
        <w:rPr>
          <w:b/>
          <w:spacing w:val="-2"/>
          <w:sz w:val="26"/>
        </w:rPr>
        <w:t> </w:t>
      </w:r>
      <w:r>
        <w:rPr>
          <w:b/>
          <w:sz w:val="26"/>
        </w:rPr>
        <w:t>yếu</w:t>
      </w:r>
      <w:r>
        <w:rPr>
          <w:b/>
          <w:spacing w:val="-1"/>
          <w:sz w:val="26"/>
        </w:rPr>
        <w:t> </w:t>
      </w:r>
      <w:r>
        <w:rPr>
          <w:b/>
          <w:sz w:val="26"/>
        </w:rPr>
        <w:t>tố</w:t>
      </w:r>
      <w:r>
        <w:rPr>
          <w:b/>
          <w:spacing w:val="-4"/>
          <w:sz w:val="26"/>
        </w:rPr>
        <w:t> </w:t>
      </w:r>
      <w:r>
        <w:rPr>
          <w:b/>
          <w:sz w:val="26"/>
        </w:rPr>
        <w:t>ảnh</w:t>
      </w:r>
      <w:r>
        <w:rPr>
          <w:b/>
          <w:spacing w:val="-2"/>
          <w:sz w:val="26"/>
        </w:rPr>
        <w:t> </w:t>
      </w:r>
      <w:r>
        <w:rPr>
          <w:b/>
          <w:sz w:val="26"/>
        </w:rPr>
        <w:t>hưởng</w:t>
      </w:r>
      <w:r>
        <w:rPr>
          <w:b/>
          <w:spacing w:val="-1"/>
          <w:sz w:val="26"/>
        </w:rPr>
        <w:t> </w:t>
      </w:r>
      <w:r>
        <w:rPr>
          <w:b/>
          <w:sz w:val="26"/>
        </w:rPr>
        <w:t>đến</w:t>
      </w:r>
      <w:r>
        <w:rPr>
          <w:b/>
          <w:spacing w:val="-2"/>
          <w:sz w:val="26"/>
        </w:rPr>
        <w:t> </w:t>
      </w:r>
      <w:r>
        <w:rPr>
          <w:b/>
          <w:sz w:val="26"/>
        </w:rPr>
        <w:t>chất</w:t>
      </w:r>
      <w:r>
        <w:rPr>
          <w:b/>
          <w:spacing w:val="-3"/>
          <w:sz w:val="26"/>
        </w:rPr>
        <w:t> </w:t>
      </w:r>
      <w:r>
        <w:rPr>
          <w:b/>
          <w:sz w:val="26"/>
        </w:rPr>
        <w:t>lượng</w:t>
      </w:r>
      <w:r>
        <w:rPr>
          <w:b/>
          <w:spacing w:val="-2"/>
          <w:sz w:val="26"/>
        </w:rPr>
        <w:t> </w:t>
      </w:r>
      <w:r>
        <w:rPr>
          <w:b/>
          <w:sz w:val="26"/>
        </w:rPr>
        <w:t>sản</w:t>
      </w:r>
      <w:r>
        <w:rPr>
          <w:b/>
          <w:spacing w:val="-3"/>
          <w:sz w:val="26"/>
        </w:rPr>
        <w:t> </w:t>
      </w:r>
      <w:r>
        <w:rPr>
          <w:b/>
          <w:spacing w:val="-4"/>
          <w:sz w:val="26"/>
        </w:rPr>
        <w:t>phẩm</w:t>
      </w:r>
    </w:p>
    <w:p>
      <w:pPr>
        <w:pStyle w:val="BodyText"/>
        <w:spacing w:line="360" w:lineRule="auto" w:before="209"/>
        <w:ind w:right="568" w:firstLine="720"/>
        <w:jc w:val="both"/>
      </w:pPr>
      <w:r>
        <w:rPr/>
        <w:t>Chất</w:t>
      </w:r>
      <w:r>
        <w:rPr>
          <w:spacing w:val="-2"/>
        </w:rPr>
        <w:t> </w:t>
      </w:r>
      <w:r>
        <w:rPr/>
        <w:t>lượng</w:t>
      </w:r>
      <w:r>
        <w:rPr>
          <w:spacing w:val="-2"/>
        </w:rPr>
        <w:t> </w:t>
      </w:r>
      <w:r>
        <w:rPr/>
        <w:t>là</w:t>
      </w:r>
      <w:r>
        <w:rPr>
          <w:spacing w:val="-2"/>
        </w:rPr>
        <w:t> </w:t>
      </w:r>
      <w:r>
        <w:rPr/>
        <w:t>kết</w:t>
      </w:r>
      <w:r>
        <w:rPr>
          <w:spacing w:val="-1"/>
        </w:rPr>
        <w:t> </w:t>
      </w:r>
      <w:r>
        <w:rPr/>
        <w:t>quả</w:t>
      </w:r>
      <w:r>
        <w:rPr>
          <w:spacing w:val="-1"/>
        </w:rPr>
        <w:t> </w:t>
      </w:r>
      <w:r>
        <w:rPr/>
        <w:t>sự</w:t>
      </w:r>
      <w:r>
        <w:rPr>
          <w:spacing w:val="-1"/>
        </w:rPr>
        <w:t> </w:t>
      </w:r>
      <w:r>
        <w:rPr/>
        <w:t>tác</w:t>
      </w:r>
      <w:r>
        <w:rPr>
          <w:spacing w:val="-1"/>
        </w:rPr>
        <w:t> </w:t>
      </w:r>
      <w:r>
        <w:rPr/>
        <w:t>động</w:t>
      </w:r>
      <w:r>
        <w:rPr>
          <w:spacing w:val="-1"/>
        </w:rPr>
        <w:t> </w:t>
      </w:r>
      <w:r>
        <w:rPr/>
        <w:t>của</w:t>
      </w:r>
      <w:r>
        <w:rPr>
          <w:spacing w:val="-1"/>
        </w:rPr>
        <w:t> </w:t>
      </w:r>
      <w:r>
        <w:rPr/>
        <w:t>hàng</w:t>
      </w:r>
      <w:r>
        <w:rPr>
          <w:spacing w:val="-1"/>
        </w:rPr>
        <w:t> </w:t>
      </w:r>
      <w:r>
        <w:rPr/>
        <w:t>loạt</w:t>
      </w:r>
      <w:r>
        <w:rPr>
          <w:spacing w:val="-1"/>
        </w:rPr>
        <w:t> </w:t>
      </w:r>
      <w:r>
        <w:rPr/>
        <w:t>các</w:t>
      </w:r>
      <w:r>
        <w:rPr>
          <w:spacing w:val="-1"/>
        </w:rPr>
        <w:t> </w:t>
      </w:r>
      <w:r>
        <w:rPr/>
        <w:t>yếu</w:t>
      </w:r>
      <w:r>
        <w:rPr>
          <w:spacing w:val="-2"/>
        </w:rPr>
        <w:t> </w:t>
      </w:r>
      <w:r>
        <w:rPr/>
        <w:t>tố</w:t>
      </w:r>
      <w:r>
        <w:rPr>
          <w:spacing w:val="-1"/>
        </w:rPr>
        <w:t> </w:t>
      </w:r>
      <w:r>
        <w:rPr/>
        <w:t>có</w:t>
      </w:r>
      <w:r>
        <w:rPr>
          <w:spacing w:val="-1"/>
        </w:rPr>
        <w:t> </w:t>
      </w:r>
      <w:r>
        <w:rPr/>
        <w:t>liên</w:t>
      </w:r>
      <w:r>
        <w:rPr>
          <w:spacing w:val="-1"/>
        </w:rPr>
        <w:t> </w:t>
      </w:r>
      <w:r>
        <w:rPr/>
        <w:t>quan chặt</w:t>
      </w:r>
      <w:r>
        <w:rPr>
          <w:spacing w:val="-1"/>
        </w:rPr>
        <w:t> </w:t>
      </w:r>
      <w:r>
        <w:rPr/>
        <w:t>chẽ với nhau. Muốn đạt được chất lượng như mong muốn cần phải quản lý một cách đúng đắn các yếu tố này. Chất lượng của sản phẩm, dịch vụ chịu ảnh hưởng đồng thời bởi các yếu tố bên trong và cả bên ngoài tổ chức như hinh sau:</w:t>
      </w:r>
    </w:p>
    <w:p>
      <w:pPr>
        <w:pStyle w:val="BodyText"/>
        <w:spacing w:before="1"/>
        <w:ind w:left="1430"/>
        <w:jc w:val="both"/>
      </w:pPr>
      <w:r>
        <w:rPr/>
        <w:t>Yếu</w:t>
      </w:r>
      <w:r>
        <w:rPr>
          <w:spacing w:val="-1"/>
        </w:rPr>
        <w:t> </w:t>
      </w:r>
      <w:r>
        <w:rPr/>
        <w:t>tố ảnh</w:t>
      </w:r>
      <w:r>
        <w:rPr>
          <w:spacing w:val="-2"/>
        </w:rPr>
        <w:t> </w:t>
      </w:r>
      <w:r>
        <w:rPr/>
        <w:t>hưởng</w:t>
      </w:r>
      <w:r>
        <w:rPr>
          <w:spacing w:val="-2"/>
        </w:rPr>
        <w:t> </w:t>
      </w:r>
      <w:r>
        <w:rPr/>
        <w:t>đến</w:t>
      </w:r>
      <w:r>
        <w:rPr>
          <w:spacing w:val="-1"/>
        </w:rPr>
        <w:t> </w:t>
      </w:r>
      <w:r>
        <w:rPr/>
        <w:t>chất</w:t>
      </w:r>
      <w:r>
        <w:rPr>
          <w:spacing w:val="-2"/>
        </w:rPr>
        <w:t> </w:t>
      </w:r>
      <w:r>
        <w:rPr/>
        <w:t>lượng</w:t>
      </w:r>
      <w:r>
        <w:rPr>
          <w:spacing w:val="-2"/>
        </w:rPr>
        <w:t> </w:t>
      </w:r>
      <w:r>
        <w:rPr/>
        <w:t>sản </w:t>
      </w:r>
      <w:r>
        <w:rPr>
          <w:spacing w:val="-4"/>
        </w:rPr>
        <w:t>phẩm</w:t>
      </w:r>
    </w:p>
    <w:p>
      <w:pPr>
        <w:pStyle w:val="ListParagraph"/>
        <w:numPr>
          <w:ilvl w:val="0"/>
          <w:numId w:val="15"/>
        </w:numPr>
        <w:tabs>
          <w:tab w:pos="1128" w:val="left" w:leader="none"/>
        </w:tabs>
        <w:spacing w:line="240" w:lineRule="auto" w:before="149" w:after="0"/>
        <w:ind w:left="1128" w:right="0" w:hanging="419"/>
        <w:jc w:val="left"/>
        <w:rPr>
          <w:i/>
          <w:sz w:val="26"/>
        </w:rPr>
      </w:pPr>
      <w:r>
        <w:rPr>
          <w:i/>
          <w:sz w:val="26"/>
        </w:rPr>
        <w:t>Nhóm</w:t>
      </w:r>
      <w:r>
        <w:rPr>
          <w:i/>
          <w:spacing w:val="-2"/>
          <w:sz w:val="26"/>
        </w:rPr>
        <w:t> </w:t>
      </w:r>
      <w:r>
        <w:rPr>
          <w:i/>
          <w:sz w:val="26"/>
        </w:rPr>
        <w:t>yếu</w:t>
      </w:r>
      <w:r>
        <w:rPr>
          <w:i/>
          <w:spacing w:val="-1"/>
          <w:sz w:val="26"/>
        </w:rPr>
        <w:t> </w:t>
      </w:r>
      <w:r>
        <w:rPr>
          <w:i/>
          <w:sz w:val="26"/>
        </w:rPr>
        <w:t>tố</w:t>
      </w:r>
      <w:r>
        <w:rPr>
          <w:i/>
          <w:spacing w:val="-2"/>
          <w:sz w:val="26"/>
        </w:rPr>
        <w:t> </w:t>
      </w:r>
      <w:r>
        <w:rPr>
          <w:i/>
          <w:sz w:val="26"/>
        </w:rPr>
        <w:t>bên</w:t>
      </w:r>
      <w:r>
        <w:rPr>
          <w:i/>
          <w:spacing w:val="-1"/>
          <w:sz w:val="26"/>
        </w:rPr>
        <w:t> </w:t>
      </w:r>
      <w:r>
        <w:rPr>
          <w:i/>
          <w:sz w:val="26"/>
        </w:rPr>
        <w:t>ngoài</w:t>
      </w:r>
      <w:r>
        <w:rPr>
          <w:i/>
          <w:spacing w:val="-3"/>
          <w:sz w:val="26"/>
        </w:rPr>
        <w:t> </w:t>
      </w:r>
      <w:r>
        <w:rPr>
          <w:i/>
          <w:sz w:val="26"/>
        </w:rPr>
        <w:t>(vĩ</w:t>
      </w:r>
      <w:r>
        <w:rPr>
          <w:i/>
          <w:spacing w:val="-1"/>
          <w:sz w:val="26"/>
        </w:rPr>
        <w:t> </w:t>
      </w:r>
      <w:r>
        <w:rPr>
          <w:i/>
          <w:spacing w:val="-4"/>
          <w:sz w:val="26"/>
        </w:rPr>
        <w:t>mô):</w:t>
      </w:r>
    </w:p>
    <w:p>
      <w:pPr>
        <w:pStyle w:val="ListParagraph"/>
        <w:numPr>
          <w:ilvl w:val="0"/>
          <w:numId w:val="16"/>
        </w:numPr>
        <w:tabs>
          <w:tab w:pos="1129" w:val="left" w:leader="none"/>
        </w:tabs>
        <w:spacing w:line="240" w:lineRule="auto" w:before="150" w:after="0"/>
        <w:ind w:left="1129" w:right="0" w:hanging="420"/>
        <w:jc w:val="left"/>
        <w:rPr>
          <w:sz w:val="26"/>
        </w:rPr>
      </w:pPr>
      <w:r>
        <w:rPr>
          <w:sz w:val="26"/>
        </w:rPr>
        <w:t>Tình</w:t>
      </w:r>
      <w:r>
        <w:rPr>
          <w:spacing w:val="-1"/>
          <w:sz w:val="26"/>
        </w:rPr>
        <w:t> </w:t>
      </w:r>
      <w:r>
        <w:rPr>
          <w:sz w:val="26"/>
        </w:rPr>
        <w:t>hình</w:t>
      </w:r>
      <w:r>
        <w:rPr>
          <w:spacing w:val="-2"/>
          <w:sz w:val="26"/>
        </w:rPr>
        <w:t> </w:t>
      </w:r>
      <w:r>
        <w:rPr>
          <w:sz w:val="26"/>
        </w:rPr>
        <w:t>phát</w:t>
      </w:r>
      <w:r>
        <w:rPr>
          <w:spacing w:val="-2"/>
          <w:sz w:val="26"/>
        </w:rPr>
        <w:t> </w:t>
      </w:r>
      <w:r>
        <w:rPr>
          <w:sz w:val="26"/>
        </w:rPr>
        <w:t>triển kinh</w:t>
      </w:r>
      <w:r>
        <w:rPr>
          <w:spacing w:val="-1"/>
          <w:sz w:val="26"/>
        </w:rPr>
        <w:t> </w:t>
      </w:r>
      <w:r>
        <w:rPr>
          <w:sz w:val="26"/>
        </w:rPr>
        <w:t>tế</w:t>
      </w:r>
      <w:r>
        <w:rPr>
          <w:spacing w:val="-2"/>
          <w:sz w:val="26"/>
        </w:rPr>
        <w:t> </w:t>
      </w:r>
      <w:r>
        <w:rPr>
          <w:sz w:val="26"/>
        </w:rPr>
        <w:t>thế</w:t>
      </w:r>
      <w:r>
        <w:rPr>
          <w:spacing w:val="-1"/>
          <w:sz w:val="26"/>
        </w:rPr>
        <w:t> </w:t>
      </w:r>
      <w:r>
        <w:rPr>
          <w:spacing w:val="-2"/>
          <w:sz w:val="26"/>
        </w:rPr>
        <w:t>giới.</w:t>
      </w:r>
    </w:p>
    <w:p>
      <w:pPr>
        <w:pStyle w:val="ListParagraph"/>
        <w:numPr>
          <w:ilvl w:val="0"/>
          <w:numId w:val="16"/>
        </w:numPr>
        <w:tabs>
          <w:tab w:pos="1129" w:val="left" w:leader="none"/>
        </w:tabs>
        <w:spacing w:line="240" w:lineRule="auto" w:before="141" w:after="0"/>
        <w:ind w:left="1129" w:right="0" w:hanging="420"/>
        <w:jc w:val="left"/>
        <w:rPr>
          <w:sz w:val="26"/>
        </w:rPr>
      </w:pPr>
      <w:r>
        <w:rPr>
          <w:sz w:val="26"/>
        </w:rPr>
        <w:t>Tình</w:t>
      </w:r>
      <w:r>
        <w:rPr>
          <w:spacing w:val="-2"/>
          <w:sz w:val="26"/>
        </w:rPr>
        <w:t> </w:t>
      </w:r>
      <w:r>
        <w:rPr>
          <w:sz w:val="26"/>
        </w:rPr>
        <w:t>hình thị</w:t>
      </w:r>
      <w:r>
        <w:rPr>
          <w:spacing w:val="-1"/>
          <w:sz w:val="26"/>
        </w:rPr>
        <w:t> </w:t>
      </w:r>
      <w:r>
        <w:rPr>
          <w:spacing w:val="-2"/>
          <w:sz w:val="26"/>
        </w:rPr>
        <w:t>trường.</w:t>
      </w:r>
    </w:p>
    <w:p>
      <w:pPr>
        <w:pStyle w:val="ListParagraph"/>
        <w:numPr>
          <w:ilvl w:val="0"/>
          <w:numId w:val="16"/>
        </w:numPr>
        <w:tabs>
          <w:tab w:pos="1129" w:val="left" w:leader="none"/>
        </w:tabs>
        <w:spacing w:line="240" w:lineRule="auto" w:before="140" w:after="0"/>
        <w:ind w:left="1129" w:right="0" w:hanging="420"/>
        <w:jc w:val="left"/>
        <w:rPr>
          <w:sz w:val="26"/>
        </w:rPr>
      </w:pPr>
      <w:r>
        <w:rPr>
          <w:sz w:val="26"/>
        </w:rPr>
        <w:t>Trình</w:t>
      </w:r>
      <w:r>
        <w:rPr>
          <w:spacing w:val="-2"/>
          <w:sz w:val="26"/>
        </w:rPr>
        <w:t> </w:t>
      </w:r>
      <w:r>
        <w:rPr>
          <w:sz w:val="26"/>
        </w:rPr>
        <w:t>độ</w:t>
      </w:r>
      <w:r>
        <w:rPr>
          <w:spacing w:val="-2"/>
          <w:sz w:val="26"/>
        </w:rPr>
        <w:t> </w:t>
      </w:r>
      <w:r>
        <w:rPr>
          <w:sz w:val="26"/>
        </w:rPr>
        <w:t>khoa</w:t>
      </w:r>
      <w:r>
        <w:rPr>
          <w:spacing w:val="-2"/>
          <w:sz w:val="26"/>
        </w:rPr>
        <w:t> </w:t>
      </w:r>
      <w:r>
        <w:rPr>
          <w:sz w:val="26"/>
        </w:rPr>
        <w:t>học-công</w:t>
      </w:r>
      <w:r>
        <w:rPr>
          <w:spacing w:val="-1"/>
          <w:sz w:val="26"/>
        </w:rPr>
        <w:t> </w:t>
      </w:r>
      <w:r>
        <w:rPr>
          <w:spacing w:val="-2"/>
          <w:sz w:val="26"/>
        </w:rPr>
        <w:t>nghệ.</w:t>
      </w:r>
    </w:p>
    <w:p>
      <w:pPr>
        <w:pStyle w:val="ListParagraph"/>
        <w:numPr>
          <w:ilvl w:val="0"/>
          <w:numId w:val="16"/>
        </w:numPr>
        <w:tabs>
          <w:tab w:pos="1129" w:val="left" w:leader="none"/>
        </w:tabs>
        <w:spacing w:line="240" w:lineRule="auto" w:before="140" w:after="0"/>
        <w:ind w:left="1129" w:right="0" w:hanging="420"/>
        <w:jc w:val="left"/>
        <w:rPr>
          <w:sz w:val="26"/>
        </w:rPr>
      </w:pPr>
      <w:r>
        <w:rPr>
          <w:sz w:val="26"/>
        </w:rPr>
        <w:t>Môi</w:t>
      </w:r>
      <w:r>
        <w:rPr>
          <w:spacing w:val="-1"/>
          <w:sz w:val="26"/>
        </w:rPr>
        <w:t> </w:t>
      </w:r>
      <w:r>
        <w:rPr>
          <w:sz w:val="26"/>
        </w:rPr>
        <w:t>trường</w:t>
      </w:r>
      <w:r>
        <w:rPr>
          <w:spacing w:val="-3"/>
          <w:sz w:val="26"/>
        </w:rPr>
        <w:t> </w:t>
      </w:r>
      <w:r>
        <w:rPr>
          <w:sz w:val="26"/>
        </w:rPr>
        <w:t>pháp</w:t>
      </w:r>
      <w:r>
        <w:rPr>
          <w:spacing w:val="-1"/>
          <w:sz w:val="26"/>
        </w:rPr>
        <w:t> </w:t>
      </w:r>
      <w:r>
        <w:rPr>
          <w:sz w:val="26"/>
        </w:rPr>
        <w:t>lý</w:t>
      </w:r>
      <w:r>
        <w:rPr>
          <w:spacing w:val="-1"/>
          <w:sz w:val="26"/>
        </w:rPr>
        <w:t> </w:t>
      </w:r>
      <w:r>
        <w:rPr>
          <w:sz w:val="26"/>
        </w:rPr>
        <w:t>của</w:t>
      </w:r>
      <w:r>
        <w:rPr>
          <w:spacing w:val="-1"/>
          <w:sz w:val="26"/>
        </w:rPr>
        <w:t> </w:t>
      </w:r>
      <w:r>
        <w:rPr>
          <w:sz w:val="26"/>
        </w:rPr>
        <w:t>mỗi</w:t>
      </w:r>
      <w:r>
        <w:rPr>
          <w:spacing w:val="-1"/>
          <w:sz w:val="26"/>
        </w:rPr>
        <w:t> </w:t>
      </w:r>
      <w:r>
        <w:rPr>
          <w:sz w:val="26"/>
        </w:rPr>
        <w:t>quốc</w:t>
      </w:r>
      <w:r>
        <w:rPr>
          <w:spacing w:val="-2"/>
          <w:sz w:val="26"/>
        </w:rPr>
        <w:t> </w:t>
      </w:r>
      <w:r>
        <w:rPr>
          <w:spacing w:val="-5"/>
          <w:sz w:val="26"/>
        </w:rPr>
        <w:t>gia</w:t>
      </w:r>
    </w:p>
    <w:p>
      <w:pPr>
        <w:pStyle w:val="ListParagraph"/>
        <w:numPr>
          <w:ilvl w:val="0"/>
          <w:numId w:val="16"/>
        </w:numPr>
        <w:tabs>
          <w:tab w:pos="1129" w:val="left" w:leader="none"/>
        </w:tabs>
        <w:spacing w:line="240" w:lineRule="auto" w:before="141" w:after="0"/>
        <w:ind w:left="1129" w:right="0" w:hanging="420"/>
        <w:jc w:val="left"/>
        <w:rPr>
          <w:sz w:val="26"/>
        </w:rPr>
      </w:pPr>
      <w:r>
        <w:rPr>
          <w:sz w:val="26"/>
        </w:rPr>
        <w:t>Các</w:t>
      </w:r>
      <w:r>
        <w:rPr>
          <w:spacing w:val="-2"/>
          <w:sz w:val="26"/>
        </w:rPr>
        <w:t> </w:t>
      </w:r>
      <w:r>
        <w:rPr>
          <w:sz w:val="26"/>
        </w:rPr>
        <w:t>yêu cầu</w:t>
      </w:r>
      <w:r>
        <w:rPr>
          <w:spacing w:val="-1"/>
          <w:sz w:val="26"/>
        </w:rPr>
        <w:t> </w:t>
      </w:r>
      <w:r>
        <w:rPr>
          <w:sz w:val="26"/>
        </w:rPr>
        <w:t>về</w:t>
      </w:r>
      <w:r>
        <w:rPr>
          <w:spacing w:val="-2"/>
          <w:sz w:val="26"/>
        </w:rPr>
        <w:t> </w:t>
      </w:r>
      <w:r>
        <w:rPr>
          <w:sz w:val="26"/>
        </w:rPr>
        <w:t>văn</w:t>
      </w:r>
      <w:r>
        <w:rPr>
          <w:spacing w:val="-2"/>
          <w:sz w:val="26"/>
        </w:rPr>
        <w:t> </w:t>
      </w:r>
      <w:r>
        <w:rPr>
          <w:sz w:val="26"/>
        </w:rPr>
        <w:t>hoá,</w:t>
      </w:r>
      <w:r>
        <w:rPr>
          <w:spacing w:val="-1"/>
          <w:sz w:val="26"/>
        </w:rPr>
        <w:t> </w:t>
      </w:r>
      <w:r>
        <w:rPr>
          <w:sz w:val="26"/>
        </w:rPr>
        <w:t>xã </w:t>
      </w:r>
      <w:r>
        <w:rPr>
          <w:spacing w:val="-4"/>
          <w:sz w:val="26"/>
        </w:rPr>
        <w:t>hội.</w:t>
      </w:r>
    </w:p>
    <w:p>
      <w:pPr>
        <w:pStyle w:val="ListParagraph"/>
        <w:numPr>
          <w:ilvl w:val="0"/>
          <w:numId w:val="15"/>
        </w:numPr>
        <w:tabs>
          <w:tab w:pos="1128" w:val="left" w:leader="none"/>
        </w:tabs>
        <w:spacing w:line="240" w:lineRule="auto" w:before="141" w:after="0"/>
        <w:ind w:left="1128" w:right="0" w:hanging="419"/>
        <w:jc w:val="left"/>
        <w:rPr>
          <w:i/>
          <w:sz w:val="26"/>
        </w:rPr>
      </w:pPr>
      <w:r>
        <w:rPr>
          <w:i/>
          <w:sz w:val="26"/>
        </w:rPr>
        <w:t>Nhóm</w:t>
      </w:r>
      <w:r>
        <w:rPr>
          <w:i/>
          <w:spacing w:val="-2"/>
          <w:sz w:val="26"/>
        </w:rPr>
        <w:t> </w:t>
      </w:r>
      <w:r>
        <w:rPr>
          <w:i/>
          <w:sz w:val="26"/>
        </w:rPr>
        <w:t>yếu</w:t>
      </w:r>
      <w:r>
        <w:rPr>
          <w:i/>
          <w:spacing w:val="-1"/>
          <w:sz w:val="26"/>
        </w:rPr>
        <w:t> </w:t>
      </w:r>
      <w:r>
        <w:rPr>
          <w:i/>
          <w:sz w:val="26"/>
        </w:rPr>
        <w:t>tố</w:t>
      </w:r>
      <w:r>
        <w:rPr>
          <w:i/>
          <w:spacing w:val="-2"/>
          <w:sz w:val="26"/>
        </w:rPr>
        <w:t> </w:t>
      </w:r>
      <w:r>
        <w:rPr>
          <w:i/>
          <w:sz w:val="26"/>
        </w:rPr>
        <w:t>bên</w:t>
      </w:r>
      <w:r>
        <w:rPr>
          <w:i/>
          <w:spacing w:val="-1"/>
          <w:sz w:val="26"/>
        </w:rPr>
        <w:t> </w:t>
      </w:r>
      <w:r>
        <w:rPr>
          <w:i/>
          <w:sz w:val="26"/>
        </w:rPr>
        <w:t>trong</w:t>
      </w:r>
      <w:r>
        <w:rPr>
          <w:i/>
          <w:spacing w:val="-3"/>
          <w:sz w:val="26"/>
        </w:rPr>
        <w:t> </w:t>
      </w:r>
      <w:r>
        <w:rPr>
          <w:i/>
          <w:sz w:val="26"/>
        </w:rPr>
        <w:t>(vi</w:t>
      </w:r>
      <w:r>
        <w:rPr>
          <w:i/>
          <w:spacing w:val="-1"/>
          <w:sz w:val="26"/>
        </w:rPr>
        <w:t> </w:t>
      </w:r>
      <w:r>
        <w:rPr>
          <w:i/>
          <w:spacing w:val="-4"/>
          <w:sz w:val="26"/>
        </w:rPr>
        <w:t>mô):</w:t>
      </w:r>
    </w:p>
    <w:p>
      <w:pPr>
        <w:pStyle w:val="ListParagraph"/>
        <w:numPr>
          <w:ilvl w:val="0"/>
          <w:numId w:val="16"/>
        </w:numPr>
        <w:tabs>
          <w:tab w:pos="1129" w:val="left" w:leader="none"/>
        </w:tabs>
        <w:spacing w:line="240" w:lineRule="auto" w:before="149" w:after="0"/>
        <w:ind w:left="1129" w:right="0" w:hanging="420"/>
        <w:jc w:val="left"/>
        <w:rPr>
          <w:sz w:val="26"/>
        </w:rPr>
      </w:pPr>
      <w:r>
        <w:rPr>
          <w:sz w:val="26"/>
        </w:rPr>
        <w:t>Quy</w:t>
      </w:r>
      <w:r>
        <w:rPr>
          <w:spacing w:val="-3"/>
          <w:sz w:val="26"/>
        </w:rPr>
        <w:t> </w:t>
      </w:r>
      <w:r>
        <w:rPr>
          <w:sz w:val="26"/>
        </w:rPr>
        <w:t>tắc</w:t>
      </w:r>
      <w:r>
        <w:rPr>
          <w:spacing w:val="-1"/>
          <w:sz w:val="26"/>
        </w:rPr>
        <w:t> </w:t>
      </w:r>
      <w:r>
        <w:rPr>
          <w:sz w:val="26"/>
        </w:rPr>
        <w:t>4M</w:t>
      </w:r>
      <w:r>
        <w:rPr>
          <w:spacing w:val="-1"/>
          <w:sz w:val="26"/>
        </w:rPr>
        <w:t> </w:t>
      </w:r>
      <w:r>
        <w:rPr>
          <w:sz w:val="26"/>
        </w:rPr>
        <w:t>thể hiện</w:t>
      </w:r>
      <w:r>
        <w:rPr>
          <w:spacing w:val="-1"/>
          <w:sz w:val="26"/>
        </w:rPr>
        <w:t> </w:t>
      </w:r>
      <w:r>
        <w:rPr>
          <w:sz w:val="26"/>
        </w:rPr>
        <w:t>bốn</w:t>
      </w:r>
      <w:r>
        <w:rPr>
          <w:spacing w:val="-2"/>
          <w:sz w:val="26"/>
        </w:rPr>
        <w:t> </w:t>
      </w:r>
      <w:r>
        <w:rPr>
          <w:sz w:val="26"/>
        </w:rPr>
        <w:t>yếu tố</w:t>
      </w:r>
      <w:r>
        <w:rPr>
          <w:spacing w:val="-3"/>
          <w:sz w:val="26"/>
        </w:rPr>
        <w:t> </w:t>
      </w:r>
      <w:r>
        <w:rPr>
          <w:sz w:val="26"/>
        </w:rPr>
        <w:t>trong tổ chức</w:t>
      </w:r>
      <w:r>
        <w:rPr>
          <w:spacing w:val="-2"/>
          <w:sz w:val="26"/>
        </w:rPr>
        <w:t> </w:t>
      </w:r>
      <w:r>
        <w:rPr>
          <w:sz w:val="26"/>
        </w:rPr>
        <w:t>ảnh</w:t>
      </w:r>
      <w:r>
        <w:rPr>
          <w:spacing w:val="-1"/>
          <w:sz w:val="26"/>
        </w:rPr>
        <w:t> </w:t>
      </w:r>
      <w:r>
        <w:rPr>
          <w:sz w:val="26"/>
        </w:rPr>
        <w:t>hưởng</w:t>
      </w:r>
      <w:r>
        <w:rPr>
          <w:spacing w:val="-2"/>
          <w:sz w:val="26"/>
        </w:rPr>
        <w:t> </w:t>
      </w:r>
      <w:r>
        <w:rPr>
          <w:sz w:val="26"/>
        </w:rPr>
        <w:t>đến chất </w:t>
      </w:r>
      <w:r>
        <w:rPr>
          <w:spacing w:val="-2"/>
          <w:sz w:val="26"/>
        </w:rPr>
        <w:t>lượng.</w:t>
      </w:r>
    </w:p>
    <w:p>
      <w:pPr>
        <w:pStyle w:val="BodyText"/>
        <w:tabs>
          <w:tab w:pos="1129" w:val="left" w:leader="none"/>
        </w:tabs>
        <w:spacing w:line="336" w:lineRule="auto" w:before="141"/>
        <w:ind w:left="1129" w:right="571" w:hanging="420"/>
      </w:pPr>
      <w:r>
        <w:rPr>
          <w:rFonts w:ascii="Segoe UI" w:hAnsi="Segoe UI"/>
          <w:spacing w:val="-10"/>
        </w:rPr>
        <w:t>+</w:t>
      </w:r>
      <w:r>
        <w:rPr>
          <w:rFonts w:ascii="Segoe UI" w:hAnsi="Segoe UI"/>
        </w:rPr>
        <w:tab/>
      </w:r>
      <w:r>
        <w:rPr/>
        <w:t>Man</w:t>
      </w:r>
      <w:r>
        <w:rPr>
          <w:spacing w:val="31"/>
        </w:rPr>
        <w:t> </w:t>
      </w:r>
      <w:r>
        <w:rPr/>
        <w:t>(con</w:t>
      </w:r>
      <w:r>
        <w:rPr>
          <w:spacing w:val="30"/>
        </w:rPr>
        <w:t> </w:t>
      </w:r>
      <w:r>
        <w:rPr/>
        <w:t>người)-M1:</w:t>
      </w:r>
      <w:r>
        <w:rPr>
          <w:spacing w:val="30"/>
        </w:rPr>
        <w:t> </w:t>
      </w:r>
      <w:r>
        <w:rPr/>
        <w:t>Lực</w:t>
      </w:r>
      <w:r>
        <w:rPr>
          <w:spacing w:val="30"/>
        </w:rPr>
        <w:t> </w:t>
      </w:r>
      <w:r>
        <w:rPr/>
        <w:t>lượng</w:t>
      </w:r>
      <w:r>
        <w:rPr>
          <w:spacing w:val="30"/>
        </w:rPr>
        <w:t> </w:t>
      </w:r>
      <w:r>
        <w:rPr/>
        <w:t>lao</w:t>
      </w:r>
      <w:r>
        <w:rPr>
          <w:spacing w:val="31"/>
        </w:rPr>
        <w:t> </w:t>
      </w:r>
      <w:r>
        <w:rPr/>
        <w:t>động</w:t>
      </w:r>
      <w:r>
        <w:rPr>
          <w:spacing w:val="31"/>
        </w:rPr>
        <w:t> </w:t>
      </w:r>
      <w:r>
        <w:rPr/>
        <w:t>trong</w:t>
      </w:r>
      <w:r>
        <w:rPr>
          <w:spacing w:val="30"/>
        </w:rPr>
        <w:t> </w:t>
      </w:r>
      <w:r>
        <w:rPr/>
        <w:t>tổ</w:t>
      </w:r>
      <w:r>
        <w:rPr>
          <w:spacing w:val="31"/>
        </w:rPr>
        <w:t> </w:t>
      </w:r>
      <w:r>
        <w:rPr/>
        <w:t>chức</w:t>
      </w:r>
      <w:r>
        <w:rPr>
          <w:spacing w:val="31"/>
        </w:rPr>
        <w:t> </w:t>
      </w:r>
      <w:r>
        <w:rPr/>
        <w:t>(bao</w:t>
      </w:r>
      <w:r>
        <w:rPr>
          <w:spacing w:val="31"/>
        </w:rPr>
        <w:t> </w:t>
      </w:r>
      <w:r>
        <w:rPr/>
        <w:t>gồm</w:t>
      </w:r>
      <w:r>
        <w:rPr>
          <w:spacing w:val="31"/>
        </w:rPr>
        <w:t> </w:t>
      </w:r>
      <w:r>
        <w:rPr/>
        <w:t>tất</w:t>
      </w:r>
      <w:r>
        <w:rPr>
          <w:spacing w:val="30"/>
        </w:rPr>
        <w:t> </w:t>
      </w:r>
      <w:r>
        <w:rPr/>
        <w:t>cả</w:t>
      </w:r>
      <w:r>
        <w:rPr>
          <w:spacing w:val="31"/>
        </w:rPr>
        <w:t> </w:t>
      </w:r>
      <w:r>
        <w:rPr/>
        <w:t>thành viên</w:t>
      </w:r>
      <w:r>
        <w:rPr>
          <w:spacing w:val="37"/>
        </w:rPr>
        <w:t> </w:t>
      </w:r>
      <w:r>
        <w:rPr/>
        <w:t>trong</w:t>
      </w:r>
      <w:r>
        <w:rPr>
          <w:spacing w:val="39"/>
        </w:rPr>
        <w:t> </w:t>
      </w:r>
      <w:r>
        <w:rPr/>
        <w:t>tổ</w:t>
      </w:r>
      <w:r>
        <w:rPr>
          <w:spacing w:val="39"/>
        </w:rPr>
        <w:t> </w:t>
      </w:r>
      <w:r>
        <w:rPr/>
        <w:t>chức,</w:t>
      </w:r>
      <w:r>
        <w:rPr>
          <w:spacing w:val="40"/>
        </w:rPr>
        <w:t> </w:t>
      </w:r>
      <w:r>
        <w:rPr/>
        <w:t>từ</w:t>
      </w:r>
      <w:r>
        <w:rPr>
          <w:spacing w:val="38"/>
        </w:rPr>
        <w:t> </w:t>
      </w:r>
      <w:r>
        <w:rPr/>
        <w:t>cán</w:t>
      </w:r>
      <w:r>
        <w:rPr>
          <w:spacing w:val="40"/>
        </w:rPr>
        <w:t> </w:t>
      </w:r>
      <w:r>
        <w:rPr/>
        <w:t>bộ</w:t>
      </w:r>
      <w:r>
        <w:rPr>
          <w:spacing w:val="40"/>
        </w:rPr>
        <w:t> </w:t>
      </w:r>
      <w:r>
        <w:rPr/>
        <w:t>lãnh</w:t>
      </w:r>
      <w:r>
        <w:rPr>
          <w:spacing w:val="41"/>
        </w:rPr>
        <w:t> </w:t>
      </w:r>
      <w:r>
        <w:rPr/>
        <w:t>đạo</w:t>
      </w:r>
      <w:r>
        <w:rPr>
          <w:spacing w:val="39"/>
        </w:rPr>
        <w:t> </w:t>
      </w:r>
      <w:r>
        <w:rPr/>
        <w:t>đến</w:t>
      </w:r>
      <w:r>
        <w:rPr>
          <w:spacing w:val="39"/>
        </w:rPr>
        <w:t> </w:t>
      </w:r>
      <w:r>
        <w:rPr/>
        <w:t>nhân</w:t>
      </w:r>
      <w:r>
        <w:rPr>
          <w:spacing w:val="39"/>
        </w:rPr>
        <w:t> </w:t>
      </w:r>
      <w:r>
        <w:rPr/>
        <w:t>viên</w:t>
      </w:r>
      <w:r>
        <w:rPr>
          <w:spacing w:val="39"/>
        </w:rPr>
        <w:t> </w:t>
      </w:r>
      <w:r>
        <w:rPr/>
        <w:t>thừa</w:t>
      </w:r>
      <w:r>
        <w:rPr>
          <w:spacing w:val="39"/>
        </w:rPr>
        <w:t> </w:t>
      </w:r>
      <w:r>
        <w:rPr/>
        <w:t>hành),</w:t>
      </w:r>
      <w:r>
        <w:rPr>
          <w:spacing w:val="39"/>
        </w:rPr>
        <w:t> </w:t>
      </w:r>
      <w:r>
        <w:rPr/>
        <w:t>khách</w:t>
      </w:r>
      <w:r>
        <w:rPr>
          <w:spacing w:val="40"/>
        </w:rPr>
        <w:t> </w:t>
      </w:r>
      <w:r>
        <w:rPr>
          <w:spacing w:val="-2"/>
        </w:rPr>
        <w:t>hàng.</w:t>
      </w:r>
    </w:p>
    <w:p>
      <w:pPr>
        <w:pStyle w:val="BodyText"/>
        <w:spacing w:after="0" w:line="336" w:lineRule="auto"/>
        <w:sectPr>
          <w:pgSz w:w="11910" w:h="16840"/>
          <w:pgMar w:header="934" w:footer="982" w:top="1180" w:bottom="1180" w:left="992" w:right="566"/>
        </w:sectPr>
      </w:pPr>
    </w:p>
    <w:p>
      <w:pPr>
        <w:pStyle w:val="BodyText"/>
        <w:spacing w:line="360" w:lineRule="auto" w:before="1"/>
        <w:ind w:left="1129" w:right="571"/>
        <w:jc w:val="both"/>
      </w:pPr>
      <w:r>
        <w:rPr/>
        <w:t>Năng lực phẩm chất của mỗi thành viên và mối liên kết giữa các thành viên, nhu cầu của khách hàng đều có ảnh hưởng trược tiếp đến chất lượng.</w:t>
      </w:r>
    </w:p>
    <w:p>
      <w:pPr>
        <w:pStyle w:val="BodyText"/>
        <w:spacing w:line="338" w:lineRule="auto"/>
        <w:ind w:left="1129" w:right="566" w:hanging="420"/>
        <w:jc w:val="both"/>
      </w:pPr>
      <w:r>
        <w:rPr>
          <w:rFonts w:ascii="Segoe UI" w:hAnsi="Segoe UI"/>
        </w:rPr>
        <w:t>+</w:t>
      </w:r>
      <w:r>
        <w:rPr>
          <w:rFonts w:ascii="Segoe UI" w:hAnsi="Segoe UI"/>
          <w:spacing w:val="80"/>
          <w:w w:val="150"/>
        </w:rPr>
        <w:t> </w:t>
      </w:r>
      <w:r>
        <w:rPr/>
        <w:t>Materials (vật</w:t>
      </w:r>
      <w:r>
        <w:rPr>
          <w:spacing w:val="-1"/>
        </w:rPr>
        <w:t> </w:t>
      </w:r>
      <w:r>
        <w:rPr/>
        <w:t>tư,</w:t>
      </w:r>
      <w:r>
        <w:rPr>
          <w:spacing w:val="-1"/>
        </w:rPr>
        <w:t> </w:t>
      </w:r>
      <w:r>
        <w:rPr/>
        <w:t>nguyên nhiên liệu và hệ thống cung cấp)-M2: vật</w:t>
      </w:r>
      <w:r>
        <w:rPr>
          <w:spacing w:val="-1"/>
        </w:rPr>
        <w:t> </w:t>
      </w:r>
      <w:r>
        <w:rPr/>
        <w:t>tư,</w:t>
      </w:r>
      <w:r>
        <w:rPr>
          <w:spacing w:val="-1"/>
        </w:rPr>
        <w:t> </w:t>
      </w:r>
      <w:r>
        <w:rPr/>
        <w:t>nguyên liệu và hệ thống tổ chức đảm bảo vật tư, nguyên liệu .</w:t>
      </w:r>
    </w:p>
    <w:p>
      <w:pPr>
        <w:pStyle w:val="BodyText"/>
        <w:spacing w:line="360" w:lineRule="auto" w:before="25"/>
        <w:ind w:left="1270" w:right="568" w:firstLine="714"/>
        <w:jc w:val="both"/>
      </w:pPr>
      <w:r>
        <w:rPr/>
        <w:t>Nguồn vật tư, nguyên liệu đảm bảo được những yêu cầu về chất lượng </w:t>
      </w:r>
      <w:r>
        <w:rPr/>
        <w:t>và được cung cấp đúng số lượng, đúng thời hạn sẽ tạo điều kiện đảm bảo và nâng cao chất lượng sản phẩm.</w:t>
      </w:r>
    </w:p>
    <w:p>
      <w:pPr>
        <w:pStyle w:val="BodyText"/>
        <w:spacing w:line="355" w:lineRule="auto" w:before="2"/>
        <w:ind w:left="1129" w:right="564" w:hanging="420"/>
        <w:jc w:val="both"/>
      </w:pPr>
      <w:r>
        <w:rPr>
          <w:rFonts w:ascii="Segoe UI" w:hAnsi="Segoe UI"/>
        </w:rPr>
        <w:t>+</w:t>
      </w:r>
      <w:r>
        <w:rPr>
          <w:rFonts w:ascii="Segoe UI" w:hAnsi="Segoe UI"/>
          <w:spacing w:val="80"/>
        </w:rPr>
        <w:t> </w:t>
      </w:r>
      <w:r>
        <w:rPr/>
        <w:t>Methods or Measure (Phương pháp, cách thức quản lý, đo lường)-M3: phương</w:t>
      </w:r>
      <w:r>
        <w:rPr>
          <w:spacing w:val="40"/>
        </w:rPr>
        <w:t> </w:t>
      </w:r>
      <w:r>
        <w:rPr/>
        <w:t>pháp công nghệ , trình độ tổ chức quản lý và tổ chức sản xuất. Với phương pháp công nghệ thích hợp, trình độ tổ chức quản lý và tổ chức sản xuất tốt sẽ tạo điều kiện cho tổ chức có thể khai thác tốt nhất các nguồn lực hiện có, góp phần nâng cao chất lượng sản phẩm.</w:t>
      </w:r>
    </w:p>
    <w:p>
      <w:pPr>
        <w:pStyle w:val="BodyText"/>
        <w:spacing w:line="352" w:lineRule="auto"/>
        <w:ind w:left="1129" w:right="564" w:hanging="420"/>
        <w:jc w:val="both"/>
      </w:pPr>
      <w:r>
        <w:rPr>
          <w:rFonts w:ascii="Segoe UI" w:hAnsi="Segoe UI"/>
        </w:rPr>
        <w:t>+</w:t>
      </w:r>
      <w:r>
        <w:rPr>
          <w:rFonts w:ascii="Segoe UI" w:hAnsi="Segoe UI"/>
          <w:spacing w:val="80"/>
          <w:w w:val="150"/>
        </w:rPr>
        <w:t> </w:t>
      </w:r>
      <w:r>
        <w:rPr/>
        <w:t>Machines</w:t>
      </w:r>
      <w:r>
        <w:rPr>
          <w:spacing w:val="-2"/>
        </w:rPr>
        <w:t> </w:t>
      </w:r>
      <w:r>
        <w:rPr/>
        <w:t>(Khả</w:t>
      </w:r>
      <w:r>
        <w:rPr>
          <w:spacing w:val="-1"/>
        </w:rPr>
        <w:t> </w:t>
      </w:r>
      <w:r>
        <w:rPr/>
        <w:t>năng</w:t>
      </w:r>
      <w:r>
        <w:rPr>
          <w:spacing w:val="-1"/>
        </w:rPr>
        <w:t> </w:t>
      </w:r>
      <w:r>
        <w:rPr/>
        <w:t>về</w:t>
      </w:r>
      <w:r>
        <w:rPr>
          <w:spacing w:val="-2"/>
        </w:rPr>
        <w:t> </w:t>
      </w:r>
      <w:r>
        <w:rPr/>
        <w:t>công</w:t>
      </w:r>
      <w:r>
        <w:rPr>
          <w:spacing w:val="-1"/>
        </w:rPr>
        <w:t> </w:t>
      </w:r>
      <w:r>
        <w:rPr/>
        <w:t>nghệ,</w:t>
      </w:r>
      <w:r>
        <w:rPr>
          <w:spacing w:val="-1"/>
        </w:rPr>
        <w:t> </w:t>
      </w:r>
      <w:r>
        <w:rPr/>
        <w:t>máy</w:t>
      </w:r>
      <w:r>
        <w:rPr>
          <w:spacing w:val="-1"/>
        </w:rPr>
        <w:t> </w:t>
      </w:r>
      <w:r>
        <w:rPr/>
        <w:t>móc</w:t>
      </w:r>
      <w:r>
        <w:rPr>
          <w:spacing w:val="-1"/>
        </w:rPr>
        <w:t> </w:t>
      </w:r>
      <w:r>
        <w:rPr/>
        <w:t>thiết</w:t>
      </w:r>
      <w:r>
        <w:rPr>
          <w:spacing w:val="-2"/>
        </w:rPr>
        <w:t> </w:t>
      </w:r>
      <w:r>
        <w:rPr/>
        <w:t>bị)-M4: khả</w:t>
      </w:r>
      <w:r>
        <w:rPr>
          <w:spacing w:val="-1"/>
        </w:rPr>
        <w:t> </w:t>
      </w:r>
      <w:r>
        <w:rPr/>
        <w:t>năng</w:t>
      </w:r>
      <w:r>
        <w:rPr>
          <w:spacing w:val="-1"/>
        </w:rPr>
        <w:t> </w:t>
      </w:r>
      <w:r>
        <w:rPr/>
        <w:t>về</w:t>
      </w:r>
      <w:r>
        <w:rPr>
          <w:spacing w:val="-1"/>
        </w:rPr>
        <w:t> </w:t>
      </w:r>
      <w:r>
        <w:rPr/>
        <w:t>công</w:t>
      </w:r>
      <w:r>
        <w:rPr>
          <w:spacing w:val="-1"/>
        </w:rPr>
        <w:t> </w:t>
      </w:r>
      <w:r>
        <w:rPr/>
        <w:t>nghệ, máy móc thiết bị của tổ chức. Trình độ công nghệ, máy móc thiết bị có tác động</w:t>
      </w:r>
      <w:r>
        <w:rPr>
          <w:spacing w:val="40"/>
        </w:rPr>
        <w:t> </w:t>
      </w:r>
      <w:r>
        <w:rPr/>
        <w:t>rất lớn trong việc nâng cao những tính năng kỹ thuật của sản phẩm và nâng cao năng suất lao động.</w:t>
      </w:r>
    </w:p>
    <w:p>
      <w:pPr>
        <w:pStyle w:val="BodyText"/>
        <w:ind w:left="2110"/>
        <w:rPr>
          <w:sz w:val="20"/>
        </w:rPr>
      </w:pPr>
      <w:r>
        <w:rPr>
          <w:sz w:val="20"/>
        </w:rPr>
        <w:drawing>
          <wp:inline distT="0" distB="0" distL="0" distR="0">
            <wp:extent cx="3995390" cy="3909155"/>
            <wp:effectExtent l="0" t="0" r="0" b="0"/>
            <wp:docPr id="24" name="Image 24"/>
            <wp:cNvGraphicFramePr>
              <a:graphicFrameLocks/>
            </wp:cNvGraphicFramePr>
            <a:graphic>
              <a:graphicData uri="http://schemas.openxmlformats.org/drawingml/2006/picture">
                <pic:pic>
                  <pic:nvPicPr>
                    <pic:cNvPr id="24" name="Image 24"/>
                    <pic:cNvPicPr/>
                  </pic:nvPicPr>
                  <pic:blipFill>
                    <a:blip r:embed="rId17" cstate="print"/>
                    <a:stretch>
                      <a:fillRect/>
                    </a:stretch>
                  </pic:blipFill>
                  <pic:spPr>
                    <a:xfrm>
                      <a:off x="0" y="0"/>
                      <a:ext cx="3995390" cy="3909155"/>
                    </a:xfrm>
                    <a:prstGeom prst="rect">
                      <a:avLst/>
                    </a:prstGeom>
                  </pic:spPr>
                </pic:pic>
              </a:graphicData>
            </a:graphic>
          </wp:inline>
        </w:drawing>
      </w:r>
      <w:r>
        <w:rPr>
          <w:sz w:val="20"/>
        </w:rPr>
      </w:r>
    </w:p>
    <w:p>
      <w:pPr>
        <w:pStyle w:val="BodyText"/>
        <w:spacing w:after="0"/>
        <w:rPr>
          <w:sz w:val="20"/>
        </w:rPr>
        <w:sectPr>
          <w:pgSz w:w="11910" w:h="16840"/>
          <w:pgMar w:header="934" w:footer="982" w:top="1180" w:bottom="1180" w:left="992" w:right="566"/>
        </w:sectPr>
      </w:pPr>
    </w:p>
    <w:p>
      <w:pPr>
        <w:pStyle w:val="Heading3"/>
        <w:spacing w:before="1"/>
        <w:ind w:left="142"/>
        <w:jc w:val="center"/>
      </w:pPr>
      <w:r>
        <w:rPr/>
        <w:t>Hình</w:t>
      </w:r>
      <w:r>
        <w:rPr>
          <w:spacing w:val="-2"/>
        </w:rPr>
        <w:t> </w:t>
      </w:r>
      <w:r>
        <w:rPr/>
        <w:t>1.4</w:t>
      </w:r>
      <w:r>
        <w:rPr>
          <w:spacing w:val="-1"/>
        </w:rPr>
        <w:t> </w:t>
      </w:r>
      <w:r>
        <w:rPr/>
        <w:t>:</w:t>
      </w:r>
      <w:r>
        <w:rPr>
          <w:spacing w:val="-2"/>
        </w:rPr>
        <w:t> </w:t>
      </w:r>
      <w:r>
        <w:rPr/>
        <w:t>Quy</w:t>
      </w:r>
      <w:r>
        <w:rPr>
          <w:spacing w:val="-1"/>
        </w:rPr>
        <w:t> </w:t>
      </w:r>
      <w:r>
        <w:rPr/>
        <w:t>tắc </w:t>
      </w:r>
      <w:r>
        <w:rPr>
          <w:spacing w:val="-7"/>
        </w:rPr>
        <w:t>4M</w:t>
      </w:r>
    </w:p>
    <w:p>
      <w:pPr>
        <w:pStyle w:val="BodyText"/>
        <w:ind w:left="0"/>
        <w:rPr>
          <w:b/>
        </w:rPr>
      </w:pPr>
    </w:p>
    <w:p>
      <w:pPr>
        <w:pStyle w:val="BodyText"/>
        <w:spacing w:before="95"/>
        <w:ind w:left="0"/>
        <w:rPr>
          <w:b/>
        </w:rPr>
      </w:pPr>
    </w:p>
    <w:p>
      <w:pPr>
        <w:pStyle w:val="BodyText"/>
        <w:spacing w:line="360" w:lineRule="auto"/>
        <w:ind w:right="571"/>
      </w:pPr>
      <w:r>
        <w:rPr/>
        <w:t>Ngoài 4 yếu tố cơ bản trên, chất lượng còn chịu ảnh hưởng bởi các yếu tố khác nhau</w:t>
      </w:r>
      <w:r>
        <w:rPr>
          <w:spacing w:val="80"/>
        </w:rPr>
        <w:t> </w:t>
      </w:r>
      <w:r>
        <w:rPr/>
        <w:t>như Information (thông tin), Enviroment (Môi trường)....</w:t>
      </w:r>
    </w:p>
    <w:p>
      <w:pPr>
        <w:pStyle w:val="BodyText"/>
        <w:tabs>
          <w:tab w:pos="1120" w:val="left" w:leader="none"/>
        </w:tabs>
      </w:pPr>
      <w:r>
        <w:rPr>
          <w:spacing w:val="-10"/>
        </w:rPr>
        <w:t>-</w:t>
      </w:r>
      <w:r>
        <w:rPr/>
        <w:tab/>
        <w:t>Quy tắc</w:t>
      </w:r>
      <w:r>
        <w:rPr>
          <w:spacing w:val="-1"/>
        </w:rPr>
        <w:t> </w:t>
      </w:r>
      <w:r>
        <w:rPr>
          <w:spacing w:val="-4"/>
        </w:rPr>
        <w:t>PPM:</w:t>
      </w:r>
    </w:p>
    <w:p>
      <w:pPr>
        <w:pStyle w:val="BodyText"/>
        <w:spacing w:line="360" w:lineRule="auto" w:before="150"/>
        <w:ind w:left="1430" w:right="5916"/>
      </w:pPr>
      <w:r>
        <w:rPr/>
        <w:t>Planning (Hoạch định)-P Prevention</w:t>
      </w:r>
      <w:r>
        <w:rPr>
          <w:spacing w:val="-17"/>
        </w:rPr>
        <w:t> </w:t>
      </w:r>
      <w:r>
        <w:rPr/>
        <w:t>(Phòng</w:t>
      </w:r>
      <w:r>
        <w:rPr>
          <w:spacing w:val="-16"/>
        </w:rPr>
        <w:t> </w:t>
      </w:r>
      <w:r>
        <w:rPr/>
        <w:t>ngừa)-</w:t>
      </w:r>
      <w:r>
        <w:rPr/>
        <w:t>P Monitoring (Giám sát)-M</w:t>
      </w:r>
    </w:p>
    <w:p>
      <w:pPr>
        <w:pStyle w:val="BodyText"/>
        <w:spacing w:after="0" w:line="360" w:lineRule="auto"/>
        <w:sectPr>
          <w:pgSz w:w="11910" w:h="16840"/>
          <w:pgMar w:header="934" w:footer="982" w:top="1180" w:bottom="1180" w:left="992" w:right="566"/>
        </w:sectPr>
      </w:pPr>
    </w:p>
    <w:p>
      <w:pPr>
        <w:pStyle w:val="BodyText"/>
        <w:ind w:left="0"/>
        <w:rPr>
          <w:sz w:val="32"/>
        </w:rPr>
      </w:pPr>
    </w:p>
    <w:p>
      <w:pPr>
        <w:pStyle w:val="BodyText"/>
        <w:ind w:left="0"/>
        <w:rPr>
          <w:sz w:val="32"/>
        </w:rPr>
      </w:pPr>
    </w:p>
    <w:p>
      <w:pPr>
        <w:pStyle w:val="BodyText"/>
        <w:spacing w:before="34"/>
        <w:ind w:left="0"/>
        <w:rPr>
          <w:sz w:val="32"/>
        </w:rPr>
      </w:pPr>
    </w:p>
    <w:p>
      <w:pPr>
        <w:pStyle w:val="Heading2"/>
        <w:jc w:val="center"/>
      </w:pPr>
      <w:bookmarkStart w:name="_TOC_250007" w:id="2"/>
      <w:r>
        <w:rPr/>
        <w:t>Chương</w:t>
      </w:r>
      <w:r>
        <w:rPr>
          <w:spacing w:val="-4"/>
        </w:rPr>
        <w:t> </w:t>
      </w:r>
      <w:r>
        <w:rPr/>
        <w:t>2 :</w:t>
      </w:r>
      <w:r>
        <w:rPr>
          <w:spacing w:val="-2"/>
        </w:rPr>
        <w:t> </w:t>
      </w:r>
      <w:r>
        <w:rPr/>
        <w:t>CHẤT</w:t>
      </w:r>
      <w:r>
        <w:rPr>
          <w:spacing w:val="-1"/>
        </w:rPr>
        <w:t> </w:t>
      </w:r>
      <w:r>
        <w:rPr/>
        <w:t>LƯỢNG</w:t>
      </w:r>
      <w:r>
        <w:rPr>
          <w:spacing w:val="-1"/>
        </w:rPr>
        <w:t> </w:t>
      </w:r>
      <w:r>
        <w:rPr/>
        <w:t>SẢN</w:t>
      </w:r>
      <w:r>
        <w:rPr>
          <w:spacing w:val="-3"/>
        </w:rPr>
        <w:t> </w:t>
      </w:r>
      <w:r>
        <w:rPr/>
        <w:t>PHẨM</w:t>
      </w:r>
      <w:r>
        <w:rPr>
          <w:spacing w:val="-3"/>
        </w:rPr>
        <w:t> </w:t>
      </w:r>
      <w:bookmarkEnd w:id="2"/>
      <w:r>
        <w:rPr>
          <w:spacing w:val="-5"/>
        </w:rPr>
        <w:t>MAY</w:t>
      </w:r>
    </w:p>
    <w:p>
      <w:pPr>
        <w:pStyle w:val="BodyText"/>
        <w:ind w:left="0"/>
        <w:rPr>
          <w:b/>
          <w:sz w:val="32"/>
        </w:rPr>
      </w:pPr>
    </w:p>
    <w:p>
      <w:pPr>
        <w:pStyle w:val="BodyText"/>
        <w:spacing w:before="136"/>
        <w:ind w:left="0"/>
        <w:rPr>
          <w:b/>
          <w:sz w:val="32"/>
        </w:rPr>
      </w:pPr>
    </w:p>
    <w:p>
      <w:pPr>
        <w:pStyle w:val="Heading3"/>
        <w:ind w:left="709"/>
      </w:pPr>
      <w:r>
        <w:rPr/>
        <w:t>Giới</w:t>
      </w:r>
      <w:r>
        <w:rPr>
          <w:spacing w:val="-1"/>
        </w:rPr>
        <w:t> </w:t>
      </w:r>
      <w:r>
        <w:rPr>
          <w:spacing w:val="-2"/>
        </w:rPr>
        <w:t>thiệu</w:t>
      </w:r>
    </w:p>
    <w:p>
      <w:pPr>
        <w:pStyle w:val="BodyText"/>
        <w:spacing w:line="360" w:lineRule="auto" w:before="150"/>
        <w:ind w:right="563" w:firstLine="720"/>
        <w:jc w:val="both"/>
      </w:pPr>
      <w:r>
        <w:rPr/>
        <w:t>Ngày nay, hầu hết các Doanh nghiệp May và người tiêu dùng về sản phẩm may mặc đều quan tâm đến chất lượng. Nhưng thật khó để khái niệm chất lượng và nêu ra được các tiêu chuẩn chất lượng một cách chính xác. Bài học sẽ phân tích, đưa ra các giải thích cụ thể về chất lượng giúp các bạn sinh viên có cái nhìn chính xác nhất về chất lượng sản phẩm may mặc.</w:t>
      </w:r>
    </w:p>
    <w:p>
      <w:pPr>
        <w:pStyle w:val="Heading3"/>
        <w:spacing w:before="119"/>
        <w:ind w:left="709"/>
      </w:pPr>
      <w:r>
        <w:rPr/>
        <w:t>Mục </w:t>
      </w:r>
      <w:r>
        <w:rPr>
          <w:spacing w:val="-4"/>
        </w:rPr>
        <w:t>tiêu</w:t>
      </w:r>
    </w:p>
    <w:p>
      <w:pPr>
        <w:pStyle w:val="Heading4"/>
        <w:numPr>
          <w:ilvl w:val="0"/>
          <w:numId w:val="17"/>
        </w:numPr>
        <w:tabs>
          <w:tab w:pos="988" w:val="left" w:leader="none"/>
        </w:tabs>
        <w:spacing w:line="240" w:lineRule="auto" w:before="271" w:after="0"/>
        <w:ind w:left="988" w:right="0" w:hanging="279"/>
        <w:jc w:val="left"/>
      </w:pPr>
      <w:r>
        <w:rPr/>
        <w:t>Kến</w:t>
      </w:r>
      <w:r>
        <w:rPr>
          <w:spacing w:val="-2"/>
        </w:rPr>
        <w:t> thức:</w:t>
      </w:r>
    </w:p>
    <w:p>
      <w:pPr>
        <w:pStyle w:val="BodyText"/>
        <w:tabs>
          <w:tab w:pos="1429" w:val="left" w:leader="none"/>
        </w:tabs>
        <w:spacing w:before="260"/>
        <w:ind w:left="989"/>
      </w:pPr>
      <w:r>
        <w:rPr>
          <w:rFonts w:ascii="Segoe UI" w:hAnsi="Segoe UI"/>
          <w:spacing w:val="-10"/>
        </w:rPr>
        <w:t>+</w:t>
      </w:r>
      <w:r>
        <w:rPr>
          <w:rFonts w:ascii="Segoe UI" w:hAnsi="Segoe UI"/>
        </w:rPr>
        <w:tab/>
      </w:r>
      <w:r>
        <w:rPr/>
        <w:t>Xây</w:t>
      </w:r>
      <w:r>
        <w:rPr>
          <w:spacing w:val="-4"/>
        </w:rPr>
        <w:t> </w:t>
      </w:r>
      <w:r>
        <w:rPr/>
        <w:t>dựng</w:t>
      </w:r>
      <w:r>
        <w:rPr>
          <w:spacing w:val="-2"/>
        </w:rPr>
        <w:t> </w:t>
      </w:r>
      <w:r>
        <w:rPr/>
        <w:t>được</w:t>
      </w:r>
      <w:r>
        <w:rPr>
          <w:spacing w:val="-1"/>
        </w:rPr>
        <w:t> </w:t>
      </w:r>
      <w:r>
        <w:rPr/>
        <w:t>mô</w:t>
      </w:r>
      <w:r>
        <w:rPr>
          <w:spacing w:val="-1"/>
        </w:rPr>
        <w:t> </w:t>
      </w:r>
      <w:r>
        <w:rPr/>
        <w:t>hình</w:t>
      </w:r>
      <w:r>
        <w:rPr>
          <w:spacing w:val="-1"/>
        </w:rPr>
        <w:t> </w:t>
      </w:r>
      <w:r>
        <w:rPr/>
        <w:t>quản</w:t>
      </w:r>
      <w:r>
        <w:rPr>
          <w:spacing w:val="-1"/>
        </w:rPr>
        <w:t> </w:t>
      </w:r>
      <w:r>
        <w:rPr/>
        <w:t>lý</w:t>
      </w:r>
      <w:r>
        <w:rPr>
          <w:spacing w:val="-1"/>
        </w:rPr>
        <w:t> </w:t>
      </w:r>
      <w:r>
        <w:rPr/>
        <w:t>chất</w:t>
      </w:r>
      <w:r>
        <w:rPr>
          <w:spacing w:val="-1"/>
        </w:rPr>
        <w:t> </w:t>
      </w:r>
      <w:r>
        <w:rPr/>
        <w:t>lượng</w:t>
      </w:r>
      <w:r>
        <w:rPr>
          <w:spacing w:val="-1"/>
        </w:rPr>
        <w:t> </w:t>
      </w:r>
      <w:r>
        <w:rPr/>
        <w:t>sản</w:t>
      </w:r>
      <w:r>
        <w:rPr>
          <w:spacing w:val="-1"/>
        </w:rPr>
        <w:t> </w:t>
      </w:r>
      <w:r>
        <w:rPr/>
        <w:t>phẩm</w:t>
      </w:r>
      <w:r>
        <w:rPr>
          <w:spacing w:val="-1"/>
        </w:rPr>
        <w:t> </w:t>
      </w:r>
      <w:r>
        <w:rPr/>
        <w:t>trong</w:t>
      </w:r>
      <w:r>
        <w:rPr>
          <w:spacing w:val="-1"/>
        </w:rPr>
        <w:t> </w:t>
      </w:r>
      <w:r>
        <w:rPr/>
        <w:t>sản</w:t>
      </w:r>
      <w:r>
        <w:rPr>
          <w:spacing w:val="-1"/>
        </w:rPr>
        <w:t> </w:t>
      </w:r>
      <w:r>
        <w:rPr>
          <w:spacing w:val="-2"/>
        </w:rPr>
        <w:t>xuất.</w:t>
      </w:r>
    </w:p>
    <w:p>
      <w:pPr>
        <w:pStyle w:val="BodyText"/>
        <w:tabs>
          <w:tab w:pos="1429" w:val="left" w:leader="none"/>
        </w:tabs>
        <w:spacing w:line="336" w:lineRule="auto" w:before="262"/>
        <w:ind w:right="571" w:firstLine="279"/>
      </w:pPr>
      <w:r>
        <w:rPr>
          <w:rFonts w:ascii="Segoe UI" w:hAnsi="Segoe UI"/>
          <w:spacing w:val="-10"/>
        </w:rPr>
        <w:t>+</w:t>
      </w:r>
      <w:r>
        <w:rPr>
          <w:rFonts w:ascii="Segoe UI" w:hAnsi="Segoe UI"/>
        </w:rPr>
        <w:tab/>
      </w:r>
      <w:r>
        <w:rPr/>
        <w:t>Áp dụng hệ thống quản lý chất lượng sản phẩm TQM, ISO 9000 tại các doanh nghiệp may.</w:t>
      </w:r>
    </w:p>
    <w:p>
      <w:pPr>
        <w:pStyle w:val="Heading4"/>
        <w:numPr>
          <w:ilvl w:val="0"/>
          <w:numId w:val="17"/>
        </w:numPr>
        <w:tabs>
          <w:tab w:pos="988" w:val="left" w:leader="none"/>
        </w:tabs>
        <w:spacing w:line="240" w:lineRule="auto" w:before="152" w:after="0"/>
        <w:ind w:left="988" w:right="0" w:hanging="279"/>
        <w:jc w:val="left"/>
      </w:pPr>
      <w:r>
        <w:rPr/>
        <w:t>Kỹ </w:t>
      </w:r>
      <w:r>
        <w:rPr>
          <w:spacing w:val="-2"/>
        </w:rPr>
        <w:t>năng:</w:t>
      </w:r>
    </w:p>
    <w:p>
      <w:pPr>
        <w:pStyle w:val="BodyText"/>
        <w:tabs>
          <w:tab w:pos="1429" w:val="left" w:leader="none"/>
        </w:tabs>
        <w:spacing w:before="260"/>
        <w:ind w:left="989"/>
      </w:pPr>
      <w:r>
        <w:rPr>
          <w:rFonts w:ascii="Segoe UI" w:hAnsi="Segoe UI"/>
          <w:spacing w:val="-10"/>
        </w:rPr>
        <w:t>+</w:t>
      </w:r>
      <w:r>
        <w:rPr>
          <w:rFonts w:ascii="Segoe UI" w:hAnsi="Segoe UI"/>
        </w:rPr>
        <w:tab/>
      </w:r>
      <w:r>
        <w:rPr/>
        <w:t>Vận</w:t>
      </w:r>
      <w:r>
        <w:rPr>
          <w:spacing w:val="-2"/>
        </w:rPr>
        <w:t> </w:t>
      </w:r>
      <w:r>
        <w:rPr/>
        <w:t>dụng</w:t>
      </w:r>
      <w:r>
        <w:rPr>
          <w:spacing w:val="-1"/>
        </w:rPr>
        <w:t> </w:t>
      </w:r>
      <w:r>
        <w:rPr/>
        <w:t>được</w:t>
      </w:r>
      <w:r>
        <w:rPr>
          <w:spacing w:val="-1"/>
        </w:rPr>
        <w:t> </w:t>
      </w:r>
      <w:r>
        <w:rPr/>
        <w:t>phương</w:t>
      </w:r>
      <w:r>
        <w:rPr>
          <w:spacing w:val="-1"/>
        </w:rPr>
        <w:t> </w:t>
      </w:r>
      <w:r>
        <w:rPr/>
        <w:t>pháp</w:t>
      </w:r>
      <w:r>
        <w:rPr>
          <w:spacing w:val="-1"/>
        </w:rPr>
        <w:t> </w:t>
      </w:r>
      <w:r>
        <w:rPr/>
        <w:t>quản</w:t>
      </w:r>
      <w:r>
        <w:rPr>
          <w:spacing w:val="-1"/>
        </w:rPr>
        <w:t> </w:t>
      </w:r>
      <w:r>
        <w:rPr/>
        <w:t>lý</w:t>
      </w:r>
      <w:r>
        <w:rPr>
          <w:spacing w:val="-1"/>
        </w:rPr>
        <w:t> </w:t>
      </w:r>
      <w:r>
        <w:rPr/>
        <w:t>chất</w:t>
      </w:r>
      <w:r>
        <w:rPr>
          <w:spacing w:val="-2"/>
        </w:rPr>
        <w:t> </w:t>
      </w:r>
      <w:r>
        <w:rPr/>
        <w:t>lượng</w:t>
      </w:r>
      <w:r>
        <w:rPr>
          <w:spacing w:val="-1"/>
        </w:rPr>
        <w:t> </w:t>
      </w:r>
      <w:r>
        <w:rPr/>
        <w:t>sản </w:t>
      </w:r>
      <w:r>
        <w:rPr>
          <w:spacing w:val="-4"/>
        </w:rPr>
        <w:t>phẩm</w:t>
      </w:r>
    </w:p>
    <w:p>
      <w:pPr>
        <w:pStyle w:val="Heading4"/>
        <w:numPr>
          <w:ilvl w:val="0"/>
          <w:numId w:val="17"/>
        </w:numPr>
        <w:tabs>
          <w:tab w:pos="988" w:val="left" w:leader="none"/>
        </w:tabs>
        <w:spacing w:line="240" w:lineRule="auto" w:before="260" w:after="0"/>
        <w:ind w:left="988" w:right="0" w:hanging="279"/>
        <w:jc w:val="left"/>
      </w:pPr>
      <w:r>
        <w:rPr/>
        <w:t>Thái </w:t>
      </w:r>
      <w:r>
        <w:rPr>
          <w:spacing w:val="-5"/>
        </w:rPr>
        <w:t>độ:</w:t>
      </w:r>
    </w:p>
    <w:p>
      <w:pPr>
        <w:pStyle w:val="BodyText"/>
        <w:tabs>
          <w:tab w:pos="1429" w:val="left" w:leader="none"/>
        </w:tabs>
        <w:spacing w:before="260"/>
        <w:ind w:left="989"/>
      </w:pPr>
      <w:r>
        <w:rPr>
          <w:rFonts w:ascii="Segoe UI" w:hAnsi="Segoe UI"/>
          <w:spacing w:val="-10"/>
        </w:rPr>
        <w:t>+</w:t>
      </w:r>
      <w:r>
        <w:rPr>
          <w:rFonts w:ascii="Segoe UI" w:hAnsi="Segoe UI"/>
        </w:rPr>
        <w:tab/>
      </w:r>
      <w:r>
        <w:rPr/>
        <w:t>Xây</w:t>
      </w:r>
      <w:r>
        <w:rPr>
          <w:spacing w:val="-2"/>
        </w:rPr>
        <w:t> </w:t>
      </w:r>
      <w:r>
        <w:rPr/>
        <w:t>dựng</w:t>
      </w:r>
      <w:r>
        <w:rPr>
          <w:spacing w:val="-2"/>
        </w:rPr>
        <w:t> </w:t>
      </w:r>
      <w:r>
        <w:rPr/>
        <w:t>được ý</w:t>
      </w:r>
      <w:r>
        <w:rPr>
          <w:spacing w:val="-1"/>
        </w:rPr>
        <w:t> </w:t>
      </w:r>
      <w:r>
        <w:rPr/>
        <w:t>thức</w:t>
      </w:r>
      <w:r>
        <w:rPr>
          <w:spacing w:val="-2"/>
        </w:rPr>
        <w:t> </w:t>
      </w:r>
      <w:r>
        <w:rPr/>
        <w:t>tự</w:t>
      </w:r>
      <w:r>
        <w:rPr>
          <w:spacing w:val="-1"/>
        </w:rPr>
        <w:t> </w:t>
      </w:r>
      <w:r>
        <w:rPr/>
        <w:t>giác</w:t>
      </w:r>
      <w:r>
        <w:rPr>
          <w:spacing w:val="-1"/>
        </w:rPr>
        <w:t> </w:t>
      </w:r>
      <w:r>
        <w:rPr/>
        <w:t>học</w:t>
      </w:r>
      <w:r>
        <w:rPr>
          <w:spacing w:val="-1"/>
        </w:rPr>
        <w:t> </w:t>
      </w:r>
      <w:r>
        <w:rPr/>
        <w:t>tập, tính tích </w:t>
      </w:r>
      <w:r>
        <w:rPr>
          <w:spacing w:val="-4"/>
        </w:rPr>
        <w:t>cực.</w:t>
      </w:r>
    </w:p>
    <w:p>
      <w:pPr>
        <w:pStyle w:val="BodyText"/>
        <w:tabs>
          <w:tab w:pos="1429" w:val="left" w:leader="none"/>
        </w:tabs>
        <w:spacing w:line="336" w:lineRule="auto" w:before="262"/>
        <w:ind w:right="571" w:firstLine="279"/>
      </w:pPr>
      <w:r>
        <w:rPr>
          <w:rFonts w:ascii="Segoe UI" w:hAnsi="Segoe UI"/>
          <w:spacing w:val="-10"/>
        </w:rPr>
        <w:t>+</w:t>
      </w:r>
      <w:r>
        <w:rPr>
          <w:rFonts w:ascii="Segoe UI" w:hAnsi="Segoe UI"/>
        </w:rPr>
        <w:tab/>
      </w:r>
      <w:r>
        <w:rPr/>
        <w:t>Rèn luyện tính cẩn thận, chính xác, linh hoạt</w:t>
      </w:r>
      <w:r>
        <w:rPr>
          <w:spacing w:val="-1"/>
        </w:rPr>
        <w:t> </w:t>
      </w:r>
      <w:r>
        <w:rPr/>
        <w:t>của người</w:t>
      </w:r>
      <w:r>
        <w:rPr>
          <w:spacing w:val="-1"/>
        </w:rPr>
        <w:t> </w:t>
      </w:r>
      <w:r>
        <w:rPr/>
        <w:t>học trong suốt</w:t>
      </w:r>
      <w:r>
        <w:rPr>
          <w:spacing w:val="-1"/>
        </w:rPr>
        <w:t> </w:t>
      </w:r>
      <w:r>
        <w:rPr/>
        <w:t>qúa trình học tập.</w:t>
      </w:r>
    </w:p>
    <w:p>
      <w:pPr>
        <w:pStyle w:val="BodyText"/>
        <w:ind w:left="0"/>
      </w:pPr>
    </w:p>
    <w:p>
      <w:pPr>
        <w:pStyle w:val="BodyText"/>
        <w:spacing w:before="121"/>
        <w:ind w:left="0"/>
      </w:pPr>
    </w:p>
    <w:p>
      <w:pPr>
        <w:pStyle w:val="Heading3"/>
        <w:numPr>
          <w:ilvl w:val="0"/>
          <w:numId w:val="18"/>
        </w:numPr>
        <w:tabs>
          <w:tab w:pos="1040" w:val="left" w:leader="none"/>
        </w:tabs>
        <w:spacing w:line="240" w:lineRule="auto" w:before="0" w:after="0"/>
        <w:ind w:left="1040" w:right="0" w:hanging="331"/>
        <w:jc w:val="both"/>
      </w:pPr>
      <w:r>
        <w:rPr/>
        <w:t>Khái</w:t>
      </w:r>
      <w:r>
        <w:rPr>
          <w:spacing w:val="-4"/>
        </w:rPr>
        <w:t> </w:t>
      </w:r>
      <w:r>
        <w:rPr/>
        <w:t>niệm</w:t>
      </w:r>
      <w:r>
        <w:rPr>
          <w:spacing w:val="-3"/>
        </w:rPr>
        <w:t> </w:t>
      </w:r>
      <w:r>
        <w:rPr/>
        <w:t>về</w:t>
      </w:r>
      <w:r>
        <w:rPr>
          <w:spacing w:val="-1"/>
        </w:rPr>
        <w:t> </w:t>
      </w:r>
      <w:r>
        <w:rPr/>
        <w:t>chất</w:t>
      </w:r>
      <w:r>
        <w:rPr>
          <w:spacing w:val="-1"/>
        </w:rPr>
        <w:t> </w:t>
      </w:r>
      <w:r>
        <w:rPr/>
        <w:t>lượng</w:t>
      </w:r>
      <w:r>
        <w:rPr>
          <w:spacing w:val="-1"/>
        </w:rPr>
        <w:t> </w:t>
      </w:r>
      <w:r>
        <w:rPr/>
        <w:t>sản</w:t>
      </w:r>
      <w:r>
        <w:rPr>
          <w:spacing w:val="-1"/>
        </w:rPr>
        <w:t> </w:t>
      </w:r>
      <w:r>
        <w:rPr/>
        <w:t>phẩm</w:t>
      </w:r>
      <w:r>
        <w:rPr>
          <w:spacing w:val="-2"/>
        </w:rPr>
        <w:t> </w:t>
      </w:r>
      <w:r>
        <w:rPr>
          <w:spacing w:val="-5"/>
        </w:rPr>
        <w:t>may</w:t>
      </w:r>
    </w:p>
    <w:p>
      <w:pPr>
        <w:pStyle w:val="ListParagraph"/>
        <w:numPr>
          <w:ilvl w:val="1"/>
          <w:numId w:val="18"/>
        </w:numPr>
        <w:tabs>
          <w:tab w:pos="1169" w:val="left" w:leader="none"/>
        </w:tabs>
        <w:spacing w:line="240" w:lineRule="auto" w:before="150" w:after="0"/>
        <w:ind w:left="1169" w:right="0" w:hanging="460"/>
        <w:jc w:val="both"/>
        <w:rPr>
          <w:b/>
          <w:sz w:val="26"/>
        </w:rPr>
      </w:pPr>
      <w:r>
        <w:rPr>
          <w:b/>
          <w:sz w:val="26"/>
        </w:rPr>
        <w:t>Tính</w:t>
      </w:r>
      <w:r>
        <w:rPr>
          <w:b/>
          <w:spacing w:val="-3"/>
          <w:sz w:val="26"/>
        </w:rPr>
        <w:t> </w:t>
      </w:r>
      <w:r>
        <w:rPr>
          <w:b/>
          <w:sz w:val="26"/>
        </w:rPr>
        <w:t>chất</w:t>
      </w:r>
      <w:r>
        <w:rPr>
          <w:b/>
          <w:spacing w:val="-3"/>
          <w:sz w:val="26"/>
        </w:rPr>
        <w:t> </w:t>
      </w:r>
      <w:r>
        <w:rPr>
          <w:b/>
          <w:sz w:val="26"/>
        </w:rPr>
        <w:t>của</w:t>
      </w:r>
      <w:r>
        <w:rPr>
          <w:b/>
          <w:spacing w:val="-1"/>
          <w:sz w:val="26"/>
        </w:rPr>
        <w:t> </w:t>
      </w:r>
      <w:r>
        <w:rPr>
          <w:b/>
          <w:sz w:val="26"/>
        </w:rPr>
        <w:t>sản</w:t>
      </w:r>
      <w:r>
        <w:rPr>
          <w:b/>
          <w:spacing w:val="-1"/>
          <w:sz w:val="26"/>
        </w:rPr>
        <w:t> </w:t>
      </w:r>
      <w:r>
        <w:rPr>
          <w:b/>
          <w:spacing w:val="-4"/>
          <w:sz w:val="26"/>
        </w:rPr>
        <w:t>phẩm</w:t>
      </w:r>
    </w:p>
    <w:p>
      <w:pPr>
        <w:pStyle w:val="BodyText"/>
        <w:spacing w:line="360" w:lineRule="auto" w:before="150"/>
        <w:ind w:right="568" w:firstLine="720"/>
        <w:jc w:val="both"/>
      </w:pPr>
      <w:r>
        <w:rPr/>
        <w:t>Tính chất là đặc tính khách quan của sản phẩm, là phượng diện biểu hiện của sản phẩm khi tồn tại và sử dụng, là nguồn gốc để phân biệt sản phẩm này với sản</w:t>
      </w:r>
      <w:r>
        <w:rPr>
          <w:spacing w:val="80"/>
        </w:rPr>
        <w:t> </w:t>
      </w:r>
      <w:r>
        <w:rPr/>
        <w:t>phẩm khác.</w:t>
      </w:r>
    </w:p>
    <w:p>
      <w:pPr>
        <w:pStyle w:val="BodyText"/>
        <w:spacing w:after="0" w:line="360" w:lineRule="auto"/>
        <w:jc w:val="both"/>
        <w:sectPr>
          <w:pgSz w:w="11910" w:h="16840"/>
          <w:pgMar w:header="934" w:footer="982" w:top="1180" w:bottom="1180" w:left="992" w:right="566"/>
        </w:sectPr>
      </w:pPr>
    </w:p>
    <w:p>
      <w:pPr>
        <w:pStyle w:val="BodyText"/>
        <w:spacing w:line="360" w:lineRule="auto" w:before="1"/>
        <w:ind w:right="569" w:firstLine="784"/>
        <w:jc w:val="both"/>
      </w:pPr>
      <w:r>
        <w:rPr/>
        <w:t>Ở một sản phẩm có rất nhiều tính chất nhưng chất lượng sản phẩm không bao trùm mọi tính chất của sản phẩm mà chỉ gồm những tính chất làm cho sản phẩm thỏa mãn nhu cầu nhất định phù hợp với công dụng xác định</w:t>
      </w:r>
    </w:p>
    <w:p>
      <w:pPr>
        <w:pStyle w:val="BodyText"/>
        <w:spacing w:line="360" w:lineRule="auto"/>
        <w:ind w:right="569" w:firstLine="720"/>
        <w:jc w:val="both"/>
      </w:pPr>
      <w:r>
        <w:rPr/>
        <w:t>Như vậy, việc xác định tập hợp các chỉ tiêu liên quan đến khả năng làm thỏa mãn theo công dụng của sản phẩm là công việc quan trọng đầu tiên khi tiếp cận với chất lượng sản phẩm.</w:t>
      </w:r>
    </w:p>
    <w:p>
      <w:pPr>
        <w:pStyle w:val="Heading3"/>
        <w:numPr>
          <w:ilvl w:val="1"/>
          <w:numId w:val="18"/>
        </w:numPr>
        <w:tabs>
          <w:tab w:pos="1163" w:val="left" w:leader="none"/>
        </w:tabs>
        <w:spacing w:line="240" w:lineRule="auto" w:before="0" w:after="0"/>
        <w:ind w:left="1163" w:right="0" w:hanging="454"/>
        <w:jc w:val="both"/>
      </w:pPr>
      <w:r>
        <w:rPr/>
        <w:t>Chỉ</w:t>
      </w:r>
      <w:r>
        <w:rPr>
          <w:spacing w:val="-3"/>
        </w:rPr>
        <w:t> </w:t>
      </w:r>
      <w:r>
        <w:rPr/>
        <w:t>tiêu</w:t>
      </w:r>
      <w:r>
        <w:rPr>
          <w:spacing w:val="-1"/>
        </w:rPr>
        <w:t> </w:t>
      </w:r>
      <w:r>
        <w:rPr/>
        <w:t>chất</w:t>
      </w:r>
      <w:r>
        <w:rPr>
          <w:spacing w:val="-1"/>
        </w:rPr>
        <w:t> </w:t>
      </w:r>
      <w:r>
        <w:rPr>
          <w:spacing w:val="-4"/>
        </w:rPr>
        <w:t>lượng</w:t>
      </w:r>
    </w:p>
    <w:p>
      <w:pPr>
        <w:pStyle w:val="BodyText"/>
        <w:spacing w:line="360" w:lineRule="auto" w:before="149"/>
        <w:ind w:right="568" w:firstLine="720"/>
        <w:jc w:val="both"/>
      </w:pPr>
      <w:r>
        <w:rPr/>
        <w:t>Chỉ tiêu chất lượng là đặc trưng định lượng của tính chất xác định cấu thành chất lượng sản phẩm. Đặc trưng này được xem xét phù hợp với điều kiện sản xuất và sử dụng của sản phẩm.</w:t>
      </w:r>
    </w:p>
    <w:p>
      <w:pPr>
        <w:pStyle w:val="BodyText"/>
        <w:spacing w:line="360" w:lineRule="auto"/>
        <w:ind w:right="571" w:firstLine="720"/>
        <w:jc w:val="both"/>
      </w:pPr>
      <w:r>
        <w:rPr/>
        <w:t>Chỉ tiêu chất lượng sản phẩm do Nhà nước hoặc Bộ, Tổng cục hoặc do hợp đồng</w:t>
      </w:r>
      <w:r>
        <w:rPr>
          <w:spacing w:val="-1"/>
        </w:rPr>
        <w:t> </w:t>
      </w:r>
      <w:r>
        <w:rPr/>
        <w:t>kinh</w:t>
      </w:r>
      <w:r>
        <w:rPr>
          <w:spacing w:val="-1"/>
        </w:rPr>
        <w:t> </w:t>
      </w:r>
      <w:r>
        <w:rPr/>
        <w:t>tế</w:t>
      </w:r>
      <w:r>
        <w:rPr>
          <w:spacing w:val="-1"/>
        </w:rPr>
        <w:t> </w:t>
      </w:r>
      <w:r>
        <w:rPr/>
        <w:t>giữa</w:t>
      </w:r>
      <w:r>
        <w:rPr>
          <w:spacing w:val="-1"/>
        </w:rPr>
        <w:t> </w:t>
      </w:r>
      <w:r>
        <w:rPr/>
        <w:t>cơ sở chế</w:t>
      </w:r>
      <w:r>
        <w:rPr>
          <w:spacing w:val="-1"/>
        </w:rPr>
        <w:t> </w:t>
      </w:r>
      <w:r>
        <w:rPr/>
        <w:t>tạo với</w:t>
      </w:r>
      <w:r>
        <w:rPr>
          <w:spacing w:val="-1"/>
        </w:rPr>
        <w:t> </w:t>
      </w:r>
      <w:r>
        <w:rPr/>
        <w:t>tổ chức</w:t>
      </w:r>
      <w:r>
        <w:rPr>
          <w:spacing w:val="-1"/>
        </w:rPr>
        <w:t> </w:t>
      </w:r>
      <w:r>
        <w:rPr/>
        <w:t>tiêu</w:t>
      </w:r>
      <w:r>
        <w:rPr>
          <w:spacing w:val="-1"/>
        </w:rPr>
        <w:t> </w:t>
      </w:r>
      <w:r>
        <w:rPr/>
        <w:t>thụ qui</w:t>
      </w:r>
      <w:r>
        <w:rPr>
          <w:spacing w:val="-1"/>
        </w:rPr>
        <w:t> </w:t>
      </w:r>
      <w:r>
        <w:rPr/>
        <w:t>định trong</w:t>
      </w:r>
      <w:r>
        <w:rPr>
          <w:spacing w:val="-1"/>
        </w:rPr>
        <w:t> </w:t>
      </w:r>
      <w:r>
        <w:rPr/>
        <w:t>phạm</w:t>
      </w:r>
      <w:r>
        <w:rPr>
          <w:spacing w:val="-1"/>
        </w:rPr>
        <w:t> </w:t>
      </w:r>
      <w:r>
        <w:rPr/>
        <w:t>vi</w:t>
      </w:r>
      <w:r>
        <w:rPr>
          <w:spacing w:val="-1"/>
        </w:rPr>
        <w:t> </w:t>
      </w:r>
      <w:r>
        <w:rPr/>
        <w:t>chế</w:t>
      </w:r>
      <w:r>
        <w:rPr>
          <w:spacing w:val="-1"/>
        </w:rPr>
        <w:t> </w:t>
      </w:r>
      <w:r>
        <w:rPr/>
        <w:t>độ Nhà nước đã ban hành.</w:t>
      </w:r>
    </w:p>
    <w:p>
      <w:pPr>
        <w:pStyle w:val="BodyText"/>
        <w:spacing w:line="360" w:lineRule="auto"/>
        <w:ind w:right="569" w:firstLine="720"/>
        <w:jc w:val="both"/>
      </w:pPr>
      <w:r>
        <w:rPr/>
        <w:t>Chỉ tiêu chất lượng sản phẩm gắn liền với từng loại sản phẩm cụ thể được thể hiện bằng những tiêu chuẩn kỹ thuật và dựa vào tính chất cơ, lý, hóa, sinh của sản phẩm để xác định.</w:t>
      </w:r>
    </w:p>
    <w:p>
      <w:pPr>
        <w:pStyle w:val="BodyText"/>
        <w:spacing w:line="360" w:lineRule="auto"/>
        <w:ind w:right="569" w:firstLine="720"/>
        <w:jc w:val="both"/>
      </w:pPr>
      <w:r>
        <w:rPr/>
        <w:t>Cần chú ý rằng, nếu tính chất là phạm trù khách quan của sản phẩm thì chỉ tiêu chất lượng là định lượng phụ thuộc vào điều kiện và phương pháp xác định chúng.</w:t>
      </w:r>
    </w:p>
    <w:p>
      <w:pPr>
        <w:pStyle w:val="BodyText"/>
        <w:spacing w:line="360" w:lineRule="auto" w:before="1"/>
        <w:ind w:right="571"/>
        <w:jc w:val="both"/>
      </w:pPr>
      <w:r>
        <w:rPr/>
        <w:t>Khi nói tới một chỉ tiêu chất lượng thường bao gồm tên gọi chỉ tiêu, nội dung chỉ tiêu (kèm theo phương pháp thử ) và giá trị của chỉ tiêu.</w:t>
      </w:r>
    </w:p>
    <w:p>
      <w:pPr>
        <w:pStyle w:val="BodyText"/>
        <w:spacing w:line="360" w:lineRule="auto"/>
        <w:ind w:right="568" w:firstLine="720"/>
        <w:jc w:val="both"/>
      </w:pPr>
      <w:r>
        <w:rPr/>
        <w:t>Thực</w:t>
      </w:r>
      <w:r>
        <w:rPr>
          <w:spacing w:val="-2"/>
        </w:rPr>
        <w:t> </w:t>
      </w:r>
      <w:r>
        <w:rPr/>
        <w:t>tế,</w:t>
      </w:r>
      <w:r>
        <w:rPr>
          <w:spacing w:val="-2"/>
        </w:rPr>
        <w:t> </w:t>
      </w:r>
      <w:r>
        <w:rPr/>
        <w:t>một</w:t>
      </w:r>
      <w:r>
        <w:rPr>
          <w:spacing w:val="-2"/>
        </w:rPr>
        <w:t> </w:t>
      </w:r>
      <w:r>
        <w:rPr/>
        <w:t>số</w:t>
      </w:r>
      <w:r>
        <w:rPr>
          <w:spacing w:val="-1"/>
        </w:rPr>
        <w:t> </w:t>
      </w:r>
      <w:r>
        <w:rPr/>
        <w:t>chỉ</w:t>
      </w:r>
      <w:r>
        <w:rPr>
          <w:spacing w:val="-2"/>
        </w:rPr>
        <w:t> </w:t>
      </w:r>
      <w:r>
        <w:rPr/>
        <w:t>tiêu</w:t>
      </w:r>
      <w:r>
        <w:rPr>
          <w:spacing w:val="-2"/>
        </w:rPr>
        <w:t> </w:t>
      </w:r>
      <w:r>
        <w:rPr/>
        <w:t>thường</w:t>
      </w:r>
      <w:r>
        <w:rPr>
          <w:spacing w:val="-1"/>
        </w:rPr>
        <w:t> </w:t>
      </w:r>
      <w:r>
        <w:rPr/>
        <w:t>liên</w:t>
      </w:r>
      <w:r>
        <w:rPr>
          <w:spacing w:val="-2"/>
        </w:rPr>
        <w:t> </w:t>
      </w:r>
      <w:r>
        <w:rPr/>
        <w:t>hệ,</w:t>
      </w:r>
      <w:r>
        <w:rPr>
          <w:spacing w:val="-2"/>
        </w:rPr>
        <w:t> </w:t>
      </w:r>
      <w:r>
        <w:rPr/>
        <w:t>phối</w:t>
      </w:r>
      <w:r>
        <w:rPr>
          <w:spacing w:val="-2"/>
        </w:rPr>
        <w:t> </w:t>
      </w:r>
      <w:r>
        <w:rPr/>
        <w:t>hợp</w:t>
      </w:r>
      <w:r>
        <w:rPr>
          <w:spacing w:val="-2"/>
        </w:rPr>
        <w:t> </w:t>
      </w:r>
      <w:r>
        <w:rPr/>
        <w:t>với</w:t>
      </w:r>
      <w:r>
        <w:rPr>
          <w:spacing w:val="-2"/>
        </w:rPr>
        <w:t> </w:t>
      </w:r>
      <w:r>
        <w:rPr/>
        <w:t>nhau</w:t>
      </w:r>
      <w:r>
        <w:rPr>
          <w:spacing w:val="-2"/>
        </w:rPr>
        <w:t> </w:t>
      </w:r>
      <w:r>
        <w:rPr/>
        <w:t>hình</w:t>
      </w:r>
      <w:r>
        <w:rPr>
          <w:spacing w:val="-1"/>
        </w:rPr>
        <w:t> </w:t>
      </w:r>
      <w:r>
        <w:rPr/>
        <w:t>thành</w:t>
      </w:r>
      <w:r>
        <w:rPr>
          <w:spacing w:val="-1"/>
        </w:rPr>
        <w:t> </w:t>
      </w:r>
      <w:r>
        <w:rPr/>
        <w:t>nên</w:t>
      </w:r>
      <w:r>
        <w:rPr>
          <w:spacing w:val="-2"/>
        </w:rPr>
        <w:t> </w:t>
      </w:r>
      <w:r>
        <w:rPr/>
        <w:t>nhóm chỉ tiêu biểu hiện và phản ánh từng mặt chất lượng sản phẩm.</w:t>
      </w:r>
    </w:p>
    <w:p>
      <w:pPr>
        <w:pStyle w:val="BodyText"/>
        <w:spacing w:line="360" w:lineRule="auto"/>
        <w:ind w:right="569" w:firstLine="720"/>
        <w:jc w:val="both"/>
      </w:pPr>
      <w:r>
        <w:rPr/>
        <w:t>Tùy thuộc vào tính chất và công dụng cụ thể của từng loại sản phẩm mà tiêu chuẩn chất</w:t>
      </w:r>
      <w:r>
        <w:rPr>
          <w:spacing w:val="-2"/>
        </w:rPr>
        <w:t> </w:t>
      </w:r>
      <w:r>
        <w:rPr/>
        <w:t>lượng sản</w:t>
      </w:r>
      <w:r>
        <w:rPr>
          <w:spacing w:val="-1"/>
        </w:rPr>
        <w:t> </w:t>
      </w:r>
      <w:r>
        <w:rPr/>
        <w:t>phẩm</w:t>
      </w:r>
      <w:r>
        <w:rPr>
          <w:spacing w:val="-2"/>
        </w:rPr>
        <w:t> </w:t>
      </w:r>
      <w:r>
        <w:rPr/>
        <w:t>ở những</w:t>
      </w:r>
      <w:r>
        <w:rPr>
          <w:spacing w:val="-1"/>
        </w:rPr>
        <w:t> </w:t>
      </w:r>
      <w:r>
        <w:rPr/>
        <w:t>xí</w:t>
      </w:r>
      <w:r>
        <w:rPr>
          <w:spacing w:val="-2"/>
        </w:rPr>
        <w:t> </w:t>
      </w:r>
      <w:r>
        <w:rPr/>
        <w:t>nghiệp thuộc</w:t>
      </w:r>
      <w:r>
        <w:rPr>
          <w:spacing w:val="-1"/>
        </w:rPr>
        <w:t> </w:t>
      </w:r>
      <w:r>
        <w:rPr/>
        <w:t>các</w:t>
      </w:r>
      <w:r>
        <w:rPr>
          <w:spacing w:val="-1"/>
        </w:rPr>
        <w:t> </w:t>
      </w:r>
      <w:r>
        <w:rPr/>
        <w:t>ngành</w:t>
      </w:r>
      <w:r>
        <w:rPr>
          <w:spacing w:val="-1"/>
        </w:rPr>
        <w:t> </w:t>
      </w:r>
      <w:r>
        <w:rPr/>
        <w:t>công</w:t>
      </w:r>
      <w:r>
        <w:rPr>
          <w:spacing w:val="-1"/>
        </w:rPr>
        <w:t> </w:t>
      </w:r>
      <w:r>
        <w:rPr/>
        <w:t>nghiệp</w:t>
      </w:r>
      <w:r>
        <w:rPr>
          <w:spacing w:val="-1"/>
        </w:rPr>
        <w:t> </w:t>
      </w:r>
      <w:r>
        <w:rPr/>
        <w:t>khác</w:t>
      </w:r>
      <w:r>
        <w:rPr>
          <w:spacing w:val="-1"/>
        </w:rPr>
        <w:t> </w:t>
      </w:r>
      <w:r>
        <w:rPr/>
        <w:t>nhau sẽ không giống nhau.</w:t>
      </w:r>
    </w:p>
    <w:p>
      <w:pPr>
        <w:pStyle w:val="BodyText"/>
        <w:spacing w:line="360" w:lineRule="auto"/>
        <w:ind w:right="568" w:firstLine="720"/>
        <w:jc w:val="both"/>
      </w:pPr>
      <w:r>
        <w:rPr/>
        <w:t>Đối với những sản phẩm là vật phẩm tiêu dùng như : quần áo, giày, dép, thực phẩm, văn phòng phẩm, mỹ phẩm … phụ thuộc vào công dụng của sản phẩm mà tiêu chuẩn chất lượng được xác định bởi : độ thẩm mỹ, độ khẩu vị, tính dinh dưỡng, thời gian sử dụng, tính thời trang .v.v. Phần lớn những chỉ tiêu này được giám định bằng các giác quan của giám định viên.</w:t>
      </w:r>
    </w:p>
    <w:p>
      <w:pPr>
        <w:pStyle w:val="BodyText"/>
        <w:spacing w:after="0" w:line="360" w:lineRule="auto"/>
        <w:jc w:val="both"/>
        <w:sectPr>
          <w:pgSz w:w="11910" w:h="16840"/>
          <w:pgMar w:header="934" w:footer="982" w:top="1180" w:bottom="1180" w:left="992" w:right="566"/>
        </w:sectPr>
      </w:pPr>
    </w:p>
    <w:p>
      <w:pPr>
        <w:pStyle w:val="BodyText"/>
        <w:spacing w:line="360" w:lineRule="auto" w:before="1"/>
        <w:ind w:right="571" w:firstLine="720"/>
        <w:jc w:val="both"/>
      </w:pPr>
      <w:r>
        <w:rPr/>
        <w:t>Trình độ chất lượng của những sản phẩm là vật phẩm tiêu dùng được thể hiện ở phẩm cấp của nó.</w:t>
      </w:r>
    </w:p>
    <w:p>
      <w:pPr>
        <w:pStyle w:val="BodyText"/>
        <w:spacing w:line="360" w:lineRule="auto"/>
        <w:ind w:right="567" w:firstLine="720"/>
        <w:jc w:val="right"/>
      </w:pPr>
      <w:r>
        <w:rPr/>
        <w:t>Đối</w:t>
      </w:r>
      <w:r>
        <w:rPr>
          <w:spacing w:val="33"/>
        </w:rPr>
        <w:t> </w:t>
      </w:r>
      <w:r>
        <w:rPr/>
        <w:t>với</w:t>
      </w:r>
      <w:r>
        <w:rPr>
          <w:spacing w:val="33"/>
        </w:rPr>
        <w:t> </w:t>
      </w:r>
      <w:r>
        <w:rPr/>
        <w:t>những</w:t>
      </w:r>
      <w:r>
        <w:rPr>
          <w:spacing w:val="35"/>
        </w:rPr>
        <w:t> </w:t>
      </w:r>
      <w:r>
        <w:rPr/>
        <w:t>sản</w:t>
      </w:r>
      <w:r>
        <w:rPr>
          <w:spacing w:val="34"/>
        </w:rPr>
        <w:t> </w:t>
      </w:r>
      <w:r>
        <w:rPr/>
        <w:t>phẩm</w:t>
      </w:r>
      <w:r>
        <w:rPr>
          <w:spacing w:val="34"/>
        </w:rPr>
        <w:t> </w:t>
      </w:r>
      <w:r>
        <w:rPr/>
        <w:t>là</w:t>
      </w:r>
      <w:r>
        <w:rPr>
          <w:spacing w:val="34"/>
        </w:rPr>
        <w:t> </w:t>
      </w:r>
      <w:r>
        <w:rPr/>
        <w:t>đối</w:t>
      </w:r>
      <w:r>
        <w:rPr>
          <w:spacing w:val="34"/>
        </w:rPr>
        <w:t> </w:t>
      </w:r>
      <w:r>
        <w:rPr/>
        <w:t>tượng</w:t>
      </w:r>
      <w:r>
        <w:rPr>
          <w:spacing w:val="34"/>
        </w:rPr>
        <w:t> </w:t>
      </w:r>
      <w:r>
        <w:rPr/>
        <w:t>lao</w:t>
      </w:r>
      <w:r>
        <w:rPr>
          <w:spacing w:val="34"/>
        </w:rPr>
        <w:t> </w:t>
      </w:r>
      <w:r>
        <w:rPr/>
        <w:t>động,</w:t>
      </w:r>
      <w:r>
        <w:rPr>
          <w:spacing w:val="34"/>
        </w:rPr>
        <w:t> </w:t>
      </w:r>
      <w:r>
        <w:rPr/>
        <w:t>tiêu</w:t>
      </w:r>
      <w:r>
        <w:rPr>
          <w:spacing w:val="34"/>
        </w:rPr>
        <w:t> </w:t>
      </w:r>
      <w:r>
        <w:rPr/>
        <w:t>chuẩn</w:t>
      </w:r>
      <w:r>
        <w:rPr>
          <w:spacing w:val="35"/>
        </w:rPr>
        <w:t> </w:t>
      </w:r>
      <w:r>
        <w:rPr/>
        <w:t>chất</w:t>
      </w:r>
      <w:r>
        <w:rPr>
          <w:spacing w:val="34"/>
        </w:rPr>
        <w:t> </w:t>
      </w:r>
      <w:r>
        <w:rPr/>
        <w:t>lượng</w:t>
      </w:r>
      <w:r>
        <w:rPr>
          <w:spacing w:val="34"/>
        </w:rPr>
        <w:t> </w:t>
      </w:r>
      <w:r>
        <w:rPr/>
        <w:t>được đánh giá chủ yếu bằng tính công nghệ của sản phẩm, tính hiệu quả trong quá trình chế biến hoặc chế biến lại. Đại bộ phận những chỉ tiêu này dựa vào tính chất cơ lý, thành</w:t>
      </w:r>
      <w:r>
        <w:rPr>
          <w:spacing w:val="40"/>
        </w:rPr>
        <w:t> </w:t>
      </w:r>
      <w:r>
        <w:rPr/>
        <w:t>phần</w:t>
      </w:r>
      <w:r>
        <w:rPr>
          <w:spacing w:val="26"/>
        </w:rPr>
        <w:t> </w:t>
      </w:r>
      <w:r>
        <w:rPr/>
        <w:t>hóa</w:t>
      </w:r>
      <w:r>
        <w:rPr>
          <w:spacing w:val="25"/>
        </w:rPr>
        <w:t> </w:t>
      </w:r>
      <w:r>
        <w:rPr/>
        <w:t>học,</w:t>
      </w:r>
      <w:r>
        <w:rPr>
          <w:spacing w:val="25"/>
        </w:rPr>
        <w:t> </w:t>
      </w:r>
      <w:r>
        <w:rPr/>
        <w:t>cấu</w:t>
      </w:r>
      <w:r>
        <w:rPr>
          <w:spacing w:val="26"/>
        </w:rPr>
        <w:t> </w:t>
      </w:r>
      <w:r>
        <w:rPr/>
        <w:t>trúc</w:t>
      </w:r>
      <w:r>
        <w:rPr>
          <w:spacing w:val="25"/>
        </w:rPr>
        <w:t> </w:t>
      </w:r>
      <w:r>
        <w:rPr/>
        <w:t>vật</w:t>
      </w:r>
      <w:r>
        <w:rPr>
          <w:spacing w:val="25"/>
        </w:rPr>
        <w:t> </w:t>
      </w:r>
      <w:r>
        <w:rPr/>
        <w:t>chất</w:t>
      </w:r>
      <w:r>
        <w:rPr>
          <w:spacing w:val="25"/>
        </w:rPr>
        <w:t> </w:t>
      </w:r>
      <w:r>
        <w:rPr/>
        <w:t>của</w:t>
      </w:r>
      <w:r>
        <w:rPr>
          <w:spacing w:val="25"/>
        </w:rPr>
        <w:t> </w:t>
      </w:r>
      <w:r>
        <w:rPr/>
        <w:t>sản</w:t>
      </w:r>
      <w:r>
        <w:rPr>
          <w:spacing w:val="26"/>
        </w:rPr>
        <w:t> </w:t>
      </w:r>
      <w:r>
        <w:rPr/>
        <w:t>phẩm</w:t>
      </w:r>
      <w:r>
        <w:rPr>
          <w:spacing w:val="25"/>
        </w:rPr>
        <w:t> </w:t>
      </w:r>
      <w:r>
        <w:rPr/>
        <w:t>để</w:t>
      </w:r>
      <w:r>
        <w:rPr>
          <w:spacing w:val="26"/>
        </w:rPr>
        <w:t> </w:t>
      </w:r>
      <w:r>
        <w:rPr/>
        <w:t>xác</w:t>
      </w:r>
      <w:r>
        <w:rPr>
          <w:spacing w:val="24"/>
        </w:rPr>
        <w:t> </w:t>
      </w:r>
      <w:r>
        <w:rPr/>
        <w:t>định.</w:t>
      </w:r>
      <w:r>
        <w:rPr>
          <w:spacing w:val="25"/>
        </w:rPr>
        <w:t> </w:t>
      </w:r>
      <w:r>
        <w:rPr/>
        <w:t>Trình</w:t>
      </w:r>
      <w:r>
        <w:rPr>
          <w:spacing w:val="26"/>
        </w:rPr>
        <w:t> </w:t>
      </w:r>
      <w:r>
        <w:rPr/>
        <w:t>độ</w:t>
      </w:r>
      <w:r>
        <w:rPr>
          <w:spacing w:val="27"/>
        </w:rPr>
        <w:t> </w:t>
      </w:r>
      <w:r>
        <w:rPr/>
        <w:t>chất</w:t>
      </w:r>
      <w:r>
        <w:rPr>
          <w:spacing w:val="25"/>
        </w:rPr>
        <w:t> </w:t>
      </w:r>
      <w:r>
        <w:rPr/>
        <w:t>lượng</w:t>
      </w:r>
      <w:r>
        <w:rPr>
          <w:spacing w:val="26"/>
        </w:rPr>
        <w:t> </w:t>
      </w:r>
      <w:r>
        <w:rPr/>
        <w:t>của một số sản phẩm là đối tượng lao động được thể hiện bằng những thứ hạng khác nhau.</w:t>
      </w:r>
    </w:p>
    <w:p>
      <w:pPr>
        <w:pStyle w:val="BodyText"/>
        <w:spacing w:line="360" w:lineRule="auto"/>
        <w:ind w:right="569" w:firstLine="720"/>
        <w:jc w:val="both"/>
      </w:pPr>
      <w:r>
        <w:rPr/>
        <w:t>Đối với sản phẩm là công cụ lao động, việc xác định tiêu chuẩn chất lượng rất phức tạp. Song song với những tiêu chuẩn đặc trưng vốn có của từng loại công cụ</w:t>
      </w:r>
    </w:p>
    <w:p>
      <w:pPr>
        <w:pStyle w:val="BodyText"/>
        <w:spacing w:line="360" w:lineRule="auto"/>
        <w:ind w:right="569"/>
        <w:jc w:val="both"/>
      </w:pPr>
      <w:r>
        <w:rPr/>
        <w:t>lao động như tốc độ vòng quay, năng suất,</w:t>
      </w:r>
      <w:r>
        <w:rPr>
          <w:spacing w:val="-1"/>
        </w:rPr>
        <w:t> </w:t>
      </w:r>
      <w:r>
        <w:rPr/>
        <w:t>tải trọng, công suất .v.v…có những yêu cầu chung về chất lượng : độ tin cậy và độ bền vững của sản phẩm</w:t>
      </w:r>
    </w:p>
    <w:p>
      <w:pPr>
        <w:pStyle w:val="BodyText"/>
        <w:spacing w:line="360" w:lineRule="auto"/>
        <w:ind w:right="568" w:firstLine="720"/>
        <w:jc w:val="both"/>
      </w:pPr>
      <w:r>
        <w:rPr/>
        <w:t>Với nền công nghiệp cơ khí lớn, độ tin cậy và độ bền vững của sản phẩm được coi là một trong những chỉ tiêu chất lượng quan trọng nhất. Thật vậy, sản phẩm không đảm bảo độ tin cậy và độ bền vững thì tất cả mọi chỉ tiêu chất lượng khác sẽ không</w:t>
      </w:r>
      <w:r>
        <w:rPr>
          <w:spacing w:val="40"/>
        </w:rPr>
        <w:t> </w:t>
      </w:r>
      <w:r>
        <w:rPr/>
        <w:t>còn nội dung và ý nghĩa nữa.</w:t>
      </w:r>
    </w:p>
    <w:p>
      <w:pPr>
        <w:pStyle w:val="Heading3"/>
        <w:numPr>
          <w:ilvl w:val="1"/>
          <w:numId w:val="18"/>
        </w:numPr>
        <w:tabs>
          <w:tab w:pos="1163" w:val="left" w:leader="none"/>
        </w:tabs>
        <w:spacing w:line="240" w:lineRule="auto" w:before="0" w:after="0"/>
        <w:ind w:left="1163" w:right="0" w:hanging="454"/>
        <w:jc w:val="both"/>
      </w:pPr>
      <w:r>
        <w:rPr/>
        <w:t>Khái</w:t>
      </w:r>
      <w:r>
        <w:rPr>
          <w:spacing w:val="-2"/>
        </w:rPr>
        <w:t> </w:t>
      </w:r>
      <w:r>
        <w:rPr/>
        <w:t>niệm</w:t>
      </w:r>
      <w:r>
        <w:rPr>
          <w:spacing w:val="-1"/>
        </w:rPr>
        <w:t> </w:t>
      </w:r>
      <w:r>
        <w:rPr/>
        <w:t>về</w:t>
      </w:r>
      <w:r>
        <w:rPr>
          <w:spacing w:val="-2"/>
        </w:rPr>
        <w:t> </w:t>
      </w:r>
      <w:r>
        <w:rPr/>
        <w:t>chất</w:t>
      </w:r>
      <w:r>
        <w:rPr>
          <w:spacing w:val="-2"/>
        </w:rPr>
        <w:t> </w:t>
      </w:r>
      <w:r>
        <w:rPr/>
        <w:t>lượng</w:t>
      </w:r>
      <w:r>
        <w:rPr>
          <w:spacing w:val="-2"/>
        </w:rPr>
        <w:t> </w:t>
      </w:r>
      <w:r>
        <w:rPr/>
        <w:t>sản</w:t>
      </w:r>
      <w:r>
        <w:rPr>
          <w:spacing w:val="-1"/>
        </w:rPr>
        <w:t> </w:t>
      </w:r>
      <w:r>
        <w:rPr>
          <w:spacing w:val="-4"/>
        </w:rPr>
        <w:t>phẩm</w:t>
      </w:r>
    </w:p>
    <w:p>
      <w:pPr>
        <w:pStyle w:val="BodyText"/>
        <w:spacing w:line="360" w:lineRule="auto" w:before="149"/>
        <w:ind w:right="569" w:firstLine="720"/>
        <w:jc w:val="both"/>
      </w:pPr>
      <w:r>
        <w:rPr/>
        <w:t>Chất lượng sản phẩm hiểu một cách khái quát nhất là toàn bộ những tính năng của sản phẩm tạo nên sự hữu dụng của nó, được đặc trưng bằng những thông số kỹ thuật, những chỉ tiêu kinh tế có thể đo lường và tính toán được, nhằm thỏa mãn những nhu cầu nhất định phù hợp với công dụng của sản phẩm.</w:t>
      </w:r>
    </w:p>
    <w:p>
      <w:pPr>
        <w:pStyle w:val="BodyText"/>
        <w:spacing w:line="360" w:lineRule="auto"/>
        <w:ind w:right="570" w:firstLine="720"/>
        <w:jc w:val="both"/>
      </w:pPr>
      <w:r>
        <w:rPr/>
        <w:t>Chất lượng sản phẩm được hình thành trong qúa trình sản xuất và được khẳng định, đánh giá đầy đủ trong quá trình sử dụng.</w:t>
      </w:r>
    </w:p>
    <w:p>
      <w:pPr>
        <w:pStyle w:val="BodyText"/>
        <w:spacing w:line="360" w:lineRule="auto" w:before="1"/>
        <w:ind w:right="571" w:firstLine="720"/>
        <w:jc w:val="both"/>
      </w:pPr>
      <w:r>
        <w:rPr/>
        <w:t>Vì vậy, khi nghiên cứu chất lượng sản phẩm cần phân biệt tính năng sản xuất, tính năng sử dụng của sản phẩm và mối quan hệ biện chứng giữa chúng với nhau.</w:t>
      </w:r>
    </w:p>
    <w:p>
      <w:pPr>
        <w:pStyle w:val="BodyText"/>
        <w:spacing w:line="360" w:lineRule="auto"/>
        <w:ind w:right="569"/>
        <w:jc w:val="both"/>
      </w:pPr>
      <w:r>
        <w:rPr/>
        <w:t>Tính năng sản xuất của sản phẩm là bao gồm toàn bộ những tính năng của sản phẩm hình thành trong quá trình thiết kế và được đảm bảo trong quá trình sản xuất. Nó được gọi là chất lượng tiềm tàng của sản phẩm .</w:t>
      </w:r>
    </w:p>
    <w:p>
      <w:pPr>
        <w:pStyle w:val="BodyText"/>
        <w:spacing w:line="360" w:lineRule="auto"/>
        <w:ind w:right="569" w:firstLine="720"/>
        <w:jc w:val="both"/>
      </w:pPr>
      <w:r>
        <w:rPr/>
        <w:t>Tính năng sử dụng chỉ thể hiện ở những tính năng của sản phẩm có liên quan đến</w:t>
      </w:r>
      <w:r>
        <w:rPr>
          <w:spacing w:val="-1"/>
        </w:rPr>
        <w:t> </w:t>
      </w:r>
      <w:r>
        <w:rPr/>
        <w:t>người</w:t>
      </w:r>
      <w:r>
        <w:rPr>
          <w:spacing w:val="-1"/>
        </w:rPr>
        <w:t> </w:t>
      </w:r>
      <w:r>
        <w:rPr/>
        <w:t>sử</w:t>
      </w:r>
      <w:r>
        <w:rPr>
          <w:spacing w:val="-1"/>
        </w:rPr>
        <w:t> </w:t>
      </w:r>
      <w:r>
        <w:rPr/>
        <w:t>dụng</w:t>
      </w:r>
      <w:r>
        <w:rPr>
          <w:spacing w:val="-2"/>
        </w:rPr>
        <w:t> </w:t>
      </w:r>
      <w:r>
        <w:rPr/>
        <w:t>nhất</w:t>
      </w:r>
      <w:r>
        <w:rPr>
          <w:spacing w:val="-1"/>
        </w:rPr>
        <w:t> </w:t>
      </w:r>
      <w:r>
        <w:rPr/>
        <w:t>định,</w:t>
      </w:r>
      <w:r>
        <w:rPr>
          <w:spacing w:val="-2"/>
        </w:rPr>
        <w:t> </w:t>
      </w:r>
      <w:r>
        <w:rPr/>
        <w:t>tức</w:t>
      </w:r>
      <w:r>
        <w:rPr>
          <w:spacing w:val="-1"/>
        </w:rPr>
        <w:t> </w:t>
      </w:r>
      <w:r>
        <w:rPr/>
        <w:t>là</w:t>
      </w:r>
      <w:r>
        <w:rPr>
          <w:spacing w:val="-2"/>
        </w:rPr>
        <w:t> </w:t>
      </w:r>
      <w:r>
        <w:rPr/>
        <w:t>những</w:t>
      </w:r>
      <w:r>
        <w:rPr>
          <w:spacing w:val="-1"/>
        </w:rPr>
        <w:t> </w:t>
      </w:r>
      <w:r>
        <w:rPr/>
        <w:t>tính</w:t>
      </w:r>
      <w:r>
        <w:rPr>
          <w:spacing w:val="-1"/>
        </w:rPr>
        <w:t> </w:t>
      </w:r>
      <w:r>
        <w:rPr/>
        <w:t>năng</w:t>
      </w:r>
      <w:r>
        <w:rPr>
          <w:spacing w:val="-1"/>
        </w:rPr>
        <w:t> </w:t>
      </w:r>
      <w:r>
        <w:rPr/>
        <w:t>nhằm</w:t>
      </w:r>
      <w:r>
        <w:rPr>
          <w:spacing w:val="-2"/>
        </w:rPr>
        <w:t> </w:t>
      </w:r>
      <w:r>
        <w:rPr/>
        <w:t>thỏa</w:t>
      </w:r>
      <w:r>
        <w:rPr>
          <w:spacing w:val="-1"/>
        </w:rPr>
        <w:t> </w:t>
      </w:r>
      <w:r>
        <w:rPr/>
        <w:t>mãn</w:t>
      </w:r>
      <w:r>
        <w:rPr>
          <w:spacing w:val="-1"/>
        </w:rPr>
        <w:t> </w:t>
      </w:r>
      <w:r>
        <w:rPr/>
        <w:t>những</w:t>
      </w:r>
      <w:r>
        <w:rPr>
          <w:spacing w:val="-1"/>
        </w:rPr>
        <w:t> </w:t>
      </w:r>
      <w:r>
        <w:rPr/>
        <w:t>nhu</w:t>
      </w:r>
      <w:r>
        <w:rPr>
          <w:spacing w:val="-1"/>
        </w:rPr>
        <w:t> </w:t>
      </w:r>
      <w:r>
        <w:rPr/>
        <w:t>cầu</w:t>
      </w:r>
      <w:r>
        <w:rPr>
          <w:spacing w:val="-1"/>
        </w:rPr>
        <w:t> </w:t>
      </w:r>
      <w:r>
        <w:rPr/>
        <w:t>xã hội cụ thể và được gọi là chất lượng thực tế của sản phẩm.</w:t>
      </w:r>
    </w:p>
    <w:p>
      <w:pPr>
        <w:pStyle w:val="BodyText"/>
        <w:spacing w:after="0" w:line="360" w:lineRule="auto"/>
        <w:jc w:val="both"/>
        <w:sectPr>
          <w:pgSz w:w="11910" w:h="16840"/>
          <w:pgMar w:header="934" w:footer="982" w:top="1180" w:bottom="1180" w:left="992" w:right="566"/>
        </w:sectPr>
      </w:pPr>
    </w:p>
    <w:p>
      <w:pPr>
        <w:pStyle w:val="BodyText"/>
        <w:spacing w:line="360" w:lineRule="auto" w:before="1"/>
        <w:ind w:right="569" w:firstLine="720"/>
        <w:jc w:val="both"/>
      </w:pPr>
      <w:r>
        <w:rPr/>
        <w:t>Gần đây, chất lượng sản phẩm được bao trùm hơn, chất lượng sản phẩm là mức độ chất lượng lô hàng đáp ứng với thị trường ( khách hàng tiêu thụ và người sử dụng).</w:t>
      </w:r>
    </w:p>
    <w:p>
      <w:pPr>
        <w:pStyle w:val="BodyText"/>
        <w:spacing w:line="298" w:lineRule="exact"/>
        <w:ind w:left="1430"/>
        <w:jc w:val="both"/>
      </w:pPr>
      <w:r>
        <w:rPr/>
        <w:t>Chất</w:t>
      </w:r>
      <w:r>
        <w:rPr>
          <w:spacing w:val="-2"/>
        </w:rPr>
        <w:t> </w:t>
      </w:r>
      <w:r>
        <w:rPr/>
        <w:t>lượng</w:t>
      </w:r>
      <w:r>
        <w:rPr>
          <w:spacing w:val="-3"/>
        </w:rPr>
        <w:t> </w:t>
      </w:r>
      <w:r>
        <w:rPr/>
        <w:t>sản</w:t>
      </w:r>
      <w:r>
        <w:rPr>
          <w:spacing w:val="-1"/>
        </w:rPr>
        <w:t> </w:t>
      </w:r>
      <w:r>
        <w:rPr/>
        <w:t>phẩm được</w:t>
      </w:r>
      <w:r>
        <w:rPr>
          <w:spacing w:val="-1"/>
        </w:rPr>
        <w:t> </w:t>
      </w:r>
      <w:r>
        <w:rPr/>
        <w:t>hiểu</w:t>
      </w:r>
      <w:r>
        <w:rPr>
          <w:spacing w:val="-2"/>
        </w:rPr>
        <w:t> </w:t>
      </w:r>
      <w:r>
        <w:rPr/>
        <w:t>khái</w:t>
      </w:r>
      <w:r>
        <w:rPr>
          <w:spacing w:val="-1"/>
        </w:rPr>
        <w:t> </w:t>
      </w:r>
      <w:r>
        <w:rPr/>
        <w:t>quát</w:t>
      </w:r>
      <w:r>
        <w:rPr>
          <w:spacing w:val="-1"/>
        </w:rPr>
        <w:t> </w:t>
      </w:r>
      <w:r>
        <w:rPr/>
        <w:t>hơn</w:t>
      </w:r>
      <w:r>
        <w:rPr>
          <w:spacing w:val="-2"/>
        </w:rPr>
        <w:t> </w:t>
      </w:r>
      <w:r>
        <w:rPr/>
        <w:t>và nhiều</w:t>
      </w:r>
      <w:r>
        <w:rPr>
          <w:spacing w:val="-2"/>
        </w:rPr>
        <w:t> </w:t>
      </w:r>
      <w:r>
        <w:rPr/>
        <w:t>khía</w:t>
      </w:r>
      <w:r>
        <w:rPr>
          <w:spacing w:val="-2"/>
        </w:rPr>
        <w:t> </w:t>
      </w:r>
      <w:r>
        <w:rPr/>
        <w:t>cạnh</w:t>
      </w:r>
      <w:r>
        <w:rPr>
          <w:spacing w:val="-2"/>
        </w:rPr>
        <w:t> </w:t>
      </w:r>
      <w:r>
        <w:rPr/>
        <w:t>hơn.</w:t>
      </w:r>
      <w:r>
        <w:rPr>
          <w:spacing w:val="-1"/>
        </w:rPr>
        <w:t> </w:t>
      </w:r>
      <w:r>
        <w:rPr/>
        <w:t>Đó</w:t>
      </w:r>
      <w:r>
        <w:rPr>
          <w:spacing w:val="-1"/>
        </w:rPr>
        <w:t> </w:t>
      </w:r>
      <w:r>
        <w:rPr/>
        <w:t>là</w:t>
      </w:r>
      <w:r>
        <w:rPr>
          <w:spacing w:val="-1"/>
        </w:rPr>
        <w:t> </w:t>
      </w:r>
      <w:r>
        <w:rPr>
          <w:spacing w:val="-10"/>
        </w:rPr>
        <w:t>:</w:t>
      </w:r>
    </w:p>
    <w:p>
      <w:pPr>
        <w:pStyle w:val="BodyText"/>
        <w:tabs>
          <w:tab w:pos="2149" w:val="left" w:leader="none"/>
        </w:tabs>
        <w:spacing w:before="150"/>
        <w:ind w:left="1550"/>
      </w:pPr>
      <w:r>
        <w:rPr>
          <w:rFonts w:ascii="Segoe UI" w:hAnsi="Segoe UI"/>
          <w:spacing w:val="-10"/>
        </w:rPr>
        <w:t>+</w:t>
      </w:r>
      <w:r>
        <w:rPr>
          <w:rFonts w:ascii="Segoe UI" w:hAnsi="Segoe UI"/>
        </w:rPr>
        <w:tab/>
      </w:r>
      <w:r>
        <w:rPr/>
        <w:t>Mức</w:t>
      </w:r>
      <w:r>
        <w:rPr>
          <w:spacing w:val="-1"/>
        </w:rPr>
        <w:t> </w:t>
      </w:r>
      <w:r>
        <w:rPr/>
        <w:t>độ</w:t>
      </w:r>
      <w:r>
        <w:rPr>
          <w:spacing w:val="-1"/>
        </w:rPr>
        <w:t> </w:t>
      </w:r>
      <w:r>
        <w:rPr/>
        <w:t>thỏa</w:t>
      </w:r>
      <w:r>
        <w:rPr>
          <w:spacing w:val="-1"/>
        </w:rPr>
        <w:t> </w:t>
      </w:r>
      <w:r>
        <w:rPr/>
        <w:t>mãn nhu</w:t>
      </w:r>
      <w:r>
        <w:rPr>
          <w:spacing w:val="-1"/>
        </w:rPr>
        <w:t> </w:t>
      </w:r>
      <w:r>
        <w:rPr/>
        <w:t>cầu</w:t>
      </w:r>
      <w:r>
        <w:rPr>
          <w:spacing w:val="-1"/>
        </w:rPr>
        <w:t> </w:t>
      </w:r>
      <w:r>
        <w:rPr/>
        <w:t>đến</w:t>
      </w:r>
      <w:r>
        <w:rPr>
          <w:spacing w:val="-1"/>
        </w:rPr>
        <w:t> </w:t>
      </w:r>
      <w:r>
        <w:rPr>
          <w:spacing w:val="-5"/>
        </w:rPr>
        <w:t>đâu</w:t>
      </w:r>
    </w:p>
    <w:p>
      <w:pPr>
        <w:pStyle w:val="BodyText"/>
        <w:tabs>
          <w:tab w:pos="2149" w:val="left" w:leader="none"/>
        </w:tabs>
        <w:spacing w:before="141"/>
        <w:ind w:left="1550"/>
      </w:pPr>
      <w:r>
        <w:rPr>
          <w:rFonts w:ascii="Segoe UI" w:hAnsi="Segoe UI"/>
          <w:spacing w:val="-10"/>
        </w:rPr>
        <w:t>+</w:t>
      </w:r>
      <w:r>
        <w:rPr>
          <w:rFonts w:ascii="Segoe UI" w:hAnsi="Segoe UI"/>
        </w:rPr>
        <w:tab/>
      </w:r>
      <w:r>
        <w:rPr/>
        <w:t>Giá</w:t>
      </w:r>
      <w:r>
        <w:rPr>
          <w:spacing w:val="-1"/>
        </w:rPr>
        <w:t> </w:t>
      </w:r>
      <w:r>
        <w:rPr/>
        <w:t>cả là</w:t>
      </w:r>
      <w:r>
        <w:rPr>
          <w:spacing w:val="-1"/>
        </w:rPr>
        <w:t> </w:t>
      </w:r>
      <w:r>
        <w:rPr/>
        <w:t>bao </w:t>
      </w:r>
      <w:r>
        <w:rPr>
          <w:spacing w:val="-2"/>
        </w:rPr>
        <w:t>nhiêu.</w:t>
      </w:r>
    </w:p>
    <w:p>
      <w:pPr>
        <w:pStyle w:val="BodyText"/>
        <w:tabs>
          <w:tab w:pos="2149" w:val="left" w:leader="none"/>
        </w:tabs>
        <w:spacing w:before="141"/>
        <w:ind w:left="1550"/>
      </w:pPr>
      <w:r>
        <w:rPr>
          <w:rFonts w:ascii="Segoe UI" w:hAnsi="Segoe UI"/>
          <w:spacing w:val="-10"/>
        </w:rPr>
        <w:t>+</w:t>
      </w:r>
      <w:r>
        <w:rPr>
          <w:rFonts w:ascii="Segoe UI" w:hAnsi="Segoe UI"/>
        </w:rPr>
        <w:tab/>
      </w:r>
      <w:r>
        <w:rPr/>
        <w:t>Tiến</w:t>
      </w:r>
      <w:r>
        <w:rPr>
          <w:spacing w:val="-1"/>
        </w:rPr>
        <w:t> </w:t>
      </w:r>
      <w:r>
        <w:rPr/>
        <w:t>độ</w:t>
      </w:r>
      <w:r>
        <w:rPr>
          <w:spacing w:val="-2"/>
        </w:rPr>
        <w:t> </w:t>
      </w:r>
      <w:r>
        <w:rPr/>
        <w:t>giao hàng</w:t>
      </w:r>
      <w:r>
        <w:rPr>
          <w:spacing w:val="-1"/>
        </w:rPr>
        <w:t> </w:t>
      </w:r>
      <w:r>
        <w:rPr/>
        <w:t>như</w:t>
      </w:r>
      <w:r>
        <w:rPr>
          <w:spacing w:val="-1"/>
        </w:rPr>
        <w:t> </w:t>
      </w:r>
      <w:r>
        <w:rPr/>
        <w:t>thế </w:t>
      </w:r>
      <w:r>
        <w:rPr>
          <w:spacing w:val="-4"/>
        </w:rPr>
        <w:t>nào.</w:t>
      </w:r>
    </w:p>
    <w:p>
      <w:pPr>
        <w:pStyle w:val="Heading3"/>
        <w:numPr>
          <w:ilvl w:val="1"/>
          <w:numId w:val="18"/>
        </w:numPr>
        <w:tabs>
          <w:tab w:pos="1162" w:val="left" w:leader="none"/>
        </w:tabs>
        <w:spacing w:line="240" w:lineRule="auto" w:before="140" w:after="0"/>
        <w:ind w:left="1162" w:right="0" w:hanging="453"/>
        <w:jc w:val="both"/>
      </w:pPr>
      <w:r>
        <w:rPr/>
        <w:t>Sự</w:t>
      </w:r>
      <w:r>
        <w:rPr>
          <w:spacing w:val="-4"/>
        </w:rPr>
        <w:t> </w:t>
      </w:r>
      <w:r>
        <w:rPr/>
        <w:t>hình</w:t>
      </w:r>
      <w:r>
        <w:rPr>
          <w:spacing w:val="-2"/>
        </w:rPr>
        <w:t> </w:t>
      </w:r>
      <w:r>
        <w:rPr/>
        <w:t>thành</w:t>
      </w:r>
      <w:r>
        <w:rPr>
          <w:spacing w:val="-2"/>
        </w:rPr>
        <w:t> </w:t>
      </w:r>
      <w:r>
        <w:rPr/>
        <w:t>và</w:t>
      </w:r>
      <w:r>
        <w:rPr>
          <w:spacing w:val="-4"/>
        </w:rPr>
        <w:t> </w:t>
      </w:r>
      <w:r>
        <w:rPr/>
        <w:t>các</w:t>
      </w:r>
      <w:r>
        <w:rPr>
          <w:spacing w:val="-2"/>
        </w:rPr>
        <w:t> </w:t>
      </w:r>
      <w:r>
        <w:rPr/>
        <w:t>yếu</w:t>
      </w:r>
      <w:r>
        <w:rPr>
          <w:spacing w:val="-2"/>
        </w:rPr>
        <w:t> </w:t>
      </w:r>
      <w:r>
        <w:rPr/>
        <w:t>tố</w:t>
      </w:r>
      <w:r>
        <w:rPr>
          <w:spacing w:val="-1"/>
        </w:rPr>
        <w:t> </w:t>
      </w:r>
      <w:r>
        <w:rPr/>
        <w:t>ảnh</w:t>
      </w:r>
      <w:r>
        <w:rPr>
          <w:spacing w:val="-2"/>
        </w:rPr>
        <w:t> </w:t>
      </w:r>
      <w:r>
        <w:rPr/>
        <w:t>hưởng</w:t>
      </w:r>
      <w:r>
        <w:rPr>
          <w:spacing w:val="-2"/>
        </w:rPr>
        <w:t> </w:t>
      </w:r>
      <w:r>
        <w:rPr/>
        <w:t>đến</w:t>
      </w:r>
      <w:r>
        <w:rPr>
          <w:spacing w:val="-1"/>
        </w:rPr>
        <w:t> </w:t>
      </w:r>
      <w:r>
        <w:rPr/>
        <w:t>chất</w:t>
      </w:r>
      <w:r>
        <w:rPr>
          <w:spacing w:val="-2"/>
        </w:rPr>
        <w:t> </w:t>
      </w:r>
      <w:r>
        <w:rPr/>
        <w:t>lượng</w:t>
      </w:r>
      <w:r>
        <w:rPr>
          <w:spacing w:val="-1"/>
        </w:rPr>
        <w:t> </w:t>
      </w:r>
      <w:r>
        <w:rPr/>
        <w:t>sản</w:t>
      </w:r>
      <w:r>
        <w:rPr>
          <w:spacing w:val="-2"/>
        </w:rPr>
        <w:t> </w:t>
      </w:r>
      <w:r>
        <w:rPr/>
        <w:t>phẩm</w:t>
      </w:r>
      <w:r>
        <w:rPr>
          <w:spacing w:val="-1"/>
        </w:rPr>
        <w:t> </w:t>
      </w:r>
      <w:r>
        <w:rPr>
          <w:spacing w:val="-5"/>
        </w:rPr>
        <w:t>may</w:t>
      </w:r>
    </w:p>
    <w:p>
      <w:pPr>
        <w:pStyle w:val="Heading4"/>
        <w:numPr>
          <w:ilvl w:val="2"/>
          <w:numId w:val="18"/>
        </w:numPr>
        <w:tabs>
          <w:tab w:pos="1357" w:val="left" w:leader="none"/>
        </w:tabs>
        <w:spacing w:line="240" w:lineRule="auto" w:before="149" w:after="0"/>
        <w:ind w:left="1357" w:right="0" w:hanging="648"/>
        <w:jc w:val="both"/>
      </w:pPr>
      <w:r>
        <w:rPr/>
        <w:t>Sự</w:t>
      </w:r>
      <w:r>
        <w:rPr>
          <w:spacing w:val="-4"/>
        </w:rPr>
        <w:t> </w:t>
      </w:r>
      <w:r>
        <w:rPr/>
        <w:t>hình</w:t>
      </w:r>
      <w:r>
        <w:rPr>
          <w:spacing w:val="-1"/>
        </w:rPr>
        <w:t> </w:t>
      </w:r>
      <w:r>
        <w:rPr>
          <w:spacing w:val="-2"/>
        </w:rPr>
        <w:t>thành</w:t>
      </w:r>
    </w:p>
    <w:p>
      <w:pPr>
        <w:pStyle w:val="BodyText"/>
        <w:spacing w:before="149"/>
        <w:ind w:left="1430"/>
        <w:jc w:val="both"/>
      </w:pPr>
      <w:r>
        <w:rPr/>
        <w:t>Việc</w:t>
      </w:r>
      <w:r>
        <w:rPr>
          <w:spacing w:val="-2"/>
        </w:rPr>
        <w:t> </w:t>
      </w:r>
      <w:r>
        <w:rPr/>
        <w:t>thành</w:t>
      </w:r>
      <w:r>
        <w:rPr>
          <w:spacing w:val="-1"/>
        </w:rPr>
        <w:t> </w:t>
      </w:r>
      <w:r>
        <w:rPr/>
        <w:t>lập</w:t>
      </w:r>
      <w:r>
        <w:rPr>
          <w:spacing w:val="-1"/>
        </w:rPr>
        <w:t> </w:t>
      </w:r>
      <w:r>
        <w:rPr/>
        <w:t>chất</w:t>
      </w:r>
      <w:r>
        <w:rPr>
          <w:spacing w:val="-2"/>
        </w:rPr>
        <w:t> </w:t>
      </w:r>
      <w:r>
        <w:rPr/>
        <w:t>lượng sản</w:t>
      </w:r>
      <w:r>
        <w:rPr>
          <w:spacing w:val="-1"/>
        </w:rPr>
        <w:t> </w:t>
      </w:r>
      <w:r>
        <w:rPr/>
        <w:t>phẩm</w:t>
      </w:r>
      <w:r>
        <w:rPr>
          <w:spacing w:val="-1"/>
        </w:rPr>
        <w:t> </w:t>
      </w:r>
      <w:r>
        <w:rPr/>
        <w:t>phụ</w:t>
      </w:r>
      <w:r>
        <w:rPr>
          <w:spacing w:val="-1"/>
        </w:rPr>
        <w:t> </w:t>
      </w:r>
      <w:r>
        <w:rPr/>
        <w:t>thuộc</w:t>
      </w:r>
      <w:r>
        <w:rPr>
          <w:spacing w:val="-1"/>
        </w:rPr>
        <w:t> </w:t>
      </w:r>
      <w:r>
        <w:rPr/>
        <w:t>vào 2</w:t>
      </w:r>
      <w:r>
        <w:rPr>
          <w:spacing w:val="-2"/>
        </w:rPr>
        <w:t> </w:t>
      </w:r>
      <w:r>
        <w:rPr/>
        <w:t>yếu</w:t>
      </w:r>
      <w:r>
        <w:rPr>
          <w:spacing w:val="-1"/>
        </w:rPr>
        <w:t> </w:t>
      </w:r>
      <w:r>
        <w:rPr/>
        <w:t>tố</w:t>
      </w:r>
      <w:r>
        <w:rPr>
          <w:spacing w:val="-1"/>
        </w:rPr>
        <w:t> </w:t>
      </w:r>
      <w:r>
        <w:rPr/>
        <w:t>chủ</w:t>
      </w:r>
      <w:r>
        <w:rPr>
          <w:spacing w:val="-2"/>
        </w:rPr>
        <w:t> </w:t>
      </w:r>
      <w:r>
        <w:rPr>
          <w:spacing w:val="-4"/>
        </w:rPr>
        <w:t>yếu:</w:t>
      </w:r>
    </w:p>
    <w:p>
      <w:pPr>
        <w:pStyle w:val="BodyText"/>
        <w:spacing w:before="150"/>
        <w:ind w:left="1270"/>
        <w:jc w:val="both"/>
      </w:pPr>
      <w:r>
        <w:rPr>
          <w:rFonts w:ascii="Segoe UI" w:hAnsi="Segoe UI"/>
        </w:rPr>
        <w:t>+</w:t>
      </w:r>
      <w:r>
        <w:rPr>
          <w:rFonts w:ascii="Segoe UI" w:hAnsi="Segoe UI"/>
          <w:spacing w:val="54"/>
        </w:rPr>
        <w:t>   </w:t>
      </w:r>
      <w:r>
        <w:rPr/>
        <w:t>Chất lượng</w:t>
      </w:r>
      <w:r>
        <w:rPr>
          <w:spacing w:val="-3"/>
        </w:rPr>
        <w:t> </w:t>
      </w:r>
      <w:r>
        <w:rPr/>
        <w:t>của</w:t>
      </w:r>
      <w:r>
        <w:rPr>
          <w:spacing w:val="-1"/>
        </w:rPr>
        <w:t> </w:t>
      </w:r>
      <w:r>
        <w:rPr/>
        <w:t>thiết</w:t>
      </w:r>
      <w:r>
        <w:rPr>
          <w:spacing w:val="-1"/>
        </w:rPr>
        <w:t> </w:t>
      </w:r>
      <w:r>
        <w:rPr/>
        <w:t>kế</w:t>
      </w:r>
      <w:r>
        <w:rPr>
          <w:spacing w:val="-1"/>
        </w:rPr>
        <w:t> </w:t>
      </w:r>
      <w:r>
        <w:rPr/>
        <w:t>hay mẫu</w:t>
      </w:r>
      <w:r>
        <w:rPr>
          <w:spacing w:val="-1"/>
        </w:rPr>
        <w:t> </w:t>
      </w:r>
      <w:r>
        <w:rPr/>
        <w:t>sản</w:t>
      </w:r>
      <w:r>
        <w:rPr>
          <w:spacing w:val="-1"/>
        </w:rPr>
        <w:t> </w:t>
      </w:r>
      <w:r>
        <w:rPr/>
        <w:t>phẩm sản xuất</w:t>
      </w:r>
      <w:r>
        <w:rPr>
          <w:spacing w:val="-2"/>
        </w:rPr>
        <w:t> </w:t>
      </w:r>
      <w:r>
        <w:rPr/>
        <w:t>thử</w:t>
      </w:r>
      <w:r>
        <w:rPr>
          <w:spacing w:val="-1"/>
        </w:rPr>
        <w:t> </w:t>
      </w:r>
      <w:r>
        <w:rPr/>
        <w:t>(</w:t>
      </w:r>
      <w:r>
        <w:rPr>
          <w:spacing w:val="-1"/>
        </w:rPr>
        <w:t> </w:t>
      </w:r>
      <w:r>
        <w:rPr/>
        <w:t>giai đoạn</w:t>
      </w:r>
      <w:r>
        <w:rPr>
          <w:spacing w:val="-1"/>
        </w:rPr>
        <w:t> </w:t>
      </w:r>
      <w:r>
        <w:rPr/>
        <w:t>thiết</w:t>
      </w:r>
      <w:r>
        <w:rPr>
          <w:spacing w:val="-2"/>
        </w:rPr>
        <w:t> </w:t>
      </w:r>
      <w:r>
        <w:rPr/>
        <w:t>kế </w:t>
      </w:r>
      <w:r>
        <w:rPr>
          <w:spacing w:val="-10"/>
        </w:rPr>
        <w:t>)</w:t>
      </w:r>
    </w:p>
    <w:p>
      <w:pPr>
        <w:pStyle w:val="BodyText"/>
        <w:spacing w:line="338" w:lineRule="auto" w:before="141"/>
        <w:ind w:left="1430" w:right="568" w:hanging="160"/>
        <w:jc w:val="both"/>
      </w:pPr>
      <w:r>
        <w:rPr>
          <w:rFonts w:ascii="Segoe UI" w:hAnsi="Segoe UI"/>
        </w:rPr>
        <w:t>+</w:t>
      </w:r>
      <w:r>
        <w:rPr>
          <w:rFonts w:ascii="Segoe UI" w:hAnsi="Segoe UI"/>
          <w:spacing w:val="80"/>
          <w:w w:val="150"/>
        </w:rPr>
        <w:t>  </w:t>
      </w:r>
      <w:r>
        <w:rPr/>
        <w:t>Chất lượng của việc chế tạo, sản xuất ra sản phẩm ( giai đoạn sản xuất )</w:t>
      </w:r>
      <w:r>
        <w:rPr>
          <w:spacing w:val="40"/>
        </w:rPr>
        <w:t> </w:t>
      </w:r>
      <w:r>
        <w:rPr/>
        <w:t>Như</w:t>
      </w:r>
      <w:r>
        <w:rPr>
          <w:spacing w:val="20"/>
        </w:rPr>
        <w:t> </w:t>
      </w:r>
      <w:r>
        <w:rPr/>
        <w:t>vậy,</w:t>
      </w:r>
      <w:r>
        <w:rPr>
          <w:spacing w:val="23"/>
        </w:rPr>
        <w:t> </w:t>
      </w:r>
      <w:r>
        <w:rPr/>
        <w:t>để</w:t>
      </w:r>
      <w:r>
        <w:rPr>
          <w:spacing w:val="22"/>
        </w:rPr>
        <w:t> </w:t>
      </w:r>
      <w:r>
        <w:rPr/>
        <w:t>sản</w:t>
      </w:r>
      <w:r>
        <w:rPr>
          <w:spacing w:val="23"/>
        </w:rPr>
        <w:t> </w:t>
      </w:r>
      <w:r>
        <w:rPr/>
        <w:t>phẩm</w:t>
      </w:r>
      <w:r>
        <w:rPr>
          <w:spacing w:val="22"/>
        </w:rPr>
        <w:t> </w:t>
      </w:r>
      <w:r>
        <w:rPr/>
        <w:t>của</w:t>
      </w:r>
      <w:r>
        <w:rPr>
          <w:spacing w:val="23"/>
        </w:rPr>
        <w:t> </w:t>
      </w:r>
      <w:r>
        <w:rPr/>
        <w:t>xí</w:t>
      </w:r>
      <w:r>
        <w:rPr>
          <w:spacing w:val="23"/>
        </w:rPr>
        <w:t> </w:t>
      </w:r>
      <w:r>
        <w:rPr/>
        <w:t>nghiệp</w:t>
      </w:r>
      <w:r>
        <w:rPr>
          <w:spacing w:val="22"/>
        </w:rPr>
        <w:t> </w:t>
      </w:r>
      <w:r>
        <w:rPr/>
        <w:t>có</w:t>
      </w:r>
      <w:r>
        <w:rPr>
          <w:spacing w:val="23"/>
        </w:rPr>
        <w:t> </w:t>
      </w:r>
      <w:r>
        <w:rPr/>
        <w:t>chất</w:t>
      </w:r>
      <w:r>
        <w:rPr>
          <w:spacing w:val="23"/>
        </w:rPr>
        <w:t> </w:t>
      </w:r>
      <w:r>
        <w:rPr/>
        <w:t>lượng,</w:t>
      </w:r>
      <w:r>
        <w:rPr>
          <w:spacing w:val="23"/>
        </w:rPr>
        <w:t> </w:t>
      </w:r>
      <w:r>
        <w:rPr/>
        <w:t>đạt</w:t>
      </w:r>
      <w:r>
        <w:rPr>
          <w:spacing w:val="22"/>
        </w:rPr>
        <w:t> </w:t>
      </w:r>
      <w:r>
        <w:rPr/>
        <w:t>trình</w:t>
      </w:r>
      <w:r>
        <w:rPr>
          <w:spacing w:val="24"/>
        </w:rPr>
        <w:t> </w:t>
      </w:r>
      <w:r>
        <w:rPr/>
        <w:t>độ</w:t>
      </w:r>
      <w:r>
        <w:rPr>
          <w:spacing w:val="24"/>
        </w:rPr>
        <w:t> </w:t>
      </w:r>
      <w:r>
        <w:rPr/>
        <w:t>mong</w:t>
      </w:r>
      <w:r>
        <w:rPr>
          <w:spacing w:val="24"/>
        </w:rPr>
        <w:t> </w:t>
      </w:r>
      <w:r>
        <w:rPr>
          <w:spacing w:val="-2"/>
        </w:rPr>
        <w:t>muốn,</w:t>
      </w:r>
    </w:p>
    <w:p>
      <w:pPr>
        <w:pStyle w:val="BodyText"/>
        <w:spacing w:line="360" w:lineRule="auto" w:before="25"/>
        <w:ind w:right="569"/>
        <w:jc w:val="both"/>
      </w:pPr>
      <w:r>
        <w:rPr/>
        <w:t>trước hết phải “hình thành” nên sản phẩm định sản xuất và “thực hiện” trong quá trình sản xuất để tạo ra sản phẩm đó.</w:t>
      </w:r>
    </w:p>
    <w:p>
      <w:pPr>
        <w:pStyle w:val="Heading4"/>
        <w:numPr>
          <w:ilvl w:val="2"/>
          <w:numId w:val="18"/>
        </w:numPr>
        <w:tabs>
          <w:tab w:pos="1356" w:val="left" w:leader="none"/>
        </w:tabs>
        <w:spacing w:line="240" w:lineRule="auto" w:before="0" w:after="0"/>
        <w:ind w:left="1356" w:right="0" w:hanging="647"/>
        <w:jc w:val="both"/>
      </w:pPr>
      <w:r>
        <w:rPr/>
        <w:t>Các</w:t>
      </w:r>
      <w:r>
        <w:rPr>
          <w:spacing w:val="-2"/>
        </w:rPr>
        <w:t> </w:t>
      </w:r>
      <w:r>
        <w:rPr/>
        <w:t>yếu</w:t>
      </w:r>
      <w:r>
        <w:rPr>
          <w:spacing w:val="-2"/>
        </w:rPr>
        <w:t> </w:t>
      </w:r>
      <w:r>
        <w:rPr/>
        <w:t>tố</w:t>
      </w:r>
      <w:r>
        <w:rPr>
          <w:spacing w:val="-2"/>
        </w:rPr>
        <w:t> </w:t>
      </w:r>
      <w:r>
        <w:rPr/>
        <w:t>ảnh</w:t>
      </w:r>
      <w:r>
        <w:rPr>
          <w:spacing w:val="-4"/>
        </w:rPr>
        <w:t> </w:t>
      </w:r>
      <w:r>
        <w:rPr/>
        <w:t>hưởng</w:t>
      </w:r>
      <w:r>
        <w:rPr>
          <w:spacing w:val="-2"/>
        </w:rPr>
        <w:t> </w:t>
      </w:r>
      <w:r>
        <w:rPr/>
        <w:t>đến</w:t>
      </w:r>
      <w:r>
        <w:rPr>
          <w:spacing w:val="-4"/>
        </w:rPr>
        <w:t> </w:t>
      </w:r>
      <w:r>
        <w:rPr/>
        <w:t>chất</w:t>
      </w:r>
      <w:r>
        <w:rPr>
          <w:spacing w:val="-2"/>
        </w:rPr>
        <w:t> </w:t>
      </w:r>
      <w:r>
        <w:rPr/>
        <w:t>lượng</w:t>
      </w:r>
      <w:r>
        <w:rPr>
          <w:spacing w:val="-2"/>
        </w:rPr>
        <w:t> </w:t>
      </w:r>
      <w:r>
        <w:rPr/>
        <w:t>sản</w:t>
      </w:r>
      <w:r>
        <w:rPr>
          <w:spacing w:val="-2"/>
        </w:rPr>
        <w:t> </w:t>
      </w:r>
      <w:r>
        <w:rPr>
          <w:spacing w:val="-4"/>
        </w:rPr>
        <w:t>phẩm</w:t>
      </w:r>
    </w:p>
    <w:p>
      <w:pPr>
        <w:pStyle w:val="BodyText"/>
        <w:spacing w:line="360" w:lineRule="auto" w:before="149"/>
        <w:ind w:right="567" w:firstLine="720"/>
        <w:jc w:val="both"/>
      </w:pPr>
      <w:r>
        <w:rPr/>
        <w:t>Chất lượng nguyên, vật liệu phụ trợ xác định trực tiếp đến chất lượng sản phẩm (vải, phụ liệu )</w:t>
      </w:r>
    </w:p>
    <w:p>
      <w:pPr>
        <w:pStyle w:val="BodyText"/>
        <w:spacing w:before="1"/>
        <w:ind w:left="1430"/>
        <w:jc w:val="both"/>
      </w:pPr>
      <w:r>
        <w:rPr/>
        <w:t>Chất</w:t>
      </w:r>
      <w:r>
        <w:rPr>
          <w:spacing w:val="3"/>
        </w:rPr>
        <w:t> </w:t>
      </w:r>
      <w:r>
        <w:rPr/>
        <w:t>lượng</w:t>
      </w:r>
      <w:r>
        <w:rPr>
          <w:spacing w:val="3"/>
        </w:rPr>
        <w:t> </w:t>
      </w:r>
      <w:r>
        <w:rPr/>
        <w:t>của</w:t>
      </w:r>
      <w:r>
        <w:rPr>
          <w:spacing w:val="4"/>
        </w:rPr>
        <w:t> </w:t>
      </w:r>
      <w:r>
        <w:rPr/>
        <w:t>trang</w:t>
      </w:r>
      <w:r>
        <w:rPr>
          <w:spacing w:val="6"/>
        </w:rPr>
        <w:t> </w:t>
      </w:r>
      <w:r>
        <w:rPr/>
        <w:t>thiết</w:t>
      </w:r>
      <w:r>
        <w:rPr>
          <w:spacing w:val="4"/>
        </w:rPr>
        <w:t> </w:t>
      </w:r>
      <w:r>
        <w:rPr/>
        <w:t>bị</w:t>
      </w:r>
      <w:r>
        <w:rPr>
          <w:spacing w:val="4"/>
        </w:rPr>
        <w:t> </w:t>
      </w:r>
      <w:r>
        <w:rPr/>
        <w:t>trong</w:t>
      </w:r>
      <w:r>
        <w:rPr>
          <w:spacing w:val="5"/>
        </w:rPr>
        <w:t> </w:t>
      </w:r>
      <w:r>
        <w:rPr/>
        <w:t>dây</w:t>
      </w:r>
      <w:r>
        <w:rPr>
          <w:spacing w:val="5"/>
        </w:rPr>
        <w:t> </w:t>
      </w:r>
      <w:r>
        <w:rPr/>
        <w:t>chuyền</w:t>
      </w:r>
      <w:r>
        <w:rPr>
          <w:spacing w:val="4"/>
        </w:rPr>
        <w:t> </w:t>
      </w:r>
      <w:r>
        <w:rPr/>
        <w:t>sản</w:t>
      </w:r>
      <w:r>
        <w:rPr>
          <w:spacing w:val="6"/>
        </w:rPr>
        <w:t> </w:t>
      </w:r>
      <w:r>
        <w:rPr/>
        <w:t>xuất</w:t>
      </w:r>
      <w:r>
        <w:rPr>
          <w:spacing w:val="2"/>
        </w:rPr>
        <w:t> </w:t>
      </w:r>
      <w:r>
        <w:rPr/>
        <w:t>và</w:t>
      </w:r>
      <w:r>
        <w:rPr>
          <w:spacing w:val="4"/>
        </w:rPr>
        <w:t> </w:t>
      </w:r>
      <w:r>
        <w:rPr/>
        <w:t>thiết</w:t>
      </w:r>
      <w:r>
        <w:rPr>
          <w:spacing w:val="4"/>
        </w:rPr>
        <w:t> </w:t>
      </w:r>
      <w:r>
        <w:rPr/>
        <w:t>bị</w:t>
      </w:r>
      <w:r>
        <w:rPr>
          <w:spacing w:val="3"/>
        </w:rPr>
        <w:t> </w:t>
      </w:r>
      <w:r>
        <w:rPr/>
        <w:t>phụ</w:t>
      </w:r>
      <w:r>
        <w:rPr>
          <w:spacing w:val="5"/>
        </w:rPr>
        <w:t> </w:t>
      </w:r>
      <w:r>
        <w:rPr/>
        <w:t>trợ</w:t>
      </w:r>
      <w:r>
        <w:rPr>
          <w:spacing w:val="4"/>
        </w:rPr>
        <w:t> </w:t>
      </w:r>
      <w:r>
        <w:rPr>
          <w:spacing w:val="-4"/>
        </w:rPr>
        <w:t>khác</w:t>
      </w:r>
    </w:p>
    <w:p>
      <w:pPr>
        <w:pStyle w:val="BodyText"/>
        <w:spacing w:line="360" w:lineRule="auto" w:before="150"/>
        <w:ind w:right="572"/>
        <w:jc w:val="both"/>
      </w:pPr>
      <w:r>
        <w:rPr/>
        <w:t>.v.v. bảo đảm sự ổn định các chỉ tiêu vào trình độ kỹ thuật tiên tiến ban đầu, vào sự</w:t>
      </w:r>
      <w:r>
        <w:rPr>
          <w:spacing w:val="40"/>
        </w:rPr>
        <w:t> </w:t>
      </w:r>
      <w:r>
        <w:rPr/>
        <w:t>duy trì và tiếp tục hoàn thịên, vào chế độ bảo trì.v.v.</w:t>
      </w:r>
    </w:p>
    <w:p>
      <w:pPr>
        <w:pStyle w:val="BodyText"/>
        <w:spacing w:line="360" w:lineRule="auto"/>
        <w:ind w:right="569" w:firstLine="720"/>
        <w:jc w:val="both"/>
      </w:pPr>
      <w:r>
        <w:rPr/>
        <w:t>Chất lượng phương pháp công nghệ, cụ thể là chất lượng tài liệu ấn định về kỹ thuật để sản xuất sản phẩm đó, các chỉ dẫn về qui trình công nghệ, chế độ điều khiển quản lý.v.v.</w:t>
      </w:r>
    </w:p>
    <w:p>
      <w:pPr>
        <w:pStyle w:val="BodyText"/>
        <w:spacing w:line="360" w:lineRule="auto"/>
        <w:ind w:right="569" w:firstLine="720"/>
        <w:jc w:val="both"/>
      </w:pPr>
      <w:r>
        <w:rPr/>
        <w:t>Chất lượng</w:t>
      </w:r>
      <w:r>
        <w:rPr>
          <w:spacing w:val="-1"/>
        </w:rPr>
        <w:t> </w:t>
      </w:r>
      <w:r>
        <w:rPr/>
        <w:t>công tác của những người thực hiện công việc. Đó là chất lượng lao động và kỷ luật công nghệ của từng người ở nhiệm vụ được phân công, đồng thời điều kiện đảm bảo cho chất lượng làm việc như sắp xếp công việc phù hợp với đào tạo, và sự đào tạo tiếp tục để đáp ứng công việc đòi hỏi.</w:t>
      </w:r>
    </w:p>
    <w:p>
      <w:pPr>
        <w:pStyle w:val="BodyText"/>
        <w:ind w:left="1430"/>
        <w:jc w:val="both"/>
      </w:pPr>
      <w:r>
        <w:rPr/>
        <w:t>Phương</w:t>
      </w:r>
      <w:r>
        <w:rPr>
          <w:spacing w:val="-1"/>
        </w:rPr>
        <w:t> </w:t>
      </w:r>
      <w:r>
        <w:rPr/>
        <w:t>pháp</w:t>
      </w:r>
      <w:r>
        <w:rPr>
          <w:spacing w:val="-1"/>
        </w:rPr>
        <w:t> </w:t>
      </w:r>
      <w:r>
        <w:rPr/>
        <w:t>và</w:t>
      </w:r>
      <w:r>
        <w:rPr>
          <w:spacing w:val="-1"/>
        </w:rPr>
        <w:t> </w:t>
      </w:r>
      <w:r>
        <w:rPr/>
        <w:t>cách</w:t>
      </w:r>
      <w:r>
        <w:rPr>
          <w:spacing w:val="-3"/>
        </w:rPr>
        <w:t> </w:t>
      </w:r>
      <w:r>
        <w:rPr/>
        <w:t>tiến</w:t>
      </w:r>
      <w:r>
        <w:rPr>
          <w:spacing w:val="-1"/>
        </w:rPr>
        <w:t> </w:t>
      </w:r>
      <w:r>
        <w:rPr/>
        <w:t>hành</w:t>
      </w:r>
      <w:r>
        <w:rPr>
          <w:spacing w:val="-1"/>
        </w:rPr>
        <w:t> </w:t>
      </w:r>
      <w:r>
        <w:rPr/>
        <w:t>kiểm</w:t>
      </w:r>
      <w:r>
        <w:rPr>
          <w:spacing w:val="-1"/>
        </w:rPr>
        <w:t> </w:t>
      </w:r>
      <w:r>
        <w:rPr/>
        <w:t>tra</w:t>
      </w:r>
      <w:r>
        <w:rPr>
          <w:spacing w:val="-2"/>
        </w:rPr>
        <w:t> </w:t>
      </w:r>
      <w:r>
        <w:rPr/>
        <w:t>đo lường các</w:t>
      </w:r>
      <w:r>
        <w:rPr>
          <w:spacing w:val="-1"/>
        </w:rPr>
        <w:t> </w:t>
      </w:r>
      <w:r>
        <w:rPr/>
        <w:t>chỉ</w:t>
      </w:r>
      <w:r>
        <w:rPr>
          <w:spacing w:val="-1"/>
        </w:rPr>
        <w:t> </w:t>
      </w:r>
      <w:r>
        <w:rPr/>
        <w:t>tiêu</w:t>
      </w:r>
      <w:r>
        <w:rPr>
          <w:spacing w:val="-1"/>
        </w:rPr>
        <w:t> </w:t>
      </w:r>
      <w:r>
        <w:rPr/>
        <w:t>chất</w:t>
      </w:r>
      <w:r>
        <w:rPr>
          <w:spacing w:val="-1"/>
        </w:rPr>
        <w:t> </w:t>
      </w:r>
      <w:r>
        <w:rPr>
          <w:spacing w:val="-2"/>
        </w:rPr>
        <w:t>lượng.</w:t>
      </w:r>
    </w:p>
    <w:p>
      <w:pPr>
        <w:pStyle w:val="BodyText"/>
        <w:spacing w:line="360" w:lineRule="auto" w:before="149"/>
        <w:ind w:right="569" w:firstLine="720"/>
        <w:jc w:val="both"/>
      </w:pPr>
      <w:r>
        <w:rPr/>
        <w:t>Các yếu tố này gọi là các nhân tố nguyên nhân của chất lượng sản phẩm trong qúa trình công nghệ. Đó chính là nhân tố để tác động nhằm cải thiện chất lượng sản </w:t>
      </w:r>
      <w:r>
        <w:rPr>
          <w:spacing w:val="-4"/>
        </w:rPr>
        <w:t>phẩm.</w:t>
      </w:r>
    </w:p>
    <w:p>
      <w:pPr>
        <w:pStyle w:val="BodyText"/>
        <w:spacing w:after="0" w:line="360" w:lineRule="auto"/>
        <w:jc w:val="both"/>
        <w:sectPr>
          <w:pgSz w:w="11910" w:h="16840"/>
          <w:pgMar w:header="934" w:footer="982" w:top="1180" w:bottom="1180" w:left="992" w:right="566"/>
        </w:sectPr>
      </w:pPr>
    </w:p>
    <w:p>
      <w:pPr>
        <w:pStyle w:val="Heading3"/>
        <w:numPr>
          <w:ilvl w:val="0"/>
          <w:numId w:val="18"/>
        </w:numPr>
        <w:tabs>
          <w:tab w:pos="1040" w:val="left" w:leader="none"/>
        </w:tabs>
        <w:spacing w:line="240" w:lineRule="auto" w:before="1" w:after="0"/>
        <w:ind w:left="1040" w:right="0" w:hanging="331"/>
        <w:jc w:val="both"/>
      </w:pPr>
      <w:r>
        <w:rPr/>
        <w:t>Tiêu</w:t>
      </w:r>
      <w:r>
        <w:rPr>
          <w:spacing w:val="-2"/>
        </w:rPr>
        <w:t> </w:t>
      </w:r>
      <w:r>
        <w:rPr/>
        <w:t>chuẩn</w:t>
      </w:r>
      <w:r>
        <w:rPr>
          <w:spacing w:val="-2"/>
        </w:rPr>
        <w:t> </w:t>
      </w:r>
      <w:r>
        <w:rPr/>
        <w:t>chất</w:t>
      </w:r>
      <w:r>
        <w:rPr>
          <w:spacing w:val="-1"/>
        </w:rPr>
        <w:t> </w:t>
      </w:r>
      <w:r>
        <w:rPr/>
        <w:t>lượng</w:t>
      </w:r>
      <w:r>
        <w:rPr>
          <w:spacing w:val="-2"/>
        </w:rPr>
        <w:t> </w:t>
      </w:r>
      <w:r>
        <w:rPr/>
        <w:t>sản</w:t>
      </w:r>
      <w:r>
        <w:rPr>
          <w:spacing w:val="-2"/>
        </w:rPr>
        <w:t> </w:t>
      </w:r>
      <w:r>
        <w:rPr/>
        <w:t>phẩm</w:t>
      </w:r>
      <w:r>
        <w:rPr>
          <w:spacing w:val="-1"/>
        </w:rPr>
        <w:t> </w:t>
      </w:r>
      <w:r>
        <w:rPr>
          <w:spacing w:val="-5"/>
        </w:rPr>
        <w:t>may</w:t>
      </w:r>
    </w:p>
    <w:p>
      <w:pPr>
        <w:pStyle w:val="BodyText"/>
        <w:spacing w:line="360" w:lineRule="auto" w:before="149"/>
        <w:ind w:right="568" w:firstLine="720"/>
        <w:jc w:val="both"/>
      </w:pPr>
      <w:r>
        <w:rPr/>
        <w:t>Trong sản xuất, để đảm bảo sản phẩm làm ra đạt chất lượng cao, đáp ứng được yêu cầu của khách hàngg, đòi hỏi quá trình sản xuất phải được kiểm soát chặt chẽ.</w:t>
      </w:r>
      <w:r>
        <w:rPr>
          <w:spacing w:val="40"/>
        </w:rPr>
        <w:t> </w:t>
      </w:r>
      <w:r>
        <w:rPr/>
        <w:t>Việc kiểm soát này muốn có hiệu quả phải dựa trên tiêu chuẩn chất lượng.</w:t>
      </w:r>
    </w:p>
    <w:p>
      <w:pPr>
        <w:pStyle w:val="BodyText"/>
        <w:spacing w:line="360" w:lineRule="auto" w:before="1"/>
        <w:ind w:right="566" w:firstLine="720"/>
        <w:jc w:val="both"/>
      </w:pPr>
      <w:r>
        <w:rPr/>
        <w:t>Vì thế, ngoài những yêu cầu của khách hàng, mỗi công ty, nhà máy, xí nghiệp cần</w:t>
      </w:r>
      <w:r>
        <w:rPr>
          <w:spacing w:val="-2"/>
        </w:rPr>
        <w:t> </w:t>
      </w:r>
      <w:r>
        <w:rPr/>
        <w:t>xây</w:t>
      </w:r>
      <w:r>
        <w:rPr>
          <w:spacing w:val="-2"/>
        </w:rPr>
        <w:t> </w:t>
      </w:r>
      <w:r>
        <w:rPr/>
        <w:t>dựng</w:t>
      </w:r>
      <w:r>
        <w:rPr>
          <w:spacing w:val="-1"/>
        </w:rPr>
        <w:t> </w:t>
      </w:r>
      <w:r>
        <w:rPr/>
        <w:t>cho</w:t>
      </w:r>
      <w:r>
        <w:rPr>
          <w:spacing w:val="-2"/>
        </w:rPr>
        <w:t> </w:t>
      </w:r>
      <w:r>
        <w:rPr/>
        <w:t>mình</w:t>
      </w:r>
      <w:r>
        <w:rPr>
          <w:spacing w:val="-2"/>
        </w:rPr>
        <w:t> </w:t>
      </w:r>
      <w:r>
        <w:rPr/>
        <w:t>một</w:t>
      </w:r>
      <w:r>
        <w:rPr>
          <w:spacing w:val="-2"/>
        </w:rPr>
        <w:t> </w:t>
      </w:r>
      <w:r>
        <w:rPr/>
        <w:t>tiêu</w:t>
      </w:r>
      <w:r>
        <w:rPr>
          <w:spacing w:val="-2"/>
        </w:rPr>
        <w:t> </w:t>
      </w:r>
      <w:r>
        <w:rPr/>
        <w:t>chuẩn</w:t>
      </w:r>
      <w:r>
        <w:rPr>
          <w:spacing w:val="-2"/>
        </w:rPr>
        <w:t> </w:t>
      </w:r>
      <w:r>
        <w:rPr/>
        <w:t>chất</w:t>
      </w:r>
      <w:r>
        <w:rPr>
          <w:spacing w:val="-2"/>
        </w:rPr>
        <w:t> </w:t>
      </w:r>
      <w:r>
        <w:rPr/>
        <w:t>lượng</w:t>
      </w:r>
      <w:r>
        <w:rPr>
          <w:spacing w:val="-2"/>
        </w:rPr>
        <w:t> </w:t>
      </w:r>
      <w:r>
        <w:rPr/>
        <w:t>để</w:t>
      </w:r>
      <w:r>
        <w:rPr>
          <w:spacing w:val="-2"/>
        </w:rPr>
        <w:t> </w:t>
      </w:r>
      <w:r>
        <w:rPr/>
        <w:t>kiểm</w:t>
      </w:r>
      <w:r>
        <w:rPr>
          <w:spacing w:val="-2"/>
        </w:rPr>
        <w:t> </w:t>
      </w:r>
      <w:r>
        <w:rPr/>
        <w:t>soát.</w:t>
      </w:r>
      <w:r>
        <w:rPr>
          <w:spacing w:val="-3"/>
        </w:rPr>
        <w:t> </w:t>
      </w:r>
      <w:r>
        <w:rPr/>
        <w:t>Tiêu</w:t>
      </w:r>
      <w:r>
        <w:rPr>
          <w:spacing w:val="-2"/>
        </w:rPr>
        <w:t> </w:t>
      </w:r>
      <w:r>
        <w:rPr/>
        <w:t>chuẩn</w:t>
      </w:r>
      <w:r>
        <w:rPr>
          <w:spacing w:val="-2"/>
        </w:rPr>
        <w:t> </w:t>
      </w:r>
      <w:r>
        <w:rPr/>
        <w:t>chất</w:t>
      </w:r>
      <w:r>
        <w:rPr>
          <w:spacing w:val="-2"/>
        </w:rPr>
        <w:t> </w:t>
      </w:r>
      <w:r>
        <w:rPr/>
        <w:t>lượng này sẽ là cẩm nang để đánh giá sản phẩm của mình đạt chất lượng hay không.</w:t>
      </w:r>
    </w:p>
    <w:p>
      <w:pPr>
        <w:pStyle w:val="Heading3"/>
        <w:numPr>
          <w:ilvl w:val="1"/>
          <w:numId w:val="18"/>
        </w:numPr>
        <w:tabs>
          <w:tab w:pos="1163" w:val="left" w:leader="none"/>
        </w:tabs>
        <w:spacing w:line="240" w:lineRule="auto" w:before="0" w:after="0"/>
        <w:ind w:left="1163" w:right="0" w:hanging="454"/>
        <w:jc w:val="both"/>
      </w:pPr>
      <w:r>
        <w:rPr/>
        <w:t>Tiêu</w:t>
      </w:r>
      <w:r>
        <w:rPr>
          <w:spacing w:val="-4"/>
        </w:rPr>
        <w:t> </w:t>
      </w:r>
      <w:r>
        <w:rPr/>
        <w:t>chuẩn</w:t>
      </w:r>
      <w:r>
        <w:rPr>
          <w:spacing w:val="-3"/>
        </w:rPr>
        <w:t> </w:t>
      </w:r>
      <w:r>
        <w:rPr/>
        <w:t>chất</w:t>
      </w:r>
      <w:r>
        <w:rPr>
          <w:spacing w:val="-6"/>
        </w:rPr>
        <w:t> </w:t>
      </w:r>
      <w:r>
        <w:rPr/>
        <w:t>lượng</w:t>
      </w:r>
      <w:r>
        <w:rPr>
          <w:spacing w:val="-3"/>
        </w:rPr>
        <w:t> </w:t>
      </w:r>
      <w:r>
        <w:rPr/>
        <w:t>nguyên</w:t>
      </w:r>
      <w:r>
        <w:rPr>
          <w:spacing w:val="-3"/>
        </w:rPr>
        <w:t> </w:t>
      </w:r>
      <w:r>
        <w:rPr>
          <w:spacing w:val="-4"/>
        </w:rPr>
        <w:t>liệu</w:t>
      </w:r>
    </w:p>
    <w:p>
      <w:pPr>
        <w:pStyle w:val="Heading4"/>
        <w:numPr>
          <w:ilvl w:val="2"/>
          <w:numId w:val="18"/>
        </w:numPr>
        <w:tabs>
          <w:tab w:pos="1357" w:val="left" w:leader="none"/>
        </w:tabs>
        <w:spacing w:line="240" w:lineRule="auto" w:before="149" w:after="0"/>
        <w:ind w:left="1357" w:right="0" w:hanging="648"/>
        <w:jc w:val="both"/>
      </w:pPr>
      <w:r>
        <w:rPr/>
        <w:t>Hoa</w:t>
      </w:r>
      <w:r>
        <w:rPr>
          <w:spacing w:val="-2"/>
        </w:rPr>
        <w:t> </w:t>
      </w:r>
      <w:r>
        <w:rPr>
          <w:spacing w:val="-5"/>
        </w:rPr>
        <w:t>văn</w:t>
      </w:r>
    </w:p>
    <w:p>
      <w:pPr>
        <w:pStyle w:val="ListParagraph"/>
        <w:numPr>
          <w:ilvl w:val="0"/>
          <w:numId w:val="19"/>
        </w:numPr>
        <w:tabs>
          <w:tab w:pos="1129" w:val="left" w:leader="none"/>
        </w:tabs>
        <w:spacing w:line="240" w:lineRule="auto" w:before="149" w:after="0"/>
        <w:ind w:left="1129" w:right="0" w:hanging="420"/>
        <w:jc w:val="left"/>
        <w:rPr>
          <w:sz w:val="26"/>
        </w:rPr>
      </w:pPr>
      <w:r>
        <w:rPr>
          <w:sz w:val="26"/>
        </w:rPr>
        <w:t>Không</w:t>
      </w:r>
      <w:r>
        <w:rPr>
          <w:spacing w:val="-2"/>
          <w:sz w:val="26"/>
        </w:rPr>
        <w:t> </w:t>
      </w:r>
      <w:r>
        <w:rPr>
          <w:sz w:val="26"/>
        </w:rPr>
        <w:t>được</w:t>
      </w:r>
      <w:r>
        <w:rPr>
          <w:spacing w:val="-1"/>
          <w:sz w:val="26"/>
        </w:rPr>
        <w:t> </w:t>
      </w:r>
      <w:r>
        <w:rPr>
          <w:sz w:val="26"/>
        </w:rPr>
        <w:t>lem màu,</w:t>
      </w:r>
      <w:r>
        <w:rPr>
          <w:spacing w:val="-1"/>
          <w:sz w:val="26"/>
        </w:rPr>
        <w:t> </w:t>
      </w:r>
      <w:r>
        <w:rPr>
          <w:sz w:val="26"/>
        </w:rPr>
        <w:t>mất</w:t>
      </w:r>
      <w:r>
        <w:rPr>
          <w:spacing w:val="-1"/>
          <w:sz w:val="26"/>
        </w:rPr>
        <w:t> </w:t>
      </w:r>
      <w:r>
        <w:rPr>
          <w:sz w:val="26"/>
        </w:rPr>
        <w:t>màu hoặc</w:t>
      </w:r>
      <w:r>
        <w:rPr>
          <w:spacing w:val="-2"/>
          <w:sz w:val="26"/>
        </w:rPr>
        <w:t> </w:t>
      </w:r>
      <w:r>
        <w:rPr>
          <w:sz w:val="26"/>
        </w:rPr>
        <w:t>biến dạng</w:t>
      </w:r>
      <w:r>
        <w:rPr>
          <w:spacing w:val="-1"/>
          <w:sz w:val="26"/>
        </w:rPr>
        <w:t> </w:t>
      </w:r>
      <w:r>
        <w:rPr>
          <w:sz w:val="26"/>
        </w:rPr>
        <w:t>về</w:t>
      </w:r>
      <w:r>
        <w:rPr>
          <w:spacing w:val="-3"/>
          <w:sz w:val="26"/>
        </w:rPr>
        <w:t> </w:t>
      </w:r>
      <w:r>
        <w:rPr>
          <w:sz w:val="26"/>
        </w:rPr>
        <w:t>hình dáng</w:t>
      </w:r>
      <w:r>
        <w:rPr>
          <w:spacing w:val="-2"/>
          <w:sz w:val="26"/>
        </w:rPr>
        <w:t> </w:t>
      </w:r>
      <w:r>
        <w:rPr>
          <w:sz w:val="26"/>
        </w:rPr>
        <w:t>hoa</w:t>
      </w:r>
      <w:r>
        <w:rPr>
          <w:spacing w:val="-2"/>
          <w:sz w:val="26"/>
        </w:rPr>
        <w:t> </w:t>
      </w:r>
      <w:r>
        <w:rPr>
          <w:spacing w:val="-4"/>
          <w:sz w:val="26"/>
        </w:rPr>
        <w:t>văn.</w:t>
      </w:r>
    </w:p>
    <w:p>
      <w:pPr>
        <w:pStyle w:val="ListParagraph"/>
        <w:numPr>
          <w:ilvl w:val="0"/>
          <w:numId w:val="19"/>
        </w:numPr>
        <w:tabs>
          <w:tab w:pos="1129" w:val="left" w:leader="none"/>
        </w:tabs>
        <w:spacing w:line="240" w:lineRule="auto" w:before="142" w:after="0"/>
        <w:ind w:left="1129" w:right="0" w:hanging="420"/>
        <w:jc w:val="left"/>
        <w:rPr>
          <w:sz w:val="26"/>
        </w:rPr>
      </w:pPr>
      <w:r>
        <w:rPr>
          <w:sz w:val="26"/>
        </w:rPr>
        <w:t>Chu</w:t>
      </w:r>
      <w:r>
        <w:rPr>
          <w:spacing w:val="-1"/>
          <w:sz w:val="26"/>
        </w:rPr>
        <w:t> </w:t>
      </w:r>
      <w:r>
        <w:rPr>
          <w:sz w:val="26"/>
        </w:rPr>
        <w:t>kỳ sọc</w:t>
      </w:r>
      <w:r>
        <w:rPr>
          <w:spacing w:val="-1"/>
          <w:sz w:val="26"/>
        </w:rPr>
        <w:t> </w:t>
      </w:r>
      <w:r>
        <w:rPr>
          <w:sz w:val="26"/>
        </w:rPr>
        <w:t>(nếu có)</w:t>
      </w:r>
      <w:r>
        <w:rPr>
          <w:spacing w:val="-2"/>
          <w:sz w:val="26"/>
        </w:rPr>
        <w:t> </w:t>
      </w:r>
      <w:r>
        <w:rPr>
          <w:sz w:val="26"/>
        </w:rPr>
        <w:t>phải</w:t>
      </w:r>
      <w:r>
        <w:rPr>
          <w:spacing w:val="-1"/>
          <w:sz w:val="26"/>
        </w:rPr>
        <w:t> </w:t>
      </w:r>
      <w:r>
        <w:rPr>
          <w:spacing w:val="-5"/>
          <w:sz w:val="26"/>
        </w:rPr>
        <w:t>đều</w:t>
      </w:r>
    </w:p>
    <w:p>
      <w:pPr>
        <w:pStyle w:val="ListParagraph"/>
        <w:numPr>
          <w:ilvl w:val="0"/>
          <w:numId w:val="19"/>
        </w:numPr>
        <w:tabs>
          <w:tab w:pos="1129" w:val="left" w:leader="none"/>
        </w:tabs>
        <w:spacing w:line="240" w:lineRule="auto" w:before="140" w:after="0"/>
        <w:ind w:left="1129" w:right="0" w:hanging="420"/>
        <w:jc w:val="left"/>
        <w:rPr>
          <w:sz w:val="26"/>
        </w:rPr>
      </w:pPr>
      <w:r>
        <w:rPr>
          <w:sz w:val="26"/>
        </w:rPr>
        <w:t>Chu</w:t>
      </w:r>
      <w:r>
        <w:rPr>
          <w:spacing w:val="-3"/>
          <w:sz w:val="26"/>
        </w:rPr>
        <w:t> </w:t>
      </w:r>
      <w:r>
        <w:rPr>
          <w:sz w:val="26"/>
        </w:rPr>
        <w:t>kỳ caro (nếu</w:t>
      </w:r>
      <w:r>
        <w:rPr>
          <w:spacing w:val="-1"/>
          <w:sz w:val="26"/>
        </w:rPr>
        <w:t> </w:t>
      </w:r>
      <w:r>
        <w:rPr>
          <w:sz w:val="26"/>
        </w:rPr>
        <w:t>có)</w:t>
      </w:r>
      <w:r>
        <w:rPr>
          <w:spacing w:val="-2"/>
          <w:sz w:val="26"/>
        </w:rPr>
        <w:t> </w:t>
      </w:r>
      <w:r>
        <w:rPr>
          <w:sz w:val="26"/>
        </w:rPr>
        <w:t>phải</w:t>
      </w:r>
      <w:r>
        <w:rPr>
          <w:spacing w:val="-1"/>
          <w:sz w:val="26"/>
        </w:rPr>
        <w:t> </w:t>
      </w:r>
      <w:r>
        <w:rPr>
          <w:sz w:val="26"/>
        </w:rPr>
        <w:t>cân</w:t>
      </w:r>
      <w:r>
        <w:rPr>
          <w:spacing w:val="-2"/>
          <w:sz w:val="26"/>
        </w:rPr>
        <w:t> </w:t>
      </w:r>
      <w:r>
        <w:rPr>
          <w:sz w:val="26"/>
        </w:rPr>
        <w:t>đối và</w:t>
      </w:r>
      <w:r>
        <w:rPr>
          <w:spacing w:val="-1"/>
          <w:sz w:val="26"/>
        </w:rPr>
        <w:t> </w:t>
      </w:r>
      <w:r>
        <w:rPr>
          <w:spacing w:val="-4"/>
          <w:sz w:val="26"/>
        </w:rPr>
        <w:t>đều.</w:t>
      </w:r>
    </w:p>
    <w:p>
      <w:pPr>
        <w:pStyle w:val="BodyText"/>
        <w:spacing w:before="1"/>
        <w:ind w:left="0"/>
        <w:rPr>
          <w:sz w:val="10"/>
        </w:rPr>
      </w:pPr>
      <w:r>
        <w:rPr>
          <w:sz w:val="10"/>
        </w:rPr>
        <w:drawing>
          <wp:anchor distT="0" distB="0" distL="0" distR="0" allowOverlap="1" layoutInCell="1" locked="0" behindDoc="1" simplePos="0" relativeHeight="487589888">
            <wp:simplePos x="0" y="0"/>
            <wp:positionH relativeFrom="page">
              <wp:posOffset>1572513</wp:posOffset>
            </wp:positionH>
            <wp:positionV relativeFrom="paragraph">
              <wp:posOffset>88927</wp:posOffset>
            </wp:positionV>
            <wp:extent cx="4774061" cy="3508057"/>
            <wp:effectExtent l="0" t="0" r="0" b="0"/>
            <wp:wrapTopAndBottom/>
            <wp:docPr id="25" name="Image 25"/>
            <wp:cNvGraphicFramePr>
              <a:graphicFrameLocks/>
            </wp:cNvGraphicFramePr>
            <a:graphic>
              <a:graphicData uri="http://schemas.openxmlformats.org/drawingml/2006/picture">
                <pic:pic>
                  <pic:nvPicPr>
                    <pic:cNvPr id="25" name="Image 25"/>
                    <pic:cNvPicPr/>
                  </pic:nvPicPr>
                  <pic:blipFill>
                    <a:blip r:embed="rId18" cstate="print"/>
                    <a:stretch>
                      <a:fillRect/>
                    </a:stretch>
                  </pic:blipFill>
                  <pic:spPr>
                    <a:xfrm>
                      <a:off x="0" y="0"/>
                      <a:ext cx="4774061" cy="3508057"/>
                    </a:xfrm>
                    <a:prstGeom prst="rect">
                      <a:avLst/>
                    </a:prstGeom>
                  </pic:spPr>
                </pic:pic>
              </a:graphicData>
            </a:graphic>
          </wp:anchor>
        </w:drawing>
      </w:r>
    </w:p>
    <w:p>
      <w:pPr>
        <w:pStyle w:val="Heading3"/>
        <w:spacing w:before="156"/>
        <w:ind w:left="141"/>
        <w:jc w:val="center"/>
      </w:pPr>
      <w:r>
        <w:rPr/>
        <w:t>Hình</w:t>
      </w:r>
      <w:r>
        <w:rPr>
          <w:spacing w:val="-3"/>
        </w:rPr>
        <w:t> </w:t>
      </w:r>
      <w:r>
        <w:rPr/>
        <w:t>2.1</w:t>
      </w:r>
      <w:r>
        <w:rPr>
          <w:spacing w:val="-1"/>
        </w:rPr>
        <w:t> </w:t>
      </w:r>
      <w:r>
        <w:rPr/>
        <w:t>:</w:t>
      </w:r>
      <w:r>
        <w:rPr>
          <w:spacing w:val="-4"/>
        </w:rPr>
        <w:t> </w:t>
      </w:r>
      <w:r>
        <w:rPr/>
        <w:t>Hình</w:t>
      </w:r>
      <w:r>
        <w:rPr>
          <w:spacing w:val="-2"/>
        </w:rPr>
        <w:t> </w:t>
      </w:r>
      <w:r>
        <w:rPr/>
        <w:t>ảnh</w:t>
      </w:r>
      <w:r>
        <w:rPr>
          <w:spacing w:val="-4"/>
        </w:rPr>
        <w:t> </w:t>
      </w:r>
      <w:r>
        <w:rPr/>
        <w:t>về</w:t>
      </w:r>
      <w:r>
        <w:rPr>
          <w:spacing w:val="-1"/>
        </w:rPr>
        <w:t> </w:t>
      </w:r>
      <w:r>
        <w:rPr/>
        <w:t>các</w:t>
      </w:r>
      <w:r>
        <w:rPr>
          <w:spacing w:val="-2"/>
        </w:rPr>
        <w:t> </w:t>
      </w:r>
      <w:r>
        <w:rPr/>
        <w:t>loại</w:t>
      </w:r>
      <w:r>
        <w:rPr>
          <w:spacing w:val="-1"/>
        </w:rPr>
        <w:t> </w:t>
      </w:r>
      <w:r>
        <w:rPr/>
        <w:t>nguyên</w:t>
      </w:r>
      <w:r>
        <w:rPr>
          <w:spacing w:val="-1"/>
        </w:rPr>
        <w:t> </w:t>
      </w:r>
      <w:r>
        <w:rPr>
          <w:spacing w:val="-4"/>
        </w:rPr>
        <w:t>liệu</w:t>
      </w:r>
    </w:p>
    <w:p>
      <w:pPr>
        <w:pStyle w:val="BodyText"/>
        <w:spacing w:before="49"/>
        <w:ind w:left="0"/>
        <w:rPr>
          <w:b/>
        </w:rPr>
      </w:pPr>
    </w:p>
    <w:p>
      <w:pPr>
        <w:pStyle w:val="Heading4"/>
        <w:numPr>
          <w:ilvl w:val="2"/>
          <w:numId w:val="18"/>
        </w:numPr>
        <w:tabs>
          <w:tab w:pos="1357" w:val="left" w:leader="none"/>
        </w:tabs>
        <w:spacing w:line="240" w:lineRule="auto" w:before="0" w:after="0"/>
        <w:ind w:left="1357" w:right="0" w:hanging="648"/>
        <w:jc w:val="both"/>
      </w:pPr>
      <w:r>
        <w:rPr/>
        <w:t>Màu</w:t>
      </w:r>
      <w:r>
        <w:rPr>
          <w:spacing w:val="-4"/>
        </w:rPr>
        <w:t> </w:t>
      </w:r>
      <w:r>
        <w:rPr>
          <w:spacing w:val="-5"/>
        </w:rPr>
        <w:t>sắc</w:t>
      </w:r>
    </w:p>
    <w:p>
      <w:pPr>
        <w:pStyle w:val="ListParagraph"/>
        <w:numPr>
          <w:ilvl w:val="0"/>
          <w:numId w:val="20"/>
        </w:numPr>
        <w:tabs>
          <w:tab w:pos="1429" w:val="left" w:leader="none"/>
        </w:tabs>
        <w:spacing w:line="240" w:lineRule="auto" w:before="149" w:after="0"/>
        <w:ind w:left="1429" w:right="0" w:hanging="440"/>
        <w:jc w:val="left"/>
        <w:rPr>
          <w:sz w:val="26"/>
        </w:rPr>
      </w:pPr>
      <w:r>
        <w:rPr>
          <w:sz w:val="26"/>
        </w:rPr>
        <w:t>Phải</w:t>
      </w:r>
      <w:r>
        <w:rPr>
          <w:spacing w:val="-4"/>
          <w:sz w:val="26"/>
        </w:rPr>
        <w:t> </w:t>
      </w:r>
      <w:r>
        <w:rPr>
          <w:sz w:val="26"/>
        </w:rPr>
        <w:t>đồng</w:t>
      </w:r>
      <w:r>
        <w:rPr>
          <w:spacing w:val="-2"/>
          <w:sz w:val="26"/>
        </w:rPr>
        <w:t> </w:t>
      </w:r>
      <w:r>
        <w:rPr>
          <w:sz w:val="26"/>
        </w:rPr>
        <w:t>nhất,</w:t>
      </w:r>
      <w:r>
        <w:rPr>
          <w:spacing w:val="-1"/>
          <w:sz w:val="26"/>
        </w:rPr>
        <w:t> </w:t>
      </w:r>
      <w:r>
        <w:rPr>
          <w:sz w:val="26"/>
        </w:rPr>
        <w:t>tương</w:t>
      </w:r>
      <w:r>
        <w:rPr>
          <w:spacing w:val="-2"/>
          <w:sz w:val="26"/>
        </w:rPr>
        <w:t> </w:t>
      </w:r>
      <w:r>
        <w:rPr>
          <w:sz w:val="26"/>
        </w:rPr>
        <w:t>ứng</w:t>
      </w:r>
      <w:r>
        <w:rPr>
          <w:spacing w:val="-1"/>
          <w:sz w:val="26"/>
        </w:rPr>
        <w:t> </w:t>
      </w:r>
      <w:r>
        <w:rPr>
          <w:sz w:val="26"/>
        </w:rPr>
        <w:t>trong</w:t>
      </w:r>
      <w:r>
        <w:rPr>
          <w:spacing w:val="1"/>
          <w:sz w:val="26"/>
        </w:rPr>
        <w:t> </w:t>
      </w:r>
      <w:r>
        <w:rPr>
          <w:sz w:val="26"/>
        </w:rPr>
        <w:t>toàn</w:t>
      </w:r>
      <w:r>
        <w:rPr>
          <w:spacing w:val="-2"/>
          <w:sz w:val="26"/>
        </w:rPr>
        <w:t> </w:t>
      </w:r>
      <w:r>
        <w:rPr>
          <w:sz w:val="26"/>
        </w:rPr>
        <w:t>bộ</w:t>
      </w:r>
      <w:r>
        <w:rPr>
          <w:spacing w:val="-2"/>
          <w:sz w:val="26"/>
        </w:rPr>
        <w:t> </w:t>
      </w:r>
      <w:r>
        <w:rPr>
          <w:sz w:val="26"/>
        </w:rPr>
        <w:t>diện</w:t>
      </w:r>
      <w:r>
        <w:rPr>
          <w:spacing w:val="-2"/>
          <w:sz w:val="26"/>
        </w:rPr>
        <w:t> </w:t>
      </w:r>
      <w:r>
        <w:rPr>
          <w:sz w:val="26"/>
        </w:rPr>
        <w:t>tích</w:t>
      </w:r>
      <w:r>
        <w:rPr>
          <w:spacing w:val="-1"/>
          <w:sz w:val="26"/>
        </w:rPr>
        <w:t> </w:t>
      </w:r>
      <w:r>
        <w:rPr>
          <w:sz w:val="26"/>
        </w:rPr>
        <w:t>của</w:t>
      </w:r>
      <w:r>
        <w:rPr>
          <w:spacing w:val="-1"/>
          <w:sz w:val="26"/>
        </w:rPr>
        <w:t> </w:t>
      </w:r>
      <w:r>
        <w:rPr>
          <w:sz w:val="26"/>
        </w:rPr>
        <w:t>nguyên </w:t>
      </w:r>
      <w:r>
        <w:rPr>
          <w:spacing w:val="-2"/>
          <w:sz w:val="26"/>
        </w:rPr>
        <w:t>liệu’</w:t>
      </w:r>
    </w:p>
    <w:p>
      <w:pPr>
        <w:pStyle w:val="ListParagraph"/>
        <w:numPr>
          <w:ilvl w:val="0"/>
          <w:numId w:val="20"/>
        </w:numPr>
        <w:tabs>
          <w:tab w:pos="1429" w:val="left" w:leader="none"/>
        </w:tabs>
        <w:spacing w:line="336" w:lineRule="auto" w:before="142" w:after="0"/>
        <w:ind w:left="709" w:right="571" w:firstLine="279"/>
        <w:jc w:val="left"/>
        <w:rPr>
          <w:sz w:val="26"/>
        </w:rPr>
      </w:pPr>
      <w:r>
        <w:rPr>
          <w:sz w:val="26"/>
        </w:rPr>
        <w:t>Khi giặt thử</w:t>
      </w:r>
      <w:r>
        <w:rPr>
          <w:spacing w:val="22"/>
          <w:sz w:val="26"/>
        </w:rPr>
        <w:t> </w:t>
      </w:r>
      <w:r>
        <w:rPr>
          <w:sz w:val="26"/>
        </w:rPr>
        <w:t>nghiệm với nguyên liệu khác màu</w:t>
      </w:r>
      <w:r>
        <w:rPr>
          <w:spacing w:val="22"/>
          <w:sz w:val="26"/>
        </w:rPr>
        <w:t> </w:t>
      </w:r>
      <w:r>
        <w:rPr>
          <w:sz w:val="26"/>
        </w:rPr>
        <w:t>thì không</w:t>
      </w:r>
      <w:r>
        <w:rPr>
          <w:spacing w:val="22"/>
          <w:sz w:val="26"/>
        </w:rPr>
        <w:t> </w:t>
      </w:r>
      <w:r>
        <w:rPr>
          <w:sz w:val="26"/>
        </w:rPr>
        <w:t>được lem màu</w:t>
      </w:r>
      <w:r>
        <w:rPr>
          <w:spacing w:val="22"/>
          <w:sz w:val="26"/>
        </w:rPr>
        <w:t> </w:t>
      </w:r>
      <w:r>
        <w:rPr>
          <w:sz w:val="26"/>
        </w:rPr>
        <w:t>sang</w:t>
      </w:r>
      <w:r>
        <w:rPr>
          <w:spacing w:val="40"/>
          <w:sz w:val="26"/>
        </w:rPr>
        <w:t> </w:t>
      </w:r>
      <w:r>
        <w:rPr>
          <w:sz w:val="26"/>
        </w:rPr>
        <w:t>nguyên liệu đó.</w:t>
      </w:r>
    </w:p>
    <w:p>
      <w:pPr>
        <w:pStyle w:val="ListParagraph"/>
        <w:spacing w:after="0" w:line="336" w:lineRule="auto"/>
        <w:jc w:val="left"/>
        <w:rPr>
          <w:sz w:val="26"/>
        </w:rPr>
        <w:sectPr>
          <w:pgSz w:w="11910" w:h="16840"/>
          <w:pgMar w:header="934" w:footer="982" w:top="1180" w:bottom="1180" w:left="992" w:right="566"/>
        </w:sectPr>
      </w:pPr>
    </w:p>
    <w:p>
      <w:pPr>
        <w:pStyle w:val="BodyText"/>
        <w:spacing w:before="7"/>
        <w:ind w:left="0"/>
        <w:rPr>
          <w:sz w:val="4"/>
        </w:rPr>
      </w:pPr>
    </w:p>
    <w:p>
      <w:pPr>
        <w:pStyle w:val="BodyText"/>
        <w:ind w:left="1554"/>
        <w:rPr>
          <w:sz w:val="20"/>
        </w:rPr>
      </w:pPr>
      <w:r>
        <w:rPr>
          <w:sz w:val="20"/>
        </w:rPr>
        <w:drawing>
          <wp:inline distT="0" distB="0" distL="0" distR="0">
            <wp:extent cx="4895733" cy="2963037"/>
            <wp:effectExtent l="0" t="0" r="0" b="0"/>
            <wp:docPr id="26" name="Image 26"/>
            <wp:cNvGraphicFramePr>
              <a:graphicFrameLocks/>
            </wp:cNvGraphicFramePr>
            <a:graphic>
              <a:graphicData uri="http://schemas.openxmlformats.org/drawingml/2006/picture">
                <pic:pic>
                  <pic:nvPicPr>
                    <pic:cNvPr id="26" name="Image 26"/>
                    <pic:cNvPicPr/>
                  </pic:nvPicPr>
                  <pic:blipFill>
                    <a:blip r:embed="rId19" cstate="print"/>
                    <a:stretch>
                      <a:fillRect/>
                    </a:stretch>
                  </pic:blipFill>
                  <pic:spPr>
                    <a:xfrm>
                      <a:off x="0" y="0"/>
                      <a:ext cx="4895733" cy="2963037"/>
                    </a:xfrm>
                    <a:prstGeom prst="rect">
                      <a:avLst/>
                    </a:prstGeom>
                  </pic:spPr>
                </pic:pic>
              </a:graphicData>
            </a:graphic>
          </wp:inline>
        </w:drawing>
      </w:r>
      <w:r>
        <w:rPr>
          <w:sz w:val="20"/>
        </w:rPr>
      </w:r>
    </w:p>
    <w:p>
      <w:pPr>
        <w:pStyle w:val="Heading3"/>
        <w:spacing w:before="142"/>
        <w:ind w:left="139"/>
        <w:jc w:val="center"/>
      </w:pPr>
      <w:r>
        <w:rPr/>
        <w:t>Hình</w:t>
      </w:r>
      <w:r>
        <w:rPr>
          <w:spacing w:val="-3"/>
        </w:rPr>
        <w:t> </w:t>
      </w:r>
      <w:r>
        <w:rPr/>
        <w:t>2.2</w:t>
      </w:r>
      <w:r>
        <w:rPr>
          <w:spacing w:val="-2"/>
        </w:rPr>
        <w:t> </w:t>
      </w:r>
      <w:r>
        <w:rPr/>
        <w:t>:</w:t>
      </w:r>
      <w:r>
        <w:rPr>
          <w:spacing w:val="-4"/>
        </w:rPr>
        <w:t> </w:t>
      </w:r>
      <w:r>
        <w:rPr/>
        <w:t>Hình</w:t>
      </w:r>
      <w:r>
        <w:rPr>
          <w:spacing w:val="-2"/>
        </w:rPr>
        <w:t> </w:t>
      </w:r>
      <w:r>
        <w:rPr/>
        <w:t>ảnh</w:t>
      </w:r>
      <w:r>
        <w:rPr>
          <w:spacing w:val="-4"/>
        </w:rPr>
        <w:t> </w:t>
      </w:r>
      <w:r>
        <w:rPr/>
        <w:t>về</w:t>
      </w:r>
      <w:r>
        <w:rPr>
          <w:spacing w:val="-2"/>
        </w:rPr>
        <w:t> </w:t>
      </w:r>
      <w:r>
        <w:rPr/>
        <w:t>màu</w:t>
      </w:r>
      <w:r>
        <w:rPr>
          <w:spacing w:val="-1"/>
        </w:rPr>
        <w:t> </w:t>
      </w:r>
      <w:r>
        <w:rPr/>
        <w:t>săc</w:t>
      </w:r>
      <w:r>
        <w:rPr>
          <w:spacing w:val="-3"/>
        </w:rPr>
        <w:t> </w:t>
      </w:r>
      <w:r>
        <w:rPr/>
        <w:t>của</w:t>
      </w:r>
      <w:r>
        <w:rPr>
          <w:spacing w:val="-2"/>
        </w:rPr>
        <w:t> </w:t>
      </w:r>
      <w:r>
        <w:rPr/>
        <w:t>nguyên</w:t>
      </w:r>
      <w:r>
        <w:rPr>
          <w:spacing w:val="-1"/>
        </w:rPr>
        <w:t> </w:t>
      </w:r>
      <w:r>
        <w:rPr>
          <w:spacing w:val="-4"/>
        </w:rPr>
        <w:t>liệu</w:t>
      </w:r>
    </w:p>
    <w:p>
      <w:pPr>
        <w:pStyle w:val="BodyText"/>
        <w:spacing w:before="48"/>
        <w:ind w:left="0"/>
        <w:rPr>
          <w:b/>
        </w:rPr>
      </w:pPr>
    </w:p>
    <w:p>
      <w:pPr>
        <w:pStyle w:val="Heading4"/>
        <w:numPr>
          <w:ilvl w:val="2"/>
          <w:numId w:val="18"/>
        </w:numPr>
        <w:tabs>
          <w:tab w:pos="1357" w:val="left" w:leader="none"/>
        </w:tabs>
        <w:spacing w:line="240" w:lineRule="auto" w:before="0" w:after="0"/>
        <w:ind w:left="1357" w:right="0" w:hanging="648"/>
        <w:jc w:val="left"/>
      </w:pPr>
      <w:r>
        <w:rPr/>
        <w:t>Chất</w:t>
      </w:r>
      <w:r>
        <w:rPr>
          <w:spacing w:val="-2"/>
        </w:rPr>
        <w:t> </w:t>
      </w:r>
      <w:r>
        <w:rPr>
          <w:spacing w:val="-4"/>
        </w:rPr>
        <w:t>liệu</w:t>
      </w:r>
    </w:p>
    <w:p>
      <w:pPr>
        <w:pStyle w:val="ListParagraph"/>
        <w:numPr>
          <w:ilvl w:val="0"/>
          <w:numId w:val="21"/>
        </w:numPr>
        <w:tabs>
          <w:tab w:pos="1429" w:val="left" w:leader="none"/>
        </w:tabs>
        <w:spacing w:line="240" w:lineRule="auto" w:before="150" w:after="0"/>
        <w:ind w:left="1429" w:right="0" w:hanging="440"/>
        <w:jc w:val="left"/>
        <w:rPr>
          <w:sz w:val="26"/>
        </w:rPr>
      </w:pPr>
      <w:r>
        <w:rPr>
          <w:sz w:val="26"/>
        </w:rPr>
        <w:t>Phải</w:t>
      </w:r>
      <w:r>
        <w:rPr>
          <w:spacing w:val="-3"/>
          <w:sz w:val="26"/>
        </w:rPr>
        <w:t> </w:t>
      </w:r>
      <w:r>
        <w:rPr>
          <w:sz w:val="26"/>
        </w:rPr>
        <w:t>đúng</w:t>
      </w:r>
      <w:r>
        <w:rPr>
          <w:spacing w:val="-1"/>
          <w:sz w:val="26"/>
        </w:rPr>
        <w:t> </w:t>
      </w:r>
      <w:r>
        <w:rPr>
          <w:sz w:val="26"/>
        </w:rPr>
        <w:t>theo</w:t>
      </w:r>
      <w:r>
        <w:rPr>
          <w:spacing w:val="-3"/>
          <w:sz w:val="26"/>
        </w:rPr>
        <w:t> </w:t>
      </w:r>
      <w:r>
        <w:rPr>
          <w:sz w:val="26"/>
        </w:rPr>
        <w:t>yêu</w:t>
      </w:r>
      <w:r>
        <w:rPr>
          <w:spacing w:val="-1"/>
          <w:sz w:val="26"/>
        </w:rPr>
        <w:t> </w:t>
      </w:r>
      <w:r>
        <w:rPr>
          <w:sz w:val="26"/>
        </w:rPr>
        <w:t>cầu</w:t>
      </w:r>
      <w:r>
        <w:rPr>
          <w:spacing w:val="-2"/>
          <w:sz w:val="26"/>
        </w:rPr>
        <w:t> </w:t>
      </w:r>
      <w:r>
        <w:rPr>
          <w:sz w:val="26"/>
        </w:rPr>
        <w:t>của</w:t>
      </w:r>
      <w:r>
        <w:rPr>
          <w:spacing w:val="-1"/>
          <w:sz w:val="26"/>
        </w:rPr>
        <w:t> </w:t>
      </w:r>
      <w:r>
        <w:rPr>
          <w:sz w:val="26"/>
        </w:rPr>
        <w:t>khách</w:t>
      </w:r>
      <w:r>
        <w:rPr>
          <w:spacing w:val="-2"/>
          <w:sz w:val="26"/>
        </w:rPr>
        <w:t> </w:t>
      </w:r>
      <w:r>
        <w:rPr>
          <w:sz w:val="26"/>
        </w:rPr>
        <w:t>hàng/</w:t>
      </w:r>
      <w:r>
        <w:rPr>
          <w:spacing w:val="-1"/>
          <w:sz w:val="26"/>
        </w:rPr>
        <w:t> </w:t>
      </w:r>
      <w:r>
        <w:rPr>
          <w:sz w:val="26"/>
        </w:rPr>
        <w:t>công</w:t>
      </w:r>
      <w:r>
        <w:rPr>
          <w:spacing w:val="-1"/>
          <w:sz w:val="26"/>
        </w:rPr>
        <w:t> </w:t>
      </w:r>
      <w:r>
        <w:rPr>
          <w:spacing w:val="-5"/>
          <w:sz w:val="26"/>
        </w:rPr>
        <w:t>ty.</w:t>
      </w:r>
    </w:p>
    <w:p>
      <w:pPr>
        <w:pStyle w:val="ListParagraph"/>
        <w:numPr>
          <w:ilvl w:val="0"/>
          <w:numId w:val="21"/>
        </w:numPr>
        <w:tabs>
          <w:tab w:pos="1429" w:val="left" w:leader="none"/>
        </w:tabs>
        <w:spacing w:line="240" w:lineRule="auto" w:before="140" w:after="0"/>
        <w:ind w:left="1429" w:right="0" w:hanging="440"/>
        <w:jc w:val="left"/>
        <w:rPr>
          <w:sz w:val="26"/>
        </w:rPr>
      </w:pPr>
      <w:r>
        <w:rPr>
          <w:sz w:val="26"/>
        </w:rPr>
        <w:t>Không</w:t>
      </w:r>
      <w:r>
        <w:rPr>
          <w:spacing w:val="-2"/>
          <w:sz w:val="26"/>
        </w:rPr>
        <w:t> </w:t>
      </w:r>
      <w:r>
        <w:rPr>
          <w:sz w:val="26"/>
        </w:rPr>
        <w:t>được</w:t>
      </w:r>
      <w:r>
        <w:rPr>
          <w:spacing w:val="-1"/>
          <w:sz w:val="26"/>
        </w:rPr>
        <w:t> </w:t>
      </w:r>
      <w:r>
        <w:rPr>
          <w:sz w:val="26"/>
        </w:rPr>
        <w:t>dày,</w:t>
      </w:r>
      <w:r>
        <w:rPr>
          <w:spacing w:val="-1"/>
          <w:sz w:val="26"/>
        </w:rPr>
        <w:t> </w:t>
      </w:r>
      <w:r>
        <w:rPr>
          <w:sz w:val="26"/>
        </w:rPr>
        <w:t>mỏng,</w:t>
      </w:r>
      <w:r>
        <w:rPr>
          <w:spacing w:val="-1"/>
          <w:sz w:val="26"/>
        </w:rPr>
        <w:t> </w:t>
      </w:r>
      <w:r>
        <w:rPr>
          <w:sz w:val="26"/>
        </w:rPr>
        <w:t>cứng</w:t>
      </w:r>
      <w:r>
        <w:rPr>
          <w:spacing w:val="-2"/>
          <w:sz w:val="26"/>
        </w:rPr>
        <w:t> </w:t>
      </w:r>
      <w:r>
        <w:rPr>
          <w:sz w:val="26"/>
        </w:rPr>
        <w:t>hoặc</w:t>
      </w:r>
      <w:r>
        <w:rPr>
          <w:spacing w:val="-1"/>
          <w:sz w:val="26"/>
        </w:rPr>
        <w:t> </w:t>
      </w:r>
      <w:r>
        <w:rPr>
          <w:sz w:val="26"/>
        </w:rPr>
        <w:t>mềm</w:t>
      </w:r>
      <w:r>
        <w:rPr>
          <w:spacing w:val="-1"/>
          <w:sz w:val="26"/>
        </w:rPr>
        <w:t> </w:t>
      </w:r>
      <w:r>
        <w:rPr>
          <w:sz w:val="26"/>
        </w:rPr>
        <w:t>hơn</w:t>
      </w:r>
      <w:r>
        <w:rPr>
          <w:spacing w:val="-2"/>
          <w:sz w:val="26"/>
        </w:rPr>
        <w:t> </w:t>
      </w:r>
      <w:r>
        <w:rPr>
          <w:sz w:val="26"/>
        </w:rPr>
        <w:t>so</w:t>
      </w:r>
      <w:r>
        <w:rPr>
          <w:spacing w:val="-1"/>
          <w:sz w:val="26"/>
        </w:rPr>
        <w:t> </w:t>
      </w:r>
      <w:r>
        <w:rPr>
          <w:sz w:val="26"/>
        </w:rPr>
        <w:t>với</w:t>
      </w:r>
      <w:r>
        <w:rPr>
          <w:spacing w:val="-3"/>
          <w:sz w:val="26"/>
        </w:rPr>
        <w:t> </w:t>
      </w:r>
      <w:r>
        <w:rPr>
          <w:sz w:val="26"/>
        </w:rPr>
        <w:t>nguyên</w:t>
      </w:r>
      <w:r>
        <w:rPr>
          <w:spacing w:val="-1"/>
          <w:sz w:val="26"/>
        </w:rPr>
        <w:t> </w:t>
      </w:r>
      <w:r>
        <w:rPr>
          <w:sz w:val="26"/>
        </w:rPr>
        <w:t>liệu </w:t>
      </w:r>
      <w:r>
        <w:rPr>
          <w:spacing w:val="-5"/>
          <w:sz w:val="26"/>
        </w:rPr>
        <w:t>mẫu</w:t>
      </w:r>
    </w:p>
    <w:p>
      <w:pPr>
        <w:pStyle w:val="BodyText"/>
        <w:spacing w:before="1"/>
        <w:ind w:left="0"/>
        <w:rPr>
          <w:sz w:val="10"/>
        </w:rPr>
      </w:pPr>
      <w:r>
        <w:rPr>
          <w:sz w:val="10"/>
        </w:rPr>
        <w:drawing>
          <wp:anchor distT="0" distB="0" distL="0" distR="0" allowOverlap="1" layoutInCell="1" locked="0" behindDoc="1" simplePos="0" relativeHeight="487590400">
            <wp:simplePos x="0" y="0"/>
            <wp:positionH relativeFrom="page">
              <wp:posOffset>1902714</wp:posOffset>
            </wp:positionH>
            <wp:positionV relativeFrom="paragraph">
              <wp:posOffset>89306</wp:posOffset>
            </wp:positionV>
            <wp:extent cx="4321556" cy="4187666"/>
            <wp:effectExtent l="0" t="0" r="0" b="0"/>
            <wp:wrapTopAndBottom/>
            <wp:docPr id="27" name="Image 27"/>
            <wp:cNvGraphicFramePr>
              <a:graphicFrameLocks/>
            </wp:cNvGraphicFramePr>
            <a:graphic>
              <a:graphicData uri="http://schemas.openxmlformats.org/drawingml/2006/picture">
                <pic:pic>
                  <pic:nvPicPr>
                    <pic:cNvPr id="27" name="Image 27"/>
                    <pic:cNvPicPr/>
                  </pic:nvPicPr>
                  <pic:blipFill>
                    <a:blip r:embed="rId20" cstate="print"/>
                    <a:stretch>
                      <a:fillRect/>
                    </a:stretch>
                  </pic:blipFill>
                  <pic:spPr>
                    <a:xfrm>
                      <a:off x="0" y="0"/>
                      <a:ext cx="4321556" cy="4187666"/>
                    </a:xfrm>
                    <a:prstGeom prst="rect">
                      <a:avLst/>
                    </a:prstGeom>
                  </pic:spPr>
                </pic:pic>
              </a:graphicData>
            </a:graphic>
          </wp:anchor>
        </w:drawing>
      </w:r>
    </w:p>
    <w:p>
      <w:pPr>
        <w:pStyle w:val="Heading3"/>
        <w:spacing w:before="147"/>
        <w:ind w:left="140"/>
        <w:jc w:val="center"/>
      </w:pPr>
      <w:r>
        <w:rPr/>
        <w:t>Hình</w:t>
      </w:r>
      <w:r>
        <w:rPr>
          <w:spacing w:val="-3"/>
        </w:rPr>
        <w:t> </w:t>
      </w:r>
      <w:r>
        <w:rPr/>
        <w:t>2.3</w:t>
      </w:r>
      <w:r>
        <w:rPr>
          <w:spacing w:val="-1"/>
        </w:rPr>
        <w:t> </w:t>
      </w:r>
      <w:r>
        <w:rPr/>
        <w:t>:</w:t>
      </w:r>
      <w:r>
        <w:rPr>
          <w:spacing w:val="-3"/>
        </w:rPr>
        <w:t> </w:t>
      </w:r>
      <w:r>
        <w:rPr/>
        <w:t>Hình</w:t>
      </w:r>
      <w:r>
        <w:rPr>
          <w:spacing w:val="-3"/>
        </w:rPr>
        <w:t> </w:t>
      </w:r>
      <w:r>
        <w:rPr/>
        <w:t>ảnh</w:t>
      </w:r>
      <w:r>
        <w:rPr>
          <w:spacing w:val="-3"/>
        </w:rPr>
        <w:t> </w:t>
      </w:r>
      <w:r>
        <w:rPr/>
        <w:t>về</w:t>
      </w:r>
      <w:r>
        <w:rPr>
          <w:spacing w:val="-1"/>
        </w:rPr>
        <w:t> </w:t>
      </w:r>
      <w:r>
        <w:rPr/>
        <w:t>chất</w:t>
      </w:r>
      <w:r>
        <w:rPr>
          <w:spacing w:val="-2"/>
        </w:rPr>
        <w:t> </w:t>
      </w:r>
      <w:r>
        <w:rPr/>
        <w:t>liệu</w:t>
      </w:r>
      <w:r>
        <w:rPr>
          <w:spacing w:val="-1"/>
        </w:rPr>
        <w:t> </w:t>
      </w:r>
      <w:r>
        <w:rPr/>
        <w:t>của</w:t>
      </w:r>
      <w:r>
        <w:rPr>
          <w:spacing w:val="-3"/>
        </w:rPr>
        <w:t> </w:t>
      </w:r>
      <w:r>
        <w:rPr/>
        <w:t>nguyên</w:t>
      </w:r>
      <w:r>
        <w:rPr>
          <w:spacing w:val="-1"/>
        </w:rPr>
        <w:t> </w:t>
      </w:r>
      <w:r>
        <w:rPr>
          <w:spacing w:val="-4"/>
        </w:rPr>
        <w:t>liệu</w:t>
      </w:r>
    </w:p>
    <w:p>
      <w:pPr>
        <w:pStyle w:val="Heading3"/>
        <w:spacing w:after="0"/>
        <w:jc w:val="center"/>
        <w:sectPr>
          <w:pgSz w:w="11910" w:h="16840"/>
          <w:pgMar w:header="934" w:footer="982" w:top="1180" w:bottom="1180" w:left="992" w:right="566"/>
        </w:sectPr>
      </w:pPr>
    </w:p>
    <w:p>
      <w:pPr>
        <w:pStyle w:val="BodyText"/>
        <w:spacing w:before="184"/>
        <w:ind w:left="0"/>
        <w:rPr>
          <w:b/>
        </w:rPr>
      </w:pPr>
    </w:p>
    <w:p>
      <w:pPr>
        <w:pStyle w:val="Heading4"/>
        <w:numPr>
          <w:ilvl w:val="2"/>
          <w:numId w:val="18"/>
        </w:numPr>
        <w:tabs>
          <w:tab w:pos="1357" w:val="left" w:leader="none"/>
        </w:tabs>
        <w:spacing w:line="240" w:lineRule="auto" w:before="0" w:after="0"/>
        <w:ind w:left="1357" w:right="0" w:hanging="648"/>
        <w:jc w:val="left"/>
      </w:pPr>
      <w:r>
        <w:rPr/>
        <w:t>Định</w:t>
      </w:r>
      <w:r>
        <w:rPr>
          <w:spacing w:val="-4"/>
        </w:rPr>
        <w:t> hình</w:t>
      </w:r>
    </w:p>
    <w:p>
      <w:pPr>
        <w:pStyle w:val="ListParagraph"/>
        <w:numPr>
          <w:ilvl w:val="0"/>
          <w:numId w:val="22"/>
        </w:numPr>
        <w:tabs>
          <w:tab w:pos="1129" w:val="left" w:leader="none"/>
        </w:tabs>
        <w:spacing w:line="240" w:lineRule="auto" w:before="150" w:after="0"/>
        <w:ind w:left="1129" w:right="0" w:hanging="420"/>
        <w:jc w:val="left"/>
        <w:rPr>
          <w:sz w:val="26"/>
        </w:rPr>
      </w:pPr>
      <w:r>
        <w:rPr>
          <w:sz w:val="26"/>
        </w:rPr>
        <w:t>Canh</w:t>
      </w:r>
      <w:r>
        <w:rPr>
          <w:spacing w:val="-1"/>
          <w:sz w:val="26"/>
        </w:rPr>
        <w:t> </w:t>
      </w:r>
      <w:r>
        <w:rPr>
          <w:sz w:val="26"/>
        </w:rPr>
        <w:t>sợi</w:t>
      </w:r>
      <w:r>
        <w:rPr>
          <w:spacing w:val="-1"/>
          <w:sz w:val="26"/>
        </w:rPr>
        <w:t> </w:t>
      </w:r>
      <w:r>
        <w:rPr>
          <w:sz w:val="26"/>
        </w:rPr>
        <w:t>ngang,</w:t>
      </w:r>
      <w:r>
        <w:rPr>
          <w:spacing w:val="-1"/>
          <w:sz w:val="26"/>
        </w:rPr>
        <w:t> </w:t>
      </w:r>
      <w:r>
        <w:rPr>
          <w:sz w:val="26"/>
        </w:rPr>
        <w:t>dọc</w:t>
      </w:r>
      <w:r>
        <w:rPr>
          <w:spacing w:val="-2"/>
          <w:sz w:val="26"/>
        </w:rPr>
        <w:t> </w:t>
      </w:r>
      <w:r>
        <w:rPr>
          <w:sz w:val="26"/>
        </w:rPr>
        <w:t>phải</w:t>
      </w:r>
      <w:r>
        <w:rPr>
          <w:spacing w:val="-1"/>
          <w:sz w:val="26"/>
        </w:rPr>
        <w:t> </w:t>
      </w:r>
      <w:r>
        <w:rPr>
          <w:spacing w:val="-2"/>
          <w:sz w:val="26"/>
        </w:rPr>
        <w:t>thẳng.</w:t>
      </w:r>
    </w:p>
    <w:p>
      <w:pPr>
        <w:pStyle w:val="ListParagraph"/>
        <w:numPr>
          <w:ilvl w:val="0"/>
          <w:numId w:val="22"/>
        </w:numPr>
        <w:tabs>
          <w:tab w:pos="1129" w:val="left" w:leader="none"/>
        </w:tabs>
        <w:spacing w:line="240" w:lineRule="auto" w:before="141" w:after="0"/>
        <w:ind w:left="1129" w:right="0" w:hanging="420"/>
        <w:jc w:val="left"/>
        <w:rPr>
          <w:sz w:val="26"/>
        </w:rPr>
      </w:pPr>
      <w:r>
        <w:rPr>
          <w:sz w:val="26"/>
        </w:rPr>
        <w:t>Không</w:t>
      </w:r>
      <w:r>
        <w:rPr>
          <w:spacing w:val="-2"/>
          <w:sz w:val="26"/>
        </w:rPr>
        <w:t> </w:t>
      </w:r>
      <w:r>
        <w:rPr>
          <w:sz w:val="26"/>
        </w:rPr>
        <w:t>được</w:t>
      </w:r>
      <w:r>
        <w:rPr>
          <w:spacing w:val="-1"/>
          <w:sz w:val="26"/>
        </w:rPr>
        <w:t> </w:t>
      </w:r>
      <w:r>
        <w:rPr>
          <w:sz w:val="26"/>
        </w:rPr>
        <w:t>dãn</w:t>
      </w:r>
      <w:r>
        <w:rPr>
          <w:spacing w:val="-1"/>
          <w:sz w:val="26"/>
        </w:rPr>
        <w:t> </w:t>
      </w:r>
      <w:r>
        <w:rPr>
          <w:sz w:val="26"/>
        </w:rPr>
        <w:t>hoặc</w:t>
      </w:r>
      <w:r>
        <w:rPr>
          <w:spacing w:val="-2"/>
          <w:sz w:val="26"/>
        </w:rPr>
        <w:t> </w:t>
      </w:r>
      <w:r>
        <w:rPr>
          <w:sz w:val="26"/>
        </w:rPr>
        <w:t>co</w:t>
      </w:r>
      <w:r>
        <w:rPr>
          <w:spacing w:val="-1"/>
          <w:sz w:val="26"/>
        </w:rPr>
        <w:t> </w:t>
      </w:r>
      <w:r>
        <w:rPr>
          <w:sz w:val="26"/>
        </w:rPr>
        <w:t>rút</w:t>
      </w:r>
      <w:r>
        <w:rPr>
          <w:spacing w:val="-1"/>
          <w:sz w:val="26"/>
        </w:rPr>
        <w:t> </w:t>
      </w:r>
      <w:r>
        <w:rPr>
          <w:sz w:val="26"/>
        </w:rPr>
        <w:t>sợi </w:t>
      </w:r>
      <w:r>
        <w:rPr>
          <w:spacing w:val="-5"/>
          <w:sz w:val="26"/>
        </w:rPr>
        <w:t>vải</w:t>
      </w:r>
    </w:p>
    <w:p>
      <w:pPr>
        <w:pStyle w:val="ListParagraph"/>
        <w:numPr>
          <w:ilvl w:val="0"/>
          <w:numId w:val="22"/>
        </w:numPr>
        <w:tabs>
          <w:tab w:pos="1129" w:val="left" w:leader="none"/>
        </w:tabs>
        <w:spacing w:line="240" w:lineRule="auto" w:before="141" w:after="0"/>
        <w:ind w:left="1129" w:right="0" w:hanging="420"/>
        <w:jc w:val="left"/>
        <w:rPr>
          <w:sz w:val="26"/>
        </w:rPr>
      </w:pPr>
      <w:r>
        <w:rPr>
          <w:sz w:val="26"/>
        </w:rPr>
        <w:t>Không</w:t>
      </w:r>
      <w:r>
        <w:rPr>
          <w:spacing w:val="-2"/>
          <w:sz w:val="26"/>
        </w:rPr>
        <w:t> </w:t>
      </w:r>
      <w:r>
        <w:rPr>
          <w:sz w:val="26"/>
        </w:rPr>
        <w:t>mất</w:t>
      </w:r>
      <w:r>
        <w:rPr>
          <w:spacing w:val="-1"/>
          <w:sz w:val="26"/>
        </w:rPr>
        <w:t> </w:t>
      </w:r>
      <w:r>
        <w:rPr>
          <w:sz w:val="26"/>
        </w:rPr>
        <w:t>sợi,</w:t>
      </w:r>
      <w:r>
        <w:rPr>
          <w:spacing w:val="-1"/>
          <w:sz w:val="26"/>
        </w:rPr>
        <w:t> </w:t>
      </w:r>
      <w:r>
        <w:rPr>
          <w:sz w:val="26"/>
        </w:rPr>
        <w:t>chập sợi,</w:t>
      </w:r>
      <w:r>
        <w:rPr>
          <w:spacing w:val="-1"/>
          <w:sz w:val="26"/>
        </w:rPr>
        <w:t> </w:t>
      </w:r>
      <w:r>
        <w:rPr>
          <w:sz w:val="26"/>
        </w:rPr>
        <w:t>lẫn sợi</w:t>
      </w:r>
      <w:r>
        <w:rPr>
          <w:spacing w:val="-1"/>
          <w:sz w:val="26"/>
        </w:rPr>
        <w:t> </w:t>
      </w:r>
      <w:r>
        <w:rPr>
          <w:sz w:val="26"/>
        </w:rPr>
        <w:t>khác</w:t>
      </w:r>
      <w:r>
        <w:rPr>
          <w:spacing w:val="-1"/>
          <w:sz w:val="26"/>
        </w:rPr>
        <w:t> </w:t>
      </w:r>
      <w:r>
        <w:rPr>
          <w:spacing w:val="-5"/>
          <w:sz w:val="26"/>
        </w:rPr>
        <w:t>màu</w:t>
      </w:r>
    </w:p>
    <w:p>
      <w:pPr>
        <w:pStyle w:val="Heading4"/>
        <w:numPr>
          <w:ilvl w:val="2"/>
          <w:numId w:val="18"/>
        </w:numPr>
        <w:tabs>
          <w:tab w:pos="1357" w:val="left" w:leader="none"/>
        </w:tabs>
        <w:spacing w:line="240" w:lineRule="auto" w:before="140" w:after="0"/>
        <w:ind w:left="1357" w:right="0" w:hanging="648"/>
        <w:jc w:val="left"/>
        <w:rPr>
          <w:b w:val="0"/>
          <w:i w:val="0"/>
        </w:rPr>
      </w:pPr>
      <w:r>
        <w:rPr/>
        <w:t>Vệ</w:t>
      </w:r>
      <w:r>
        <w:rPr>
          <w:spacing w:val="-2"/>
        </w:rPr>
        <w:t> </w:t>
      </w:r>
      <w:r>
        <w:rPr/>
        <w:t>sinh</w:t>
      </w:r>
      <w:r>
        <w:rPr>
          <w:spacing w:val="-2"/>
        </w:rPr>
        <w:t> </w:t>
      </w:r>
      <w:r>
        <w:rPr/>
        <w:t>công</w:t>
      </w:r>
      <w:r>
        <w:rPr>
          <w:spacing w:val="-1"/>
        </w:rPr>
        <w:t> </w:t>
      </w:r>
      <w:r>
        <w:rPr>
          <w:spacing w:val="-2"/>
        </w:rPr>
        <w:t>nghiệp</w:t>
      </w:r>
    </w:p>
    <w:p>
      <w:pPr>
        <w:pStyle w:val="ListParagraph"/>
        <w:numPr>
          <w:ilvl w:val="0"/>
          <w:numId w:val="23"/>
        </w:numPr>
        <w:tabs>
          <w:tab w:pos="1129" w:val="left" w:leader="none"/>
        </w:tabs>
        <w:spacing w:line="240" w:lineRule="auto" w:before="150" w:after="0"/>
        <w:ind w:left="1129" w:right="0" w:hanging="420"/>
        <w:jc w:val="left"/>
        <w:rPr>
          <w:sz w:val="26"/>
        </w:rPr>
      </w:pPr>
      <w:r>
        <w:rPr>
          <w:sz w:val="26"/>
        </w:rPr>
        <w:t>Không</w:t>
      </w:r>
      <w:r>
        <w:rPr>
          <w:spacing w:val="-2"/>
          <w:sz w:val="26"/>
        </w:rPr>
        <w:t> </w:t>
      </w:r>
      <w:r>
        <w:rPr>
          <w:sz w:val="26"/>
        </w:rPr>
        <w:t>được</w:t>
      </w:r>
      <w:r>
        <w:rPr>
          <w:spacing w:val="-1"/>
          <w:sz w:val="26"/>
        </w:rPr>
        <w:t> </w:t>
      </w:r>
      <w:r>
        <w:rPr>
          <w:sz w:val="26"/>
        </w:rPr>
        <w:t>dơ dầu</w:t>
      </w:r>
      <w:r>
        <w:rPr>
          <w:spacing w:val="-1"/>
          <w:sz w:val="26"/>
        </w:rPr>
        <w:t> </w:t>
      </w:r>
      <w:r>
        <w:rPr>
          <w:sz w:val="26"/>
        </w:rPr>
        <w:t>mỡ hoặc</w:t>
      </w:r>
      <w:r>
        <w:rPr>
          <w:spacing w:val="-1"/>
          <w:sz w:val="26"/>
        </w:rPr>
        <w:t> </w:t>
      </w:r>
      <w:r>
        <w:rPr>
          <w:sz w:val="26"/>
        </w:rPr>
        <w:t>hóa</w:t>
      </w:r>
      <w:r>
        <w:rPr>
          <w:spacing w:val="-2"/>
          <w:sz w:val="26"/>
        </w:rPr>
        <w:t> </w:t>
      </w:r>
      <w:r>
        <w:rPr>
          <w:sz w:val="26"/>
        </w:rPr>
        <w:t>chất</w:t>
      </w:r>
      <w:r>
        <w:rPr>
          <w:spacing w:val="-2"/>
          <w:sz w:val="26"/>
        </w:rPr>
        <w:t> </w:t>
      </w:r>
      <w:r>
        <w:rPr>
          <w:sz w:val="26"/>
        </w:rPr>
        <w:t>hay</w:t>
      </w:r>
      <w:r>
        <w:rPr>
          <w:spacing w:val="-1"/>
          <w:sz w:val="26"/>
        </w:rPr>
        <w:t> </w:t>
      </w:r>
      <w:r>
        <w:rPr>
          <w:sz w:val="26"/>
        </w:rPr>
        <w:t>bụi</w:t>
      </w:r>
      <w:r>
        <w:rPr>
          <w:spacing w:val="-1"/>
          <w:sz w:val="26"/>
        </w:rPr>
        <w:t> </w:t>
      </w:r>
      <w:r>
        <w:rPr>
          <w:sz w:val="26"/>
        </w:rPr>
        <w:t>bẩn </w:t>
      </w:r>
      <w:r>
        <w:rPr>
          <w:spacing w:val="-2"/>
          <w:sz w:val="26"/>
        </w:rPr>
        <w:t>khác.</w:t>
      </w:r>
    </w:p>
    <w:p>
      <w:pPr>
        <w:pStyle w:val="Heading4"/>
        <w:numPr>
          <w:ilvl w:val="2"/>
          <w:numId w:val="18"/>
        </w:numPr>
        <w:tabs>
          <w:tab w:pos="1357" w:val="left" w:leader="none"/>
        </w:tabs>
        <w:spacing w:line="240" w:lineRule="auto" w:before="140" w:after="0"/>
        <w:ind w:left="1357" w:right="0" w:hanging="648"/>
        <w:jc w:val="left"/>
      </w:pPr>
      <w:r>
        <w:rPr/>
        <w:t>Các</w:t>
      </w:r>
      <w:r>
        <w:rPr>
          <w:spacing w:val="-4"/>
        </w:rPr>
        <w:t> </w:t>
      </w:r>
      <w:r>
        <w:rPr/>
        <w:t>trường</w:t>
      </w:r>
      <w:r>
        <w:rPr>
          <w:spacing w:val="-1"/>
        </w:rPr>
        <w:t> </w:t>
      </w:r>
      <w:r>
        <w:rPr/>
        <w:t>hợp</w:t>
      </w:r>
      <w:r>
        <w:rPr>
          <w:spacing w:val="-2"/>
        </w:rPr>
        <w:t> </w:t>
      </w:r>
      <w:r>
        <w:rPr/>
        <w:t>được</w:t>
      </w:r>
      <w:r>
        <w:rPr>
          <w:spacing w:val="-2"/>
        </w:rPr>
        <w:t> </w:t>
      </w:r>
      <w:r>
        <w:rPr/>
        <w:t>chấp</w:t>
      </w:r>
      <w:r>
        <w:rPr>
          <w:spacing w:val="-2"/>
        </w:rPr>
        <w:t> </w:t>
      </w:r>
      <w:r>
        <w:rPr>
          <w:spacing w:val="-4"/>
        </w:rPr>
        <w:t>nhận</w:t>
      </w:r>
    </w:p>
    <w:p>
      <w:pPr>
        <w:pStyle w:val="ListParagraph"/>
        <w:numPr>
          <w:ilvl w:val="0"/>
          <w:numId w:val="24"/>
        </w:numPr>
        <w:tabs>
          <w:tab w:pos="1194" w:val="left" w:leader="none"/>
        </w:tabs>
        <w:spacing w:line="240" w:lineRule="auto" w:before="150" w:after="0"/>
        <w:ind w:left="1194" w:right="0" w:hanging="485"/>
        <w:jc w:val="left"/>
        <w:rPr>
          <w:sz w:val="26"/>
        </w:rPr>
      </w:pPr>
      <w:r>
        <w:rPr>
          <w:sz w:val="26"/>
        </w:rPr>
        <w:t>Lỗi</w:t>
      </w:r>
      <w:r>
        <w:rPr>
          <w:spacing w:val="-1"/>
          <w:sz w:val="26"/>
        </w:rPr>
        <w:t> </w:t>
      </w:r>
      <w:r>
        <w:rPr>
          <w:sz w:val="26"/>
        </w:rPr>
        <w:t>dệt</w:t>
      </w:r>
      <w:r>
        <w:rPr>
          <w:spacing w:val="-3"/>
          <w:sz w:val="26"/>
        </w:rPr>
        <w:t> </w:t>
      </w:r>
      <w:r>
        <w:rPr>
          <w:sz w:val="26"/>
        </w:rPr>
        <w:t>gây chập</w:t>
      </w:r>
      <w:r>
        <w:rPr>
          <w:spacing w:val="-1"/>
          <w:sz w:val="26"/>
        </w:rPr>
        <w:t> </w:t>
      </w:r>
      <w:r>
        <w:rPr>
          <w:sz w:val="26"/>
        </w:rPr>
        <w:t>sợi không</w:t>
      </w:r>
      <w:r>
        <w:rPr>
          <w:spacing w:val="-1"/>
          <w:sz w:val="26"/>
        </w:rPr>
        <w:t> </w:t>
      </w:r>
      <w:r>
        <w:rPr>
          <w:sz w:val="26"/>
        </w:rPr>
        <w:t>quá</w:t>
      </w:r>
      <w:r>
        <w:rPr>
          <w:spacing w:val="-1"/>
          <w:sz w:val="26"/>
        </w:rPr>
        <w:t> </w:t>
      </w:r>
      <w:r>
        <w:rPr>
          <w:sz w:val="26"/>
        </w:rPr>
        <w:t>1cm và</w:t>
      </w:r>
      <w:r>
        <w:rPr>
          <w:spacing w:val="-2"/>
          <w:sz w:val="26"/>
        </w:rPr>
        <w:t> </w:t>
      </w:r>
      <w:r>
        <w:rPr>
          <w:sz w:val="26"/>
        </w:rPr>
        <w:t>không</w:t>
      </w:r>
      <w:r>
        <w:rPr>
          <w:spacing w:val="-1"/>
          <w:sz w:val="26"/>
        </w:rPr>
        <w:t> </w:t>
      </w:r>
      <w:r>
        <w:rPr>
          <w:sz w:val="26"/>
        </w:rPr>
        <w:t>lẫn sợi</w:t>
      </w:r>
      <w:r>
        <w:rPr>
          <w:spacing w:val="-3"/>
          <w:sz w:val="26"/>
        </w:rPr>
        <w:t> </w:t>
      </w:r>
      <w:r>
        <w:rPr>
          <w:sz w:val="26"/>
        </w:rPr>
        <w:t>khác</w:t>
      </w:r>
      <w:r>
        <w:rPr>
          <w:spacing w:val="-1"/>
          <w:sz w:val="26"/>
        </w:rPr>
        <w:t> </w:t>
      </w:r>
      <w:r>
        <w:rPr>
          <w:spacing w:val="-5"/>
          <w:sz w:val="26"/>
        </w:rPr>
        <w:t>màu</w:t>
      </w:r>
    </w:p>
    <w:p>
      <w:pPr>
        <w:pStyle w:val="ListParagraph"/>
        <w:numPr>
          <w:ilvl w:val="0"/>
          <w:numId w:val="24"/>
        </w:numPr>
        <w:tabs>
          <w:tab w:pos="1194" w:val="left" w:leader="none"/>
        </w:tabs>
        <w:spacing w:line="240" w:lineRule="auto" w:before="141" w:after="0"/>
        <w:ind w:left="1194" w:right="0" w:hanging="485"/>
        <w:jc w:val="left"/>
        <w:rPr>
          <w:sz w:val="26"/>
        </w:rPr>
      </w:pPr>
      <w:r>
        <w:rPr>
          <w:sz w:val="26"/>
        </w:rPr>
        <w:t>Xéo</w:t>
      </w:r>
      <w:r>
        <w:rPr>
          <w:spacing w:val="-1"/>
          <w:sz w:val="26"/>
        </w:rPr>
        <w:t> </w:t>
      </w:r>
      <w:r>
        <w:rPr>
          <w:sz w:val="26"/>
        </w:rPr>
        <w:t>canh sợi</w:t>
      </w:r>
      <w:r>
        <w:rPr>
          <w:spacing w:val="-1"/>
          <w:sz w:val="26"/>
        </w:rPr>
        <w:t> </w:t>
      </w:r>
      <w:r>
        <w:rPr>
          <w:sz w:val="26"/>
        </w:rPr>
        <w:t>dưới</w:t>
      </w:r>
      <w:r>
        <w:rPr>
          <w:spacing w:val="-1"/>
          <w:sz w:val="26"/>
        </w:rPr>
        <w:t> </w:t>
      </w:r>
      <w:r>
        <w:rPr>
          <w:spacing w:val="-5"/>
          <w:sz w:val="26"/>
        </w:rPr>
        <w:t>2cm</w:t>
      </w:r>
    </w:p>
    <w:p>
      <w:pPr>
        <w:pStyle w:val="ListParagraph"/>
        <w:numPr>
          <w:ilvl w:val="0"/>
          <w:numId w:val="24"/>
        </w:numPr>
        <w:tabs>
          <w:tab w:pos="1129" w:val="left" w:leader="none"/>
        </w:tabs>
        <w:spacing w:line="240" w:lineRule="auto" w:before="140" w:after="0"/>
        <w:ind w:left="1129" w:right="0" w:hanging="420"/>
        <w:jc w:val="left"/>
        <w:rPr>
          <w:sz w:val="26"/>
        </w:rPr>
      </w:pPr>
      <w:r>
        <w:rPr>
          <w:sz w:val="26"/>
        </w:rPr>
        <w:t>Giãn</w:t>
      </w:r>
      <w:r>
        <w:rPr>
          <w:spacing w:val="-1"/>
          <w:sz w:val="26"/>
        </w:rPr>
        <w:t> </w:t>
      </w:r>
      <w:r>
        <w:rPr>
          <w:sz w:val="26"/>
        </w:rPr>
        <w:t>hoặc</w:t>
      </w:r>
      <w:r>
        <w:rPr>
          <w:spacing w:val="-3"/>
          <w:sz w:val="26"/>
        </w:rPr>
        <w:t> </w:t>
      </w:r>
      <w:r>
        <w:rPr>
          <w:sz w:val="26"/>
        </w:rPr>
        <w:t>co rút biên</w:t>
      </w:r>
      <w:r>
        <w:rPr>
          <w:spacing w:val="-3"/>
          <w:sz w:val="26"/>
        </w:rPr>
        <w:t> </w:t>
      </w:r>
      <w:r>
        <w:rPr>
          <w:sz w:val="26"/>
        </w:rPr>
        <w:t>vải sâu vào</w:t>
      </w:r>
      <w:r>
        <w:rPr>
          <w:spacing w:val="-1"/>
          <w:sz w:val="26"/>
        </w:rPr>
        <w:t> </w:t>
      </w:r>
      <w:r>
        <w:rPr>
          <w:sz w:val="26"/>
        </w:rPr>
        <w:t>dưới </w:t>
      </w:r>
      <w:r>
        <w:rPr>
          <w:spacing w:val="-4"/>
          <w:sz w:val="26"/>
        </w:rPr>
        <w:t>0,5cm</w:t>
      </w:r>
    </w:p>
    <w:p>
      <w:pPr>
        <w:pStyle w:val="ListParagraph"/>
        <w:numPr>
          <w:ilvl w:val="0"/>
          <w:numId w:val="24"/>
        </w:numPr>
        <w:tabs>
          <w:tab w:pos="1129" w:val="left" w:leader="none"/>
        </w:tabs>
        <w:spacing w:line="240" w:lineRule="auto" w:before="140" w:after="0"/>
        <w:ind w:left="1129" w:right="0" w:hanging="420"/>
        <w:jc w:val="left"/>
        <w:rPr>
          <w:sz w:val="26"/>
        </w:rPr>
      </w:pPr>
      <w:r>
        <w:rPr>
          <w:sz w:val="26"/>
        </w:rPr>
        <w:t>Các</w:t>
      </w:r>
      <w:r>
        <w:rPr>
          <w:spacing w:val="-4"/>
          <w:sz w:val="26"/>
        </w:rPr>
        <w:t> </w:t>
      </w:r>
      <w:r>
        <w:rPr>
          <w:sz w:val="26"/>
        </w:rPr>
        <w:t>loại</w:t>
      </w:r>
      <w:r>
        <w:rPr>
          <w:spacing w:val="-2"/>
          <w:sz w:val="26"/>
        </w:rPr>
        <w:t> </w:t>
      </w:r>
      <w:r>
        <w:rPr>
          <w:sz w:val="26"/>
        </w:rPr>
        <w:t>lỗi nguyên</w:t>
      </w:r>
      <w:r>
        <w:rPr>
          <w:spacing w:val="-1"/>
          <w:sz w:val="26"/>
        </w:rPr>
        <w:t> </w:t>
      </w:r>
      <w:r>
        <w:rPr>
          <w:sz w:val="26"/>
        </w:rPr>
        <w:t>liệu nằm</w:t>
      </w:r>
      <w:r>
        <w:rPr>
          <w:spacing w:val="-1"/>
          <w:sz w:val="26"/>
        </w:rPr>
        <w:t> </w:t>
      </w:r>
      <w:r>
        <w:rPr>
          <w:sz w:val="26"/>
        </w:rPr>
        <w:t>trong khoảng</w:t>
      </w:r>
      <w:r>
        <w:rPr>
          <w:spacing w:val="-1"/>
          <w:sz w:val="26"/>
        </w:rPr>
        <w:t> </w:t>
      </w:r>
      <w:r>
        <w:rPr>
          <w:sz w:val="26"/>
        </w:rPr>
        <w:t>20</w:t>
      </w:r>
      <w:r>
        <w:rPr>
          <w:spacing w:val="-1"/>
          <w:sz w:val="26"/>
        </w:rPr>
        <w:t> </w:t>
      </w:r>
      <w:r>
        <w:rPr>
          <w:sz w:val="26"/>
        </w:rPr>
        <w:t>cm ở</w:t>
      </w:r>
      <w:r>
        <w:rPr>
          <w:spacing w:val="-3"/>
          <w:sz w:val="26"/>
        </w:rPr>
        <w:t> </w:t>
      </w:r>
      <w:r>
        <w:rPr>
          <w:sz w:val="26"/>
        </w:rPr>
        <w:t>đầu</w:t>
      </w:r>
      <w:r>
        <w:rPr>
          <w:spacing w:val="-1"/>
          <w:sz w:val="26"/>
        </w:rPr>
        <w:t> </w:t>
      </w:r>
      <w:r>
        <w:rPr>
          <w:sz w:val="26"/>
        </w:rPr>
        <w:t>của</w:t>
      </w:r>
      <w:r>
        <w:rPr>
          <w:spacing w:val="-1"/>
          <w:sz w:val="26"/>
        </w:rPr>
        <w:t> </w:t>
      </w:r>
      <w:r>
        <w:rPr>
          <w:sz w:val="26"/>
        </w:rPr>
        <w:t>cuộn</w:t>
      </w:r>
      <w:r>
        <w:rPr>
          <w:spacing w:val="-1"/>
          <w:sz w:val="26"/>
        </w:rPr>
        <w:t> </w:t>
      </w:r>
      <w:r>
        <w:rPr>
          <w:spacing w:val="-5"/>
          <w:sz w:val="26"/>
        </w:rPr>
        <w:t>vải</w:t>
      </w:r>
    </w:p>
    <w:p>
      <w:pPr>
        <w:pStyle w:val="ListParagraph"/>
        <w:numPr>
          <w:ilvl w:val="0"/>
          <w:numId w:val="24"/>
        </w:numPr>
        <w:tabs>
          <w:tab w:pos="1129" w:val="left" w:leader="none"/>
        </w:tabs>
        <w:spacing w:line="240" w:lineRule="auto" w:before="141" w:after="0"/>
        <w:ind w:left="1129" w:right="0" w:hanging="420"/>
        <w:jc w:val="left"/>
        <w:rPr>
          <w:sz w:val="26"/>
        </w:rPr>
      </w:pPr>
      <w:r>
        <w:rPr>
          <w:sz w:val="26"/>
        </w:rPr>
        <w:t>Mức</w:t>
      </w:r>
      <w:r>
        <w:rPr>
          <w:spacing w:val="-3"/>
          <w:sz w:val="26"/>
        </w:rPr>
        <w:t> </w:t>
      </w:r>
      <w:r>
        <w:rPr>
          <w:sz w:val="26"/>
        </w:rPr>
        <w:t>độ</w:t>
      </w:r>
      <w:r>
        <w:rPr>
          <w:spacing w:val="-1"/>
          <w:sz w:val="26"/>
        </w:rPr>
        <w:t> </w:t>
      </w:r>
      <w:r>
        <w:rPr>
          <w:sz w:val="26"/>
        </w:rPr>
        <w:t>loang</w:t>
      </w:r>
      <w:r>
        <w:rPr>
          <w:spacing w:val="-1"/>
          <w:sz w:val="26"/>
        </w:rPr>
        <w:t> </w:t>
      </w:r>
      <w:r>
        <w:rPr>
          <w:sz w:val="26"/>
        </w:rPr>
        <w:t>màu</w:t>
      </w:r>
      <w:r>
        <w:rPr>
          <w:spacing w:val="-1"/>
          <w:sz w:val="26"/>
        </w:rPr>
        <w:t> </w:t>
      </w:r>
      <w:r>
        <w:rPr>
          <w:sz w:val="26"/>
        </w:rPr>
        <w:t>(trong</w:t>
      </w:r>
      <w:r>
        <w:rPr>
          <w:spacing w:val="-2"/>
          <w:sz w:val="26"/>
        </w:rPr>
        <w:t> </w:t>
      </w:r>
      <w:r>
        <w:rPr>
          <w:sz w:val="26"/>
        </w:rPr>
        <w:t>1 cây</w:t>
      </w:r>
      <w:r>
        <w:rPr>
          <w:spacing w:val="-3"/>
          <w:sz w:val="26"/>
        </w:rPr>
        <w:t> </w:t>
      </w:r>
      <w:r>
        <w:rPr>
          <w:sz w:val="26"/>
        </w:rPr>
        <w:t>nguyên</w:t>
      </w:r>
      <w:r>
        <w:rPr>
          <w:spacing w:val="-1"/>
          <w:sz w:val="26"/>
        </w:rPr>
        <w:t> </w:t>
      </w:r>
      <w:r>
        <w:rPr>
          <w:sz w:val="26"/>
        </w:rPr>
        <w:t>liệu) tương</w:t>
      </w:r>
      <w:r>
        <w:rPr>
          <w:spacing w:val="-2"/>
          <w:sz w:val="26"/>
        </w:rPr>
        <w:t> </w:t>
      </w:r>
      <w:r>
        <w:rPr>
          <w:sz w:val="26"/>
        </w:rPr>
        <w:t>ứng</w:t>
      </w:r>
      <w:r>
        <w:rPr>
          <w:spacing w:val="-1"/>
          <w:sz w:val="26"/>
        </w:rPr>
        <w:t> </w:t>
      </w:r>
      <w:r>
        <w:rPr>
          <w:spacing w:val="-2"/>
          <w:sz w:val="26"/>
        </w:rPr>
        <w:t>9/10.</w:t>
      </w:r>
    </w:p>
    <w:p>
      <w:pPr>
        <w:pStyle w:val="Heading4"/>
        <w:numPr>
          <w:ilvl w:val="2"/>
          <w:numId w:val="18"/>
        </w:numPr>
        <w:tabs>
          <w:tab w:pos="1357" w:val="left" w:leader="none"/>
        </w:tabs>
        <w:spacing w:line="240" w:lineRule="auto" w:before="140" w:after="0"/>
        <w:ind w:left="1357" w:right="0" w:hanging="648"/>
        <w:jc w:val="left"/>
      </w:pPr>
      <w:r>
        <w:rPr/>
        <w:t>Các</w:t>
      </w:r>
      <w:r>
        <w:rPr>
          <w:spacing w:val="-2"/>
        </w:rPr>
        <w:t> </w:t>
      </w:r>
      <w:r>
        <w:rPr/>
        <w:t>lỗi</w:t>
      </w:r>
      <w:r>
        <w:rPr>
          <w:spacing w:val="-1"/>
        </w:rPr>
        <w:t> </w:t>
      </w:r>
      <w:r>
        <w:rPr/>
        <w:t>được</w:t>
      </w:r>
      <w:r>
        <w:rPr>
          <w:spacing w:val="-2"/>
        </w:rPr>
        <w:t> </w:t>
      </w:r>
      <w:r>
        <w:rPr/>
        <w:t>đánh</w:t>
      </w:r>
      <w:r>
        <w:rPr>
          <w:spacing w:val="-3"/>
        </w:rPr>
        <w:t> </w:t>
      </w:r>
      <w:r>
        <w:rPr/>
        <w:t>giá</w:t>
      </w:r>
      <w:r>
        <w:rPr>
          <w:spacing w:val="-1"/>
        </w:rPr>
        <w:t> </w:t>
      </w:r>
      <w:r>
        <w:rPr/>
        <w:t>là</w:t>
      </w:r>
      <w:r>
        <w:rPr>
          <w:spacing w:val="-4"/>
        </w:rPr>
        <w:t> </w:t>
      </w:r>
      <w:r>
        <w:rPr/>
        <w:t>NẶNG,</w:t>
      </w:r>
      <w:r>
        <w:rPr>
          <w:spacing w:val="-1"/>
        </w:rPr>
        <w:t> </w:t>
      </w:r>
      <w:r>
        <w:rPr/>
        <w:t>không</w:t>
      </w:r>
      <w:r>
        <w:rPr>
          <w:spacing w:val="-1"/>
        </w:rPr>
        <w:t> </w:t>
      </w:r>
      <w:r>
        <w:rPr/>
        <w:t>thể</w:t>
      </w:r>
      <w:r>
        <w:rPr>
          <w:spacing w:val="-1"/>
        </w:rPr>
        <w:t> </w:t>
      </w:r>
      <w:r>
        <w:rPr/>
        <w:t>chấp</w:t>
      </w:r>
      <w:r>
        <w:rPr>
          <w:spacing w:val="-2"/>
        </w:rPr>
        <w:t> </w:t>
      </w:r>
      <w:r>
        <w:rPr>
          <w:spacing w:val="-4"/>
        </w:rPr>
        <w:t>nhận</w:t>
      </w:r>
    </w:p>
    <w:p>
      <w:pPr>
        <w:pStyle w:val="ListParagraph"/>
        <w:numPr>
          <w:ilvl w:val="0"/>
          <w:numId w:val="25"/>
        </w:numPr>
        <w:tabs>
          <w:tab w:pos="1429" w:val="left" w:leader="none"/>
        </w:tabs>
        <w:spacing w:line="336" w:lineRule="auto" w:before="150" w:after="0"/>
        <w:ind w:left="709" w:right="568" w:firstLine="279"/>
        <w:jc w:val="left"/>
        <w:rPr>
          <w:sz w:val="26"/>
        </w:rPr>
      </w:pPr>
      <w:r>
        <w:rPr>
          <w:sz w:val="26"/>
        </w:rPr>
        <w:t>Thành</w:t>
      </w:r>
      <w:r>
        <w:rPr>
          <w:spacing w:val="23"/>
          <w:sz w:val="26"/>
        </w:rPr>
        <w:t> </w:t>
      </w:r>
      <w:r>
        <w:rPr>
          <w:sz w:val="26"/>
        </w:rPr>
        <w:t>phần</w:t>
      </w:r>
      <w:r>
        <w:rPr>
          <w:spacing w:val="24"/>
          <w:sz w:val="26"/>
        </w:rPr>
        <w:t> </w:t>
      </w:r>
      <w:r>
        <w:rPr>
          <w:sz w:val="26"/>
        </w:rPr>
        <w:t>nguyên</w:t>
      </w:r>
      <w:r>
        <w:rPr>
          <w:spacing w:val="24"/>
          <w:sz w:val="26"/>
        </w:rPr>
        <w:t> </w:t>
      </w:r>
      <w:r>
        <w:rPr>
          <w:sz w:val="26"/>
        </w:rPr>
        <w:t>liệu</w:t>
      </w:r>
      <w:r>
        <w:rPr>
          <w:spacing w:val="24"/>
          <w:sz w:val="26"/>
        </w:rPr>
        <w:t> </w:t>
      </w:r>
      <w:r>
        <w:rPr>
          <w:sz w:val="26"/>
        </w:rPr>
        <w:t>không</w:t>
      </w:r>
      <w:r>
        <w:rPr>
          <w:spacing w:val="24"/>
          <w:sz w:val="26"/>
        </w:rPr>
        <w:t> </w:t>
      </w:r>
      <w:r>
        <w:rPr>
          <w:sz w:val="26"/>
        </w:rPr>
        <w:t>đúng</w:t>
      </w:r>
      <w:r>
        <w:rPr>
          <w:spacing w:val="23"/>
          <w:sz w:val="26"/>
        </w:rPr>
        <w:t> </w:t>
      </w:r>
      <w:r>
        <w:rPr>
          <w:sz w:val="26"/>
        </w:rPr>
        <w:t>theo</w:t>
      </w:r>
      <w:r>
        <w:rPr>
          <w:spacing w:val="24"/>
          <w:sz w:val="26"/>
        </w:rPr>
        <w:t> </w:t>
      </w:r>
      <w:r>
        <w:rPr>
          <w:sz w:val="26"/>
        </w:rPr>
        <w:t>qui</w:t>
      </w:r>
      <w:r>
        <w:rPr>
          <w:spacing w:val="23"/>
          <w:sz w:val="26"/>
        </w:rPr>
        <w:t> </w:t>
      </w:r>
      <w:r>
        <w:rPr>
          <w:sz w:val="26"/>
        </w:rPr>
        <w:t>định</w:t>
      </w:r>
      <w:r>
        <w:rPr>
          <w:spacing w:val="24"/>
          <w:sz w:val="26"/>
        </w:rPr>
        <w:t> </w:t>
      </w:r>
      <w:r>
        <w:rPr>
          <w:sz w:val="26"/>
        </w:rPr>
        <w:t>(nếu</w:t>
      </w:r>
      <w:r>
        <w:rPr>
          <w:spacing w:val="24"/>
          <w:sz w:val="26"/>
        </w:rPr>
        <w:t> </w:t>
      </w:r>
      <w:r>
        <w:rPr>
          <w:sz w:val="26"/>
        </w:rPr>
        <w:t>mắc</w:t>
      </w:r>
      <w:r>
        <w:rPr>
          <w:spacing w:val="23"/>
          <w:sz w:val="26"/>
        </w:rPr>
        <w:t> </w:t>
      </w:r>
      <w:r>
        <w:rPr>
          <w:sz w:val="26"/>
        </w:rPr>
        <w:t>phải</w:t>
      </w:r>
      <w:r>
        <w:rPr>
          <w:spacing w:val="23"/>
          <w:sz w:val="26"/>
        </w:rPr>
        <w:t> </w:t>
      </w:r>
      <w:r>
        <w:rPr>
          <w:sz w:val="26"/>
        </w:rPr>
        <w:t>lỗi</w:t>
      </w:r>
      <w:r>
        <w:rPr>
          <w:spacing w:val="23"/>
          <w:sz w:val="26"/>
        </w:rPr>
        <w:t> </w:t>
      </w:r>
      <w:r>
        <w:rPr>
          <w:sz w:val="26"/>
        </w:rPr>
        <w:t>này,</w:t>
      </w:r>
      <w:r>
        <w:rPr>
          <w:spacing w:val="23"/>
          <w:sz w:val="26"/>
        </w:rPr>
        <w:t> </w:t>
      </w:r>
      <w:r>
        <w:rPr>
          <w:sz w:val="26"/>
        </w:rPr>
        <w:t>thì hoàn toàn không chấp nhận lô nguyên liệu mà không cần xem xét đến các lỗi khác)</w:t>
      </w:r>
    </w:p>
    <w:p>
      <w:pPr>
        <w:pStyle w:val="ListParagraph"/>
        <w:numPr>
          <w:ilvl w:val="0"/>
          <w:numId w:val="25"/>
        </w:numPr>
        <w:tabs>
          <w:tab w:pos="1429" w:val="left" w:leader="none"/>
        </w:tabs>
        <w:spacing w:line="240" w:lineRule="auto" w:before="32" w:after="0"/>
        <w:ind w:left="1429" w:right="0" w:hanging="440"/>
        <w:jc w:val="left"/>
        <w:rPr>
          <w:sz w:val="26"/>
        </w:rPr>
      </w:pPr>
      <w:r>
        <w:rPr>
          <w:sz w:val="26"/>
        </w:rPr>
        <w:t>Lỗi</w:t>
      </w:r>
      <w:r>
        <w:rPr>
          <w:spacing w:val="-3"/>
          <w:sz w:val="26"/>
        </w:rPr>
        <w:t> </w:t>
      </w:r>
      <w:r>
        <w:rPr>
          <w:sz w:val="26"/>
        </w:rPr>
        <w:t>sợi</w:t>
      </w:r>
      <w:r>
        <w:rPr>
          <w:spacing w:val="-1"/>
          <w:sz w:val="26"/>
        </w:rPr>
        <w:t> </w:t>
      </w:r>
      <w:r>
        <w:rPr>
          <w:sz w:val="26"/>
        </w:rPr>
        <w:t>dệt</w:t>
      </w:r>
      <w:r>
        <w:rPr>
          <w:spacing w:val="-3"/>
          <w:sz w:val="26"/>
        </w:rPr>
        <w:t> </w:t>
      </w:r>
      <w:r>
        <w:rPr>
          <w:sz w:val="26"/>
        </w:rPr>
        <w:t>ngang</w:t>
      </w:r>
      <w:r>
        <w:rPr>
          <w:spacing w:val="-1"/>
          <w:sz w:val="26"/>
        </w:rPr>
        <w:t> </w:t>
      </w:r>
      <w:r>
        <w:rPr>
          <w:sz w:val="26"/>
        </w:rPr>
        <w:t>khổ</w:t>
      </w:r>
      <w:r>
        <w:rPr>
          <w:spacing w:val="-2"/>
          <w:sz w:val="26"/>
        </w:rPr>
        <w:t> </w:t>
      </w:r>
      <w:r>
        <w:rPr>
          <w:sz w:val="26"/>
        </w:rPr>
        <w:t>hoặc</w:t>
      </w:r>
      <w:r>
        <w:rPr>
          <w:spacing w:val="-2"/>
          <w:sz w:val="26"/>
        </w:rPr>
        <w:t> </w:t>
      </w:r>
      <w:r>
        <w:rPr>
          <w:sz w:val="26"/>
        </w:rPr>
        <w:t>có chiều</w:t>
      </w:r>
      <w:r>
        <w:rPr>
          <w:spacing w:val="-1"/>
          <w:sz w:val="26"/>
        </w:rPr>
        <w:t> </w:t>
      </w:r>
      <w:r>
        <w:rPr>
          <w:sz w:val="26"/>
        </w:rPr>
        <w:t>dài</w:t>
      </w:r>
      <w:r>
        <w:rPr>
          <w:spacing w:val="-1"/>
          <w:sz w:val="26"/>
        </w:rPr>
        <w:t> </w:t>
      </w:r>
      <w:r>
        <w:rPr>
          <w:sz w:val="26"/>
        </w:rPr>
        <w:t>(theo</w:t>
      </w:r>
      <w:r>
        <w:rPr>
          <w:spacing w:val="-2"/>
          <w:sz w:val="26"/>
        </w:rPr>
        <w:t> </w:t>
      </w:r>
      <w:r>
        <w:rPr>
          <w:sz w:val="26"/>
        </w:rPr>
        <w:t>cuộn)</w:t>
      </w:r>
      <w:r>
        <w:rPr>
          <w:spacing w:val="-1"/>
          <w:sz w:val="26"/>
        </w:rPr>
        <w:t> </w:t>
      </w:r>
      <w:r>
        <w:rPr>
          <w:sz w:val="26"/>
        </w:rPr>
        <w:t>từ</w:t>
      </w:r>
      <w:r>
        <w:rPr>
          <w:spacing w:val="-1"/>
          <w:sz w:val="26"/>
        </w:rPr>
        <w:t> </w:t>
      </w:r>
      <w:r>
        <w:rPr>
          <w:sz w:val="26"/>
        </w:rPr>
        <w:t>50cm</w:t>
      </w:r>
      <w:r>
        <w:rPr>
          <w:spacing w:val="-1"/>
          <w:sz w:val="26"/>
        </w:rPr>
        <w:t> </w:t>
      </w:r>
      <w:r>
        <w:rPr>
          <w:sz w:val="26"/>
        </w:rPr>
        <w:t>trở </w:t>
      </w:r>
      <w:r>
        <w:rPr>
          <w:spacing w:val="-5"/>
          <w:sz w:val="26"/>
        </w:rPr>
        <w:t>lên</w:t>
      </w:r>
    </w:p>
    <w:p>
      <w:pPr>
        <w:pStyle w:val="ListParagraph"/>
        <w:numPr>
          <w:ilvl w:val="0"/>
          <w:numId w:val="25"/>
        </w:numPr>
        <w:tabs>
          <w:tab w:pos="1429" w:val="left" w:leader="none"/>
        </w:tabs>
        <w:spacing w:line="240" w:lineRule="auto" w:before="141" w:after="0"/>
        <w:ind w:left="1429" w:right="0" w:hanging="440"/>
        <w:jc w:val="left"/>
        <w:rPr>
          <w:sz w:val="26"/>
        </w:rPr>
      </w:pPr>
      <w:r>
        <w:rPr>
          <w:sz w:val="26"/>
        </w:rPr>
        <w:t>Bị</w:t>
      </w:r>
      <w:r>
        <w:rPr>
          <w:spacing w:val="-1"/>
          <w:sz w:val="26"/>
        </w:rPr>
        <w:t> </w:t>
      </w:r>
      <w:r>
        <w:rPr>
          <w:sz w:val="26"/>
        </w:rPr>
        <w:t>cắt</w:t>
      </w:r>
      <w:r>
        <w:rPr>
          <w:spacing w:val="-1"/>
          <w:sz w:val="26"/>
        </w:rPr>
        <w:t> </w:t>
      </w:r>
      <w:r>
        <w:rPr>
          <w:spacing w:val="-4"/>
          <w:sz w:val="26"/>
        </w:rPr>
        <w:t>khúc</w:t>
      </w:r>
    </w:p>
    <w:p>
      <w:pPr>
        <w:pStyle w:val="ListParagraph"/>
        <w:numPr>
          <w:ilvl w:val="0"/>
          <w:numId w:val="25"/>
        </w:numPr>
        <w:tabs>
          <w:tab w:pos="1429" w:val="left" w:leader="none"/>
        </w:tabs>
        <w:spacing w:line="240" w:lineRule="auto" w:before="140" w:after="0"/>
        <w:ind w:left="1429" w:right="0" w:hanging="440"/>
        <w:jc w:val="left"/>
        <w:rPr>
          <w:sz w:val="26"/>
        </w:rPr>
      </w:pPr>
      <w:r>
        <w:rPr>
          <w:sz w:val="26"/>
        </w:rPr>
        <w:t>Có</w:t>
      </w:r>
      <w:r>
        <w:rPr>
          <w:spacing w:val="-1"/>
          <w:sz w:val="26"/>
        </w:rPr>
        <w:t> </w:t>
      </w:r>
      <w:r>
        <w:rPr>
          <w:sz w:val="26"/>
        </w:rPr>
        <w:t>lỗ</w:t>
      </w:r>
      <w:r>
        <w:rPr>
          <w:spacing w:val="-2"/>
          <w:sz w:val="26"/>
        </w:rPr>
        <w:t> </w:t>
      </w:r>
      <w:r>
        <w:rPr>
          <w:sz w:val="26"/>
        </w:rPr>
        <w:t>rách</w:t>
      </w:r>
      <w:r>
        <w:rPr>
          <w:spacing w:val="-1"/>
          <w:sz w:val="26"/>
        </w:rPr>
        <w:t> </w:t>
      </w:r>
      <w:r>
        <w:rPr>
          <w:sz w:val="26"/>
        </w:rPr>
        <w:t>với</w:t>
      </w:r>
      <w:r>
        <w:rPr>
          <w:spacing w:val="-1"/>
          <w:sz w:val="26"/>
        </w:rPr>
        <w:t> </w:t>
      </w:r>
      <w:r>
        <w:rPr>
          <w:sz w:val="26"/>
        </w:rPr>
        <w:t>đường</w:t>
      </w:r>
      <w:r>
        <w:rPr>
          <w:spacing w:val="-2"/>
          <w:sz w:val="26"/>
        </w:rPr>
        <w:t> </w:t>
      </w:r>
      <w:r>
        <w:rPr>
          <w:sz w:val="26"/>
        </w:rPr>
        <w:t>kính</w:t>
      </w:r>
      <w:r>
        <w:rPr>
          <w:spacing w:val="-1"/>
          <w:sz w:val="26"/>
        </w:rPr>
        <w:t> </w:t>
      </w:r>
      <w:r>
        <w:rPr>
          <w:sz w:val="26"/>
        </w:rPr>
        <w:t>từ</w:t>
      </w:r>
      <w:r>
        <w:rPr>
          <w:spacing w:val="-2"/>
          <w:sz w:val="26"/>
        </w:rPr>
        <w:t> </w:t>
      </w:r>
      <w:r>
        <w:rPr>
          <w:sz w:val="26"/>
        </w:rPr>
        <w:t>30cm</w:t>
      </w:r>
      <w:r>
        <w:rPr>
          <w:spacing w:val="-1"/>
          <w:sz w:val="26"/>
        </w:rPr>
        <w:t> </w:t>
      </w:r>
      <w:r>
        <w:rPr>
          <w:sz w:val="26"/>
        </w:rPr>
        <w:t>trở</w:t>
      </w:r>
      <w:r>
        <w:rPr>
          <w:spacing w:val="-1"/>
          <w:sz w:val="26"/>
        </w:rPr>
        <w:t> </w:t>
      </w:r>
      <w:r>
        <w:rPr>
          <w:spacing w:val="-5"/>
          <w:sz w:val="26"/>
        </w:rPr>
        <w:t>lên</w:t>
      </w:r>
    </w:p>
    <w:p>
      <w:pPr>
        <w:pStyle w:val="ListParagraph"/>
        <w:numPr>
          <w:ilvl w:val="0"/>
          <w:numId w:val="25"/>
        </w:numPr>
        <w:tabs>
          <w:tab w:pos="1429" w:val="left" w:leader="none"/>
        </w:tabs>
        <w:spacing w:line="240" w:lineRule="auto" w:before="140" w:after="0"/>
        <w:ind w:left="1429" w:right="0" w:hanging="440"/>
        <w:jc w:val="left"/>
        <w:rPr>
          <w:sz w:val="26"/>
        </w:rPr>
      </w:pPr>
      <w:r>
        <w:rPr>
          <w:sz w:val="26"/>
        </w:rPr>
        <w:t>Mất</w:t>
      </w:r>
      <w:r>
        <w:rPr>
          <w:spacing w:val="-2"/>
          <w:sz w:val="26"/>
        </w:rPr>
        <w:t> </w:t>
      </w:r>
      <w:r>
        <w:rPr>
          <w:sz w:val="26"/>
        </w:rPr>
        <w:t>tuyết</w:t>
      </w:r>
      <w:r>
        <w:rPr>
          <w:spacing w:val="-2"/>
          <w:sz w:val="26"/>
        </w:rPr>
        <w:t> </w:t>
      </w:r>
      <w:r>
        <w:rPr>
          <w:sz w:val="26"/>
        </w:rPr>
        <w:t>(hoặc</w:t>
      </w:r>
      <w:r>
        <w:rPr>
          <w:spacing w:val="-1"/>
          <w:sz w:val="26"/>
        </w:rPr>
        <w:t> </w:t>
      </w:r>
      <w:r>
        <w:rPr>
          <w:sz w:val="26"/>
        </w:rPr>
        <w:t>lớp</w:t>
      </w:r>
      <w:r>
        <w:rPr>
          <w:spacing w:val="-1"/>
          <w:sz w:val="26"/>
        </w:rPr>
        <w:t> </w:t>
      </w:r>
      <w:r>
        <w:rPr>
          <w:sz w:val="26"/>
        </w:rPr>
        <w:t>tráng</w:t>
      </w:r>
      <w:r>
        <w:rPr>
          <w:spacing w:val="-1"/>
          <w:sz w:val="26"/>
        </w:rPr>
        <w:t> </w:t>
      </w:r>
      <w:r>
        <w:rPr>
          <w:sz w:val="26"/>
        </w:rPr>
        <w:t>nhựa)</w:t>
      </w:r>
      <w:r>
        <w:rPr>
          <w:spacing w:val="-1"/>
          <w:sz w:val="26"/>
        </w:rPr>
        <w:t> </w:t>
      </w:r>
      <w:r>
        <w:rPr>
          <w:sz w:val="26"/>
        </w:rPr>
        <w:t>của</w:t>
      </w:r>
      <w:r>
        <w:rPr>
          <w:spacing w:val="-1"/>
          <w:sz w:val="26"/>
        </w:rPr>
        <w:t> </w:t>
      </w:r>
      <w:r>
        <w:rPr>
          <w:sz w:val="26"/>
        </w:rPr>
        <w:t>vải</w:t>
      </w:r>
      <w:r>
        <w:rPr>
          <w:spacing w:val="-1"/>
          <w:sz w:val="26"/>
        </w:rPr>
        <w:t> </w:t>
      </w:r>
      <w:r>
        <w:rPr>
          <w:sz w:val="26"/>
        </w:rPr>
        <w:t>với đường</w:t>
      </w:r>
      <w:r>
        <w:rPr>
          <w:spacing w:val="-2"/>
          <w:sz w:val="26"/>
        </w:rPr>
        <w:t> </w:t>
      </w:r>
      <w:r>
        <w:rPr>
          <w:sz w:val="26"/>
        </w:rPr>
        <w:t>kính</w:t>
      </w:r>
      <w:r>
        <w:rPr>
          <w:spacing w:val="-3"/>
          <w:sz w:val="26"/>
        </w:rPr>
        <w:t> </w:t>
      </w:r>
      <w:r>
        <w:rPr>
          <w:sz w:val="26"/>
        </w:rPr>
        <w:t>30cm</w:t>
      </w:r>
      <w:r>
        <w:rPr>
          <w:spacing w:val="-1"/>
          <w:sz w:val="26"/>
        </w:rPr>
        <w:t> </w:t>
      </w:r>
      <w:r>
        <w:rPr>
          <w:sz w:val="26"/>
        </w:rPr>
        <w:t>trở </w:t>
      </w:r>
      <w:r>
        <w:rPr>
          <w:spacing w:val="-4"/>
          <w:sz w:val="26"/>
        </w:rPr>
        <w:t>lên.</w:t>
      </w:r>
    </w:p>
    <w:p>
      <w:pPr>
        <w:pStyle w:val="ListParagraph"/>
        <w:numPr>
          <w:ilvl w:val="0"/>
          <w:numId w:val="25"/>
        </w:numPr>
        <w:tabs>
          <w:tab w:pos="1429" w:val="left" w:leader="none"/>
        </w:tabs>
        <w:spacing w:line="338" w:lineRule="auto" w:before="140" w:after="0"/>
        <w:ind w:left="709" w:right="569" w:firstLine="279"/>
        <w:jc w:val="left"/>
        <w:rPr>
          <w:sz w:val="26"/>
        </w:rPr>
      </w:pPr>
      <w:r>
        <w:rPr>
          <w:sz w:val="26"/>
        </w:rPr>
        <w:t>Loang</w:t>
      </w:r>
      <w:r>
        <w:rPr>
          <w:spacing w:val="27"/>
          <w:sz w:val="26"/>
        </w:rPr>
        <w:t> </w:t>
      </w:r>
      <w:r>
        <w:rPr>
          <w:sz w:val="26"/>
        </w:rPr>
        <w:t>màu</w:t>
      </w:r>
      <w:r>
        <w:rPr>
          <w:spacing w:val="27"/>
          <w:sz w:val="26"/>
        </w:rPr>
        <w:t> </w:t>
      </w:r>
      <w:r>
        <w:rPr>
          <w:sz w:val="26"/>
        </w:rPr>
        <w:t>bậc</w:t>
      </w:r>
      <w:r>
        <w:rPr>
          <w:spacing w:val="27"/>
          <w:sz w:val="26"/>
        </w:rPr>
        <w:t> </w:t>
      </w:r>
      <w:r>
        <w:rPr>
          <w:sz w:val="26"/>
        </w:rPr>
        <w:t>thang,</w:t>
      </w:r>
      <w:r>
        <w:rPr>
          <w:spacing w:val="27"/>
          <w:sz w:val="26"/>
        </w:rPr>
        <w:t> </w:t>
      </w:r>
      <w:r>
        <w:rPr>
          <w:sz w:val="26"/>
        </w:rPr>
        <w:t>mất</w:t>
      </w:r>
      <w:r>
        <w:rPr>
          <w:spacing w:val="27"/>
          <w:sz w:val="26"/>
        </w:rPr>
        <w:t> </w:t>
      </w:r>
      <w:r>
        <w:rPr>
          <w:sz w:val="26"/>
        </w:rPr>
        <w:t>màu</w:t>
      </w:r>
      <w:r>
        <w:rPr>
          <w:spacing w:val="27"/>
          <w:sz w:val="26"/>
        </w:rPr>
        <w:t> </w:t>
      </w:r>
      <w:r>
        <w:rPr>
          <w:sz w:val="26"/>
        </w:rPr>
        <w:t>hay</w:t>
      </w:r>
      <w:r>
        <w:rPr>
          <w:spacing w:val="26"/>
          <w:sz w:val="26"/>
        </w:rPr>
        <w:t> </w:t>
      </w:r>
      <w:r>
        <w:rPr>
          <w:sz w:val="26"/>
        </w:rPr>
        <w:t>hoa</w:t>
      </w:r>
      <w:r>
        <w:rPr>
          <w:spacing w:val="26"/>
          <w:sz w:val="26"/>
        </w:rPr>
        <w:t> </w:t>
      </w:r>
      <w:r>
        <w:rPr>
          <w:sz w:val="26"/>
        </w:rPr>
        <w:t>văn</w:t>
      </w:r>
      <w:r>
        <w:rPr>
          <w:spacing w:val="26"/>
          <w:sz w:val="26"/>
        </w:rPr>
        <w:t> </w:t>
      </w:r>
      <w:r>
        <w:rPr>
          <w:sz w:val="26"/>
        </w:rPr>
        <w:t>ngang</w:t>
      </w:r>
      <w:r>
        <w:rPr>
          <w:spacing w:val="27"/>
          <w:sz w:val="26"/>
        </w:rPr>
        <w:t> </w:t>
      </w:r>
      <w:r>
        <w:rPr>
          <w:sz w:val="26"/>
        </w:rPr>
        <w:t>khổ</w:t>
      </w:r>
      <w:r>
        <w:rPr>
          <w:spacing w:val="27"/>
          <w:sz w:val="26"/>
        </w:rPr>
        <w:t> </w:t>
      </w:r>
      <w:r>
        <w:rPr>
          <w:sz w:val="26"/>
        </w:rPr>
        <w:t>hoặc</w:t>
      </w:r>
      <w:r>
        <w:rPr>
          <w:spacing w:val="26"/>
          <w:sz w:val="26"/>
        </w:rPr>
        <w:t> </w:t>
      </w:r>
      <w:r>
        <w:rPr>
          <w:sz w:val="26"/>
        </w:rPr>
        <w:t>có</w:t>
      </w:r>
      <w:r>
        <w:rPr>
          <w:spacing w:val="27"/>
          <w:sz w:val="26"/>
        </w:rPr>
        <w:t> </w:t>
      </w:r>
      <w:r>
        <w:rPr>
          <w:sz w:val="26"/>
        </w:rPr>
        <w:t>chiều</w:t>
      </w:r>
      <w:r>
        <w:rPr>
          <w:spacing w:val="26"/>
          <w:sz w:val="26"/>
        </w:rPr>
        <w:t> </w:t>
      </w:r>
      <w:r>
        <w:rPr>
          <w:sz w:val="26"/>
        </w:rPr>
        <w:t>dài</w:t>
      </w:r>
      <w:r>
        <w:rPr>
          <w:spacing w:val="27"/>
          <w:sz w:val="26"/>
        </w:rPr>
        <w:t> </w:t>
      </w:r>
      <w:r>
        <w:rPr>
          <w:sz w:val="26"/>
        </w:rPr>
        <w:t>từ 50cm trở lên.</w:t>
      </w:r>
    </w:p>
    <w:p>
      <w:pPr>
        <w:pStyle w:val="ListParagraph"/>
        <w:numPr>
          <w:ilvl w:val="0"/>
          <w:numId w:val="25"/>
        </w:numPr>
        <w:tabs>
          <w:tab w:pos="1429" w:val="left" w:leader="none"/>
        </w:tabs>
        <w:spacing w:line="240" w:lineRule="auto" w:before="26" w:after="0"/>
        <w:ind w:left="1429" w:right="0" w:hanging="440"/>
        <w:jc w:val="left"/>
        <w:rPr>
          <w:sz w:val="26"/>
        </w:rPr>
      </w:pPr>
      <w:r>
        <w:rPr>
          <w:sz w:val="26"/>
        </w:rPr>
        <w:t>Giãn</w:t>
      </w:r>
      <w:r>
        <w:rPr>
          <w:spacing w:val="-3"/>
          <w:sz w:val="26"/>
        </w:rPr>
        <w:t> </w:t>
      </w:r>
      <w:r>
        <w:rPr>
          <w:sz w:val="26"/>
        </w:rPr>
        <w:t>hoặc</w:t>
      </w:r>
      <w:r>
        <w:rPr>
          <w:spacing w:val="-3"/>
          <w:sz w:val="26"/>
        </w:rPr>
        <w:t> </w:t>
      </w:r>
      <w:r>
        <w:rPr>
          <w:sz w:val="26"/>
        </w:rPr>
        <w:t>co rút</w:t>
      </w:r>
      <w:r>
        <w:rPr>
          <w:spacing w:val="-1"/>
          <w:sz w:val="26"/>
        </w:rPr>
        <w:t> </w:t>
      </w:r>
      <w:r>
        <w:rPr>
          <w:sz w:val="26"/>
        </w:rPr>
        <w:t>biên</w:t>
      </w:r>
      <w:r>
        <w:rPr>
          <w:spacing w:val="-2"/>
          <w:sz w:val="26"/>
        </w:rPr>
        <w:t> </w:t>
      </w:r>
      <w:r>
        <w:rPr>
          <w:sz w:val="26"/>
        </w:rPr>
        <w:t>vải sâu</w:t>
      </w:r>
      <w:r>
        <w:rPr>
          <w:spacing w:val="-1"/>
          <w:sz w:val="26"/>
        </w:rPr>
        <w:t> </w:t>
      </w:r>
      <w:r>
        <w:rPr>
          <w:sz w:val="26"/>
        </w:rPr>
        <w:t>vào</w:t>
      </w:r>
      <w:r>
        <w:rPr>
          <w:spacing w:val="-1"/>
          <w:sz w:val="26"/>
        </w:rPr>
        <w:t> </w:t>
      </w:r>
      <w:r>
        <w:rPr>
          <w:sz w:val="26"/>
        </w:rPr>
        <w:t>trên 3 </w:t>
      </w:r>
      <w:r>
        <w:rPr>
          <w:spacing w:val="-5"/>
          <w:sz w:val="26"/>
        </w:rPr>
        <w:t>cm.</w:t>
      </w:r>
    </w:p>
    <w:p>
      <w:pPr>
        <w:pStyle w:val="ListParagraph"/>
        <w:numPr>
          <w:ilvl w:val="0"/>
          <w:numId w:val="25"/>
        </w:numPr>
        <w:tabs>
          <w:tab w:pos="1429" w:val="left" w:leader="none"/>
        </w:tabs>
        <w:spacing w:line="240" w:lineRule="auto" w:before="142" w:after="0"/>
        <w:ind w:left="1429" w:right="0" w:hanging="440"/>
        <w:jc w:val="left"/>
        <w:rPr>
          <w:sz w:val="26"/>
        </w:rPr>
      </w:pPr>
      <w:r>
        <w:rPr>
          <w:sz w:val="26"/>
        </w:rPr>
        <w:t>Xéo</w:t>
      </w:r>
      <w:r>
        <w:rPr>
          <w:spacing w:val="-1"/>
          <w:sz w:val="26"/>
        </w:rPr>
        <w:t> </w:t>
      </w:r>
      <w:r>
        <w:rPr>
          <w:sz w:val="26"/>
        </w:rPr>
        <w:t>canh</w:t>
      </w:r>
      <w:r>
        <w:rPr>
          <w:spacing w:val="-1"/>
          <w:sz w:val="26"/>
        </w:rPr>
        <w:t> </w:t>
      </w:r>
      <w:r>
        <w:rPr>
          <w:sz w:val="26"/>
        </w:rPr>
        <w:t>sợi</w:t>
      </w:r>
      <w:r>
        <w:rPr>
          <w:spacing w:val="-1"/>
          <w:sz w:val="26"/>
        </w:rPr>
        <w:t> </w:t>
      </w:r>
      <w:r>
        <w:rPr>
          <w:sz w:val="26"/>
        </w:rPr>
        <w:t>từ</w:t>
      </w:r>
      <w:r>
        <w:rPr>
          <w:spacing w:val="-1"/>
          <w:sz w:val="26"/>
        </w:rPr>
        <w:t> </w:t>
      </w:r>
      <w:r>
        <w:rPr>
          <w:sz w:val="26"/>
        </w:rPr>
        <w:t>3cm</w:t>
      </w:r>
      <w:r>
        <w:rPr>
          <w:spacing w:val="-1"/>
          <w:sz w:val="26"/>
        </w:rPr>
        <w:t> </w:t>
      </w:r>
      <w:r>
        <w:rPr>
          <w:sz w:val="26"/>
        </w:rPr>
        <w:t>trở </w:t>
      </w:r>
      <w:r>
        <w:rPr>
          <w:spacing w:val="-4"/>
          <w:sz w:val="26"/>
        </w:rPr>
        <w:t>lên.</w:t>
      </w:r>
    </w:p>
    <w:p>
      <w:pPr>
        <w:pStyle w:val="ListParagraph"/>
        <w:numPr>
          <w:ilvl w:val="0"/>
          <w:numId w:val="25"/>
        </w:numPr>
        <w:tabs>
          <w:tab w:pos="1429" w:val="left" w:leader="none"/>
        </w:tabs>
        <w:spacing w:line="240" w:lineRule="auto" w:before="140" w:after="0"/>
        <w:ind w:left="1429" w:right="0" w:hanging="440"/>
        <w:jc w:val="left"/>
        <w:rPr>
          <w:sz w:val="26"/>
        </w:rPr>
      </w:pPr>
      <w:r>
        <w:rPr>
          <w:sz w:val="26"/>
        </w:rPr>
        <w:t>Khác</w:t>
      </w:r>
      <w:r>
        <w:rPr>
          <w:spacing w:val="-2"/>
          <w:sz w:val="26"/>
        </w:rPr>
        <w:t> </w:t>
      </w:r>
      <w:r>
        <w:rPr>
          <w:sz w:val="26"/>
        </w:rPr>
        <w:t>màu</w:t>
      </w:r>
      <w:r>
        <w:rPr>
          <w:spacing w:val="-2"/>
          <w:sz w:val="26"/>
        </w:rPr>
        <w:t> </w:t>
      </w:r>
      <w:r>
        <w:rPr>
          <w:sz w:val="26"/>
        </w:rPr>
        <w:t>giữa</w:t>
      </w:r>
      <w:r>
        <w:rPr>
          <w:spacing w:val="-1"/>
          <w:sz w:val="26"/>
        </w:rPr>
        <w:t> </w:t>
      </w:r>
      <w:r>
        <w:rPr>
          <w:sz w:val="26"/>
        </w:rPr>
        <w:t>2</w:t>
      </w:r>
      <w:r>
        <w:rPr>
          <w:spacing w:val="-1"/>
          <w:sz w:val="26"/>
        </w:rPr>
        <w:t> </w:t>
      </w:r>
      <w:r>
        <w:rPr>
          <w:sz w:val="26"/>
        </w:rPr>
        <w:t>biên</w:t>
      </w:r>
      <w:r>
        <w:rPr>
          <w:spacing w:val="-2"/>
          <w:sz w:val="26"/>
        </w:rPr>
        <w:t> </w:t>
      </w:r>
      <w:r>
        <w:rPr>
          <w:sz w:val="26"/>
        </w:rPr>
        <w:t>hoặc</w:t>
      </w:r>
      <w:r>
        <w:rPr>
          <w:spacing w:val="-2"/>
          <w:sz w:val="26"/>
        </w:rPr>
        <w:t> </w:t>
      </w:r>
      <w:r>
        <w:rPr>
          <w:sz w:val="26"/>
        </w:rPr>
        <w:t>giữa biên</w:t>
      </w:r>
      <w:r>
        <w:rPr>
          <w:spacing w:val="-1"/>
          <w:sz w:val="26"/>
        </w:rPr>
        <w:t> </w:t>
      </w:r>
      <w:r>
        <w:rPr>
          <w:sz w:val="26"/>
        </w:rPr>
        <w:t>với</w:t>
      </w:r>
      <w:r>
        <w:rPr>
          <w:spacing w:val="-2"/>
          <w:sz w:val="26"/>
        </w:rPr>
        <w:t> </w:t>
      </w:r>
      <w:r>
        <w:rPr>
          <w:sz w:val="26"/>
        </w:rPr>
        <w:t>phần trong</w:t>
      </w:r>
      <w:r>
        <w:rPr>
          <w:spacing w:val="-1"/>
          <w:sz w:val="26"/>
        </w:rPr>
        <w:t> </w:t>
      </w:r>
      <w:r>
        <w:rPr>
          <w:sz w:val="26"/>
        </w:rPr>
        <w:t>của</w:t>
      </w:r>
      <w:r>
        <w:rPr>
          <w:spacing w:val="-1"/>
          <w:sz w:val="26"/>
        </w:rPr>
        <w:t> </w:t>
      </w:r>
      <w:r>
        <w:rPr>
          <w:sz w:val="26"/>
        </w:rPr>
        <w:t>cuộn </w:t>
      </w:r>
      <w:r>
        <w:rPr>
          <w:spacing w:val="-4"/>
          <w:sz w:val="26"/>
        </w:rPr>
        <w:t>vải.</w:t>
      </w:r>
    </w:p>
    <w:p>
      <w:pPr>
        <w:pStyle w:val="ListParagraph"/>
        <w:numPr>
          <w:ilvl w:val="2"/>
          <w:numId w:val="18"/>
        </w:numPr>
        <w:tabs>
          <w:tab w:pos="1374" w:val="left" w:leader="none"/>
        </w:tabs>
        <w:spacing w:line="360" w:lineRule="auto" w:before="139" w:after="0"/>
        <w:ind w:left="709" w:right="568" w:firstLine="0"/>
        <w:jc w:val="left"/>
        <w:rPr>
          <w:b/>
          <w:i/>
          <w:sz w:val="26"/>
        </w:rPr>
      </w:pPr>
      <w:r>
        <w:rPr>
          <w:b/>
          <w:i/>
          <w:sz w:val="26"/>
        </w:rPr>
        <w:t>Những yêu cầu khác: </w:t>
      </w:r>
      <w:r>
        <w:rPr>
          <w:sz w:val="26"/>
        </w:rPr>
        <w:t>những nguyên liệu do khách hàng cung cấp để gia công cho khách sẽ được căn cứ thêm dựa vào yêu cầu cụ thể của khách.</w:t>
      </w:r>
    </w:p>
    <w:p>
      <w:pPr>
        <w:pStyle w:val="Heading3"/>
        <w:numPr>
          <w:ilvl w:val="1"/>
          <w:numId w:val="18"/>
        </w:numPr>
        <w:tabs>
          <w:tab w:pos="1163" w:val="left" w:leader="none"/>
        </w:tabs>
        <w:spacing w:line="240" w:lineRule="auto" w:before="1" w:after="0"/>
        <w:ind w:left="1163" w:right="0" w:hanging="454"/>
        <w:jc w:val="left"/>
      </w:pPr>
      <w:r>
        <w:rPr/>
        <w:t>Tiêu</w:t>
      </w:r>
      <w:r>
        <w:rPr>
          <w:spacing w:val="-3"/>
        </w:rPr>
        <w:t> </w:t>
      </w:r>
      <w:r>
        <w:rPr/>
        <w:t>chuẩn</w:t>
      </w:r>
      <w:r>
        <w:rPr>
          <w:spacing w:val="-3"/>
        </w:rPr>
        <w:t> </w:t>
      </w:r>
      <w:r>
        <w:rPr/>
        <w:t>chất</w:t>
      </w:r>
      <w:r>
        <w:rPr>
          <w:spacing w:val="-5"/>
        </w:rPr>
        <w:t> </w:t>
      </w:r>
      <w:r>
        <w:rPr/>
        <w:t>lượng</w:t>
      </w:r>
      <w:r>
        <w:rPr>
          <w:spacing w:val="-3"/>
        </w:rPr>
        <w:t> </w:t>
      </w:r>
      <w:r>
        <w:rPr/>
        <w:t>phụ</w:t>
      </w:r>
      <w:r>
        <w:rPr>
          <w:spacing w:val="-3"/>
        </w:rPr>
        <w:t> </w:t>
      </w:r>
      <w:r>
        <w:rPr>
          <w:spacing w:val="-4"/>
        </w:rPr>
        <w:t>liệu</w:t>
      </w:r>
    </w:p>
    <w:p>
      <w:pPr>
        <w:pStyle w:val="Heading4"/>
        <w:numPr>
          <w:ilvl w:val="2"/>
          <w:numId w:val="18"/>
        </w:numPr>
        <w:tabs>
          <w:tab w:pos="1357" w:val="left" w:leader="none"/>
        </w:tabs>
        <w:spacing w:line="240" w:lineRule="auto" w:before="149" w:after="0"/>
        <w:ind w:left="1357" w:right="0" w:hanging="648"/>
        <w:jc w:val="left"/>
      </w:pPr>
      <w:r>
        <w:rPr/>
        <w:t>Nút</w:t>
      </w:r>
      <w:r>
        <w:rPr>
          <w:spacing w:val="-4"/>
        </w:rPr>
        <w:t> </w:t>
      </w:r>
      <w:r>
        <w:rPr/>
        <w:t>thường:</w:t>
      </w:r>
      <w:r>
        <w:rPr>
          <w:spacing w:val="-2"/>
        </w:rPr>
        <w:t> </w:t>
      </w:r>
      <w:r>
        <w:rPr/>
        <w:t>(2</w:t>
      </w:r>
      <w:r>
        <w:rPr>
          <w:spacing w:val="-2"/>
        </w:rPr>
        <w:t> </w:t>
      </w:r>
      <w:r>
        <w:rPr/>
        <w:t>lỗ,</w:t>
      </w:r>
      <w:r>
        <w:rPr>
          <w:spacing w:val="-2"/>
        </w:rPr>
        <w:t> </w:t>
      </w:r>
      <w:r>
        <w:rPr/>
        <w:t>4</w:t>
      </w:r>
      <w:r>
        <w:rPr>
          <w:spacing w:val="-1"/>
        </w:rPr>
        <w:t> </w:t>
      </w:r>
      <w:r>
        <w:rPr>
          <w:spacing w:val="-5"/>
        </w:rPr>
        <w:t>lỗ)</w:t>
      </w:r>
    </w:p>
    <w:p>
      <w:pPr>
        <w:pStyle w:val="Heading4"/>
        <w:spacing w:after="0" w:line="240" w:lineRule="auto"/>
        <w:jc w:val="left"/>
        <w:sectPr>
          <w:pgSz w:w="11910" w:h="16840"/>
          <w:pgMar w:header="934" w:footer="982" w:top="1180" w:bottom="1180" w:left="992" w:right="566"/>
        </w:sectPr>
      </w:pPr>
    </w:p>
    <w:p>
      <w:pPr>
        <w:pStyle w:val="BodyText"/>
        <w:spacing w:line="58" w:lineRule="exact"/>
        <w:ind w:left="680"/>
        <w:rPr>
          <w:position w:val="0"/>
          <w:sz w:val="5"/>
        </w:rPr>
      </w:pPr>
      <w:r>
        <w:rPr>
          <w:position w:val="0"/>
          <w:sz w:val="5"/>
        </w:rPr>
        <mc:AlternateContent>
          <mc:Choice Requires="wps">
            <w:drawing>
              <wp:inline distT="0" distB="0" distL="0" distR="0">
                <wp:extent cx="5798820" cy="37465"/>
                <wp:effectExtent l="0" t="0" r="0" b="0"/>
                <wp:docPr id="32" name="Group 32"/>
                <wp:cNvGraphicFramePr>
                  <a:graphicFrameLocks/>
                </wp:cNvGraphicFramePr>
                <a:graphic>
                  <a:graphicData uri="http://schemas.microsoft.com/office/word/2010/wordprocessingGroup">
                    <wpg:wgp>
                      <wpg:cNvPr id="32" name="Group 32"/>
                      <wpg:cNvGrpSpPr/>
                      <wpg:grpSpPr>
                        <a:xfrm>
                          <a:off x="0" y="0"/>
                          <a:ext cx="5798820" cy="37465"/>
                          <a:chExt cx="5798820" cy="37465"/>
                        </a:xfrm>
                      </wpg:grpSpPr>
                      <wps:wsp>
                        <wps:cNvPr id="33" name="Graphic 33"/>
                        <wps:cNvSpPr/>
                        <wps:spPr>
                          <a:xfrm>
                            <a:off x="0" y="0"/>
                            <a:ext cx="5798820" cy="37465"/>
                          </a:xfrm>
                          <a:custGeom>
                            <a:avLst/>
                            <a:gdLst/>
                            <a:ahLst/>
                            <a:cxnLst/>
                            <a:rect l="l" t="t" r="r" b="b"/>
                            <a:pathLst>
                              <a:path w="5798820" h="37465">
                                <a:moveTo>
                                  <a:pt x="5798566" y="18288"/>
                                </a:moveTo>
                                <a:lnTo>
                                  <a:pt x="0" y="18288"/>
                                </a:lnTo>
                                <a:lnTo>
                                  <a:pt x="0" y="37338"/>
                                </a:lnTo>
                                <a:lnTo>
                                  <a:pt x="5798566" y="37338"/>
                                </a:lnTo>
                                <a:lnTo>
                                  <a:pt x="5798566" y="18288"/>
                                </a:lnTo>
                                <a:close/>
                              </a:path>
                              <a:path w="5798820" h="37465">
                                <a:moveTo>
                                  <a:pt x="5798566" y="0"/>
                                </a:moveTo>
                                <a:lnTo>
                                  <a:pt x="0" y="0"/>
                                </a:lnTo>
                                <a:lnTo>
                                  <a:pt x="0" y="9144"/>
                                </a:lnTo>
                                <a:lnTo>
                                  <a:pt x="5798566" y="9144"/>
                                </a:lnTo>
                                <a:lnTo>
                                  <a:pt x="5798566"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style="width:456.6pt;height:2.95pt;mso-position-horizontal-relative:char;mso-position-vertical-relative:line" id="docshapegroup25" coordorigin="0,0" coordsize="9132,59">
                <v:shape style="position:absolute;left:0;top:0;width:9132;height:59" id="docshape26" coordorigin="0,0" coordsize="9132,59" path="m9132,29l0,29,0,59,9132,59,9132,29xm9132,0l0,0,0,14,9132,14,9132,0xe" filled="true" fillcolor="#000000" stroked="false">
                  <v:path arrowok="t"/>
                  <v:fill type="solid"/>
                </v:shape>
              </v:group>
            </w:pict>
          </mc:Fallback>
        </mc:AlternateContent>
      </w:r>
      <w:r>
        <w:rPr>
          <w:position w:val="0"/>
          <w:sz w:val="5"/>
        </w:rPr>
      </w:r>
    </w:p>
    <w:p>
      <w:pPr>
        <w:pStyle w:val="ListParagraph"/>
        <w:numPr>
          <w:ilvl w:val="0"/>
          <w:numId w:val="26"/>
        </w:numPr>
        <w:tabs>
          <w:tab w:pos="1429" w:val="left" w:leader="none"/>
        </w:tabs>
        <w:spacing w:line="336" w:lineRule="auto" w:before="2" w:after="0"/>
        <w:ind w:left="709" w:right="570" w:firstLine="279"/>
        <w:jc w:val="left"/>
        <w:rPr>
          <w:sz w:val="26"/>
        </w:rPr>
      </w:pPr>
      <w:r>
        <w:rPr>
          <w:sz w:val="26"/>
        </w:rPr>
        <w:t>Đúng qui cách về màu sắc, kích thước theo yêu cầu cụ thể của từng chủng loại sản phẩm</w:t>
      </w:r>
    </w:p>
    <w:p>
      <w:pPr>
        <w:pStyle w:val="ListParagraph"/>
        <w:numPr>
          <w:ilvl w:val="0"/>
          <w:numId w:val="26"/>
        </w:numPr>
        <w:tabs>
          <w:tab w:pos="1129" w:val="left" w:leader="none"/>
        </w:tabs>
        <w:spacing w:line="240" w:lineRule="auto" w:before="32" w:after="0"/>
        <w:ind w:left="1129" w:right="0" w:hanging="140"/>
        <w:jc w:val="left"/>
        <w:rPr>
          <w:sz w:val="26"/>
        </w:rPr>
      </w:pPr>
      <w:r>
        <w:rPr>
          <w:sz w:val="26"/>
        </w:rPr>
        <w:t>Không</w:t>
      </w:r>
      <w:r>
        <w:rPr>
          <w:spacing w:val="-2"/>
          <w:sz w:val="26"/>
        </w:rPr>
        <w:t> </w:t>
      </w:r>
      <w:r>
        <w:rPr>
          <w:sz w:val="26"/>
        </w:rPr>
        <w:t>bị</w:t>
      </w:r>
      <w:r>
        <w:rPr>
          <w:spacing w:val="-1"/>
          <w:sz w:val="26"/>
        </w:rPr>
        <w:t> </w:t>
      </w:r>
      <w:r>
        <w:rPr>
          <w:sz w:val="26"/>
        </w:rPr>
        <w:t>mẻ</w:t>
      </w:r>
      <w:r>
        <w:rPr>
          <w:spacing w:val="-1"/>
          <w:sz w:val="26"/>
        </w:rPr>
        <w:t> </w:t>
      </w:r>
      <w:r>
        <w:rPr>
          <w:sz w:val="26"/>
        </w:rPr>
        <w:t>(bể)</w:t>
      </w:r>
      <w:r>
        <w:rPr>
          <w:spacing w:val="-1"/>
          <w:sz w:val="26"/>
        </w:rPr>
        <w:t> </w:t>
      </w:r>
      <w:r>
        <w:rPr>
          <w:sz w:val="26"/>
        </w:rPr>
        <w:t>cạnh</w:t>
      </w:r>
      <w:r>
        <w:rPr>
          <w:spacing w:val="-2"/>
          <w:sz w:val="26"/>
        </w:rPr>
        <w:t> </w:t>
      </w:r>
      <w:r>
        <w:rPr>
          <w:sz w:val="26"/>
        </w:rPr>
        <w:t>hoặc</w:t>
      </w:r>
      <w:r>
        <w:rPr>
          <w:spacing w:val="-1"/>
          <w:sz w:val="26"/>
        </w:rPr>
        <w:t> </w:t>
      </w:r>
      <w:r>
        <w:rPr>
          <w:sz w:val="26"/>
        </w:rPr>
        <w:t>trầy</w:t>
      </w:r>
      <w:r>
        <w:rPr>
          <w:spacing w:val="-1"/>
          <w:sz w:val="26"/>
        </w:rPr>
        <w:t> </w:t>
      </w:r>
      <w:r>
        <w:rPr>
          <w:sz w:val="26"/>
        </w:rPr>
        <w:t>xước,</w:t>
      </w:r>
      <w:r>
        <w:rPr>
          <w:spacing w:val="-2"/>
          <w:sz w:val="26"/>
        </w:rPr>
        <w:t> </w:t>
      </w:r>
      <w:r>
        <w:rPr>
          <w:sz w:val="26"/>
        </w:rPr>
        <w:t>biến</w:t>
      </w:r>
      <w:r>
        <w:rPr>
          <w:spacing w:val="-1"/>
          <w:sz w:val="26"/>
        </w:rPr>
        <w:t> </w:t>
      </w:r>
      <w:r>
        <w:rPr>
          <w:spacing w:val="-4"/>
          <w:sz w:val="26"/>
        </w:rPr>
        <w:t>dạng</w:t>
      </w:r>
    </w:p>
    <w:p>
      <w:pPr>
        <w:pStyle w:val="BodyText"/>
        <w:spacing w:before="1"/>
        <w:ind w:left="0"/>
        <w:rPr>
          <w:sz w:val="10"/>
        </w:rPr>
      </w:pPr>
      <w:r>
        <w:rPr>
          <w:sz w:val="10"/>
        </w:rPr>
        <w:drawing>
          <wp:anchor distT="0" distB="0" distL="0" distR="0" allowOverlap="1" layoutInCell="1" locked="0" behindDoc="1" simplePos="0" relativeHeight="487591424">
            <wp:simplePos x="0" y="0"/>
            <wp:positionH relativeFrom="page">
              <wp:posOffset>1257935</wp:posOffset>
            </wp:positionH>
            <wp:positionV relativeFrom="paragraph">
              <wp:posOffset>89196</wp:posOffset>
            </wp:positionV>
            <wp:extent cx="5779282" cy="3510057"/>
            <wp:effectExtent l="0" t="0" r="0" b="0"/>
            <wp:wrapTopAndBottom/>
            <wp:docPr id="34" name="Image 34"/>
            <wp:cNvGraphicFramePr>
              <a:graphicFrameLocks/>
            </wp:cNvGraphicFramePr>
            <a:graphic>
              <a:graphicData uri="http://schemas.openxmlformats.org/drawingml/2006/picture">
                <pic:pic>
                  <pic:nvPicPr>
                    <pic:cNvPr id="34" name="Image 34"/>
                    <pic:cNvPicPr/>
                  </pic:nvPicPr>
                  <pic:blipFill>
                    <a:blip r:embed="rId23" cstate="print"/>
                    <a:stretch>
                      <a:fillRect/>
                    </a:stretch>
                  </pic:blipFill>
                  <pic:spPr>
                    <a:xfrm>
                      <a:off x="0" y="0"/>
                      <a:ext cx="5779282" cy="3510057"/>
                    </a:xfrm>
                    <a:prstGeom prst="rect">
                      <a:avLst/>
                    </a:prstGeom>
                  </pic:spPr>
                </pic:pic>
              </a:graphicData>
            </a:graphic>
          </wp:anchor>
        </w:drawing>
      </w:r>
    </w:p>
    <w:p>
      <w:pPr>
        <w:pStyle w:val="Heading3"/>
        <w:spacing w:before="153"/>
        <w:ind w:left="143"/>
        <w:jc w:val="center"/>
      </w:pPr>
      <w:r>
        <w:rPr/>
        <w:t>Hình</w:t>
      </w:r>
      <w:r>
        <w:rPr>
          <w:spacing w:val="-3"/>
        </w:rPr>
        <w:t> </w:t>
      </w:r>
      <w:r>
        <w:rPr/>
        <w:t>2.4</w:t>
      </w:r>
      <w:r>
        <w:rPr>
          <w:spacing w:val="-2"/>
        </w:rPr>
        <w:t> </w:t>
      </w:r>
      <w:r>
        <w:rPr/>
        <w:t>:</w:t>
      </w:r>
      <w:r>
        <w:rPr>
          <w:spacing w:val="-3"/>
        </w:rPr>
        <w:t> </w:t>
      </w:r>
      <w:r>
        <w:rPr/>
        <w:t>Hình</w:t>
      </w:r>
      <w:r>
        <w:rPr>
          <w:spacing w:val="-3"/>
        </w:rPr>
        <w:t> </w:t>
      </w:r>
      <w:r>
        <w:rPr/>
        <w:t>ảnh</w:t>
      </w:r>
      <w:r>
        <w:rPr>
          <w:spacing w:val="-3"/>
        </w:rPr>
        <w:t> </w:t>
      </w:r>
      <w:r>
        <w:rPr>
          <w:spacing w:val="-5"/>
        </w:rPr>
        <w:t>nút</w:t>
      </w:r>
    </w:p>
    <w:p>
      <w:pPr>
        <w:pStyle w:val="BodyText"/>
        <w:spacing w:before="18"/>
        <w:ind w:left="0"/>
        <w:rPr>
          <w:b/>
        </w:rPr>
      </w:pPr>
    </w:p>
    <w:p>
      <w:pPr>
        <w:pStyle w:val="Heading4"/>
        <w:numPr>
          <w:ilvl w:val="2"/>
          <w:numId w:val="18"/>
        </w:numPr>
        <w:tabs>
          <w:tab w:pos="1292" w:val="left" w:leader="none"/>
        </w:tabs>
        <w:spacing w:line="240" w:lineRule="auto" w:before="0" w:after="0"/>
        <w:ind w:left="1292" w:right="0" w:hanging="583"/>
        <w:jc w:val="left"/>
        <w:rPr>
          <w:sz w:val="24"/>
        </w:rPr>
      </w:pPr>
      <w:r>
        <w:rPr/>
        <w:t>Nút</w:t>
      </w:r>
      <w:r>
        <w:rPr>
          <w:spacing w:val="-4"/>
        </w:rPr>
        <w:t> </w:t>
      </w:r>
      <w:r>
        <w:rPr/>
        <w:t>4</w:t>
      </w:r>
      <w:r>
        <w:rPr>
          <w:spacing w:val="-3"/>
        </w:rPr>
        <w:t> </w:t>
      </w:r>
      <w:r>
        <w:rPr/>
        <w:t>phần,</w:t>
      </w:r>
      <w:r>
        <w:rPr>
          <w:spacing w:val="-2"/>
        </w:rPr>
        <w:t> </w:t>
      </w:r>
      <w:r>
        <w:rPr/>
        <w:t>móc,</w:t>
      </w:r>
      <w:r>
        <w:rPr>
          <w:spacing w:val="-3"/>
        </w:rPr>
        <w:t> </w:t>
      </w:r>
      <w:r>
        <w:rPr/>
        <w:t>khoen,</w:t>
      </w:r>
      <w:r>
        <w:rPr>
          <w:spacing w:val="-2"/>
        </w:rPr>
        <w:t> </w:t>
      </w:r>
      <w:r>
        <w:rPr/>
        <w:t>khóa</w:t>
      </w:r>
      <w:r>
        <w:rPr>
          <w:spacing w:val="-1"/>
        </w:rPr>
        <w:t> </w:t>
      </w:r>
      <w:r>
        <w:rPr/>
        <w:t>(điều</w:t>
      </w:r>
      <w:r>
        <w:rPr>
          <w:spacing w:val="-2"/>
        </w:rPr>
        <w:t> chỉnh)</w:t>
      </w:r>
    </w:p>
    <w:p>
      <w:pPr>
        <w:pStyle w:val="ListParagraph"/>
        <w:numPr>
          <w:ilvl w:val="0"/>
          <w:numId w:val="27"/>
        </w:numPr>
        <w:tabs>
          <w:tab w:pos="1129" w:val="left" w:leader="none"/>
        </w:tabs>
        <w:spacing w:line="240" w:lineRule="auto" w:before="150" w:after="0"/>
        <w:ind w:left="1129" w:right="0" w:hanging="420"/>
        <w:jc w:val="left"/>
        <w:rPr>
          <w:sz w:val="26"/>
        </w:rPr>
      </w:pPr>
      <w:r>
        <w:rPr>
          <w:sz w:val="26"/>
        </w:rPr>
        <w:t>Đúng</w:t>
      </w:r>
      <w:r>
        <w:rPr>
          <w:spacing w:val="-3"/>
          <w:sz w:val="26"/>
        </w:rPr>
        <w:t> </w:t>
      </w:r>
      <w:r>
        <w:rPr>
          <w:sz w:val="26"/>
        </w:rPr>
        <w:t>qui</w:t>
      </w:r>
      <w:r>
        <w:rPr>
          <w:spacing w:val="-1"/>
          <w:sz w:val="26"/>
        </w:rPr>
        <w:t> </w:t>
      </w:r>
      <w:r>
        <w:rPr>
          <w:sz w:val="26"/>
        </w:rPr>
        <w:t>cách</w:t>
      </w:r>
      <w:r>
        <w:rPr>
          <w:spacing w:val="-2"/>
          <w:sz w:val="26"/>
        </w:rPr>
        <w:t> </w:t>
      </w:r>
      <w:r>
        <w:rPr>
          <w:sz w:val="26"/>
        </w:rPr>
        <w:t>về</w:t>
      </w:r>
      <w:r>
        <w:rPr>
          <w:spacing w:val="-1"/>
          <w:sz w:val="26"/>
        </w:rPr>
        <w:t> </w:t>
      </w:r>
      <w:r>
        <w:rPr>
          <w:sz w:val="26"/>
        </w:rPr>
        <w:t>màu</w:t>
      </w:r>
      <w:r>
        <w:rPr>
          <w:spacing w:val="-1"/>
          <w:sz w:val="26"/>
        </w:rPr>
        <w:t> </w:t>
      </w:r>
      <w:r>
        <w:rPr>
          <w:sz w:val="26"/>
        </w:rPr>
        <w:t>sắc,</w:t>
      </w:r>
      <w:r>
        <w:rPr>
          <w:spacing w:val="-2"/>
          <w:sz w:val="26"/>
        </w:rPr>
        <w:t> </w:t>
      </w:r>
      <w:r>
        <w:rPr>
          <w:sz w:val="26"/>
        </w:rPr>
        <w:t>kích</w:t>
      </w:r>
      <w:r>
        <w:rPr>
          <w:spacing w:val="-1"/>
          <w:sz w:val="26"/>
        </w:rPr>
        <w:t> </w:t>
      </w:r>
      <w:r>
        <w:rPr>
          <w:sz w:val="26"/>
        </w:rPr>
        <w:t>thước</w:t>
      </w:r>
      <w:r>
        <w:rPr>
          <w:spacing w:val="-1"/>
          <w:sz w:val="26"/>
        </w:rPr>
        <w:t> </w:t>
      </w:r>
      <w:r>
        <w:rPr>
          <w:sz w:val="26"/>
        </w:rPr>
        <w:t>theo</w:t>
      </w:r>
      <w:r>
        <w:rPr>
          <w:spacing w:val="-2"/>
          <w:sz w:val="26"/>
        </w:rPr>
        <w:t> </w:t>
      </w:r>
      <w:r>
        <w:rPr>
          <w:sz w:val="26"/>
        </w:rPr>
        <w:t>tài</w:t>
      </w:r>
      <w:r>
        <w:rPr>
          <w:spacing w:val="-1"/>
          <w:sz w:val="26"/>
        </w:rPr>
        <w:t> </w:t>
      </w:r>
      <w:r>
        <w:rPr>
          <w:spacing w:val="-2"/>
          <w:sz w:val="26"/>
        </w:rPr>
        <w:t>liệu.</w:t>
      </w:r>
    </w:p>
    <w:p>
      <w:pPr>
        <w:pStyle w:val="ListParagraph"/>
        <w:numPr>
          <w:ilvl w:val="0"/>
          <w:numId w:val="27"/>
        </w:numPr>
        <w:tabs>
          <w:tab w:pos="1194" w:val="left" w:leader="none"/>
        </w:tabs>
        <w:spacing w:line="240" w:lineRule="auto" w:before="140" w:after="0"/>
        <w:ind w:left="1194" w:right="0" w:hanging="485"/>
        <w:jc w:val="left"/>
        <w:rPr>
          <w:sz w:val="26"/>
        </w:rPr>
      </w:pPr>
      <w:r>
        <w:rPr>
          <w:sz w:val="26"/>
        </w:rPr>
        <w:t>Khi</w:t>
      </w:r>
      <w:r>
        <w:rPr>
          <w:spacing w:val="-3"/>
          <w:sz w:val="26"/>
        </w:rPr>
        <w:t> </w:t>
      </w:r>
      <w:r>
        <w:rPr>
          <w:sz w:val="26"/>
        </w:rPr>
        <w:t>đóng</w:t>
      </w:r>
      <w:r>
        <w:rPr>
          <w:spacing w:val="-1"/>
          <w:sz w:val="26"/>
        </w:rPr>
        <w:t> </w:t>
      </w:r>
      <w:r>
        <w:rPr>
          <w:sz w:val="26"/>
        </w:rPr>
        <w:t>thử,</w:t>
      </w:r>
      <w:r>
        <w:rPr>
          <w:spacing w:val="-2"/>
          <w:sz w:val="26"/>
        </w:rPr>
        <w:t> </w:t>
      </w:r>
      <w:r>
        <w:rPr>
          <w:sz w:val="26"/>
        </w:rPr>
        <w:t>không</w:t>
      </w:r>
      <w:r>
        <w:rPr>
          <w:spacing w:val="-2"/>
          <w:sz w:val="26"/>
        </w:rPr>
        <w:t> </w:t>
      </w:r>
      <w:r>
        <w:rPr>
          <w:sz w:val="26"/>
        </w:rPr>
        <w:t>bị</w:t>
      </w:r>
      <w:r>
        <w:rPr>
          <w:spacing w:val="-1"/>
          <w:sz w:val="26"/>
        </w:rPr>
        <w:t> </w:t>
      </w:r>
      <w:r>
        <w:rPr>
          <w:sz w:val="26"/>
        </w:rPr>
        <w:t>bung</w:t>
      </w:r>
      <w:r>
        <w:rPr>
          <w:spacing w:val="-2"/>
          <w:sz w:val="26"/>
        </w:rPr>
        <w:t> </w:t>
      </w:r>
      <w:r>
        <w:rPr>
          <w:spacing w:val="-4"/>
          <w:sz w:val="26"/>
        </w:rPr>
        <w:t>vải.</w:t>
      </w:r>
    </w:p>
    <w:p>
      <w:pPr>
        <w:pStyle w:val="ListParagraph"/>
        <w:numPr>
          <w:ilvl w:val="0"/>
          <w:numId w:val="27"/>
        </w:numPr>
        <w:tabs>
          <w:tab w:pos="1129" w:val="left" w:leader="none"/>
        </w:tabs>
        <w:spacing w:line="240" w:lineRule="auto" w:before="141" w:after="0"/>
        <w:ind w:left="1129" w:right="0" w:hanging="420"/>
        <w:jc w:val="left"/>
        <w:rPr>
          <w:sz w:val="26"/>
        </w:rPr>
      </w:pPr>
      <w:r>
        <w:rPr>
          <w:sz w:val="26"/>
        </w:rPr>
        <w:t>Không</w:t>
      </w:r>
      <w:r>
        <w:rPr>
          <w:spacing w:val="-2"/>
          <w:sz w:val="26"/>
        </w:rPr>
        <w:t> </w:t>
      </w:r>
      <w:r>
        <w:rPr>
          <w:sz w:val="26"/>
        </w:rPr>
        <w:t>được</w:t>
      </w:r>
      <w:r>
        <w:rPr>
          <w:spacing w:val="-1"/>
          <w:sz w:val="26"/>
        </w:rPr>
        <w:t> </w:t>
      </w:r>
      <w:r>
        <w:rPr>
          <w:sz w:val="26"/>
        </w:rPr>
        <w:t>trầy,</w:t>
      </w:r>
      <w:r>
        <w:rPr>
          <w:spacing w:val="-1"/>
          <w:sz w:val="26"/>
        </w:rPr>
        <w:t> </w:t>
      </w:r>
      <w:r>
        <w:rPr>
          <w:sz w:val="26"/>
        </w:rPr>
        <w:t>xước,</w:t>
      </w:r>
      <w:r>
        <w:rPr>
          <w:spacing w:val="-1"/>
          <w:sz w:val="26"/>
        </w:rPr>
        <w:t> </w:t>
      </w:r>
      <w:r>
        <w:rPr>
          <w:sz w:val="26"/>
        </w:rPr>
        <w:t>biến</w:t>
      </w:r>
      <w:r>
        <w:rPr>
          <w:spacing w:val="-1"/>
          <w:sz w:val="26"/>
        </w:rPr>
        <w:t> </w:t>
      </w:r>
      <w:r>
        <w:rPr>
          <w:spacing w:val="-2"/>
          <w:sz w:val="26"/>
        </w:rPr>
        <w:t>dạng.</w:t>
      </w:r>
    </w:p>
    <w:p>
      <w:pPr>
        <w:pStyle w:val="BodyText"/>
        <w:spacing w:before="11"/>
        <w:ind w:left="0"/>
        <w:rPr>
          <w:sz w:val="9"/>
        </w:rPr>
      </w:pPr>
      <w:r>
        <w:rPr>
          <w:sz w:val="9"/>
        </w:rPr>
        <w:drawing>
          <wp:anchor distT="0" distB="0" distL="0" distR="0" allowOverlap="1" layoutInCell="1" locked="0" behindDoc="1" simplePos="0" relativeHeight="487591936">
            <wp:simplePos x="0" y="0"/>
            <wp:positionH relativeFrom="page">
              <wp:posOffset>1080769</wp:posOffset>
            </wp:positionH>
            <wp:positionV relativeFrom="paragraph">
              <wp:posOffset>88242</wp:posOffset>
            </wp:positionV>
            <wp:extent cx="5630411" cy="1498473"/>
            <wp:effectExtent l="0" t="0" r="0" b="0"/>
            <wp:wrapTopAndBottom/>
            <wp:docPr id="35" name="Image 35"/>
            <wp:cNvGraphicFramePr>
              <a:graphicFrameLocks/>
            </wp:cNvGraphicFramePr>
            <a:graphic>
              <a:graphicData uri="http://schemas.openxmlformats.org/drawingml/2006/picture">
                <pic:pic>
                  <pic:nvPicPr>
                    <pic:cNvPr id="35" name="Image 35"/>
                    <pic:cNvPicPr/>
                  </pic:nvPicPr>
                  <pic:blipFill>
                    <a:blip r:embed="rId24" cstate="print"/>
                    <a:stretch>
                      <a:fillRect/>
                    </a:stretch>
                  </pic:blipFill>
                  <pic:spPr>
                    <a:xfrm>
                      <a:off x="0" y="0"/>
                      <a:ext cx="5630411" cy="1498473"/>
                    </a:xfrm>
                    <a:prstGeom prst="rect">
                      <a:avLst/>
                    </a:prstGeom>
                  </pic:spPr>
                </pic:pic>
              </a:graphicData>
            </a:graphic>
          </wp:anchor>
        </w:drawing>
      </w:r>
    </w:p>
    <w:p>
      <w:pPr>
        <w:pStyle w:val="Heading3"/>
        <w:spacing w:before="170"/>
        <w:ind w:left="140"/>
        <w:jc w:val="center"/>
      </w:pPr>
      <w:r>
        <w:rPr/>
        <w:t>Hình</w:t>
      </w:r>
      <w:r>
        <w:rPr>
          <w:spacing w:val="-3"/>
        </w:rPr>
        <w:t> </w:t>
      </w:r>
      <w:r>
        <w:rPr/>
        <w:t>2.5</w:t>
      </w:r>
      <w:r>
        <w:rPr>
          <w:spacing w:val="-1"/>
        </w:rPr>
        <w:t> </w:t>
      </w:r>
      <w:r>
        <w:rPr/>
        <w:t>:</w:t>
      </w:r>
      <w:r>
        <w:rPr>
          <w:spacing w:val="-3"/>
        </w:rPr>
        <w:t> </w:t>
      </w:r>
      <w:r>
        <w:rPr/>
        <w:t>Hình</w:t>
      </w:r>
      <w:r>
        <w:rPr>
          <w:spacing w:val="-3"/>
        </w:rPr>
        <w:t> </w:t>
      </w:r>
      <w:r>
        <w:rPr/>
        <w:t>ảnh</w:t>
      </w:r>
      <w:r>
        <w:rPr>
          <w:spacing w:val="-3"/>
        </w:rPr>
        <w:t> </w:t>
      </w:r>
      <w:r>
        <w:rPr/>
        <w:t>nút</w:t>
      </w:r>
      <w:r>
        <w:rPr>
          <w:spacing w:val="-1"/>
        </w:rPr>
        <w:t> </w:t>
      </w:r>
      <w:r>
        <w:rPr/>
        <w:t>4</w:t>
      </w:r>
      <w:r>
        <w:rPr>
          <w:spacing w:val="-3"/>
        </w:rPr>
        <w:t> </w:t>
      </w:r>
      <w:r>
        <w:rPr>
          <w:spacing w:val="-4"/>
        </w:rPr>
        <w:t>phần</w:t>
      </w:r>
    </w:p>
    <w:p>
      <w:pPr>
        <w:pStyle w:val="BodyText"/>
        <w:spacing w:before="17"/>
        <w:ind w:left="0"/>
        <w:rPr>
          <w:b/>
        </w:rPr>
      </w:pPr>
    </w:p>
    <w:p>
      <w:pPr>
        <w:pStyle w:val="Heading4"/>
        <w:numPr>
          <w:ilvl w:val="2"/>
          <w:numId w:val="18"/>
        </w:numPr>
        <w:tabs>
          <w:tab w:pos="1357" w:val="left" w:leader="none"/>
        </w:tabs>
        <w:spacing w:line="240" w:lineRule="auto" w:before="0" w:after="0"/>
        <w:ind w:left="1357" w:right="0" w:hanging="648"/>
        <w:jc w:val="left"/>
      </w:pPr>
      <w:r>
        <w:rPr/>
        <w:t>Dây</w:t>
      </w:r>
      <w:r>
        <w:rPr>
          <w:spacing w:val="-1"/>
        </w:rPr>
        <w:t> </w:t>
      </w:r>
      <w:r>
        <w:rPr>
          <w:spacing w:val="-5"/>
        </w:rPr>
        <w:t>kéo</w:t>
      </w:r>
    </w:p>
    <w:p>
      <w:pPr>
        <w:pStyle w:val="ListParagraph"/>
        <w:numPr>
          <w:ilvl w:val="0"/>
          <w:numId w:val="28"/>
        </w:numPr>
        <w:tabs>
          <w:tab w:pos="1129" w:val="left" w:leader="none"/>
        </w:tabs>
        <w:spacing w:line="240" w:lineRule="auto" w:before="150" w:after="0"/>
        <w:ind w:left="1129" w:right="0" w:hanging="420"/>
        <w:jc w:val="left"/>
        <w:rPr>
          <w:sz w:val="26"/>
        </w:rPr>
      </w:pPr>
      <w:r>
        <w:rPr>
          <w:sz w:val="26"/>
        </w:rPr>
        <w:t>Đúng</w:t>
      </w:r>
      <w:r>
        <w:rPr>
          <w:spacing w:val="-1"/>
          <w:sz w:val="26"/>
        </w:rPr>
        <w:t> </w:t>
      </w:r>
      <w:r>
        <w:rPr>
          <w:sz w:val="26"/>
        </w:rPr>
        <w:t>qui</w:t>
      </w:r>
      <w:r>
        <w:rPr>
          <w:spacing w:val="-1"/>
          <w:sz w:val="26"/>
        </w:rPr>
        <w:t> </w:t>
      </w:r>
      <w:r>
        <w:rPr>
          <w:sz w:val="26"/>
        </w:rPr>
        <w:t>cách</w:t>
      </w:r>
      <w:r>
        <w:rPr>
          <w:spacing w:val="-1"/>
          <w:sz w:val="26"/>
        </w:rPr>
        <w:t> </w:t>
      </w:r>
      <w:r>
        <w:rPr>
          <w:sz w:val="26"/>
        </w:rPr>
        <w:t>về</w:t>
      </w:r>
      <w:r>
        <w:rPr>
          <w:spacing w:val="-1"/>
          <w:sz w:val="26"/>
        </w:rPr>
        <w:t> </w:t>
      </w:r>
      <w:r>
        <w:rPr>
          <w:sz w:val="26"/>
        </w:rPr>
        <w:t>màu</w:t>
      </w:r>
      <w:r>
        <w:rPr>
          <w:spacing w:val="-1"/>
          <w:sz w:val="26"/>
        </w:rPr>
        <w:t> </w:t>
      </w:r>
      <w:r>
        <w:rPr>
          <w:sz w:val="26"/>
        </w:rPr>
        <w:t>sắc,</w:t>
      </w:r>
      <w:r>
        <w:rPr>
          <w:spacing w:val="-2"/>
          <w:sz w:val="26"/>
        </w:rPr>
        <w:t> </w:t>
      </w:r>
      <w:r>
        <w:rPr>
          <w:sz w:val="26"/>
        </w:rPr>
        <w:t>thông</w:t>
      </w:r>
      <w:r>
        <w:rPr>
          <w:spacing w:val="-2"/>
          <w:sz w:val="26"/>
        </w:rPr>
        <w:t> </w:t>
      </w:r>
      <w:r>
        <w:rPr>
          <w:sz w:val="26"/>
        </w:rPr>
        <w:t>số</w:t>
      </w:r>
      <w:r>
        <w:rPr>
          <w:spacing w:val="-1"/>
          <w:sz w:val="26"/>
        </w:rPr>
        <w:t> </w:t>
      </w:r>
      <w:r>
        <w:rPr>
          <w:sz w:val="26"/>
        </w:rPr>
        <w:t>theo</w:t>
      </w:r>
      <w:r>
        <w:rPr>
          <w:spacing w:val="-1"/>
          <w:sz w:val="26"/>
        </w:rPr>
        <w:t> </w:t>
      </w:r>
      <w:r>
        <w:rPr>
          <w:sz w:val="26"/>
        </w:rPr>
        <w:t>tài </w:t>
      </w:r>
      <w:r>
        <w:rPr>
          <w:spacing w:val="-4"/>
          <w:sz w:val="26"/>
        </w:rPr>
        <w:t>liệu</w:t>
      </w:r>
    </w:p>
    <w:p>
      <w:pPr>
        <w:pStyle w:val="ListParagraph"/>
        <w:numPr>
          <w:ilvl w:val="0"/>
          <w:numId w:val="28"/>
        </w:numPr>
        <w:tabs>
          <w:tab w:pos="1129" w:val="left" w:leader="none"/>
        </w:tabs>
        <w:spacing w:line="240" w:lineRule="auto" w:before="140" w:after="0"/>
        <w:ind w:left="1129" w:right="0" w:hanging="420"/>
        <w:jc w:val="left"/>
        <w:rPr>
          <w:sz w:val="26"/>
        </w:rPr>
      </w:pPr>
      <w:r>
        <w:rPr>
          <w:sz w:val="26"/>
        </w:rPr>
        <w:t>Không</w:t>
      </w:r>
      <w:r>
        <w:rPr>
          <w:spacing w:val="-2"/>
          <w:sz w:val="26"/>
        </w:rPr>
        <w:t> </w:t>
      </w:r>
      <w:r>
        <w:rPr>
          <w:sz w:val="26"/>
        </w:rPr>
        <w:t>được</w:t>
      </w:r>
      <w:r>
        <w:rPr>
          <w:spacing w:val="-1"/>
          <w:sz w:val="26"/>
        </w:rPr>
        <w:t> </w:t>
      </w:r>
      <w:r>
        <w:rPr>
          <w:sz w:val="26"/>
        </w:rPr>
        <w:t>gãy,</w:t>
      </w:r>
      <w:r>
        <w:rPr>
          <w:spacing w:val="-1"/>
          <w:sz w:val="26"/>
        </w:rPr>
        <w:t> </w:t>
      </w:r>
      <w:r>
        <w:rPr>
          <w:sz w:val="26"/>
        </w:rPr>
        <w:t>bung</w:t>
      </w:r>
      <w:r>
        <w:rPr>
          <w:spacing w:val="-2"/>
          <w:sz w:val="26"/>
        </w:rPr>
        <w:t> </w:t>
      </w:r>
      <w:r>
        <w:rPr>
          <w:sz w:val="26"/>
        </w:rPr>
        <w:t>hở</w:t>
      </w:r>
      <w:r>
        <w:rPr>
          <w:spacing w:val="-1"/>
          <w:sz w:val="26"/>
        </w:rPr>
        <w:t> </w:t>
      </w:r>
      <w:r>
        <w:rPr>
          <w:sz w:val="26"/>
        </w:rPr>
        <w:t>răng, bung</w:t>
      </w:r>
      <w:r>
        <w:rPr>
          <w:spacing w:val="-2"/>
          <w:sz w:val="26"/>
        </w:rPr>
        <w:t> </w:t>
      </w:r>
      <w:r>
        <w:rPr>
          <w:sz w:val="26"/>
        </w:rPr>
        <w:t>đầu</w:t>
      </w:r>
      <w:r>
        <w:rPr>
          <w:spacing w:val="-2"/>
          <w:sz w:val="26"/>
        </w:rPr>
        <w:t> </w:t>
      </w:r>
      <w:r>
        <w:rPr>
          <w:sz w:val="26"/>
        </w:rPr>
        <w:t>khóa</w:t>
      </w:r>
      <w:r>
        <w:rPr>
          <w:spacing w:val="-1"/>
          <w:sz w:val="26"/>
        </w:rPr>
        <w:t> </w:t>
      </w:r>
      <w:r>
        <w:rPr>
          <w:sz w:val="26"/>
        </w:rPr>
        <w:t>kéo</w:t>
      </w:r>
      <w:r>
        <w:rPr>
          <w:spacing w:val="-1"/>
          <w:sz w:val="26"/>
        </w:rPr>
        <w:t> </w:t>
      </w:r>
      <w:r>
        <w:rPr>
          <w:sz w:val="26"/>
        </w:rPr>
        <w:t>và</w:t>
      </w:r>
      <w:r>
        <w:rPr>
          <w:spacing w:val="-1"/>
          <w:sz w:val="26"/>
        </w:rPr>
        <w:t> </w:t>
      </w:r>
      <w:r>
        <w:rPr>
          <w:sz w:val="26"/>
        </w:rPr>
        <w:t>đầu </w:t>
      </w:r>
      <w:r>
        <w:rPr>
          <w:spacing w:val="-2"/>
          <w:sz w:val="26"/>
        </w:rPr>
        <w:t>chặn,</w:t>
      </w:r>
    </w:p>
    <w:p>
      <w:pPr>
        <w:pStyle w:val="ListParagraph"/>
        <w:spacing w:after="0" w:line="240" w:lineRule="auto"/>
        <w:jc w:val="left"/>
        <w:rPr>
          <w:sz w:val="26"/>
        </w:rPr>
        <w:sectPr>
          <w:headerReference w:type="default" r:id="rId21"/>
          <w:footerReference w:type="default" r:id="rId22"/>
          <w:pgSz w:w="11910" w:h="16840"/>
          <w:pgMar w:header="933" w:footer="982" w:top="1120" w:bottom="1180" w:left="992" w:right="566"/>
        </w:sectPr>
      </w:pPr>
    </w:p>
    <w:p>
      <w:pPr>
        <w:pStyle w:val="BodyText"/>
        <w:spacing w:line="58" w:lineRule="exact"/>
        <w:ind w:left="680"/>
        <w:rPr>
          <w:position w:val="0"/>
          <w:sz w:val="5"/>
        </w:rPr>
      </w:pPr>
      <w:r>
        <w:rPr>
          <w:position w:val="0"/>
          <w:sz w:val="5"/>
        </w:rPr>
        <mc:AlternateContent>
          <mc:Choice Requires="wps">
            <w:drawing>
              <wp:inline distT="0" distB="0" distL="0" distR="0">
                <wp:extent cx="5798820" cy="37465"/>
                <wp:effectExtent l="0" t="0" r="0" b="0"/>
                <wp:docPr id="36" name="Group 36"/>
                <wp:cNvGraphicFramePr>
                  <a:graphicFrameLocks/>
                </wp:cNvGraphicFramePr>
                <a:graphic>
                  <a:graphicData uri="http://schemas.microsoft.com/office/word/2010/wordprocessingGroup">
                    <wpg:wgp>
                      <wpg:cNvPr id="36" name="Group 36"/>
                      <wpg:cNvGrpSpPr/>
                      <wpg:grpSpPr>
                        <a:xfrm>
                          <a:off x="0" y="0"/>
                          <a:ext cx="5798820" cy="37465"/>
                          <a:chExt cx="5798820" cy="37465"/>
                        </a:xfrm>
                      </wpg:grpSpPr>
                      <wps:wsp>
                        <wps:cNvPr id="37" name="Graphic 37"/>
                        <wps:cNvSpPr/>
                        <wps:spPr>
                          <a:xfrm>
                            <a:off x="0" y="0"/>
                            <a:ext cx="5798820" cy="37465"/>
                          </a:xfrm>
                          <a:custGeom>
                            <a:avLst/>
                            <a:gdLst/>
                            <a:ahLst/>
                            <a:cxnLst/>
                            <a:rect l="l" t="t" r="r" b="b"/>
                            <a:pathLst>
                              <a:path w="5798820" h="37465">
                                <a:moveTo>
                                  <a:pt x="5798566" y="18288"/>
                                </a:moveTo>
                                <a:lnTo>
                                  <a:pt x="0" y="18288"/>
                                </a:lnTo>
                                <a:lnTo>
                                  <a:pt x="0" y="37338"/>
                                </a:lnTo>
                                <a:lnTo>
                                  <a:pt x="5798566" y="37338"/>
                                </a:lnTo>
                                <a:lnTo>
                                  <a:pt x="5798566" y="18288"/>
                                </a:lnTo>
                                <a:close/>
                              </a:path>
                              <a:path w="5798820" h="37465">
                                <a:moveTo>
                                  <a:pt x="5798566" y="0"/>
                                </a:moveTo>
                                <a:lnTo>
                                  <a:pt x="0" y="0"/>
                                </a:lnTo>
                                <a:lnTo>
                                  <a:pt x="0" y="9144"/>
                                </a:lnTo>
                                <a:lnTo>
                                  <a:pt x="5798566" y="9144"/>
                                </a:lnTo>
                                <a:lnTo>
                                  <a:pt x="5798566"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style="width:456.6pt;height:2.95pt;mso-position-horizontal-relative:char;mso-position-vertical-relative:line" id="docshapegroup27" coordorigin="0,0" coordsize="9132,59">
                <v:shape style="position:absolute;left:0;top:0;width:9132;height:59" id="docshape28" coordorigin="0,0" coordsize="9132,59" path="m9132,29l0,29,0,59,9132,59,9132,29xm9132,0l0,0,0,14,9132,14,9132,0xe" filled="true" fillcolor="#000000" stroked="false">
                  <v:path arrowok="t"/>
                  <v:fill type="solid"/>
                </v:shape>
              </v:group>
            </w:pict>
          </mc:Fallback>
        </mc:AlternateContent>
      </w:r>
      <w:r>
        <w:rPr>
          <w:position w:val="0"/>
          <w:sz w:val="5"/>
        </w:rPr>
      </w:r>
    </w:p>
    <w:p>
      <w:pPr>
        <w:pStyle w:val="ListParagraph"/>
        <w:numPr>
          <w:ilvl w:val="0"/>
          <w:numId w:val="28"/>
        </w:numPr>
        <w:tabs>
          <w:tab w:pos="1129" w:val="left" w:leader="none"/>
        </w:tabs>
        <w:spacing w:line="240" w:lineRule="auto" w:before="2" w:after="0"/>
        <w:ind w:left="1129" w:right="0" w:hanging="420"/>
        <w:jc w:val="left"/>
        <w:rPr>
          <w:sz w:val="26"/>
        </w:rPr>
      </w:pPr>
      <w:r>
        <w:rPr>
          <w:sz w:val="26"/>
        </w:rPr>
        <w:t>Khi</w:t>
      </w:r>
      <w:r>
        <w:rPr>
          <w:spacing w:val="-3"/>
          <w:sz w:val="26"/>
        </w:rPr>
        <w:t> </w:t>
      </w:r>
      <w:r>
        <w:rPr>
          <w:sz w:val="26"/>
        </w:rPr>
        <w:t>lau</w:t>
      </w:r>
      <w:r>
        <w:rPr>
          <w:spacing w:val="-3"/>
          <w:sz w:val="26"/>
        </w:rPr>
        <w:t> </w:t>
      </w:r>
      <w:r>
        <w:rPr>
          <w:sz w:val="26"/>
        </w:rPr>
        <w:t>bằng vải</w:t>
      </w:r>
      <w:r>
        <w:rPr>
          <w:spacing w:val="-1"/>
          <w:sz w:val="26"/>
        </w:rPr>
        <w:t> </w:t>
      </w:r>
      <w:r>
        <w:rPr>
          <w:sz w:val="26"/>
        </w:rPr>
        <w:t>trắng,</w:t>
      </w:r>
      <w:r>
        <w:rPr>
          <w:spacing w:val="-2"/>
          <w:sz w:val="26"/>
        </w:rPr>
        <w:t> </w:t>
      </w:r>
      <w:r>
        <w:rPr>
          <w:sz w:val="26"/>
        </w:rPr>
        <w:t>không</w:t>
      </w:r>
      <w:r>
        <w:rPr>
          <w:spacing w:val="-1"/>
          <w:sz w:val="26"/>
        </w:rPr>
        <w:t> </w:t>
      </w:r>
      <w:r>
        <w:rPr>
          <w:sz w:val="26"/>
        </w:rPr>
        <w:t>được</w:t>
      </w:r>
      <w:r>
        <w:rPr>
          <w:spacing w:val="-1"/>
          <w:sz w:val="26"/>
        </w:rPr>
        <w:t> </w:t>
      </w:r>
      <w:r>
        <w:rPr>
          <w:sz w:val="26"/>
        </w:rPr>
        <w:t>lem </w:t>
      </w:r>
      <w:r>
        <w:rPr>
          <w:spacing w:val="-4"/>
          <w:sz w:val="26"/>
        </w:rPr>
        <w:t>màu.</w:t>
      </w:r>
    </w:p>
    <w:p>
      <w:pPr>
        <w:pStyle w:val="BodyText"/>
        <w:spacing w:before="59"/>
        <w:ind w:left="0"/>
        <w:rPr>
          <w:sz w:val="20"/>
        </w:rPr>
      </w:pPr>
      <w:r>
        <w:rPr>
          <w:sz w:val="20"/>
        </w:rPr>
        <w:drawing>
          <wp:anchor distT="0" distB="0" distL="0" distR="0" allowOverlap="1" layoutInCell="1" locked="0" behindDoc="1" simplePos="0" relativeHeight="487592960">
            <wp:simplePos x="0" y="0"/>
            <wp:positionH relativeFrom="page">
              <wp:posOffset>1388363</wp:posOffset>
            </wp:positionH>
            <wp:positionV relativeFrom="paragraph">
              <wp:posOffset>198742</wp:posOffset>
            </wp:positionV>
            <wp:extent cx="5101358" cy="3515201"/>
            <wp:effectExtent l="0" t="0" r="0" b="0"/>
            <wp:wrapTopAndBottom/>
            <wp:docPr id="38" name="Image 38"/>
            <wp:cNvGraphicFramePr>
              <a:graphicFrameLocks/>
            </wp:cNvGraphicFramePr>
            <a:graphic>
              <a:graphicData uri="http://schemas.openxmlformats.org/drawingml/2006/picture">
                <pic:pic>
                  <pic:nvPicPr>
                    <pic:cNvPr id="38" name="Image 38"/>
                    <pic:cNvPicPr/>
                  </pic:nvPicPr>
                  <pic:blipFill>
                    <a:blip r:embed="rId25" cstate="print"/>
                    <a:stretch>
                      <a:fillRect/>
                    </a:stretch>
                  </pic:blipFill>
                  <pic:spPr>
                    <a:xfrm>
                      <a:off x="0" y="0"/>
                      <a:ext cx="5101358" cy="3515201"/>
                    </a:xfrm>
                    <a:prstGeom prst="rect">
                      <a:avLst/>
                    </a:prstGeom>
                  </pic:spPr>
                </pic:pic>
              </a:graphicData>
            </a:graphic>
          </wp:anchor>
        </w:drawing>
      </w:r>
    </w:p>
    <w:p>
      <w:pPr>
        <w:pStyle w:val="Heading3"/>
        <w:spacing w:before="205"/>
        <w:ind w:left="141"/>
        <w:jc w:val="center"/>
      </w:pPr>
      <w:r>
        <w:rPr/>
        <w:t>Hình</w:t>
      </w:r>
      <w:r>
        <w:rPr>
          <w:spacing w:val="-3"/>
        </w:rPr>
        <w:t> </w:t>
      </w:r>
      <w:r>
        <w:rPr/>
        <w:t>2.6</w:t>
      </w:r>
      <w:r>
        <w:rPr>
          <w:spacing w:val="-1"/>
        </w:rPr>
        <w:t> </w:t>
      </w:r>
      <w:r>
        <w:rPr/>
        <w:t>:</w:t>
      </w:r>
      <w:r>
        <w:rPr>
          <w:spacing w:val="-3"/>
        </w:rPr>
        <w:t> </w:t>
      </w:r>
      <w:r>
        <w:rPr/>
        <w:t>Hình</w:t>
      </w:r>
      <w:r>
        <w:rPr>
          <w:spacing w:val="-2"/>
        </w:rPr>
        <w:t> </w:t>
      </w:r>
      <w:r>
        <w:rPr/>
        <w:t>ảnh</w:t>
      </w:r>
      <w:r>
        <w:rPr>
          <w:spacing w:val="-4"/>
        </w:rPr>
        <w:t> </w:t>
      </w:r>
      <w:r>
        <w:rPr/>
        <w:t>các</w:t>
      </w:r>
      <w:r>
        <w:rPr>
          <w:spacing w:val="-1"/>
        </w:rPr>
        <w:t> </w:t>
      </w:r>
      <w:r>
        <w:rPr/>
        <w:t>loại</w:t>
      </w:r>
      <w:r>
        <w:rPr>
          <w:spacing w:val="-1"/>
        </w:rPr>
        <w:t> </w:t>
      </w:r>
      <w:r>
        <w:rPr/>
        <w:t>dây</w:t>
      </w:r>
      <w:r>
        <w:rPr>
          <w:spacing w:val="-3"/>
        </w:rPr>
        <w:t> </w:t>
      </w:r>
      <w:r>
        <w:rPr>
          <w:spacing w:val="-5"/>
        </w:rPr>
        <w:t>kéo</w:t>
      </w:r>
    </w:p>
    <w:p>
      <w:pPr>
        <w:pStyle w:val="BodyText"/>
        <w:spacing w:before="18"/>
        <w:ind w:left="0"/>
        <w:rPr>
          <w:b/>
        </w:rPr>
      </w:pPr>
    </w:p>
    <w:p>
      <w:pPr>
        <w:pStyle w:val="Heading4"/>
        <w:numPr>
          <w:ilvl w:val="2"/>
          <w:numId w:val="18"/>
        </w:numPr>
        <w:tabs>
          <w:tab w:pos="1357" w:val="left" w:leader="none"/>
        </w:tabs>
        <w:spacing w:line="240" w:lineRule="auto" w:before="0" w:after="0"/>
        <w:ind w:left="1357" w:right="0" w:hanging="648"/>
        <w:jc w:val="left"/>
      </w:pPr>
      <w:r>
        <w:rPr/>
        <w:t>Các</w:t>
      </w:r>
      <w:r>
        <w:rPr>
          <w:spacing w:val="-1"/>
        </w:rPr>
        <w:t> </w:t>
      </w:r>
      <w:r>
        <w:rPr/>
        <w:t>loại </w:t>
      </w:r>
      <w:r>
        <w:rPr>
          <w:spacing w:val="-4"/>
        </w:rPr>
        <w:t>nhãn</w:t>
      </w:r>
    </w:p>
    <w:p>
      <w:pPr>
        <w:pStyle w:val="ListParagraph"/>
        <w:numPr>
          <w:ilvl w:val="0"/>
          <w:numId w:val="29"/>
        </w:numPr>
        <w:tabs>
          <w:tab w:pos="1129" w:val="left" w:leader="none"/>
        </w:tabs>
        <w:spacing w:line="240" w:lineRule="auto" w:before="149" w:after="0"/>
        <w:ind w:left="1129" w:right="0" w:hanging="420"/>
        <w:jc w:val="left"/>
        <w:rPr>
          <w:sz w:val="26"/>
        </w:rPr>
      </w:pPr>
      <w:r>
        <w:rPr>
          <w:sz w:val="26"/>
        </w:rPr>
        <w:t>Đúng</w:t>
      </w:r>
      <w:r>
        <w:rPr>
          <w:spacing w:val="-1"/>
          <w:sz w:val="26"/>
        </w:rPr>
        <w:t> </w:t>
      </w:r>
      <w:r>
        <w:rPr>
          <w:sz w:val="26"/>
        </w:rPr>
        <w:t>qui</w:t>
      </w:r>
      <w:r>
        <w:rPr>
          <w:spacing w:val="-1"/>
          <w:sz w:val="26"/>
        </w:rPr>
        <w:t> </w:t>
      </w:r>
      <w:r>
        <w:rPr>
          <w:sz w:val="26"/>
        </w:rPr>
        <w:t>cách, màu</w:t>
      </w:r>
      <w:r>
        <w:rPr>
          <w:spacing w:val="-1"/>
          <w:sz w:val="26"/>
        </w:rPr>
        <w:t> </w:t>
      </w:r>
      <w:r>
        <w:rPr>
          <w:sz w:val="26"/>
        </w:rPr>
        <w:t>sắc,</w:t>
      </w:r>
      <w:r>
        <w:rPr>
          <w:spacing w:val="-1"/>
          <w:sz w:val="26"/>
        </w:rPr>
        <w:t> </w:t>
      </w:r>
      <w:r>
        <w:rPr>
          <w:sz w:val="26"/>
        </w:rPr>
        <w:t>chất</w:t>
      </w:r>
      <w:r>
        <w:rPr>
          <w:spacing w:val="-2"/>
          <w:sz w:val="26"/>
        </w:rPr>
        <w:t> </w:t>
      </w:r>
      <w:r>
        <w:rPr>
          <w:sz w:val="26"/>
        </w:rPr>
        <w:t>liệu theo</w:t>
      </w:r>
      <w:r>
        <w:rPr>
          <w:spacing w:val="-1"/>
          <w:sz w:val="26"/>
        </w:rPr>
        <w:t> </w:t>
      </w:r>
      <w:r>
        <w:rPr>
          <w:sz w:val="26"/>
        </w:rPr>
        <w:t>tài</w:t>
      </w:r>
      <w:r>
        <w:rPr>
          <w:spacing w:val="-1"/>
          <w:sz w:val="26"/>
        </w:rPr>
        <w:t> </w:t>
      </w:r>
      <w:r>
        <w:rPr>
          <w:spacing w:val="-4"/>
          <w:sz w:val="26"/>
        </w:rPr>
        <w:t>liệu</w:t>
      </w:r>
    </w:p>
    <w:p>
      <w:pPr>
        <w:pStyle w:val="ListParagraph"/>
        <w:numPr>
          <w:ilvl w:val="0"/>
          <w:numId w:val="29"/>
        </w:numPr>
        <w:tabs>
          <w:tab w:pos="1129" w:val="left" w:leader="none"/>
        </w:tabs>
        <w:spacing w:line="240" w:lineRule="auto" w:before="141" w:after="0"/>
        <w:ind w:left="1129" w:right="0" w:hanging="420"/>
        <w:jc w:val="left"/>
        <w:rPr>
          <w:sz w:val="26"/>
        </w:rPr>
      </w:pPr>
      <w:r>
        <w:rPr>
          <w:sz w:val="26"/>
        </w:rPr>
        <w:t>Các</w:t>
      </w:r>
      <w:r>
        <w:rPr>
          <w:spacing w:val="-4"/>
          <w:sz w:val="26"/>
        </w:rPr>
        <w:t> </w:t>
      </w:r>
      <w:r>
        <w:rPr>
          <w:sz w:val="26"/>
        </w:rPr>
        <w:t>thông</w:t>
      </w:r>
      <w:r>
        <w:rPr>
          <w:spacing w:val="-1"/>
          <w:sz w:val="26"/>
        </w:rPr>
        <w:t> </w:t>
      </w:r>
      <w:r>
        <w:rPr>
          <w:sz w:val="26"/>
        </w:rPr>
        <w:t>tin</w:t>
      </w:r>
      <w:r>
        <w:rPr>
          <w:spacing w:val="-1"/>
          <w:sz w:val="26"/>
        </w:rPr>
        <w:t> </w:t>
      </w:r>
      <w:r>
        <w:rPr>
          <w:sz w:val="26"/>
        </w:rPr>
        <w:t>in, dệt</w:t>
      </w:r>
      <w:r>
        <w:rPr>
          <w:spacing w:val="-2"/>
          <w:sz w:val="26"/>
        </w:rPr>
        <w:t> </w:t>
      </w:r>
      <w:r>
        <w:rPr>
          <w:sz w:val="26"/>
        </w:rPr>
        <w:t>của</w:t>
      </w:r>
      <w:r>
        <w:rPr>
          <w:spacing w:val="-1"/>
          <w:sz w:val="26"/>
        </w:rPr>
        <w:t> </w:t>
      </w:r>
      <w:r>
        <w:rPr>
          <w:sz w:val="26"/>
        </w:rPr>
        <w:t>nhãn phải</w:t>
      </w:r>
      <w:r>
        <w:rPr>
          <w:spacing w:val="-2"/>
          <w:sz w:val="26"/>
        </w:rPr>
        <w:t> </w:t>
      </w:r>
      <w:r>
        <w:rPr>
          <w:sz w:val="26"/>
        </w:rPr>
        <w:t>đầy</w:t>
      </w:r>
      <w:r>
        <w:rPr>
          <w:spacing w:val="-2"/>
          <w:sz w:val="26"/>
        </w:rPr>
        <w:t> </w:t>
      </w:r>
      <w:r>
        <w:rPr>
          <w:sz w:val="26"/>
        </w:rPr>
        <w:t>đủ, rõ</w:t>
      </w:r>
      <w:r>
        <w:rPr>
          <w:spacing w:val="-2"/>
          <w:sz w:val="26"/>
        </w:rPr>
        <w:t> </w:t>
      </w:r>
      <w:r>
        <w:rPr>
          <w:sz w:val="26"/>
        </w:rPr>
        <w:t>nét</w:t>
      </w:r>
      <w:r>
        <w:rPr>
          <w:spacing w:val="-1"/>
          <w:sz w:val="26"/>
        </w:rPr>
        <w:t> </w:t>
      </w:r>
      <w:r>
        <w:rPr>
          <w:sz w:val="26"/>
        </w:rPr>
        <w:t>và không</w:t>
      </w:r>
      <w:r>
        <w:rPr>
          <w:spacing w:val="-1"/>
          <w:sz w:val="26"/>
        </w:rPr>
        <w:t> </w:t>
      </w:r>
      <w:r>
        <w:rPr>
          <w:sz w:val="26"/>
        </w:rPr>
        <w:t>bị</w:t>
      </w:r>
      <w:r>
        <w:rPr>
          <w:spacing w:val="-1"/>
          <w:sz w:val="26"/>
        </w:rPr>
        <w:t> </w:t>
      </w:r>
      <w:r>
        <w:rPr>
          <w:sz w:val="26"/>
        </w:rPr>
        <w:t>nghiêng </w:t>
      </w:r>
      <w:r>
        <w:rPr>
          <w:spacing w:val="-2"/>
          <w:sz w:val="26"/>
        </w:rPr>
        <w:t>lệch.</w:t>
      </w:r>
    </w:p>
    <w:p>
      <w:pPr>
        <w:pStyle w:val="ListParagraph"/>
        <w:numPr>
          <w:ilvl w:val="0"/>
          <w:numId w:val="29"/>
        </w:numPr>
        <w:tabs>
          <w:tab w:pos="1129" w:val="left" w:leader="none"/>
        </w:tabs>
        <w:spacing w:line="240" w:lineRule="auto" w:before="141" w:after="0"/>
        <w:ind w:left="1129" w:right="0" w:hanging="420"/>
        <w:jc w:val="left"/>
        <w:rPr>
          <w:sz w:val="26"/>
        </w:rPr>
      </w:pPr>
      <w:r>
        <w:rPr>
          <w:sz w:val="26"/>
        </w:rPr>
        <w:t>Nhãn</w:t>
      </w:r>
      <w:r>
        <w:rPr>
          <w:spacing w:val="-1"/>
          <w:sz w:val="26"/>
        </w:rPr>
        <w:t> </w:t>
      </w:r>
      <w:r>
        <w:rPr>
          <w:sz w:val="26"/>
        </w:rPr>
        <w:t>không</w:t>
      </w:r>
      <w:r>
        <w:rPr>
          <w:spacing w:val="-1"/>
          <w:sz w:val="26"/>
        </w:rPr>
        <w:t> </w:t>
      </w:r>
      <w:r>
        <w:rPr>
          <w:sz w:val="26"/>
        </w:rPr>
        <w:t>được</w:t>
      </w:r>
      <w:r>
        <w:rPr>
          <w:spacing w:val="-1"/>
          <w:sz w:val="26"/>
        </w:rPr>
        <w:t> </w:t>
      </w:r>
      <w:r>
        <w:rPr>
          <w:sz w:val="26"/>
        </w:rPr>
        <w:t>lem</w:t>
      </w:r>
      <w:r>
        <w:rPr>
          <w:spacing w:val="-2"/>
          <w:sz w:val="26"/>
        </w:rPr>
        <w:t> </w:t>
      </w:r>
      <w:r>
        <w:rPr>
          <w:sz w:val="26"/>
        </w:rPr>
        <w:t>màu,</w:t>
      </w:r>
      <w:r>
        <w:rPr>
          <w:spacing w:val="-1"/>
          <w:sz w:val="26"/>
        </w:rPr>
        <w:t> </w:t>
      </w:r>
      <w:r>
        <w:rPr>
          <w:sz w:val="26"/>
        </w:rPr>
        <w:t>không</w:t>
      </w:r>
      <w:r>
        <w:rPr>
          <w:spacing w:val="-1"/>
          <w:sz w:val="26"/>
        </w:rPr>
        <w:t> </w:t>
      </w:r>
      <w:r>
        <w:rPr>
          <w:sz w:val="26"/>
        </w:rPr>
        <w:t>lỗi</w:t>
      </w:r>
      <w:r>
        <w:rPr>
          <w:spacing w:val="-1"/>
          <w:sz w:val="26"/>
        </w:rPr>
        <w:t> </w:t>
      </w:r>
      <w:r>
        <w:rPr>
          <w:spacing w:val="-4"/>
          <w:sz w:val="26"/>
        </w:rPr>
        <w:t>sợi.</w:t>
      </w:r>
    </w:p>
    <w:p>
      <w:pPr>
        <w:pStyle w:val="ListParagraph"/>
        <w:numPr>
          <w:ilvl w:val="0"/>
          <w:numId w:val="29"/>
        </w:numPr>
        <w:tabs>
          <w:tab w:pos="1129" w:val="left" w:leader="none"/>
        </w:tabs>
        <w:spacing w:line="240" w:lineRule="auto" w:before="140" w:after="0"/>
        <w:ind w:left="1129" w:right="0" w:hanging="420"/>
        <w:jc w:val="left"/>
        <w:rPr>
          <w:sz w:val="26"/>
        </w:rPr>
      </w:pPr>
      <w:r>
        <w:rPr>
          <w:sz w:val="26"/>
        </w:rPr>
        <w:t>Khi</w:t>
      </w:r>
      <w:r>
        <w:rPr>
          <w:spacing w:val="-3"/>
          <w:sz w:val="26"/>
        </w:rPr>
        <w:t> </w:t>
      </w:r>
      <w:r>
        <w:rPr>
          <w:sz w:val="26"/>
        </w:rPr>
        <w:t>ủi qua</w:t>
      </w:r>
      <w:r>
        <w:rPr>
          <w:spacing w:val="-1"/>
          <w:sz w:val="26"/>
        </w:rPr>
        <w:t> </w:t>
      </w:r>
      <w:r>
        <w:rPr>
          <w:sz w:val="26"/>
        </w:rPr>
        <w:t>nhiệt,</w:t>
      </w:r>
      <w:r>
        <w:rPr>
          <w:spacing w:val="-2"/>
          <w:sz w:val="26"/>
        </w:rPr>
        <w:t> </w:t>
      </w:r>
      <w:r>
        <w:rPr>
          <w:sz w:val="26"/>
        </w:rPr>
        <w:t>không được</w:t>
      </w:r>
      <w:r>
        <w:rPr>
          <w:spacing w:val="-2"/>
          <w:sz w:val="26"/>
        </w:rPr>
        <w:t> </w:t>
      </w:r>
      <w:r>
        <w:rPr>
          <w:sz w:val="26"/>
        </w:rPr>
        <w:t>nhăn</w:t>
      </w:r>
      <w:r>
        <w:rPr>
          <w:spacing w:val="-1"/>
          <w:sz w:val="26"/>
        </w:rPr>
        <w:t> </w:t>
      </w:r>
      <w:r>
        <w:rPr>
          <w:sz w:val="26"/>
        </w:rPr>
        <w:t>rút quá</w:t>
      </w:r>
      <w:r>
        <w:rPr>
          <w:spacing w:val="-1"/>
          <w:sz w:val="26"/>
        </w:rPr>
        <w:t> </w:t>
      </w:r>
      <w:r>
        <w:rPr>
          <w:spacing w:val="-4"/>
          <w:sz w:val="26"/>
        </w:rPr>
        <w:t>1mm.</w:t>
      </w:r>
    </w:p>
    <w:p>
      <w:pPr>
        <w:pStyle w:val="Heading4"/>
        <w:numPr>
          <w:ilvl w:val="2"/>
          <w:numId w:val="18"/>
        </w:numPr>
        <w:tabs>
          <w:tab w:pos="1357" w:val="left" w:leader="none"/>
        </w:tabs>
        <w:spacing w:line="240" w:lineRule="auto" w:before="139" w:after="0"/>
        <w:ind w:left="1357" w:right="0" w:hanging="648"/>
        <w:jc w:val="left"/>
      </w:pPr>
      <w:r>
        <w:rPr/>
        <w:t>Bao</w:t>
      </w:r>
      <w:r>
        <w:rPr>
          <w:spacing w:val="-2"/>
        </w:rPr>
        <w:t> </w:t>
      </w:r>
      <w:r>
        <w:rPr/>
        <w:t>PE,</w:t>
      </w:r>
      <w:r>
        <w:rPr>
          <w:spacing w:val="-2"/>
        </w:rPr>
        <w:t> </w:t>
      </w:r>
      <w:r>
        <w:rPr/>
        <w:t>thùng</w:t>
      </w:r>
      <w:r>
        <w:rPr>
          <w:spacing w:val="-2"/>
        </w:rPr>
        <w:t> Carton</w:t>
      </w:r>
    </w:p>
    <w:p>
      <w:pPr>
        <w:pStyle w:val="ListParagraph"/>
        <w:numPr>
          <w:ilvl w:val="0"/>
          <w:numId w:val="30"/>
        </w:numPr>
        <w:tabs>
          <w:tab w:pos="1270" w:val="left" w:leader="none"/>
        </w:tabs>
        <w:spacing w:line="240" w:lineRule="auto" w:before="151" w:after="0"/>
        <w:ind w:left="1270" w:right="0" w:hanging="561"/>
        <w:jc w:val="left"/>
        <w:rPr>
          <w:sz w:val="26"/>
        </w:rPr>
      </w:pPr>
      <w:r>
        <w:rPr>
          <w:sz w:val="26"/>
        </w:rPr>
        <w:t>Đúng</w:t>
      </w:r>
      <w:r>
        <w:rPr>
          <w:spacing w:val="-1"/>
          <w:sz w:val="26"/>
        </w:rPr>
        <w:t> </w:t>
      </w:r>
      <w:r>
        <w:rPr>
          <w:sz w:val="26"/>
        </w:rPr>
        <w:t>qui</w:t>
      </w:r>
      <w:r>
        <w:rPr>
          <w:spacing w:val="-1"/>
          <w:sz w:val="26"/>
        </w:rPr>
        <w:t> </w:t>
      </w:r>
      <w:r>
        <w:rPr>
          <w:sz w:val="26"/>
        </w:rPr>
        <w:t>cách, màu</w:t>
      </w:r>
      <w:r>
        <w:rPr>
          <w:spacing w:val="-1"/>
          <w:sz w:val="26"/>
        </w:rPr>
        <w:t> </w:t>
      </w:r>
      <w:r>
        <w:rPr>
          <w:sz w:val="26"/>
        </w:rPr>
        <w:t>sắc,</w:t>
      </w:r>
      <w:r>
        <w:rPr>
          <w:spacing w:val="-2"/>
          <w:sz w:val="26"/>
        </w:rPr>
        <w:t> </w:t>
      </w:r>
      <w:r>
        <w:rPr>
          <w:sz w:val="26"/>
        </w:rPr>
        <w:t>kích thước</w:t>
      </w:r>
      <w:r>
        <w:rPr>
          <w:spacing w:val="-2"/>
          <w:sz w:val="26"/>
        </w:rPr>
        <w:t> </w:t>
      </w:r>
      <w:r>
        <w:rPr>
          <w:sz w:val="26"/>
        </w:rPr>
        <w:t>và</w:t>
      </w:r>
      <w:r>
        <w:rPr>
          <w:spacing w:val="-1"/>
          <w:sz w:val="26"/>
        </w:rPr>
        <w:t> </w:t>
      </w:r>
      <w:r>
        <w:rPr>
          <w:sz w:val="26"/>
        </w:rPr>
        <w:t>thông</w:t>
      </w:r>
      <w:r>
        <w:rPr>
          <w:spacing w:val="-1"/>
          <w:sz w:val="26"/>
        </w:rPr>
        <w:t> </w:t>
      </w:r>
      <w:r>
        <w:rPr>
          <w:sz w:val="26"/>
        </w:rPr>
        <w:t>tin</w:t>
      </w:r>
      <w:r>
        <w:rPr>
          <w:spacing w:val="-1"/>
          <w:sz w:val="26"/>
        </w:rPr>
        <w:t> </w:t>
      </w:r>
      <w:r>
        <w:rPr>
          <w:sz w:val="26"/>
        </w:rPr>
        <w:t>cần </w:t>
      </w:r>
      <w:r>
        <w:rPr>
          <w:spacing w:val="-2"/>
          <w:sz w:val="26"/>
        </w:rPr>
        <w:t>thiết.</w:t>
      </w:r>
    </w:p>
    <w:p>
      <w:pPr>
        <w:pStyle w:val="ListParagraph"/>
        <w:numPr>
          <w:ilvl w:val="0"/>
          <w:numId w:val="30"/>
        </w:numPr>
        <w:tabs>
          <w:tab w:pos="1270" w:val="left" w:leader="none"/>
        </w:tabs>
        <w:spacing w:line="240" w:lineRule="auto" w:before="140" w:after="0"/>
        <w:ind w:left="1270" w:right="0" w:hanging="561"/>
        <w:jc w:val="left"/>
        <w:rPr>
          <w:sz w:val="26"/>
        </w:rPr>
      </w:pPr>
      <w:r>
        <w:rPr>
          <w:sz w:val="26"/>
        </w:rPr>
        <w:t>Không</w:t>
      </w:r>
      <w:r>
        <w:rPr>
          <w:spacing w:val="-2"/>
          <w:sz w:val="26"/>
        </w:rPr>
        <w:t> </w:t>
      </w:r>
      <w:r>
        <w:rPr>
          <w:sz w:val="26"/>
        </w:rPr>
        <w:t>được</w:t>
      </w:r>
      <w:r>
        <w:rPr>
          <w:spacing w:val="-1"/>
          <w:sz w:val="26"/>
        </w:rPr>
        <w:t> </w:t>
      </w:r>
      <w:r>
        <w:rPr>
          <w:sz w:val="26"/>
        </w:rPr>
        <w:t>lủng, </w:t>
      </w:r>
      <w:r>
        <w:rPr>
          <w:spacing w:val="-2"/>
          <w:sz w:val="26"/>
        </w:rPr>
        <w:t>rách.</w:t>
      </w:r>
    </w:p>
    <w:p>
      <w:pPr>
        <w:pStyle w:val="ListParagraph"/>
        <w:numPr>
          <w:ilvl w:val="0"/>
          <w:numId w:val="30"/>
        </w:numPr>
        <w:tabs>
          <w:tab w:pos="1270" w:val="left" w:leader="none"/>
        </w:tabs>
        <w:spacing w:line="240" w:lineRule="auto" w:before="141" w:after="0"/>
        <w:ind w:left="1270" w:right="0" w:hanging="561"/>
        <w:jc w:val="left"/>
        <w:rPr>
          <w:sz w:val="26"/>
        </w:rPr>
      </w:pPr>
      <w:r>
        <w:rPr>
          <w:sz w:val="26"/>
        </w:rPr>
        <w:t>Các</w:t>
      </w:r>
      <w:r>
        <w:rPr>
          <w:spacing w:val="-4"/>
          <w:sz w:val="26"/>
        </w:rPr>
        <w:t> </w:t>
      </w:r>
      <w:r>
        <w:rPr>
          <w:sz w:val="26"/>
        </w:rPr>
        <w:t>thông</w:t>
      </w:r>
      <w:r>
        <w:rPr>
          <w:spacing w:val="-1"/>
          <w:sz w:val="26"/>
        </w:rPr>
        <w:t> </w:t>
      </w:r>
      <w:r>
        <w:rPr>
          <w:sz w:val="26"/>
        </w:rPr>
        <w:t>tin in</w:t>
      </w:r>
      <w:r>
        <w:rPr>
          <w:spacing w:val="-1"/>
          <w:sz w:val="26"/>
        </w:rPr>
        <w:t> </w:t>
      </w:r>
      <w:r>
        <w:rPr>
          <w:sz w:val="26"/>
        </w:rPr>
        <w:t>trên bao</w:t>
      </w:r>
      <w:r>
        <w:rPr>
          <w:spacing w:val="-1"/>
          <w:sz w:val="26"/>
        </w:rPr>
        <w:t> </w:t>
      </w:r>
      <w:r>
        <w:rPr>
          <w:sz w:val="26"/>
        </w:rPr>
        <w:t>hoặc</w:t>
      </w:r>
      <w:r>
        <w:rPr>
          <w:spacing w:val="-1"/>
          <w:sz w:val="26"/>
        </w:rPr>
        <w:t> </w:t>
      </w:r>
      <w:r>
        <w:rPr>
          <w:sz w:val="26"/>
        </w:rPr>
        <w:t>thùng</w:t>
      </w:r>
      <w:r>
        <w:rPr>
          <w:spacing w:val="-2"/>
          <w:sz w:val="26"/>
        </w:rPr>
        <w:t> </w:t>
      </w:r>
      <w:r>
        <w:rPr>
          <w:sz w:val="26"/>
        </w:rPr>
        <w:t>phải</w:t>
      </w:r>
      <w:r>
        <w:rPr>
          <w:spacing w:val="-1"/>
          <w:sz w:val="26"/>
        </w:rPr>
        <w:t> </w:t>
      </w:r>
      <w:r>
        <w:rPr>
          <w:sz w:val="26"/>
        </w:rPr>
        <w:t>đầy</w:t>
      </w:r>
      <w:r>
        <w:rPr>
          <w:spacing w:val="-2"/>
          <w:sz w:val="26"/>
        </w:rPr>
        <w:t> </w:t>
      </w:r>
      <w:r>
        <w:rPr>
          <w:sz w:val="26"/>
        </w:rPr>
        <w:t>đủ, rõ</w:t>
      </w:r>
      <w:r>
        <w:rPr>
          <w:spacing w:val="-2"/>
          <w:sz w:val="26"/>
        </w:rPr>
        <w:t> </w:t>
      </w:r>
      <w:r>
        <w:rPr>
          <w:sz w:val="26"/>
        </w:rPr>
        <w:t>nét và</w:t>
      </w:r>
      <w:r>
        <w:rPr>
          <w:spacing w:val="-1"/>
          <w:sz w:val="26"/>
        </w:rPr>
        <w:t> </w:t>
      </w:r>
      <w:r>
        <w:rPr>
          <w:sz w:val="26"/>
        </w:rPr>
        <w:t>không được</w:t>
      </w:r>
      <w:r>
        <w:rPr>
          <w:spacing w:val="-1"/>
          <w:sz w:val="26"/>
        </w:rPr>
        <w:t> </w:t>
      </w:r>
      <w:r>
        <w:rPr>
          <w:sz w:val="26"/>
        </w:rPr>
        <w:t>lem </w:t>
      </w:r>
      <w:r>
        <w:rPr>
          <w:spacing w:val="-4"/>
          <w:sz w:val="26"/>
        </w:rPr>
        <w:t>màu.</w:t>
      </w:r>
    </w:p>
    <w:p>
      <w:pPr>
        <w:pStyle w:val="ListParagraph"/>
        <w:numPr>
          <w:ilvl w:val="0"/>
          <w:numId w:val="30"/>
        </w:numPr>
        <w:tabs>
          <w:tab w:pos="1270" w:val="left" w:leader="none"/>
        </w:tabs>
        <w:spacing w:line="336" w:lineRule="auto" w:before="141" w:after="0"/>
        <w:ind w:left="709" w:right="568" w:firstLine="0"/>
        <w:jc w:val="left"/>
        <w:rPr>
          <w:sz w:val="26"/>
        </w:rPr>
      </w:pPr>
      <w:r>
        <w:rPr>
          <w:sz w:val="26"/>
        </w:rPr>
        <w:t>Keo</w:t>
      </w:r>
      <w:r>
        <w:rPr>
          <w:spacing w:val="25"/>
          <w:sz w:val="26"/>
        </w:rPr>
        <w:t> </w:t>
      </w:r>
      <w:r>
        <w:rPr>
          <w:sz w:val="26"/>
        </w:rPr>
        <w:t>dán</w:t>
      </w:r>
      <w:r>
        <w:rPr>
          <w:spacing w:val="25"/>
          <w:sz w:val="26"/>
        </w:rPr>
        <w:t> </w:t>
      </w:r>
      <w:r>
        <w:rPr>
          <w:sz w:val="26"/>
        </w:rPr>
        <w:t>miệng</w:t>
      </w:r>
      <w:r>
        <w:rPr>
          <w:spacing w:val="26"/>
          <w:sz w:val="26"/>
        </w:rPr>
        <w:t> </w:t>
      </w:r>
      <w:r>
        <w:rPr>
          <w:sz w:val="26"/>
        </w:rPr>
        <w:t>bao</w:t>
      </w:r>
      <w:r>
        <w:rPr>
          <w:spacing w:val="25"/>
          <w:sz w:val="26"/>
        </w:rPr>
        <w:t> </w:t>
      </w:r>
      <w:r>
        <w:rPr>
          <w:sz w:val="26"/>
        </w:rPr>
        <w:t>PE</w:t>
      </w:r>
      <w:r>
        <w:rPr>
          <w:spacing w:val="25"/>
          <w:sz w:val="26"/>
        </w:rPr>
        <w:t> </w:t>
      </w:r>
      <w:r>
        <w:rPr>
          <w:sz w:val="26"/>
        </w:rPr>
        <w:t>phải</w:t>
      </w:r>
      <w:r>
        <w:rPr>
          <w:spacing w:val="24"/>
          <w:sz w:val="26"/>
        </w:rPr>
        <w:t> </w:t>
      </w:r>
      <w:r>
        <w:rPr>
          <w:sz w:val="26"/>
        </w:rPr>
        <w:t>dính</w:t>
      </w:r>
      <w:r>
        <w:rPr>
          <w:spacing w:val="25"/>
          <w:sz w:val="26"/>
        </w:rPr>
        <w:t> </w:t>
      </w:r>
      <w:r>
        <w:rPr>
          <w:sz w:val="26"/>
        </w:rPr>
        <w:t>và</w:t>
      </w:r>
      <w:r>
        <w:rPr>
          <w:spacing w:val="25"/>
          <w:sz w:val="26"/>
        </w:rPr>
        <w:t> </w:t>
      </w:r>
      <w:r>
        <w:rPr>
          <w:sz w:val="26"/>
        </w:rPr>
        <w:t>không</w:t>
      </w:r>
      <w:r>
        <w:rPr>
          <w:spacing w:val="24"/>
          <w:sz w:val="26"/>
        </w:rPr>
        <w:t> </w:t>
      </w:r>
      <w:r>
        <w:rPr>
          <w:sz w:val="26"/>
        </w:rPr>
        <w:t>làm</w:t>
      </w:r>
      <w:r>
        <w:rPr>
          <w:spacing w:val="25"/>
          <w:sz w:val="26"/>
        </w:rPr>
        <w:t> </w:t>
      </w:r>
      <w:r>
        <w:rPr>
          <w:sz w:val="26"/>
        </w:rPr>
        <w:t>biến</w:t>
      </w:r>
      <w:r>
        <w:rPr>
          <w:spacing w:val="25"/>
          <w:sz w:val="26"/>
        </w:rPr>
        <w:t> </w:t>
      </w:r>
      <w:r>
        <w:rPr>
          <w:sz w:val="26"/>
        </w:rPr>
        <w:t>dạng</w:t>
      </w:r>
      <w:r>
        <w:rPr>
          <w:spacing w:val="25"/>
          <w:sz w:val="26"/>
        </w:rPr>
        <w:t> </w:t>
      </w:r>
      <w:r>
        <w:rPr>
          <w:sz w:val="26"/>
        </w:rPr>
        <w:t>mặt</w:t>
      </w:r>
      <w:r>
        <w:rPr>
          <w:spacing w:val="24"/>
          <w:sz w:val="26"/>
        </w:rPr>
        <w:t> </w:t>
      </w:r>
      <w:r>
        <w:rPr>
          <w:sz w:val="26"/>
        </w:rPr>
        <w:t>bao</w:t>
      </w:r>
      <w:r>
        <w:rPr>
          <w:spacing w:val="25"/>
          <w:sz w:val="26"/>
        </w:rPr>
        <w:t> </w:t>
      </w:r>
      <w:r>
        <w:rPr>
          <w:sz w:val="26"/>
        </w:rPr>
        <w:t>PE</w:t>
      </w:r>
      <w:r>
        <w:rPr>
          <w:spacing w:val="24"/>
          <w:sz w:val="26"/>
        </w:rPr>
        <w:t> </w:t>
      </w:r>
      <w:r>
        <w:rPr>
          <w:sz w:val="26"/>
        </w:rPr>
        <w:t>khi</w:t>
      </w:r>
      <w:r>
        <w:rPr>
          <w:spacing w:val="23"/>
          <w:sz w:val="26"/>
        </w:rPr>
        <w:t> </w:t>
      </w:r>
      <w:r>
        <w:rPr>
          <w:sz w:val="26"/>
        </w:rPr>
        <w:t>mở miệng bao.</w:t>
      </w:r>
    </w:p>
    <w:p>
      <w:pPr>
        <w:pStyle w:val="Heading4"/>
        <w:numPr>
          <w:ilvl w:val="2"/>
          <w:numId w:val="18"/>
        </w:numPr>
        <w:tabs>
          <w:tab w:pos="1357" w:val="left" w:leader="none"/>
        </w:tabs>
        <w:spacing w:line="240" w:lineRule="auto" w:before="31" w:after="0"/>
        <w:ind w:left="1357" w:right="0" w:hanging="648"/>
        <w:jc w:val="left"/>
      </w:pPr>
      <w:r>
        <w:rPr/>
        <w:t>Kim</w:t>
      </w:r>
      <w:r>
        <w:rPr>
          <w:spacing w:val="-2"/>
        </w:rPr>
        <w:t> </w:t>
      </w:r>
      <w:r>
        <w:rPr>
          <w:spacing w:val="-5"/>
        </w:rPr>
        <w:t>gút</w:t>
      </w:r>
    </w:p>
    <w:p>
      <w:pPr>
        <w:pStyle w:val="ListParagraph"/>
        <w:numPr>
          <w:ilvl w:val="0"/>
          <w:numId w:val="31"/>
        </w:numPr>
        <w:tabs>
          <w:tab w:pos="1129" w:val="left" w:leader="none"/>
        </w:tabs>
        <w:spacing w:line="240" w:lineRule="auto" w:before="150" w:after="0"/>
        <w:ind w:left="1129" w:right="0" w:hanging="420"/>
        <w:jc w:val="left"/>
        <w:rPr>
          <w:sz w:val="26"/>
        </w:rPr>
      </w:pPr>
      <w:r>
        <w:rPr>
          <w:sz w:val="26"/>
        </w:rPr>
        <w:t>Không</w:t>
      </w:r>
      <w:r>
        <w:rPr>
          <w:spacing w:val="-2"/>
          <w:sz w:val="26"/>
        </w:rPr>
        <w:t> </w:t>
      </w:r>
      <w:r>
        <w:rPr>
          <w:sz w:val="26"/>
        </w:rPr>
        <w:t>được dính</w:t>
      </w:r>
      <w:r>
        <w:rPr>
          <w:spacing w:val="-2"/>
          <w:sz w:val="26"/>
        </w:rPr>
        <w:t> </w:t>
      </w:r>
      <w:r>
        <w:rPr>
          <w:sz w:val="26"/>
        </w:rPr>
        <w:t>dầu, mỡ</w:t>
      </w:r>
      <w:r>
        <w:rPr>
          <w:spacing w:val="-1"/>
          <w:sz w:val="26"/>
        </w:rPr>
        <w:t> </w:t>
      </w:r>
      <w:r>
        <w:rPr>
          <w:sz w:val="26"/>
        </w:rPr>
        <w:t>hoặc</w:t>
      </w:r>
      <w:r>
        <w:rPr>
          <w:spacing w:val="-1"/>
          <w:sz w:val="26"/>
        </w:rPr>
        <w:t> </w:t>
      </w:r>
      <w:r>
        <w:rPr>
          <w:sz w:val="26"/>
        </w:rPr>
        <w:t>các</w:t>
      </w:r>
      <w:r>
        <w:rPr>
          <w:spacing w:val="-1"/>
          <w:sz w:val="26"/>
        </w:rPr>
        <w:t> </w:t>
      </w:r>
      <w:r>
        <w:rPr>
          <w:sz w:val="26"/>
        </w:rPr>
        <w:t>vết</w:t>
      </w:r>
      <w:r>
        <w:rPr>
          <w:spacing w:val="-1"/>
          <w:sz w:val="26"/>
        </w:rPr>
        <w:t> </w:t>
      </w:r>
      <w:r>
        <w:rPr>
          <w:sz w:val="26"/>
        </w:rPr>
        <w:t>bẩn</w:t>
      </w:r>
      <w:r>
        <w:rPr>
          <w:spacing w:val="-1"/>
          <w:sz w:val="26"/>
        </w:rPr>
        <w:t> </w:t>
      </w:r>
      <w:r>
        <w:rPr>
          <w:spacing w:val="-2"/>
          <w:sz w:val="26"/>
        </w:rPr>
        <w:t>khác.</w:t>
      </w:r>
    </w:p>
    <w:p>
      <w:pPr>
        <w:pStyle w:val="ListParagraph"/>
        <w:numPr>
          <w:ilvl w:val="0"/>
          <w:numId w:val="31"/>
        </w:numPr>
        <w:tabs>
          <w:tab w:pos="1129" w:val="left" w:leader="none"/>
        </w:tabs>
        <w:spacing w:line="240" w:lineRule="auto" w:before="141" w:after="0"/>
        <w:ind w:left="1129" w:right="0" w:hanging="420"/>
        <w:jc w:val="left"/>
        <w:rPr>
          <w:sz w:val="26"/>
        </w:rPr>
      </w:pPr>
      <w:r>
        <w:rPr>
          <w:sz w:val="26"/>
        </w:rPr>
        <w:t>Đầu</w:t>
      </w:r>
      <w:r>
        <w:rPr>
          <w:spacing w:val="-4"/>
          <w:sz w:val="26"/>
        </w:rPr>
        <w:t> </w:t>
      </w:r>
      <w:r>
        <w:rPr>
          <w:sz w:val="26"/>
        </w:rPr>
        <w:t>kim phải</w:t>
      </w:r>
      <w:r>
        <w:rPr>
          <w:spacing w:val="-2"/>
          <w:sz w:val="26"/>
        </w:rPr>
        <w:t> </w:t>
      </w:r>
      <w:r>
        <w:rPr>
          <w:sz w:val="26"/>
        </w:rPr>
        <w:t>nhọn,</w:t>
      </w:r>
      <w:r>
        <w:rPr>
          <w:spacing w:val="-2"/>
          <w:sz w:val="26"/>
        </w:rPr>
        <w:t> </w:t>
      </w:r>
      <w:r>
        <w:rPr>
          <w:sz w:val="26"/>
        </w:rPr>
        <w:t>không</w:t>
      </w:r>
      <w:r>
        <w:rPr>
          <w:spacing w:val="-2"/>
          <w:sz w:val="26"/>
        </w:rPr>
        <w:t> </w:t>
      </w:r>
      <w:r>
        <w:rPr>
          <w:sz w:val="26"/>
        </w:rPr>
        <w:t>được tù</w:t>
      </w:r>
      <w:r>
        <w:rPr>
          <w:spacing w:val="-1"/>
          <w:sz w:val="26"/>
        </w:rPr>
        <w:t> </w:t>
      </w:r>
      <w:r>
        <w:rPr>
          <w:sz w:val="26"/>
        </w:rPr>
        <w:t>hoặc</w:t>
      </w:r>
      <w:r>
        <w:rPr>
          <w:spacing w:val="-1"/>
          <w:sz w:val="26"/>
        </w:rPr>
        <w:t> </w:t>
      </w:r>
      <w:r>
        <w:rPr>
          <w:sz w:val="26"/>
        </w:rPr>
        <w:t>sứt</w:t>
      </w:r>
      <w:r>
        <w:rPr>
          <w:spacing w:val="-1"/>
          <w:sz w:val="26"/>
        </w:rPr>
        <w:t> </w:t>
      </w:r>
      <w:r>
        <w:rPr>
          <w:sz w:val="26"/>
        </w:rPr>
        <w:t>gây rút </w:t>
      </w:r>
      <w:r>
        <w:rPr>
          <w:spacing w:val="-5"/>
          <w:sz w:val="26"/>
        </w:rPr>
        <w:t>sợi</w:t>
      </w:r>
    </w:p>
    <w:p>
      <w:pPr>
        <w:pStyle w:val="Heading4"/>
        <w:numPr>
          <w:ilvl w:val="2"/>
          <w:numId w:val="18"/>
        </w:numPr>
        <w:tabs>
          <w:tab w:pos="1357" w:val="left" w:leader="none"/>
        </w:tabs>
        <w:spacing w:line="240" w:lineRule="auto" w:before="140" w:after="0"/>
        <w:ind w:left="1357" w:right="0" w:hanging="648"/>
        <w:jc w:val="left"/>
      </w:pPr>
      <w:r>
        <w:rPr/>
        <w:t>Bìa</w:t>
      </w:r>
      <w:r>
        <w:rPr>
          <w:spacing w:val="-3"/>
        </w:rPr>
        <w:t> </w:t>
      </w:r>
      <w:r>
        <w:rPr/>
        <w:t>lưng,</w:t>
      </w:r>
      <w:r>
        <w:rPr>
          <w:spacing w:val="-3"/>
        </w:rPr>
        <w:t> </w:t>
      </w:r>
      <w:r>
        <w:rPr/>
        <w:t>giấy </w:t>
      </w:r>
      <w:r>
        <w:rPr>
          <w:spacing w:val="-5"/>
        </w:rPr>
        <w:t>lụa</w:t>
      </w:r>
    </w:p>
    <w:p>
      <w:pPr>
        <w:pStyle w:val="Heading4"/>
        <w:spacing w:after="0" w:line="240" w:lineRule="auto"/>
        <w:jc w:val="left"/>
        <w:sectPr>
          <w:pgSz w:w="11910" w:h="16840"/>
          <w:pgMar w:header="933" w:footer="982" w:top="1120" w:bottom="1180" w:left="992" w:right="566"/>
        </w:sectPr>
      </w:pPr>
    </w:p>
    <w:p>
      <w:pPr>
        <w:pStyle w:val="BodyText"/>
        <w:spacing w:line="58" w:lineRule="exact"/>
        <w:ind w:left="680"/>
        <w:rPr>
          <w:position w:val="0"/>
          <w:sz w:val="5"/>
        </w:rPr>
      </w:pPr>
      <w:r>
        <w:rPr>
          <w:position w:val="0"/>
          <w:sz w:val="5"/>
        </w:rPr>
        <mc:AlternateContent>
          <mc:Choice Requires="wps">
            <w:drawing>
              <wp:inline distT="0" distB="0" distL="0" distR="0">
                <wp:extent cx="5798820" cy="37465"/>
                <wp:effectExtent l="0" t="0" r="0" b="0"/>
                <wp:docPr id="39" name="Group 39"/>
                <wp:cNvGraphicFramePr>
                  <a:graphicFrameLocks/>
                </wp:cNvGraphicFramePr>
                <a:graphic>
                  <a:graphicData uri="http://schemas.microsoft.com/office/word/2010/wordprocessingGroup">
                    <wpg:wgp>
                      <wpg:cNvPr id="39" name="Group 39"/>
                      <wpg:cNvGrpSpPr/>
                      <wpg:grpSpPr>
                        <a:xfrm>
                          <a:off x="0" y="0"/>
                          <a:ext cx="5798820" cy="37465"/>
                          <a:chExt cx="5798820" cy="37465"/>
                        </a:xfrm>
                      </wpg:grpSpPr>
                      <wps:wsp>
                        <wps:cNvPr id="40" name="Graphic 40"/>
                        <wps:cNvSpPr/>
                        <wps:spPr>
                          <a:xfrm>
                            <a:off x="0" y="0"/>
                            <a:ext cx="5798820" cy="37465"/>
                          </a:xfrm>
                          <a:custGeom>
                            <a:avLst/>
                            <a:gdLst/>
                            <a:ahLst/>
                            <a:cxnLst/>
                            <a:rect l="l" t="t" r="r" b="b"/>
                            <a:pathLst>
                              <a:path w="5798820" h="37465">
                                <a:moveTo>
                                  <a:pt x="5798566" y="18288"/>
                                </a:moveTo>
                                <a:lnTo>
                                  <a:pt x="0" y="18288"/>
                                </a:lnTo>
                                <a:lnTo>
                                  <a:pt x="0" y="37338"/>
                                </a:lnTo>
                                <a:lnTo>
                                  <a:pt x="5798566" y="37338"/>
                                </a:lnTo>
                                <a:lnTo>
                                  <a:pt x="5798566" y="18288"/>
                                </a:lnTo>
                                <a:close/>
                              </a:path>
                              <a:path w="5798820" h="37465">
                                <a:moveTo>
                                  <a:pt x="5798566" y="0"/>
                                </a:moveTo>
                                <a:lnTo>
                                  <a:pt x="0" y="0"/>
                                </a:lnTo>
                                <a:lnTo>
                                  <a:pt x="0" y="9144"/>
                                </a:lnTo>
                                <a:lnTo>
                                  <a:pt x="5798566" y="9144"/>
                                </a:lnTo>
                                <a:lnTo>
                                  <a:pt x="5798566"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style="width:456.6pt;height:2.95pt;mso-position-horizontal-relative:char;mso-position-vertical-relative:line" id="docshapegroup29" coordorigin="0,0" coordsize="9132,59">
                <v:shape style="position:absolute;left:0;top:0;width:9132;height:59" id="docshape30" coordorigin="0,0" coordsize="9132,59" path="m9132,29l0,29,0,59,9132,59,9132,29xm9132,0l0,0,0,14,9132,14,9132,0xe" filled="true" fillcolor="#000000" stroked="false">
                  <v:path arrowok="t"/>
                  <v:fill type="solid"/>
                </v:shape>
              </v:group>
            </w:pict>
          </mc:Fallback>
        </mc:AlternateContent>
      </w:r>
      <w:r>
        <w:rPr>
          <w:position w:val="0"/>
          <w:sz w:val="5"/>
        </w:rPr>
      </w:r>
    </w:p>
    <w:p>
      <w:pPr>
        <w:pStyle w:val="ListParagraph"/>
        <w:numPr>
          <w:ilvl w:val="0"/>
          <w:numId w:val="32"/>
        </w:numPr>
        <w:tabs>
          <w:tab w:pos="1129" w:val="left" w:leader="none"/>
        </w:tabs>
        <w:spacing w:line="240" w:lineRule="auto" w:before="2" w:after="0"/>
        <w:ind w:left="1129" w:right="0" w:hanging="420"/>
        <w:jc w:val="left"/>
        <w:rPr>
          <w:sz w:val="26"/>
        </w:rPr>
      </w:pPr>
      <w:r>
        <w:rPr>
          <w:sz w:val="26"/>
        </w:rPr>
        <w:t>Đúng</w:t>
      </w:r>
      <w:r>
        <w:rPr>
          <w:spacing w:val="-1"/>
          <w:sz w:val="26"/>
        </w:rPr>
        <w:t> </w:t>
      </w:r>
      <w:r>
        <w:rPr>
          <w:sz w:val="26"/>
        </w:rPr>
        <w:t>qui</w:t>
      </w:r>
      <w:r>
        <w:rPr>
          <w:spacing w:val="-1"/>
          <w:sz w:val="26"/>
        </w:rPr>
        <w:t> </w:t>
      </w:r>
      <w:r>
        <w:rPr>
          <w:sz w:val="26"/>
        </w:rPr>
        <w:t>cách</w:t>
      </w:r>
      <w:r>
        <w:rPr>
          <w:spacing w:val="-1"/>
          <w:sz w:val="26"/>
        </w:rPr>
        <w:t> </w:t>
      </w:r>
      <w:r>
        <w:rPr>
          <w:sz w:val="26"/>
        </w:rPr>
        <w:t>về</w:t>
      </w:r>
      <w:r>
        <w:rPr>
          <w:spacing w:val="-1"/>
          <w:sz w:val="26"/>
        </w:rPr>
        <w:t> </w:t>
      </w:r>
      <w:r>
        <w:rPr>
          <w:sz w:val="26"/>
        </w:rPr>
        <w:t>hình</w:t>
      </w:r>
      <w:r>
        <w:rPr>
          <w:spacing w:val="-1"/>
          <w:sz w:val="26"/>
        </w:rPr>
        <w:t> </w:t>
      </w:r>
      <w:r>
        <w:rPr>
          <w:sz w:val="26"/>
        </w:rPr>
        <w:t>dáng,</w:t>
      </w:r>
      <w:r>
        <w:rPr>
          <w:spacing w:val="-1"/>
          <w:sz w:val="26"/>
        </w:rPr>
        <w:t> </w:t>
      </w:r>
      <w:r>
        <w:rPr>
          <w:sz w:val="26"/>
        </w:rPr>
        <w:t>kích</w:t>
      </w:r>
      <w:r>
        <w:rPr>
          <w:spacing w:val="-2"/>
          <w:sz w:val="26"/>
        </w:rPr>
        <w:t> </w:t>
      </w:r>
      <w:r>
        <w:rPr>
          <w:sz w:val="26"/>
        </w:rPr>
        <w:t>thước</w:t>
      </w:r>
      <w:r>
        <w:rPr>
          <w:spacing w:val="-1"/>
          <w:sz w:val="26"/>
        </w:rPr>
        <w:t> </w:t>
      </w:r>
      <w:r>
        <w:rPr>
          <w:sz w:val="26"/>
        </w:rPr>
        <w:t>theo</w:t>
      </w:r>
      <w:r>
        <w:rPr>
          <w:spacing w:val="-2"/>
          <w:sz w:val="26"/>
        </w:rPr>
        <w:t> </w:t>
      </w:r>
      <w:r>
        <w:rPr>
          <w:sz w:val="26"/>
        </w:rPr>
        <w:t>tài</w:t>
      </w:r>
      <w:r>
        <w:rPr>
          <w:spacing w:val="-1"/>
          <w:sz w:val="26"/>
        </w:rPr>
        <w:t> </w:t>
      </w:r>
      <w:r>
        <w:rPr>
          <w:sz w:val="26"/>
        </w:rPr>
        <w:t>liệu,</w:t>
      </w:r>
      <w:r>
        <w:rPr>
          <w:spacing w:val="-1"/>
          <w:sz w:val="26"/>
        </w:rPr>
        <w:t> </w:t>
      </w:r>
      <w:r>
        <w:rPr>
          <w:sz w:val="26"/>
        </w:rPr>
        <w:t>độ </w:t>
      </w:r>
      <w:r>
        <w:rPr>
          <w:spacing w:val="-4"/>
          <w:sz w:val="26"/>
        </w:rPr>
        <w:t>dày.</w:t>
      </w:r>
    </w:p>
    <w:p>
      <w:pPr>
        <w:pStyle w:val="ListParagraph"/>
        <w:numPr>
          <w:ilvl w:val="0"/>
          <w:numId w:val="32"/>
        </w:numPr>
        <w:tabs>
          <w:tab w:pos="1129" w:val="left" w:leader="none"/>
        </w:tabs>
        <w:spacing w:line="240" w:lineRule="auto" w:before="140" w:after="0"/>
        <w:ind w:left="1129" w:right="0" w:hanging="420"/>
        <w:jc w:val="left"/>
        <w:rPr>
          <w:sz w:val="26"/>
        </w:rPr>
      </w:pPr>
      <w:r>
        <w:rPr>
          <w:sz w:val="26"/>
        </w:rPr>
        <w:t>Không</w:t>
      </w:r>
      <w:r>
        <w:rPr>
          <w:spacing w:val="-2"/>
          <w:sz w:val="26"/>
        </w:rPr>
        <w:t> </w:t>
      </w:r>
      <w:r>
        <w:rPr>
          <w:sz w:val="26"/>
        </w:rPr>
        <w:t>được loang</w:t>
      </w:r>
      <w:r>
        <w:rPr>
          <w:spacing w:val="-2"/>
          <w:sz w:val="26"/>
        </w:rPr>
        <w:t> </w:t>
      </w:r>
      <w:r>
        <w:rPr>
          <w:sz w:val="26"/>
        </w:rPr>
        <w:t>ố, dơ,</w:t>
      </w:r>
      <w:r>
        <w:rPr>
          <w:spacing w:val="-2"/>
          <w:sz w:val="26"/>
        </w:rPr>
        <w:t> </w:t>
      </w:r>
      <w:r>
        <w:rPr>
          <w:sz w:val="26"/>
        </w:rPr>
        <w:t>bẩn, </w:t>
      </w:r>
      <w:r>
        <w:rPr>
          <w:spacing w:val="-4"/>
          <w:sz w:val="26"/>
        </w:rPr>
        <w:t>rách.</w:t>
      </w:r>
    </w:p>
    <w:p>
      <w:pPr>
        <w:pStyle w:val="ListParagraph"/>
        <w:numPr>
          <w:ilvl w:val="2"/>
          <w:numId w:val="18"/>
        </w:numPr>
        <w:tabs>
          <w:tab w:pos="1357" w:val="left" w:leader="none"/>
        </w:tabs>
        <w:spacing w:line="240" w:lineRule="auto" w:before="140" w:after="0"/>
        <w:ind w:left="1357" w:right="0" w:hanging="648"/>
        <w:jc w:val="left"/>
        <w:rPr>
          <w:b/>
          <w:i/>
          <w:sz w:val="26"/>
        </w:rPr>
      </w:pPr>
      <w:r>
        <w:rPr>
          <w:b/>
          <w:i/>
          <w:sz w:val="26"/>
        </w:rPr>
        <w:t>Băng</w:t>
      </w:r>
      <w:r>
        <w:rPr>
          <w:b/>
          <w:i/>
          <w:spacing w:val="-4"/>
          <w:sz w:val="26"/>
        </w:rPr>
        <w:t> </w:t>
      </w:r>
      <w:r>
        <w:rPr>
          <w:b/>
          <w:i/>
          <w:sz w:val="26"/>
        </w:rPr>
        <w:t>gai:</w:t>
      </w:r>
      <w:r>
        <w:rPr>
          <w:b/>
          <w:i/>
          <w:spacing w:val="-2"/>
          <w:sz w:val="26"/>
        </w:rPr>
        <w:t> </w:t>
      </w:r>
      <w:r>
        <w:rPr>
          <w:sz w:val="26"/>
        </w:rPr>
        <w:t>đúng</w:t>
      </w:r>
      <w:r>
        <w:rPr>
          <w:spacing w:val="-2"/>
          <w:sz w:val="26"/>
        </w:rPr>
        <w:t> </w:t>
      </w:r>
      <w:r>
        <w:rPr>
          <w:sz w:val="26"/>
        </w:rPr>
        <w:t>màu</w:t>
      </w:r>
      <w:r>
        <w:rPr>
          <w:spacing w:val="-1"/>
          <w:sz w:val="26"/>
        </w:rPr>
        <w:t> </w:t>
      </w:r>
      <w:r>
        <w:rPr>
          <w:sz w:val="26"/>
        </w:rPr>
        <w:t>sắc,</w:t>
      </w:r>
      <w:r>
        <w:rPr>
          <w:spacing w:val="-1"/>
          <w:sz w:val="26"/>
        </w:rPr>
        <w:t> </w:t>
      </w:r>
      <w:r>
        <w:rPr>
          <w:sz w:val="26"/>
        </w:rPr>
        <w:t>kích</w:t>
      </w:r>
      <w:r>
        <w:rPr>
          <w:spacing w:val="-1"/>
          <w:sz w:val="26"/>
        </w:rPr>
        <w:t> </w:t>
      </w:r>
      <w:r>
        <w:rPr>
          <w:sz w:val="26"/>
        </w:rPr>
        <w:t>thước</w:t>
      </w:r>
      <w:r>
        <w:rPr>
          <w:spacing w:val="-2"/>
          <w:sz w:val="26"/>
        </w:rPr>
        <w:t> </w:t>
      </w:r>
      <w:r>
        <w:rPr>
          <w:sz w:val="26"/>
        </w:rPr>
        <w:t>theo</w:t>
      </w:r>
      <w:r>
        <w:rPr>
          <w:spacing w:val="-1"/>
          <w:sz w:val="26"/>
        </w:rPr>
        <w:t> </w:t>
      </w:r>
      <w:r>
        <w:rPr>
          <w:sz w:val="26"/>
        </w:rPr>
        <w:t>tài liệu. Nhung</w:t>
      </w:r>
      <w:r>
        <w:rPr>
          <w:spacing w:val="-2"/>
          <w:sz w:val="26"/>
        </w:rPr>
        <w:t> </w:t>
      </w:r>
      <w:r>
        <w:rPr>
          <w:sz w:val="26"/>
        </w:rPr>
        <w:t>gai</w:t>
      </w:r>
      <w:r>
        <w:rPr>
          <w:spacing w:val="-1"/>
          <w:sz w:val="26"/>
        </w:rPr>
        <w:t> </w:t>
      </w:r>
      <w:r>
        <w:rPr>
          <w:sz w:val="26"/>
        </w:rPr>
        <w:t>phải </w:t>
      </w:r>
      <w:r>
        <w:rPr>
          <w:spacing w:val="-2"/>
          <w:sz w:val="26"/>
        </w:rPr>
        <w:t>thẳng.</w:t>
      </w:r>
    </w:p>
    <w:p>
      <w:pPr>
        <w:pStyle w:val="ListParagraph"/>
        <w:numPr>
          <w:ilvl w:val="2"/>
          <w:numId w:val="18"/>
        </w:numPr>
        <w:tabs>
          <w:tab w:pos="1357" w:val="left" w:leader="none"/>
        </w:tabs>
        <w:spacing w:line="240" w:lineRule="auto" w:before="150" w:after="0"/>
        <w:ind w:left="1357" w:right="0" w:hanging="648"/>
        <w:jc w:val="left"/>
        <w:rPr>
          <w:b/>
          <w:i/>
          <w:sz w:val="26"/>
        </w:rPr>
      </w:pPr>
      <w:r>
        <w:rPr>
          <w:b/>
          <w:i/>
          <w:sz w:val="26"/>
        </w:rPr>
        <w:t>Dây</w:t>
      </w:r>
      <w:r>
        <w:rPr>
          <w:b/>
          <w:i/>
          <w:spacing w:val="-3"/>
          <w:sz w:val="26"/>
        </w:rPr>
        <w:t> </w:t>
      </w:r>
      <w:r>
        <w:rPr>
          <w:b/>
          <w:i/>
          <w:sz w:val="26"/>
        </w:rPr>
        <w:t>luồn:</w:t>
      </w:r>
      <w:r>
        <w:rPr>
          <w:b/>
          <w:i/>
          <w:spacing w:val="-2"/>
          <w:sz w:val="26"/>
        </w:rPr>
        <w:t> </w:t>
      </w:r>
      <w:r>
        <w:rPr>
          <w:sz w:val="26"/>
        </w:rPr>
        <w:t>Đúng</w:t>
      </w:r>
      <w:r>
        <w:rPr>
          <w:spacing w:val="-2"/>
          <w:sz w:val="26"/>
        </w:rPr>
        <w:t> </w:t>
      </w:r>
      <w:r>
        <w:rPr>
          <w:sz w:val="26"/>
        </w:rPr>
        <w:t>thông</w:t>
      </w:r>
      <w:r>
        <w:rPr>
          <w:spacing w:val="-1"/>
          <w:sz w:val="26"/>
        </w:rPr>
        <w:t> </w:t>
      </w:r>
      <w:r>
        <w:rPr>
          <w:sz w:val="26"/>
        </w:rPr>
        <w:t>số, màu</w:t>
      </w:r>
      <w:r>
        <w:rPr>
          <w:spacing w:val="-1"/>
          <w:sz w:val="26"/>
        </w:rPr>
        <w:t> </w:t>
      </w:r>
      <w:r>
        <w:rPr>
          <w:sz w:val="26"/>
        </w:rPr>
        <w:t>sắc</w:t>
      </w:r>
      <w:r>
        <w:rPr>
          <w:spacing w:val="-1"/>
          <w:sz w:val="26"/>
        </w:rPr>
        <w:t> </w:t>
      </w:r>
      <w:r>
        <w:rPr>
          <w:sz w:val="26"/>
        </w:rPr>
        <w:t>và</w:t>
      </w:r>
      <w:r>
        <w:rPr>
          <w:spacing w:val="-2"/>
          <w:sz w:val="26"/>
        </w:rPr>
        <w:t> </w:t>
      </w:r>
      <w:r>
        <w:rPr>
          <w:sz w:val="26"/>
        </w:rPr>
        <w:t>không được</w:t>
      </w:r>
      <w:r>
        <w:rPr>
          <w:spacing w:val="-3"/>
          <w:sz w:val="26"/>
        </w:rPr>
        <w:t> </w:t>
      </w:r>
      <w:r>
        <w:rPr>
          <w:sz w:val="26"/>
        </w:rPr>
        <w:t>loang</w:t>
      </w:r>
      <w:r>
        <w:rPr>
          <w:spacing w:val="-1"/>
          <w:sz w:val="26"/>
        </w:rPr>
        <w:t> </w:t>
      </w:r>
      <w:r>
        <w:rPr>
          <w:sz w:val="26"/>
        </w:rPr>
        <w:t>màu,</w:t>
      </w:r>
      <w:r>
        <w:rPr>
          <w:spacing w:val="-2"/>
          <w:sz w:val="26"/>
        </w:rPr>
        <w:t> </w:t>
      </w:r>
      <w:r>
        <w:rPr>
          <w:sz w:val="26"/>
        </w:rPr>
        <w:t>tưa </w:t>
      </w:r>
      <w:r>
        <w:rPr>
          <w:spacing w:val="-4"/>
          <w:sz w:val="26"/>
        </w:rPr>
        <w:t>sợi.</w:t>
      </w:r>
    </w:p>
    <w:p>
      <w:pPr>
        <w:pStyle w:val="Heading3"/>
        <w:numPr>
          <w:ilvl w:val="1"/>
          <w:numId w:val="18"/>
        </w:numPr>
        <w:tabs>
          <w:tab w:pos="1163" w:val="left" w:leader="none"/>
        </w:tabs>
        <w:spacing w:line="240" w:lineRule="auto" w:before="150" w:after="0"/>
        <w:ind w:left="1163" w:right="0" w:hanging="454"/>
        <w:jc w:val="left"/>
      </w:pPr>
      <w:r>
        <w:rPr/>
        <w:t>Tiêu</w:t>
      </w:r>
      <w:r>
        <w:rPr>
          <w:spacing w:val="-3"/>
        </w:rPr>
        <w:t> </w:t>
      </w:r>
      <w:r>
        <w:rPr/>
        <w:t>chuẩn</w:t>
      </w:r>
      <w:r>
        <w:rPr>
          <w:spacing w:val="-2"/>
        </w:rPr>
        <w:t> </w:t>
      </w:r>
      <w:r>
        <w:rPr/>
        <w:t>chất</w:t>
      </w:r>
      <w:r>
        <w:rPr>
          <w:spacing w:val="-4"/>
        </w:rPr>
        <w:t> </w:t>
      </w:r>
      <w:r>
        <w:rPr/>
        <w:t>lượng</w:t>
      </w:r>
      <w:r>
        <w:rPr>
          <w:spacing w:val="-2"/>
        </w:rPr>
        <w:t> </w:t>
      </w:r>
      <w:r>
        <w:rPr/>
        <w:t>sản</w:t>
      </w:r>
      <w:r>
        <w:rPr>
          <w:spacing w:val="-4"/>
        </w:rPr>
        <w:t> </w:t>
      </w:r>
      <w:r>
        <w:rPr/>
        <w:t>phẩm</w:t>
      </w:r>
      <w:r>
        <w:rPr>
          <w:spacing w:val="-3"/>
        </w:rPr>
        <w:t> </w:t>
      </w:r>
      <w:r>
        <w:rPr>
          <w:spacing w:val="-5"/>
        </w:rPr>
        <w:t>may</w:t>
      </w:r>
    </w:p>
    <w:p>
      <w:pPr>
        <w:pStyle w:val="ListParagraph"/>
        <w:numPr>
          <w:ilvl w:val="2"/>
          <w:numId w:val="18"/>
        </w:numPr>
        <w:tabs>
          <w:tab w:pos="1357" w:val="left" w:leader="none"/>
        </w:tabs>
        <w:spacing w:line="240" w:lineRule="auto" w:before="150" w:after="0"/>
        <w:ind w:left="1357" w:right="0" w:hanging="648"/>
        <w:jc w:val="left"/>
        <w:rPr>
          <w:b/>
          <w:i/>
          <w:sz w:val="26"/>
        </w:rPr>
      </w:pPr>
      <w:r>
        <w:rPr>
          <w:b/>
          <w:i/>
          <w:sz w:val="26"/>
        </w:rPr>
        <w:t>Chủng</w:t>
      </w:r>
      <w:r>
        <w:rPr>
          <w:b/>
          <w:i/>
          <w:spacing w:val="-2"/>
          <w:sz w:val="26"/>
        </w:rPr>
        <w:t> </w:t>
      </w:r>
      <w:r>
        <w:rPr>
          <w:b/>
          <w:i/>
          <w:sz w:val="26"/>
        </w:rPr>
        <w:t>loại</w:t>
      </w:r>
      <w:r>
        <w:rPr>
          <w:b/>
          <w:i/>
          <w:spacing w:val="-2"/>
          <w:sz w:val="26"/>
        </w:rPr>
        <w:t> </w:t>
      </w:r>
      <w:r>
        <w:rPr>
          <w:b/>
          <w:i/>
          <w:sz w:val="26"/>
        </w:rPr>
        <w:t>áo</w:t>
      </w:r>
      <w:r>
        <w:rPr>
          <w:b/>
          <w:i/>
          <w:spacing w:val="-1"/>
          <w:sz w:val="26"/>
        </w:rPr>
        <w:t> </w:t>
      </w:r>
      <w:r>
        <w:rPr>
          <w:b/>
          <w:i/>
          <w:sz w:val="26"/>
        </w:rPr>
        <w:t>(sơ</w:t>
      </w:r>
      <w:r>
        <w:rPr>
          <w:b/>
          <w:i/>
          <w:spacing w:val="-3"/>
          <w:sz w:val="26"/>
        </w:rPr>
        <w:t> </w:t>
      </w:r>
      <w:r>
        <w:rPr>
          <w:b/>
          <w:i/>
          <w:sz w:val="26"/>
        </w:rPr>
        <w:t>mi,</w:t>
      </w:r>
      <w:r>
        <w:rPr>
          <w:b/>
          <w:i/>
          <w:spacing w:val="-2"/>
          <w:sz w:val="26"/>
        </w:rPr>
        <w:t> Jacket…)</w:t>
      </w:r>
    </w:p>
    <w:p>
      <w:pPr>
        <w:pStyle w:val="BodyText"/>
        <w:spacing w:before="9"/>
        <w:ind w:left="0"/>
        <w:rPr>
          <w:b/>
          <w:i/>
          <w:sz w:val="10"/>
        </w:rPr>
      </w:pPr>
      <w:r>
        <w:rPr>
          <w:b/>
          <w:i/>
          <w:sz w:val="10"/>
        </w:rPr>
        <w:drawing>
          <wp:anchor distT="0" distB="0" distL="0" distR="0" allowOverlap="1" layoutInCell="1" locked="0" behindDoc="1" simplePos="0" relativeHeight="487593984">
            <wp:simplePos x="0" y="0"/>
            <wp:positionH relativeFrom="page">
              <wp:posOffset>1080135</wp:posOffset>
            </wp:positionH>
            <wp:positionV relativeFrom="paragraph">
              <wp:posOffset>94526</wp:posOffset>
            </wp:positionV>
            <wp:extent cx="5950351" cy="3190398"/>
            <wp:effectExtent l="0" t="0" r="0" b="0"/>
            <wp:wrapTopAndBottom/>
            <wp:docPr id="41" name="Image 41"/>
            <wp:cNvGraphicFramePr>
              <a:graphicFrameLocks/>
            </wp:cNvGraphicFramePr>
            <a:graphic>
              <a:graphicData uri="http://schemas.openxmlformats.org/drawingml/2006/picture">
                <pic:pic>
                  <pic:nvPicPr>
                    <pic:cNvPr id="41" name="Image 41"/>
                    <pic:cNvPicPr/>
                  </pic:nvPicPr>
                  <pic:blipFill>
                    <a:blip r:embed="rId26" cstate="print"/>
                    <a:stretch>
                      <a:fillRect/>
                    </a:stretch>
                  </pic:blipFill>
                  <pic:spPr>
                    <a:xfrm>
                      <a:off x="0" y="0"/>
                      <a:ext cx="5950351" cy="3190398"/>
                    </a:xfrm>
                    <a:prstGeom prst="rect">
                      <a:avLst/>
                    </a:prstGeom>
                  </pic:spPr>
                </pic:pic>
              </a:graphicData>
            </a:graphic>
          </wp:anchor>
        </w:drawing>
      </w:r>
      <w:r>
        <w:rPr>
          <w:b/>
          <w:i/>
          <w:sz w:val="10"/>
        </w:rPr>
        <w:drawing>
          <wp:anchor distT="0" distB="0" distL="0" distR="0" allowOverlap="1" layoutInCell="1" locked="0" behindDoc="1" simplePos="0" relativeHeight="487594496">
            <wp:simplePos x="0" y="0"/>
            <wp:positionH relativeFrom="page">
              <wp:posOffset>1080134</wp:posOffset>
            </wp:positionH>
            <wp:positionV relativeFrom="paragraph">
              <wp:posOffset>3422636</wp:posOffset>
            </wp:positionV>
            <wp:extent cx="5610163" cy="3440429"/>
            <wp:effectExtent l="0" t="0" r="0" b="0"/>
            <wp:wrapTopAndBottom/>
            <wp:docPr id="42" name="Image 42"/>
            <wp:cNvGraphicFramePr>
              <a:graphicFrameLocks/>
            </wp:cNvGraphicFramePr>
            <a:graphic>
              <a:graphicData uri="http://schemas.openxmlformats.org/drawingml/2006/picture">
                <pic:pic>
                  <pic:nvPicPr>
                    <pic:cNvPr id="42" name="Image 42"/>
                    <pic:cNvPicPr/>
                  </pic:nvPicPr>
                  <pic:blipFill>
                    <a:blip r:embed="rId27" cstate="print"/>
                    <a:stretch>
                      <a:fillRect/>
                    </a:stretch>
                  </pic:blipFill>
                  <pic:spPr>
                    <a:xfrm>
                      <a:off x="0" y="0"/>
                      <a:ext cx="5610163" cy="3440429"/>
                    </a:xfrm>
                    <a:prstGeom prst="rect">
                      <a:avLst/>
                    </a:prstGeom>
                  </pic:spPr>
                </pic:pic>
              </a:graphicData>
            </a:graphic>
          </wp:anchor>
        </w:drawing>
      </w:r>
    </w:p>
    <w:p>
      <w:pPr>
        <w:pStyle w:val="BodyText"/>
        <w:spacing w:before="8"/>
        <w:ind w:left="0"/>
        <w:rPr>
          <w:b/>
          <w:i/>
          <w:sz w:val="16"/>
        </w:rPr>
      </w:pPr>
    </w:p>
    <w:p>
      <w:pPr>
        <w:pStyle w:val="Heading3"/>
        <w:spacing w:before="152"/>
        <w:ind w:left="141"/>
        <w:jc w:val="center"/>
      </w:pPr>
      <w:r>
        <w:rPr/>
        <w:t>Hình</w:t>
      </w:r>
      <w:r>
        <w:rPr>
          <w:spacing w:val="-3"/>
        </w:rPr>
        <w:t> </w:t>
      </w:r>
      <w:r>
        <w:rPr/>
        <w:t>2.7</w:t>
      </w:r>
      <w:r>
        <w:rPr>
          <w:spacing w:val="-1"/>
        </w:rPr>
        <w:t> </w:t>
      </w:r>
      <w:r>
        <w:rPr/>
        <w:t>:</w:t>
      </w:r>
      <w:r>
        <w:rPr>
          <w:spacing w:val="-3"/>
        </w:rPr>
        <w:t> </w:t>
      </w:r>
      <w:r>
        <w:rPr/>
        <w:t>Hình</w:t>
      </w:r>
      <w:r>
        <w:rPr>
          <w:spacing w:val="-2"/>
        </w:rPr>
        <w:t> </w:t>
      </w:r>
      <w:r>
        <w:rPr/>
        <w:t>ảnh</w:t>
      </w:r>
      <w:r>
        <w:rPr>
          <w:spacing w:val="-3"/>
        </w:rPr>
        <w:t> </w:t>
      </w:r>
      <w:r>
        <w:rPr/>
        <w:t>áo sơ</w:t>
      </w:r>
      <w:r>
        <w:rPr>
          <w:spacing w:val="-1"/>
        </w:rPr>
        <w:t> </w:t>
      </w:r>
      <w:r>
        <w:rPr/>
        <w:t>mi</w:t>
      </w:r>
      <w:r>
        <w:rPr>
          <w:spacing w:val="-2"/>
        </w:rPr>
        <w:t> </w:t>
      </w:r>
      <w:r>
        <w:rPr>
          <w:spacing w:val="-5"/>
        </w:rPr>
        <w:t>nữ</w:t>
      </w:r>
    </w:p>
    <w:p>
      <w:pPr>
        <w:pStyle w:val="Heading3"/>
        <w:spacing w:after="0"/>
        <w:jc w:val="center"/>
        <w:sectPr>
          <w:pgSz w:w="11910" w:h="16840"/>
          <w:pgMar w:header="933" w:footer="982" w:top="1120" w:bottom="1180" w:left="992" w:right="566"/>
        </w:sectPr>
      </w:pPr>
    </w:p>
    <w:p>
      <w:pPr>
        <w:pStyle w:val="ListParagraph"/>
        <w:numPr>
          <w:ilvl w:val="3"/>
          <w:numId w:val="18"/>
        </w:numPr>
        <w:tabs>
          <w:tab w:pos="1553" w:val="left" w:leader="none"/>
        </w:tabs>
        <w:spacing w:line="240" w:lineRule="auto" w:before="1" w:after="0"/>
        <w:ind w:left="1553" w:right="0" w:hanging="844"/>
        <w:jc w:val="both"/>
        <w:rPr>
          <w:sz w:val="26"/>
        </w:rPr>
      </w:pPr>
      <w:r>
        <w:rPr>
          <w:sz w:val="26"/>
        </w:rPr>
        <w:t>Chi</w:t>
      </w:r>
      <w:r>
        <w:rPr>
          <w:spacing w:val="-2"/>
          <w:sz w:val="26"/>
        </w:rPr>
        <w:t> </w:t>
      </w:r>
      <w:r>
        <w:rPr>
          <w:sz w:val="26"/>
        </w:rPr>
        <w:t>tiết</w:t>
      </w:r>
      <w:r>
        <w:rPr>
          <w:spacing w:val="-2"/>
          <w:sz w:val="26"/>
        </w:rPr>
        <w:t> </w:t>
      </w:r>
      <w:r>
        <w:rPr>
          <w:sz w:val="26"/>
        </w:rPr>
        <w:t>ủi</w:t>
      </w:r>
      <w:r>
        <w:rPr>
          <w:spacing w:val="-1"/>
          <w:sz w:val="26"/>
        </w:rPr>
        <w:t> </w:t>
      </w:r>
      <w:r>
        <w:rPr>
          <w:sz w:val="26"/>
        </w:rPr>
        <w:t>mồi,</w:t>
      </w:r>
      <w:r>
        <w:rPr>
          <w:spacing w:val="-1"/>
          <w:sz w:val="26"/>
        </w:rPr>
        <w:t> </w:t>
      </w:r>
      <w:r>
        <w:rPr>
          <w:sz w:val="26"/>
        </w:rPr>
        <w:t>ép </w:t>
      </w:r>
      <w:r>
        <w:rPr>
          <w:spacing w:val="-5"/>
          <w:sz w:val="26"/>
        </w:rPr>
        <w:t>Mex</w:t>
      </w:r>
    </w:p>
    <w:p>
      <w:pPr>
        <w:pStyle w:val="ListParagraph"/>
        <w:numPr>
          <w:ilvl w:val="4"/>
          <w:numId w:val="18"/>
        </w:numPr>
        <w:tabs>
          <w:tab w:pos="1268" w:val="left" w:leader="none"/>
        </w:tabs>
        <w:spacing w:line="240" w:lineRule="auto" w:before="150" w:after="0"/>
        <w:ind w:left="1268" w:right="0" w:hanging="559"/>
        <w:jc w:val="both"/>
        <w:rPr>
          <w:sz w:val="26"/>
        </w:rPr>
      </w:pPr>
      <w:r>
        <w:rPr>
          <w:sz w:val="26"/>
        </w:rPr>
        <w:t>Không</w:t>
      </w:r>
      <w:r>
        <w:rPr>
          <w:spacing w:val="-2"/>
          <w:sz w:val="26"/>
        </w:rPr>
        <w:t> </w:t>
      </w:r>
      <w:r>
        <w:rPr>
          <w:sz w:val="26"/>
        </w:rPr>
        <w:t>được</w:t>
      </w:r>
      <w:r>
        <w:rPr>
          <w:spacing w:val="-1"/>
          <w:sz w:val="26"/>
        </w:rPr>
        <w:t> </w:t>
      </w:r>
      <w:r>
        <w:rPr>
          <w:sz w:val="26"/>
        </w:rPr>
        <w:t>bong</w:t>
      </w:r>
      <w:r>
        <w:rPr>
          <w:spacing w:val="-1"/>
          <w:sz w:val="26"/>
        </w:rPr>
        <w:t> </w:t>
      </w:r>
      <w:r>
        <w:rPr>
          <w:sz w:val="26"/>
        </w:rPr>
        <w:t>dộp,</w:t>
      </w:r>
      <w:r>
        <w:rPr>
          <w:spacing w:val="-2"/>
          <w:sz w:val="26"/>
        </w:rPr>
        <w:t> </w:t>
      </w:r>
      <w:r>
        <w:rPr>
          <w:sz w:val="26"/>
        </w:rPr>
        <w:t>xếp</w:t>
      </w:r>
      <w:r>
        <w:rPr>
          <w:spacing w:val="-2"/>
          <w:sz w:val="26"/>
        </w:rPr>
        <w:t> </w:t>
      </w:r>
      <w:r>
        <w:rPr>
          <w:sz w:val="26"/>
        </w:rPr>
        <w:t>nếp, dính chỉ</w:t>
      </w:r>
      <w:r>
        <w:rPr>
          <w:spacing w:val="-1"/>
          <w:sz w:val="26"/>
        </w:rPr>
        <w:t> </w:t>
      </w:r>
      <w:r>
        <w:rPr>
          <w:sz w:val="26"/>
        </w:rPr>
        <w:t>hay sợi</w:t>
      </w:r>
      <w:r>
        <w:rPr>
          <w:spacing w:val="-1"/>
          <w:sz w:val="26"/>
        </w:rPr>
        <w:t> </w:t>
      </w:r>
      <w:r>
        <w:rPr>
          <w:sz w:val="26"/>
        </w:rPr>
        <w:t>vải</w:t>
      </w:r>
      <w:r>
        <w:rPr>
          <w:spacing w:val="-2"/>
          <w:sz w:val="26"/>
        </w:rPr>
        <w:t> </w:t>
      </w:r>
      <w:r>
        <w:rPr>
          <w:sz w:val="26"/>
        </w:rPr>
        <w:t>hoặc đốm</w:t>
      </w:r>
      <w:r>
        <w:rPr>
          <w:spacing w:val="-2"/>
          <w:sz w:val="26"/>
        </w:rPr>
        <w:t> </w:t>
      </w:r>
      <w:r>
        <w:rPr>
          <w:sz w:val="26"/>
        </w:rPr>
        <w:t>bẩn</w:t>
      </w:r>
      <w:r>
        <w:rPr>
          <w:spacing w:val="-1"/>
          <w:sz w:val="26"/>
        </w:rPr>
        <w:t> </w:t>
      </w:r>
      <w:r>
        <w:rPr>
          <w:sz w:val="26"/>
        </w:rPr>
        <w:t>trong </w:t>
      </w:r>
      <w:r>
        <w:rPr>
          <w:spacing w:val="-4"/>
          <w:sz w:val="26"/>
        </w:rPr>
        <w:t>Mex.</w:t>
      </w:r>
    </w:p>
    <w:p>
      <w:pPr>
        <w:pStyle w:val="ListParagraph"/>
        <w:numPr>
          <w:ilvl w:val="4"/>
          <w:numId w:val="18"/>
        </w:numPr>
        <w:tabs>
          <w:tab w:pos="1268" w:val="left" w:leader="none"/>
        </w:tabs>
        <w:spacing w:line="240" w:lineRule="auto" w:before="140" w:after="0"/>
        <w:ind w:left="1268" w:right="0" w:hanging="559"/>
        <w:jc w:val="both"/>
        <w:rPr>
          <w:sz w:val="26"/>
        </w:rPr>
      </w:pPr>
      <w:r>
        <w:rPr>
          <w:sz w:val="26"/>
        </w:rPr>
        <w:t>Các</w:t>
      </w:r>
      <w:r>
        <w:rPr>
          <w:spacing w:val="-2"/>
          <w:sz w:val="26"/>
        </w:rPr>
        <w:t> </w:t>
      </w:r>
      <w:r>
        <w:rPr>
          <w:sz w:val="26"/>
        </w:rPr>
        <w:t>thì lực</w:t>
      </w:r>
      <w:r>
        <w:rPr>
          <w:spacing w:val="-1"/>
          <w:sz w:val="26"/>
        </w:rPr>
        <w:t> </w:t>
      </w:r>
      <w:r>
        <w:rPr>
          <w:sz w:val="26"/>
        </w:rPr>
        <w:t>bám dính của</w:t>
      </w:r>
      <w:r>
        <w:rPr>
          <w:spacing w:val="-2"/>
          <w:sz w:val="26"/>
        </w:rPr>
        <w:t> </w:t>
      </w:r>
      <w:r>
        <w:rPr>
          <w:sz w:val="26"/>
        </w:rPr>
        <w:t>Mex</w:t>
      </w:r>
      <w:r>
        <w:rPr>
          <w:spacing w:val="-2"/>
          <w:sz w:val="26"/>
        </w:rPr>
        <w:t> </w:t>
      </w:r>
      <w:r>
        <w:rPr>
          <w:sz w:val="26"/>
        </w:rPr>
        <w:t>phải</w:t>
      </w:r>
      <w:r>
        <w:rPr>
          <w:spacing w:val="-1"/>
          <w:sz w:val="26"/>
        </w:rPr>
        <w:t> </w:t>
      </w:r>
      <w:r>
        <w:rPr>
          <w:sz w:val="26"/>
        </w:rPr>
        <w:t>từ 900g/ </w:t>
      </w:r>
      <w:r>
        <w:rPr>
          <w:spacing w:val="-4"/>
          <w:sz w:val="26"/>
        </w:rPr>
        <w:t>Inch</w:t>
      </w:r>
    </w:p>
    <w:p>
      <w:pPr>
        <w:pStyle w:val="ListParagraph"/>
        <w:numPr>
          <w:ilvl w:val="4"/>
          <w:numId w:val="18"/>
        </w:numPr>
        <w:tabs>
          <w:tab w:pos="1268" w:val="left" w:leader="none"/>
        </w:tabs>
        <w:spacing w:line="348" w:lineRule="auto" w:before="141" w:after="0"/>
        <w:ind w:left="709" w:right="568" w:firstLine="0"/>
        <w:jc w:val="both"/>
        <w:rPr>
          <w:sz w:val="26"/>
        </w:rPr>
      </w:pPr>
      <w:r>
        <w:rPr>
          <w:sz w:val="26"/>
        </w:rPr>
        <w:t>Đối với ép Mex cổ áo sơ mi, manchette , trường hợp lực bám dính dưới 900g/ Inch nhưng khi đưa vào giặt mà không bong dộp là đạt chất lượng (ngoại trừ các loại Mex chỉ cần độ bám dính để sản xuất và các loại Mex giấy)</w:t>
      </w:r>
    </w:p>
    <w:p>
      <w:pPr>
        <w:pStyle w:val="ListParagraph"/>
        <w:numPr>
          <w:ilvl w:val="3"/>
          <w:numId w:val="18"/>
        </w:numPr>
        <w:tabs>
          <w:tab w:pos="1553" w:val="left" w:leader="none"/>
        </w:tabs>
        <w:spacing w:line="240" w:lineRule="auto" w:before="14" w:after="0"/>
        <w:ind w:left="1553" w:right="0" w:hanging="844"/>
        <w:jc w:val="both"/>
        <w:rPr>
          <w:sz w:val="26"/>
        </w:rPr>
      </w:pPr>
      <w:r>
        <w:rPr>
          <w:sz w:val="26"/>
        </w:rPr>
        <w:t>Các</w:t>
      </w:r>
      <w:r>
        <w:rPr>
          <w:spacing w:val="62"/>
          <w:sz w:val="26"/>
        </w:rPr>
        <w:t> </w:t>
      </w:r>
      <w:r>
        <w:rPr>
          <w:sz w:val="26"/>
        </w:rPr>
        <w:t>chi</w:t>
      </w:r>
      <w:r>
        <w:rPr>
          <w:spacing w:val="-1"/>
          <w:sz w:val="26"/>
        </w:rPr>
        <w:t> </w:t>
      </w:r>
      <w:r>
        <w:rPr>
          <w:sz w:val="26"/>
        </w:rPr>
        <w:t>tiết</w:t>
      </w:r>
      <w:r>
        <w:rPr>
          <w:spacing w:val="-1"/>
          <w:sz w:val="26"/>
        </w:rPr>
        <w:t> </w:t>
      </w:r>
      <w:r>
        <w:rPr>
          <w:spacing w:val="-4"/>
          <w:sz w:val="26"/>
        </w:rPr>
        <w:t>may:</w:t>
      </w:r>
    </w:p>
    <w:p>
      <w:pPr>
        <w:pStyle w:val="ListParagraph"/>
        <w:numPr>
          <w:ilvl w:val="4"/>
          <w:numId w:val="18"/>
        </w:numPr>
        <w:tabs>
          <w:tab w:pos="1268" w:val="left" w:leader="none"/>
        </w:tabs>
        <w:spacing w:line="336" w:lineRule="auto" w:before="151" w:after="0"/>
        <w:ind w:left="709" w:right="571" w:firstLine="0"/>
        <w:jc w:val="both"/>
        <w:rPr>
          <w:sz w:val="26"/>
        </w:rPr>
      </w:pPr>
      <w:r>
        <w:rPr>
          <w:sz w:val="26"/>
        </w:rPr>
        <w:t>Trong một sản phẩm, các chi tiết may cùng loại đường may phải có cùng mật độ mũi chỉ.</w:t>
      </w:r>
    </w:p>
    <w:p>
      <w:pPr>
        <w:pStyle w:val="ListParagraph"/>
        <w:numPr>
          <w:ilvl w:val="4"/>
          <w:numId w:val="18"/>
        </w:numPr>
        <w:tabs>
          <w:tab w:pos="1268" w:val="left" w:leader="none"/>
        </w:tabs>
        <w:spacing w:line="348" w:lineRule="auto" w:before="32" w:after="0"/>
        <w:ind w:left="709" w:right="568" w:firstLine="0"/>
        <w:jc w:val="both"/>
        <w:rPr>
          <w:sz w:val="26"/>
        </w:rPr>
      </w:pPr>
      <w:r>
        <w:rPr>
          <w:sz w:val="26"/>
        </w:rPr>
        <w:t>Cự ly đường may đúng theo tiêu chuẩn kỹ thuật của sản phẩm, đường may phải thẳng, không được bỏ mũi hoặc nổi chỉ. Không được chặt chỉ gây nhăn rút hoặc lỏng </w:t>
      </w:r>
      <w:r>
        <w:rPr>
          <w:spacing w:val="-4"/>
          <w:sz w:val="26"/>
        </w:rPr>
        <w:t>chỉ.</w:t>
      </w:r>
    </w:p>
    <w:p>
      <w:pPr>
        <w:pStyle w:val="ListParagraph"/>
        <w:numPr>
          <w:ilvl w:val="4"/>
          <w:numId w:val="18"/>
        </w:numPr>
        <w:tabs>
          <w:tab w:pos="1268" w:val="left" w:leader="none"/>
        </w:tabs>
        <w:spacing w:line="240" w:lineRule="auto" w:before="14" w:after="0"/>
        <w:ind w:left="1268" w:right="0" w:hanging="559"/>
        <w:jc w:val="both"/>
        <w:rPr>
          <w:sz w:val="26"/>
        </w:rPr>
      </w:pPr>
      <w:r>
        <w:rPr>
          <w:sz w:val="26"/>
        </w:rPr>
        <w:t>Các</w:t>
      </w:r>
      <w:r>
        <w:rPr>
          <w:spacing w:val="-4"/>
          <w:sz w:val="26"/>
        </w:rPr>
        <w:t> </w:t>
      </w:r>
      <w:r>
        <w:rPr>
          <w:sz w:val="26"/>
        </w:rPr>
        <w:t>đường</w:t>
      </w:r>
      <w:r>
        <w:rPr>
          <w:spacing w:val="-3"/>
          <w:sz w:val="26"/>
        </w:rPr>
        <w:t> </w:t>
      </w:r>
      <w:r>
        <w:rPr>
          <w:sz w:val="26"/>
        </w:rPr>
        <w:t>vắt sổ</w:t>
      </w:r>
      <w:r>
        <w:rPr>
          <w:spacing w:val="-1"/>
          <w:sz w:val="26"/>
        </w:rPr>
        <w:t> </w:t>
      </w:r>
      <w:r>
        <w:rPr>
          <w:sz w:val="26"/>
        </w:rPr>
        <w:t>phải</w:t>
      </w:r>
      <w:r>
        <w:rPr>
          <w:spacing w:val="-2"/>
          <w:sz w:val="26"/>
        </w:rPr>
        <w:t> </w:t>
      </w:r>
      <w:r>
        <w:rPr>
          <w:sz w:val="26"/>
        </w:rPr>
        <w:t>sát mép</w:t>
      </w:r>
      <w:r>
        <w:rPr>
          <w:spacing w:val="-1"/>
          <w:sz w:val="26"/>
        </w:rPr>
        <w:t> </w:t>
      </w:r>
      <w:r>
        <w:rPr>
          <w:sz w:val="26"/>
        </w:rPr>
        <w:t>vải,</w:t>
      </w:r>
      <w:r>
        <w:rPr>
          <w:spacing w:val="-1"/>
          <w:sz w:val="26"/>
        </w:rPr>
        <w:t> </w:t>
      </w:r>
      <w:r>
        <w:rPr>
          <w:sz w:val="26"/>
        </w:rPr>
        <w:t>không</w:t>
      </w:r>
      <w:r>
        <w:rPr>
          <w:spacing w:val="-2"/>
          <w:sz w:val="26"/>
        </w:rPr>
        <w:t> </w:t>
      </w:r>
      <w:r>
        <w:rPr>
          <w:sz w:val="26"/>
        </w:rPr>
        <w:t>được</w:t>
      </w:r>
      <w:r>
        <w:rPr>
          <w:spacing w:val="-1"/>
          <w:sz w:val="26"/>
        </w:rPr>
        <w:t> </w:t>
      </w:r>
      <w:r>
        <w:rPr>
          <w:sz w:val="26"/>
        </w:rPr>
        <w:t>bung</w:t>
      </w:r>
      <w:r>
        <w:rPr>
          <w:spacing w:val="-1"/>
          <w:sz w:val="26"/>
        </w:rPr>
        <w:t> </w:t>
      </w:r>
      <w:r>
        <w:rPr>
          <w:sz w:val="26"/>
        </w:rPr>
        <w:t>sút</w:t>
      </w:r>
      <w:r>
        <w:rPr>
          <w:spacing w:val="-2"/>
          <w:sz w:val="26"/>
        </w:rPr>
        <w:t> </w:t>
      </w:r>
      <w:r>
        <w:rPr>
          <w:sz w:val="26"/>
        </w:rPr>
        <w:t>hoặc</w:t>
      </w:r>
      <w:r>
        <w:rPr>
          <w:spacing w:val="-2"/>
          <w:sz w:val="26"/>
        </w:rPr>
        <w:t> </w:t>
      </w:r>
      <w:r>
        <w:rPr>
          <w:sz w:val="26"/>
        </w:rPr>
        <w:t>nhăn </w:t>
      </w:r>
      <w:r>
        <w:rPr>
          <w:spacing w:val="-4"/>
          <w:sz w:val="26"/>
        </w:rPr>
        <w:t>rút.</w:t>
      </w:r>
    </w:p>
    <w:p>
      <w:pPr>
        <w:pStyle w:val="BodyText"/>
        <w:spacing w:before="289"/>
        <w:ind w:left="0"/>
      </w:pPr>
    </w:p>
    <w:p>
      <w:pPr>
        <w:pStyle w:val="BodyText"/>
      </w:pPr>
      <w:r>
        <w:rPr/>
        <w:t>*</w:t>
      </w:r>
      <w:r>
        <w:rPr>
          <w:spacing w:val="-3"/>
        </w:rPr>
        <w:t> </w:t>
      </w:r>
      <w:r>
        <w:rPr/>
        <w:t>Các</w:t>
      </w:r>
      <w:r>
        <w:rPr>
          <w:spacing w:val="-1"/>
        </w:rPr>
        <w:t> </w:t>
      </w:r>
      <w:r>
        <w:rPr/>
        <w:t>đường</w:t>
      </w:r>
      <w:r>
        <w:rPr>
          <w:spacing w:val="-2"/>
        </w:rPr>
        <w:t> </w:t>
      </w:r>
      <w:r>
        <w:rPr/>
        <w:t>may</w:t>
      </w:r>
      <w:r>
        <w:rPr>
          <w:spacing w:val="-1"/>
        </w:rPr>
        <w:t> </w:t>
      </w:r>
      <w:r>
        <w:rPr>
          <w:spacing w:val="-2"/>
        </w:rPr>
        <w:t>diễu:</w:t>
      </w:r>
    </w:p>
    <w:p>
      <w:pPr>
        <w:pStyle w:val="BodyText"/>
        <w:spacing w:before="150"/>
      </w:pPr>
      <w:r>
        <w:rPr/>
        <w:t>+</w:t>
      </w:r>
      <w:r>
        <w:rPr>
          <w:spacing w:val="30"/>
        </w:rPr>
        <w:t>  </w:t>
      </w:r>
      <w:r>
        <w:rPr/>
        <w:t>Thông số</w:t>
      </w:r>
      <w:r>
        <w:rPr>
          <w:spacing w:val="-1"/>
        </w:rPr>
        <w:t> </w:t>
      </w:r>
      <w:r>
        <w:rPr/>
        <w:t>diễu</w:t>
      </w:r>
      <w:r>
        <w:rPr>
          <w:spacing w:val="-1"/>
        </w:rPr>
        <w:t> </w:t>
      </w:r>
      <w:r>
        <w:rPr/>
        <w:t>đúng</w:t>
      </w:r>
      <w:r>
        <w:rPr>
          <w:spacing w:val="-3"/>
        </w:rPr>
        <w:t> </w:t>
      </w:r>
      <w:r>
        <w:rPr/>
        <w:t>tiêu chuẩn</w:t>
      </w:r>
      <w:r>
        <w:rPr>
          <w:spacing w:val="-2"/>
        </w:rPr>
        <w:t> </w:t>
      </w:r>
      <w:r>
        <w:rPr/>
        <w:t>kỹ thuật</w:t>
      </w:r>
      <w:r>
        <w:rPr>
          <w:spacing w:val="-1"/>
        </w:rPr>
        <w:t> </w:t>
      </w:r>
      <w:r>
        <w:rPr/>
        <w:t>của</w:t>
      </w:r>
      <w:r>
        <w:rPr>
          <w:spacing w:val="-1"/>
        </w:rPr>
        <w:t> </w:t>
      </w:r>
      <w:r>
        <w:rPr/>
        <w:t>sản </w:t>
      </w:r>
      <w:r>
        <w:rPr>
          <w:spacing w:val="-4"/>
        </w:rPr>
        <w:t>phẩm</w:t>
      </w:r>
    </w:p>
    <w:p>
      <w:pPr>
        <w:pStyle w:val="BodyText"/>
        <w:spacing w:before="150"/>
      </w:pPr>
      <w:r>
        <w:rPr/>
        <w:t>+</w:t>
      </w:r>
      <w:r>
        <w:rPr>
          <w:spacing w:val="28"/>
        </w:rPr>
        <w:t>  </w:t>
      </w:r>
      <w:r>
        <w:rPr/>
        <w:t>Không được</w:t>
      </w:r>
      <w:r>
        <w:rPr>
          <w:spacing w:val="-1"/>
        </w:rPr>
        <w:t> </w:t>
      </w:r>
      <w:r>
        <w:rPr/>
        <w:t>sụp</w:t>
      </w:r>
      <w:r>
        <w:rPr>
          <w:spacing w:val="-2"/>
        </w:rPr>
        <w:t> </w:t>
      </w:r>
      <w:r>
        <w:rPr/>
        <w:t>mí,</w:t>
      </w:r>
      <w:r>
        <w:rPr>
          <w:spacing w:val="-1"/>
        </w:rPr>
        <w:t> </w:t>
      </w:r>
      <w:r>
        <w:rPr/>
        <w:t>le</w:t>
      </w:r>
      <w:r>
        <w:rPr>
          <w:spacing w:val="-2"/>
        </w:rPr>
        <w:t> </w:t>
      </w:r>
      <w:r>
        <w:rPr/>
        <w:t>mí</w:t>
      </w:r>
      <w:r>
        <w:rPr>
          <w:spacing w:val="-1"/>
        </w:rPr>
        <w:t> </w:t>
      </w:r>
      <w:r>
        <w:rPr/>
        <w:t>trong</w:t>
      </w:r>
      <w:r>
        <w:rPr>
          <w:spacing w:val="-1"/>
        </w:rPr>
        <w:t> </w:t>
      </w:r>
      <w:r>
        <w:rPr/>
        <w:t>ngoài, vặn,</w:t>
      </w:r>
      <w:r>
        <w:rPr>
          <w:spacing w:val="-1"/>
        </w:rPr>
        <w:t> </w:t>
      </w:r>
      <w:r>
        <w:rPr/>
        <w:t>chặt mí,</w:t>
      </w:r>
      <w:r>
        <w:rPr>
          <w:spacing w:val="-2"/>
        </w:rPr>
        <w:t> </w:t>
      </w:r>
      <w:r>
        <w:rPr/>
        <w:t>nhăn hoặc</w:t>
      </w:r>
      <w:r>
        <w:rPr>
          <w:spacing w:val="-3"/>
        </w:rPr>
        <w:t> </w:t>
      </w:r>
      <w:r>
        <w:rPr/>
        <w:t>bung </w:t>
      </w:r>
      <w:r>
        <w:rPr>
          <w:spacing w:val="-4"/>
        </w:rPr>
        <w:t>sút.</w:t>
      </w:r>
    </w:p>
    <w:p>
      <w:pPr>
        <w:pStyle w:val="BodyText"/>
        <w:spacing w:before="149"/>
      </w:pPr>
      <w:r>
        <w:rPr/>
        <w:t>+</w:t>
      </w:r>
      <w:r>
        <w:rPr>
          <w:spacing w:val="30"/>
        </w:rPr>
        <w:t>  </w:t>
      </w:r>
      <w:r>
        <w:rPr/>
        <w:t>Không được</w:t>
      </w:r>
      <w:r>
        <w:rPr>
          <w:spacing w:val="-2"/>
        </w:rPr>
        <w:t> </w:t>
      </w:r>
      <w:r>
        <w:rPr/>
        <w:t>lòi</w:t>
      </w:r>
      <w:r>
        <w:rPr>
          <w:spacing w:val="-2"/>
        </w:rPr>
        <w:t> </w:t>
      </w:r>
      <w:r>
        <w:rPr/>
        <w:t>chỉ</w:t>
      </w:r>
      <w:r>
        <w:rPr>
          <w:spacing w:val="-1"/>
        </w:rPr>
        <w:t> </w:t>
      </w:r>
      <w:r>
        <w:rPr/>
        <w:t>của đường</w:t>
      </w:r>
      <w:r>
        <w:rPr>
          <w:spacing w:val="-1"/>
        </w:rPr>
        <w:t> </w:t>
      </w:r>
      <w:r>
        <w:rPr/>
        <w:t>may</w:t>
      </w:r>
      <w:r>
        <w:rPr>
          <w:spacing w:val="-1"/>
        </w:rPr>
        <w:t> </w:t>
      </w:r>
      <w:r>
        <w:rPr/>
        <w:t>tra,</w:t>
      </w:r>
      <w:r>
        <w:rPr>
          <w:spacing w:val="-1"/>
        </w:rPr>
        <w:t> </w:t>
      </w:r>
      <w:r>
        <w:rPr>
          <w:spacing w:val="-2"/>
        </w:rPr>
        <w:t>lược.</w:t>
      </w:r>
    </w:p>
    <w:p>
      <w:pPr>
        <w:pStyle w:val="BodyText"/>
        <w:spacing w:before="150"/>
      </w:pPr>
      <w:r>
        <w:rPr/>
        <w:t>*</w:t>
      </w:r>
      <w:r>
        <w:rPr>
          <w:spacing w:val="-2"/>
        </w:rPr>
        <w:t> </w:t>
      </w:r>
      <w:r>
        <w:rPr/>
        <w:t>Túi,</w:t>
      </w:r>
      <w:r>
        <w:rPr>
          <w:spacing w:val="-1"/>
        </w:rPr>
        <w:t> </w:t>
      </w:r>
      <w:r>
        <w:rPr/>
        <w:t>nắp </w:t>
      </w:r>
      <w:r>
        <w:rPr>
          <w:spacing w:val="-4"/>
        </w:rPr>
        <w:t>túi:</w:t>
      </w:r>
    </w:p>
    <w:p>
      <w:pPr>
        <w:pStyle w:val="BodyText"/>
        <w:spacing w:line="360" w:lineRule="auto" w:before="149"/>
        <w:ind w:right="571"/>
      </w:pPr>
      <w:r>
        <w:rPr/>
        <w:t>+</w:t>
      </w:r>
      <w:r>
        <w:rPr>
          <w:spacing w:val="80"/>
          <w:w w:val="150"/>
        </w:rPr>
        <w:t> </w:t>
      </w:r>
      <w:r>
        <w:rPr/>
        <w:t>Miệng</w:t>
      </w:r>
      <w:r>
        <w:rPr>
          <w:spacing w:val="-2"/>
        </w:rPr>
        <w:t> </w:t>
      </w:r>
      <w:r>
        <w:rPr/>
        <w:t>túi</w:t>
      </w:r>
      <w:r>
        <w:rPr>
          <w:spacing w:val="-2"/>
        </w:rPr>
        <w:t> </w:t>
      </w:r>
      <w:r>
        <w:rPr/>
        <w:t>và</w:t>
      </w:r>
      <w:r>
        <w:rPr>
          <w:spacing w:val="-2"/>
        </w:rPr>
        <w:t> </w:t>
      </w:r>
      <w:r>
        <w:rPr/>
        <w:t>2</w:t>
      </w:r>
      <w:r>
        <w:rPr>
          <w:spacing w:val="-2"/>
        </w:rPr>
        <w:t> </w:t>
      </w:r>
      <w:r>
        <w:rPr/>
        <w:t>nắp</w:t>
      </w:r>
      <w:r>
        <w:rPr>
          <w:spacing w:val="-2"/>
        </w:rPr>
        <w:t> </w:t>
      </w:r>
      <w:r>
        <w:rPr/>
        <w:t>túi</w:t>
      </w:r>
      <w:r>
        <w:rPr>
          <w:spacing w:val="-2"/>
        </w:rPr>
        <w:t> </w:t>
      </w:r>
      <w:r>
        <w:rPr/>
        <w:t>phải</w:t>
      </w:r>
      <w:r>
        <w:rPr>
          <w:spacing w:val="-3"/>
        </w:rPr>
        <w:t> </w:t>
      </w:r>
      <w:r>
        <w:rPr/>
        <w:t>đều,</w:t>
      </w:r>
      <w:r>
        <w:rPr>
          <w:spacing w:val="-2"/>
        </w:rPr>
        <w:t> </w:t>
      </w:r>
      <w:r>
        <w:rPr/>
        <w:t>không</w:t>
      </w:r>
      <w:r>
        <w:rPr>
          <w:spacing w:val="-2"/>
        </w:rPr>
        <w:t> </w:t>
      </w:r>
      <w:r>
        <w:rPr/>
        <w:t>được</w:t>
      </w:r>
      <w:r>
        <w:rPr>
          <w:spacing w:val="-2"/>
        </w:rPr>
        <w:t> </w:t>
      </w:r>
      <w:r>
        <w:rPr/>
        <w:t>vặn</w:t>
      </w:r>
      <w:r>
        <w:rPr>
          <w:spacing w:val="-2"/>
        </w:rPr>
        <w:t> </w:t>
      </w:r>
      <w:r>
        <w:rPr/>
        <w:t>hoặc</w:t>
      </w:r>
      <w:r>
        <w:rPr>
          <w:spacing w:val="-3"/>
        </w:rPr>
        <w:t> </w:t>
      </w:r>
      <w:r>
        <w:rPr/>
        <w:t>nhăn,</w:t>
      </w:r>
      <w:r>
        <w:rPr>
          <w:spacing w:val="-2"/>
        </w:rPr>
        <w:t> </w:t>
      </w:r>
      <w:r>
        <w:rPr/>
        <w:t>góc</w:t>
      </w:r>
      <w:r>
        <w:rPr>
          <w:spacing w:val="-3"/>
        </w:rPr>
        <w:t> </w:t>
      </w:r>
      <w:r>
        <w:rPr/>
        <w:t>nhọn</w:t>
      </w:r>
      <w:r>
        <w:rPr>
          <w:spacing w:val="-2"/>
        </w:rPr>
        <w:t> </w:t>
      </w:r>
      <w:r>
        <w:rPr/>
        <w:t>(nếu</w:t>
      </w:r>
      <w:r>
        <w:rPr>
          <w:spacing w:val="-2"/>
        </w:rPr>
        <w:t> </w:t>
      </w:r>
      <w:r>
        <w:rPr/>
        <w:t>có)</w:t>
      </w:r>
      <w:r>
        <w:rPr>
          <w:spacing w:val="-2"/>
        </w:rPr>
        <w:t> </w:t>
      </w:r>
      <w:r>
        <w:rPr/>
        <w:t>nằm giữa miệng (dung sai 2mm). Nếu có góc tròn thì phải cong đều, không gãy góc.</w:t>
      </w:r>
    </w:p>
    <w:p>
      <w:pPr>
        <w:pStyle w:val="BodyText"/>
        <w:tabs>
          <w:tab w:pos="1098" w:val="left" w:leader="none"/>
        </w:tabs>
        <w:spacing w:line="298" w:lineRule="exact"/>
      </w:pPr>
      <w:r>
        <w:rPr>
          <w:spacing w:val="-10"/>
        </w:rPr>
        <w:t>+</w:t>
      </w:r>
      <w:r>
        <w:rPr/>
        <w:tab/>
        <w:t>Cạnh</w:t>
      </w:r>
      <w:r>
        <w:rPr>
          <w:spacing w:val="12"/>
        </w:rPr>
        <w:t> </w:t>
      </w:r>
      <w:r>
        <w:rPr/>
        <w:t>túi,</w:t>
      </w:r>
      <w:r>
        <w:rPr>
          <w:spacing w:val="13"/>
        </w:rPr>
        <w:t> </w:t>
      </w:r>
      <w:r>
        <w:rPr/>
        <w:t>cạnh</w:t>
      </w:r>
      <w:r>
        <w:rPr>
          <w:spacing w:val="15"/>
        </w:rPr>
        <w:t> </w:t>
      </w:r>
      <w:r>
        <w:rPr/>
        <w:t>nắp</w:t>
      </w:r>
      <w:r>
        <w:rPr>
          <w:spacing w:val="14"/>
        </w:rPr>
        <w:t> </w:t>
      </w:r>
      <w:r>
        <w:rPr/>
        <w:t>túi</w:t>
      </w:r>
      <w:r>
        <w:rPr>
          <w:spacing w:val="13"/>
        </w:rPr>
        <w:t> </w:t>
      </w:r>
      <w:r>
        <w:rPr/>
        <w:t>thẳng</w:t>
      </w:r>
      <w:r>
        <w:rPr>
          <w:spacing w:val="14"/>
        </w:rPr>
        <w:t> </w:t>
      </w:r>
      <w:r>
        <w:rPr/>
        <w:t>cạnh</w:t>
      </w:r>
      <w:r>
        <w:rPr>
          <w:spacing w:val="15"/>
        </w:rPr>
        <w:t> </w:t>
      </w:r>
      <w:r>
        <w:rPr/>
        <w:t>nẹp,</w:t>
      </w:r>
      <w:r>
        <w:rPr>
          <w:spacing w:val="15"/>
        </w:rPr>
        <w:t> </w:t>
      </w:r>
      <w:r>
        <w:rPr/>
        <w:t>dài</w:t>
      </w:r>
      <w:r>
        <w:rPr>
          <w:spacing w:val="13"/>
        </w:rPr>
        <w:t> </w:t>
      </w:r>
      <w:r>
        <w:rPr/>
        <w:t>2</w:t>
      </w:r>
      <w:r>
        <w:rPr>
          <w:spacing w:val="14"/>
        </w:rPr>
        <w:t> </w:t>
      </w:r>
      <w:r>
        <w:rPr/>
        <w:t>cạnh</w:t>
      </w:r>
      <w:r>
        <w:rPr>
          <w:spacing w:val="15"/>
        </w:rPr>
        <w:t> </w:t>
      </w:r>
      <w:r>
        <w:rPr/>
        <w:t>bên</w:t>
      </w:r>
      <w:r>
        <w:rPr>
          <w:spacing w:val="15"/>
        </w:rPr>
        <w:t> </w:t>
      </w:r>
      <w:r>
        <w:rPr/>
        <w:t>bằng</w:t>
      </w:r>
      <w:r>
        <w:rPr>
          <w:spacing w:val="14"/>
        </w:rPr>
        <w:t> </w:t>
      </w:r>
      <w:r>
        <w:rPr/>
        <w:t>nhau,</w:t>
      </w:r>
      <w:r>
        <w:rPr>
          <w:spacing w:val="14"/>
        </w:rPr>
        <w:t> </w:t>
      </w:r>
      <w:r>
        <w:rPr/>
        <w:t>không</w:t>
      </w:r>
      <w:r>
        <w:rPr>
          <w:spacing w:val="14"/>
        </w:rPr>
        <w:t> </w:t>
      </w:r>
      <w:r>
        <w:rPr/>
        <w:t>cao</w:t>
      </w:r>
      <w:r>
        <w:rPr>
          <w:spacing w:val="15"/>
        </w:rPr>
        <w:t> </w:t>
      </w:r>
      <w:r>
        <w:rPr>
          <w:spacing w:val="-4"/>
        </w:rPr>
        <w:t>thấp</w:t>
      </w:r>
    </w:p>
    <w:p>
      <w:pPr>
        <w:pStyle w:val="BodyText"/>
        <w:spacing w:before="150"/>
      </w:pPr>
      <w:r>
        <w:rPr/>
        <w:t>(dung</w:t>
      </w:r>
      <w:r>
        <w:rPr>
          <w:spacing w:val="-1"/>
        </w:rPr>
        <w:t> </w:t>
      </w:r>
      <w:r>
        <w:rPr/>
        <w:t>sai</w:t>
      </w:r>
      <w:r>
        <w:rPr>
          <w:spacing w:val="-2"/>
        </w:rPr>
        <w:t> </w:t>
      </w:r>
      <w:r>
        <w:rPr>
          <w:spacing w:val="-4"/>
        </w:rPr>
        <w:t>2mm)</w:t>
      </w:r>
    </w:p>
    <w:p>
      <w:pPr>
        <w:pStyle w:val="BodyText"/>
        <w:spacing w:before="150"/>
      </w:pPr>
      <w:r>
        <w:rPr/>
        <w:t>+</w:t>
      </w:r>
      <w:r>
        <w:rPr>
          <w:spacing w:val="30"/>
        </w:rPr>
        <w:t>  </w:t>
      </w:r>
      <w:r>
        <w:rPr/>
        <w:t>Tra</w:t>
      </w:r>
      <w:r>
        <w:rPr>
          <w:spacing w:val="1"/>
        </w:rPr>
        <w:t> </w:t>
      </w:r>
      <w:r>
        <w:rPr/>
        <w:t>nắp</w:t>
      </w:r>
      <w:r>
        <w:rPr>
          <w:spacing w:val="-2"/>
        </w:rPr>
        <w:t> </w:t>
      </w:r>
      <w:r>
        <w:rPr/>
        <w:t>túi</w:t>
      </w:r>
      <w:r>
        <w:rPr>
          <w:spacing w:val="-1"/>
        </w:rPr>
        <w:t> </w:t>
      </w:r>
      <w:r>
        <w:rPr/>
        <w:t>phải cân</w:t>
      </w:r>
      <w:r>
        <w:rPr>
          <w:spacing w:val="-2"/>
        </w:rPr>
        <w:t> </w:t>
      </w:r>
      <w:r>
        <w:rPr/>
        <w:t>xứng giữa</w:t>
      </w:r>
      <w:r>
        <w:rPr>
          <w:spacing w:val="-2"/>
        </w:rPr>
        <w:t> </w:t>
      </w:r>
      <w:r>
        <w:rPr/>
        <w:t>2</w:t>
      </w:r>
      <w:r>
        <w:rPr>
          <w:spacing w:val="-1"/>
        </w:rPr>
        <w:t> </w:t>
      </w:r>
      <w:r>
        <w:rPr/>
        <w:t>bên cạnh </w:t>
      </w:r>
      <w:r>
        <w:rPr>
          <w:spacing w:val="-4"/>
        </w:rPr>
        <w:t>túi.</w:t>
      </w:r>
    </w:p>
    <w:p>
      <w:pPr>
        <w:pStyle w:val="BodyText"/>
        <w:spacing w:before="149"/>
      </w:pPr>
      <w:r>
        <w:rPr/>
        <w:t>*</w:t>
      </w:r>
      <w:r>
        <w:rPr>
          <w:spacing w:val="-1"/>
        </w:rPr>
        <w:t> </w:t>
      </w:r>
      <w:r>
        <w:rPr/>
        <w:t>Túi mổ</w:t>
      </w:r>
      <w:r>
        <w:rPr>
          <w:spacing w:val="-1"/>
        </w:rPr>
        <w:t> </w:t>
      </w:r>
      <w:r>
        <w:rPr/>
        <w:t>các</w:t>
      </w:r>
      <w:r>
        <w:rPr>
          <w:spacing w:val="-1"/>
        </w:rPr>
        <w:t> </w:t>
      </w:r>
      <w:r>
        <w:rPr>
          <w:spacing w:val="-4"/>
        </w:rPr>
        <w:t>loại:</w:t>
      </w:r>
    </w:p>
    <w:p>
      <w:pPr>
        <w:pStyle w:val="BodyText"/>
        <w:spacing w:before="150"/>
        <w:ind w:left="774"/>
      </w:pPr>
      <w:r>
        <w:rPr/>
        <w:t>+</w:t>
      </w:r>
      <w:r>
        <w:rPr>
          <w:spacing w:val="76"/>
        </w:rPr>
        <w:t> </w:t>
      </w:r>
      <w:r>
        <w:rPr/>
        <w:t>Thông</w:t>
      </w:r>
      <w:r>
        <w:rPr>
          <w:spacing w:val="6"/>
        </w:rPr>
        <w:t> </w:t>
      </w:r>
      <w:r>
        <w:rPr/>
        <w:t>số</w:t>
      </w:r>
      <w:r>
        <w:rPr>
          <w:spacing w:val="5"/>
        </w:rPr>
        <w:t> </w:t>
      </w:r>
      <w:r>
        <w:rPr/>
        <w:t>đúng</w:t>
      </w:r>
      <w:r>
        <w:rPr>
          <w:spacing w:val="6"/>
        </w:rPr>
        <w:t> </w:t>
      </w:r>
      <w:r>
        <w:rPr/>
        <w:t>tiêu</w:t>
      </w:r>
      <w:r>
        <w:rPr>
          <w:spacing w:val="5"/>
        </w:rPr>
        <w:t> </w:t>
      </w:r>
      <w:r>
        <w:rPr/>
        <w:t>chuẩn</w:t>
      </w:r>
      <w:r>
        <w:rPr>
          <w:spacing w:val="6"/>
        </w:rPr>
        <w:t> </w:t>
      </w:r>
      <w:r>
        <w:rPr/>
        <w:t>kỹ</w:t>
      </w:r>
      <w:r>
        <w:rPr>
          <w:spacing w:val="5"/>
        </w:rPr>
        <w:t> </w:t>
      </w:r>
      <w:r>
        <w:rPr/>
        <w:t>thuật</w:t>
      </w:r>
      <w:r>
        <w:rPr>
          <w:spacing w:val="4"/>
        </w:rPr>
        <w:t> </w:t>
      </w:r>
      <w:r>
        <w:rPr/>
        <w:t>(dung</w:t>
      </w:r>
      <w:r>
        <w:rPr>
          <w:spacing w:val="5"/>
        </w:rPr>
        <w:t> </w:t>
      </w:r>
      <w:r>
        <w:rPr/>
        <w:t>sai:</w:t>
      </w:r>
      <w:r>
        <w:rPr>
          <w:spacing w:val="4"/>
        </w:rPr>
        <w:t> </w:t>
      </w:r>
      <w:r>
        <w:rPr/>
        <w:t>chiều</w:t>
      </w:r>
      <w:r>
        <w:rPr>
          <w:spacing w:val="6"/>
        </w:rPr>
        <w:t> </w:t>
      </w:r>
      <w:r>
        <w:rPr/>
        <w:t>dài</w:t>
      </w:r>
      <w:r>
        <w:rPr>
          <w:spacing w:val="5"/>
        </w:rPr>
        <w:t> </w:t>
      </w:r>
      <w:r>
        <w:rPr/>
        <w:t>miệng</w:t>
      </w:r>
      <w:r>
        <w:rPr>
          <w:spacing w:val="6"/>
        </w:rPr>
        <w:t> </w:t>
      </w:r>
      <w:r>
        <w:rPr/>
        <w:t>túi</w:t>
      </w:r>
      <w:r>
        <w:rPr>
          <w:spacing w:val="5"/>
        </w:rPr>
        <w:t> </w:t>
      </w:r>
      <w:r>
        <w:rPr/>
        <w:t>2mm,</w:t>
      </w:r>
      <w:r>
        <w:rPr>
          <w:spacing w:val="5"/>
        </w:rPr>
        <w:t> </w:t>
      </w:r>
      <w:r>
        <w:rPr/>
        <w:t>chiều</w:t>
      </w:r>
      <w:r>
        <w:rPr>
          <w:spacing w:val="6"/>
        </w:rPr>
        <w:t> </w:t>
      </w:r>
      <w:r>
        <w:rPr>
          <w:spacing w:val="-4"/>
        </w:rPr>
        <w:t>rộng</w:t>
      </w:r>
    </w:p>
    <w:p>
      <w:pPr>
        <w:pStyle w:val="BodyText"/>
        <w:spacing w:before="149"/>
      </w:pPr>
      <w:r>
        <w:rPr>
          <w:spacing w:val="-4"/>
        </w:rPr>
        <w:t>1mm)</w:t>
      </w:r>
    </w:p>
    <w:p>
      <w:pPr>
        <w:pStyle w:val="BodyText"/>
        <w:spacing w:line="360" w:lineRule="auto" w:before="150"/>
        <w:ind w:right="571" w:firstLine="64"/>
      </w:pPr>
      <w:r>
        <w:rPr/>
        <w:t>+</w:t>
      </w:r>
      <w:r>
        <w:rPr>
          <w:spacing w:val="80"/>
        </w:rPr>
        <w:t> </w:t>
      </w:r>
      <w:r>
        <w:rPr/>
        <w:t>Miệng túi</w:t>
      </w:r>
      <w:r>
        <w:rPr>
          <w:spacing w:val="-1"/>
        </w:rPr>
        <w:t> </w:t>
      </w:r>
      <w:r>
        <w:rPr/>
        <w:t>phải</w:t>
      </w:r>
      <w:r>
        <w:rPr>
          <w:spacing w:val="-1"/>
        </w:rPr>
        <w:t> </w:t>
      </w:r>
      <w:r>
        <w:rPr/>
        <w:t>khép</w:t>
      </w:r>
      <w:r>
        <w:rPr>
          <w:spacing w:val="-1"/>
        </w:rPr>
        <w:t> </w:t>
      </w:r>
      <w:r>
        <w:rPr/>
        <w:t>kín, không nhăn</w:t>
      </w:r>
      <w:r>
        <w:rPr>
          <w:spacing w:val="-1"/>
        </w:rPr>
        <w:t> </w:t>
      </w:r>
      <w:r>
        <w:rPr/>
        <w:t>vặn</w:t>
      </w:r>
      <w:r>
        <w:rPr>
          <w:spacing w:val="-1"/>
        </w:rPr>
        <w:t> </w:t>
      </w:r>
      <w:r>
        <w:rPr/>
        <w:t>thân</w:t>
      </w:r>
      <w:r>
        <w:rPr>
          <w:spacing w:val="-1"/>
        </w:rPr>
        <w:t> </w:t>
      </w:r>
      <w:r>
        <w:rPr/>
        <w:t>hoặc</w:t>
      </w:r>
      <w:r>
        <w:rPr>
          <w:spacing w:val="-1"/>
        </w:rPr>
        <w:t> </w:t>
      </w:r>
      <w:r>
        <w:rPr/>
        <w:t>viền</w:t>
      </w:r>
      <w:r>
        <w:rPr>
          <w:spacing w:val="-1"/>
        </w:rPr>
        <w:t> </w:t>
      </w:r>
      <w:r>
        <w:rPr/>
        <w:t>(cơi)</w:t>
      </w:r>
      <w:r>
        <w:rPr>
          <w:spacing w:val="-1"/>
        </w:rPr>
        <w:t> </w:t>
      </w:r>
      <w:r>
        <w:rPr/>
        <w:t>túi,</w:t>
      </w:r>
      <w:r>
        <w:rPr>
          <w:spacing w:val="-1"/>
        </w:rPr>
        <w:t> </w:t>
      </w:r>
      <w:r>
        <w:rPr/>
        <w:t>không</w:t>
      </w:r>
      <w:r>
        <w:rPr>
          <w:spacing w:val="-1"/>
        </w:rPr>
        <w:t> </w:t>
      </w:r>
      <w:r>
        <w:rPr/>
        <w:t>bung</w:t>
      </w:r>
      <w:r>
        <w:rPr>
          <w:spacing w:val="-1"/>
        </w:rPr>
        <w:t> </w:t>
      </w:r>
      <w:r>
        <w:rPr/>
        <w:t>góc, xếp ly góc</w:t>
      </w:r>
    </w:p>
    <w:p>
      <w:pPr>
        <w:pStyle w:val="BodyText"/>
        <w:ind w:left="774"/>
      </w:pPr>
      <w:r>
        <w:rPr/>
        <w:t>+</w:t>
      </w:r>
      <w:r>
        <w:rPr>
          <w:spacing w:val="30"/>
        </w:rPr>
        <w:t>  </w:t>
      </w:r>
      <w:r>
        <w:rPr/>
        <w:t>Túi ở 2</w:t>
      </w:r>
      <w:r>
        <w:rPr>
          <w:spacing w:val="-3"/>
        </w:rPr>
        <w:t> </w:t>
      </w:r>
      <w:r>
        <w:rPr/>
        <w:t>bên thân</w:t>
      </w:r>
      <w:r>
        <w:rPr>
          <w:spacing w:val="-1"/>
        </w:rPr>
        <w:t> </w:t>
      </w:r>
      <w:r>
        <w:rPr/>
        <w:t>phải</w:t>
      </w:r>
      <w:r>
        <w:rPr>
          <w:spacing w:val="-1"/>
        </w:rPr>
        <w:t> </w:t>
      </w:r>
      <w:r>
        <w:rPr/>
        <w:t>cân</w:t>
      </w:r>
      <w:r>
        <w:rPr>
          <w:spacing w:val="-1"/>
        </w:rPr>
        <w:t> </w:t>
      </w:r>
      <w:r>
        <w:rPr/>
        <w:t>xứng, không</w:t>
      </w:r>
      <w:r>
        <w:rPr>
          <w:spacing w:val="-1"/>
        </w:rPr>
        <w:t> </w:t>
      </w:r>
      <w:r>
        <w:rPr/>
        <w:t>cao thấp</w:t>
      </w:r>
      <w:r>
        <w:rPr>
          <w:spacing w:val="-2"/>
        </w:rPr>
        <w:t> </w:t>
      </w:r>
      <w:r>
        <w:rPr/>
        <w:t>hoặc</w:t>
      </w:r>
      <w:r>
        <w:rPr>
          <w:spacing w:val="-1"/>
        </w:rPr>
        <w:t> </w:t>
      </w:r>
      <w:r>
        <w:rPr/>
        <w:t>dài</w:t>
      </w:r>
      <w:r>
        <w:rPr>
          <w:spacing w:val="-2"/>
        </w:rPr>
        <w:t> </w:t>
      </w:r>
      <w:r>
        <w:rPr/>
        <w:t>ngắn (dung</w:t>
      </w:r>
      <w:r>
        <w:rPr>
          <w:spacing w:val="-1"/>
        </w:rPr>
        <w:t> </w:t>
      </w:r>
      <w:r>
        <w:rPr/>
        <w:t>sai</w:t>
      </w:r>
      <w:r>
        <w:rPr>
          <w:spacing w:val="-1"/>
        </w:rPr>
        <w:t> </w:t>
      </w:r>
      <w:r>
        <w:rPr>
          <w:spacing w:val="-4"/>
        </w:rPr>
        <w:t>2mm)</w:t>
      </w:r>
    </w:p>
    <w:p>
      <w:pPr>
        <w:pStyle w:val="BodyText"/>
        <w:spacing w:before="150"/>
        <w:ind w:left="774"/>
      </w:pPr>
      <w:r>
        <w:rPr/>
        <w:t>+</w:t>
      </w:r>
      <w:r>
        <w:rPr>
          <w:spacing w:val="30"/>
        </w:rPr>
        <w:t>  </w:t>
      </w:r>
      <w:r>
        <w:rPr/>
        <w:t>Lót</w:t>
      </w:r>
      <w:r>
        <w:rPr>
          <w:spacing w:val="1"/>
        </w:rPr>
        <w:t> </w:t>
      </w:r>
      <w:r>
        <w:rPr/>
        <w:t>túi</w:t>
      </w:r>
      <w:r>
        <w:rPr>
          <w:spacing w:val="-1"/>
        </w:rPr>
        <w:t> </w:t>
      </w:r>
      <w:r>
        <w:rPr/>
        <w:t>không</w:t>
      </w:r>
      <w:r>
        <w:rPr>
          <w:spacing w:val="-1"/>
        </w:rPr>
        <w:t> </w:t>
      </w:r>
      <w:r>
        <w:rPr/>
        <w:t>được</w:t>
      </w:r>
      <w:r>
        <w:rPr>
          <w:spacing w:val="-1"/>
        </w:rPr>
        <w:t> </w:t>
      </w:r>
      <w:r>
        <w:rPr/>
        <w:t>bung sút,</w:t>
      </w:r>
      <w:r>
        <w:rPr>
          <w:spacing w:val="-1"/>
        </w:rPr>
        <w:t> </w:t>
      </w:r>
      <w:r>
        <w:rPr/>
        <w:t>không</w:t>
      </w:r>
      <w:r>
        <w:rPr>
          <w:spacing w:val="-1"/>
        </w:rPr>
        <w:t> </w:t>
      </w:r>
      <w:r>
        <w:rPr/>
        <w:t>vặn</w:t>
      </w:r>
      <w:r>
        <w:rPr>
          <w:spacing w:val="-2"/>
        </w:rPr>
        <w:t> </w:t>
      </w:r>
      <w:r>
        <w:rPr/>
        <w:t>hoặc</w:t>
      </w:r>
      <w:r>
        <w:rPr>
          <w:spacing w:val="-3"/>
        </w:rPr>
        <w:t> </w:t>
      </w:r>
      <w:r>
        <w:rPr/>
        <w:t>bị</w:t>
      </w:r>
      <w:r>
        <w:rPr>
          <w:spacing w:val="-1"/>
        </w:rPr>
        <w:t> </w:t>
      </w:r>
      <w:r>
        <w:rPr/>
        <w:t>găng bao </w:t>
      </w:r>
      <w:r>
        <w:rPr>
          <w:spacing w:val="-4"/>
        </w:rPr>
        <w:t>lót.</w:t>
      </w:r>
    </w:p>
    <w:p>
      <w:pPr>
        <w:pStyle w:val="BodyText"/>
        <w:spacing w:after="0"/>
        <w:sectPr>
          <w:headerReference w:type="default" r:id="rId28"/>
          <w:footerReference w:type="default" r:id="rId29"/>
          <w:pgSz w:w="11910" w:h="16840"/>
          <w:pgMar w:header="934" w:footer="982" w:top="1180" w:bottom="1180" w:left="992" w:right="566"/>
        </w:sectPr>
      </w:pPr>
    </w:p>
    <w:p>
      <w:pPr>
        <w:pStyle w:val="BodyText"/>
        <w:spacing w:before="1"/>
      </w:pPr>
      <w:r>
        <w:rPr/>
        <w:t>*</w:t>
      </w:r>
      <w:r>
        <w:rPr>
          <w:spacing w:val="-2"/>
        </w:rPr>
        <w:t> </w:t>
      </w:r>
      <w:r>
        <w:rPr/>
        <w:t>May </w:t>
      </w:r>
      <w:r>
        <w:rPr>
          <w:spacing w:val="-4"/>
        </w:rPr>
        <w:t>lộn:</w:t>
      </w:r>
    </w:p>
    <w:p>
      <w:pPr>
        <w:pStyle w:val="BodyText"/>
        <w:spacing w:before="149"/>
      </w:pPr>
      <w:r>
        <w:rPr/>
        <w:t>+</w:t>
      </w:r>
      <w:r>
        <w:rPr>
          <w:spacing w:val="31"/>
        </w:rPr>
        <w:t>  </w:t>
      </w:r>
      <w:r>
        <w:rPr/>
        <w:t>Đô,</w:t>
      </w:r>
      <w:r>
        <w:rPr>
          <w:spacing w:val="-1"/>
        </w:rPr>
        <w:t> </w:t>
      </w:r>
      <w:r>
        <w:rPr/>
        <w:t>vai</w:t>
      </w:r>
      <w:r>
        <w:rPr>
          <w:spacing w:val="-1"/>
        </w:rPr>
        <w:t> </w:t>
      </w:r>
      <w:r>
        <w:rPr/>
        <w:t>con</w:t>
      </w:r>
      <w:r>
        <w:rPr>
          <w:spacing w:val="-1"/>
        </w:rPr>
        <w:t> </w:t>
      </w:r>
      <w:r>
        <w:rPr/>
        <w:t>không</w:t>
      </w:r>
      <w:r>
        <w:rPr>
          <w:spacing w:val="-2"/>
        </w:rPr>
        <w:t> </w:t>
      </w:r>
      <w:r>
        <w:rPr/>
        <w:t>được vặn, cầm,</w:t>
      </w:r>
      <w:r>
        <w:rPr>
          <w:spacing w:val="-1"/>
        </w:rPr>
        <w:t> </w:t>
      </w:r>
      <w:r>
        <w:rPr/>
        <w:t>bai</w:t>
      </w:r>
      <w:r>
        <w:rPr>
          <w:spacing w:val="-1"/>
        </w:rPr>
        <w:t> </w:t>
      </w:r>
      <w:r>
        <w:rPr/>
        <w:t>hoặc </w:t>
      </w:r>
      <w:r>
        <w:rPr>
          <w:spacing w:val="-2"/>
        </w:rPr>
        <w:t>nhăn.</w:t>
      </w:r>
    </w:p>
    <w:p>
      <w:pPr>
        <w:pStyle w:val="BodyText"/>
        <w:spacing w:before="149"/>
      </w:pPr>
      <w:r>
        <w:rPr/>
        <w:t>+</w:t>
      </w:r>
      <w:r>
        <w:rPr>
          <w:spacing w:val="30"/>
        </w:rPr>
        <w:t>  </w:t>
      </w:r>
      <w:r>
        <w:rPr/>
        <w:t>Lá 2, manchette,</w:t>
      </w:r>
      <w:r>
        <w:rPr>
          <w:spacing w:val="-2"/>
        </w:rPr>
        <w:t> </w:t>
      </w:r>
      <w:r>
        <w:rPr/>
        <w:t>nắp túi,</w:t>
      </w:r>
      <w:r>
        <w:rPr>
          <w:spacing w:val="-1"/>
        </w:rPr>
        <w:t> </w:t>
      </w:r>
      <w:r>
        <w:rPr/>
        <w:t>pas</w:t>
      </w:r>
      <w:r>
        <w:rPr>
          <w:spacing w:val="-1"/>
        </w:rPr>
        <w:t> </w:t>
      </w:r>
      <w:r>
        <w:rPr/>
        <w:t>vai</w:t>
      </w:r>
      <w:r>
        <w:rPr>
          <w:spacing w:val="-2"/>
        </w:rPr>
        <w:t> </w:t>
      </w:r>
      <w:r>
        <w:rPr/>
        <w:t>không dư</w:t>
      </w:r>
      <w:r>
        <w:rPr>
          <w:spacing w:val="-1"/>
        </w:rPr>
        <w:t> </w:t>
      </w:r>
      <w:r>
        <w:rPr/>
        <w:t>lót,</w:t>
      </w:r>
      <w:r>
        <w:rPr>
          <w:spacing w:val="-1"/>
        </w:rPr>
        <w:t> </w:t>
      </w:r>
      <w:r>
        <w:rPr/>
        <w:t>găng</w:t>
      </w:r>
      <w:r>
        <w:rPr>
          <w:spacing w:val="-2"/>
        </w:rPr>
        <w:t> </w:t>
      </w:r>
      <w:r>
        <w:rPr/>
        <w:t>hoặc</w:t>
      </w:r>
      <w:r>
        <w:rPr>
          <w:spacing w:val="-3"/>
        </w:rPr>
        <w:t> </w:t>
      </w:r>
      <w:r>
        <w:rPr/>
        <w:t>vặn</w:t>
      </w:r>
      <w:r>
        <w:rPr>
          <w:spacing w:val="-1"/>
        </w:rPr>
        <w:t> </w:t>
      </w:r>
      <w:r>
        <w:rPr/>
        <w:t>lót.</w:t>
      </w:r>
      <w:r>
        <w:rPr>
          <w:spacing w:val="-1"/>
        </w:rPr>
        <w:t> </w:t>
      </w:r>
      <w:r>
        <w:rPr/>
        <w:t>Không</w:t>
      </w:r>
      <w:r>
        <w:rPr>
          <w:spacing w:val="-1"/>
        </w:rPr>
        <w:t> </w:t>
      </w:r>
      <w:r>
        <w:rPr/>
        <w:t>nhăn </w:t>
      </w:r>
      <w:r>
        <w:rPr>
          <w:spacing w:val="-4"/>
        </w:rPr>
        <w:t>rút.</w:t>
      </w:r>
    </w:p>
    <w:p>
      <w:pPr>
        <w:pStyle w:val="BodyText"/>
        <w:spacing w:before="150"/>
      </w:pPr>
      <w:r>
        <w:rPr/>
        <w:t>+</w:t>
      </w:r>
      <w:r>
        <w:rPr>
          <w:spacing w:val="28"/>
        </w:rPr>
        <w:t>  </w:t>
      </w:r>
      <w:r>
        <w:rPr/>
        <w:t>Cạnh thẳng</w:t>
      </w:r>
      <w:r>
        <w:rPr>
          <w:spacing w:val="-1"/>
        </w:rPr>
        <w:t> </w:t>
      </w:r>
      <w:r>
        <w:rPr/>
        <w:t>của chi</w:t>
      </w:r>
      <w:r>
        <w:rPr>
          <w:spacing w:val="-3"/>
        </w:rPr>
        <w:t> </w:t>
      </w:r>
      <w:r>
        <w:rPr/>
        <w:t>tiết</w:t>
      </w:r>
      <w:r>
        <w:rPr>
          <w:spacing w:val="-2"/>
        </w:rPr>
        <w:t> </w:t>
      </w:r>
      <w:r>
        <w:rPr/>
        <w:t>may lộn</w:t>
      </w:r>
      <w:r>
        <w:rPr>
          <w:spacing w:val="-1"/>
        </w:rPr>
        <w:t> </w:t>
      </w:r>
      <w:r>
        <w:rPr/>
        <w:t>không</w:t>
      </w:r>
      <w:r>
        <w:rPr>
          <w:spacing w:val="-1"/>
        </w:rPr>
        <w:t> </w:t>
      </w:r>
      <w:r>
        <w:rPr/>
        <w:t>được cong</w:t>
      </w:r>
      <w:r>
        <w:rPr>
          <w:spacing w:val="-1"/>
        </w:rPr>
        <w:t> </w:t>
      </w:r>
      <w:r>
        <w:rPr/>
        <w:t>hoặc</w:t>
      </w:r>
      <w:r>
        <w:rPr>
          <w:spacing w:val="-2"/>
        </w:rPr>
        <w:t> </w:t>
      </w:r>
      <w:r>
        <w:rPr/>
        <w:t>lượn </w:t>
      </w:r>
      <w:r>
        <w:rPr>
          <w:spacing w:val="-2"/>
        </w:rPr>
        <w:t>sóng.</w:t>
      </w:r>
    </w:p>
    <w:p>
      <w:pPr>
        <w:pStyle w:val="BodyText"/>
        <w:spacing w:before="150"/>
      </w:pPr>
      <w:r>
        <w:rPr/>
        <w:t>+</w:t>
      </w:r>
      <w:r>
        <w:rPr>
          <w:spacing w:val="30"/>
        </w:rPr>
        <w:t>  </w:t>
      </w:r>
      <w:r>
        <w:rPr/>
        <w:t>Cạnh</w:t>
      </w:r>
      <w:r>
        <w:rPr>
          <w:spacing w:val="-1"/>
        </w:rPr>
        <w:t> </w:t>
      </w:r>
      <w:r>
        <w:rPr/>
        <w:t>cong</w:t>
      </w:r>
      <w:r>
        <w:rPr>
          <w:spacing w:val="1"/>
        </w:rPr>
        <w:t> </w:t>
      </w:r>
      <w:r>
        <w:rPr/>
        <w:t>của</w:t>
      </w:r>
      <w:r>
        <w:rPr>
          <w:spacing w:val="-1"/>
        </w:rPr>
        <w:t> </w:t>
      </w:r>
      <w:r>
        <w:rPr/>
        <w:t>chi</w:t>
      </w:r>
      <w:r>
        <w:rPr>
          <w:spacing w:val="-1"/>
        </w:rPr>
        <w:t> </w:t>
      </w:r>
      <w:r>
        <w:rPr/>
        <w:t>tiết</w:t>
      </w:r>
      <w:r>
        <w:rPr>
          <w:spacing w:val="-1"/>
        </w:rPr>
        <w:t> </w:t>
      </w:r>
      <w:r>
        <w:rPr/>
        <w:t>may lộn</w:t>
      </w:r>
      <w:r>
        <w:rPr>
          <w:spacing w:val="-1"/>
        </w:rPr>
        <w:t> </w:t>
      </w:r>
      <w:r>
        <w:rPr/>
        <w:t>không</w:t>
      </w:r>
      <w:r>
        <w:rPr>
          <w:spacing w:val="-2"/>
        </w:rPr>
        <w:t> </w:t>
      </w:r>
      <w:r>
        <w:rPr/>
        <w:t>đuợc</w:t>
      </w:r>
      <w:r>
        <w:rPr>
          <w:spacing w:val="-1"/>
        </w:rPr>
        <w:t> </w:t>
      </w:r>
      <w:r>
        <w:rPr/>
        <w:t>gãy </w:t>
      </w:r>
      <w:r>
        <w:rPr>
          <w:spacing w:val="-4"/>
        </w:rPr>
        <w:t>góc.</w:t>
      </w:r>
    </w:p>
    <w:p>
      <w:pPr>
        <w:pStyle w:val="BodyText"/>
        <w:spacing w:before="150"/>
      </w:pPr>
      <w:r>
        <w:rPr/>
        <w:t>+</w:t>
      </w:r>
      <w:r>
        <w:rPr>
          <w:spacing w:val="30"/>
        </w:rPr>
        <w:t>  </w:t>
      </w:r>
      <w:r>
        <w:rPr/>
        <w:t>Chi tiết may</w:t>
      </w:r>
      <w:r>
        <w:rPr>
          <w:spacing w:val="-1"/>
        </w:rPr>
        <w:t> </w:t>
      </w:r>
      <w:r>
        <w:rPr/>
        <w:t>lộn phải</w:t>
      </w:r>
      <w:r>
        <w:rPr>
          <w:spacing w:val="-2"/>
        </w:rPr>
        <w:t> </w:t>
      </w:r>
      <w:r>
        <w:rPr/>
        <w:t>cân xứng</w:t>
      </w:r>
      <w:r>
        <w:rPr>
          <w:spacing w:val="-2"/>
        </w:rPr>
        <w:t> </w:t>
      </w:r>
      <w:r>
        <w:rPr/>
        <w:t>2 đầu,</w:t>
      </w:r>
      <w:r>
        <w:rPr>
          <w:spacing w:val="-1"/>
        </w:rPr>
        <w:t> </w:t>
      </w:r>
      <w:r>
        <w:rPr/>
        <w:t>không</w:t>
      </w:r>
      <w:r>
        <w:rPr>
          <w:spacing w:val="-1"/>
        </w:rPr>
        <w:t> </w:t>
      </w:r>
      <w:r>
        <w:rPr/>
        <w:t>bị</w:t>
      </w:r>
      <w:r>
        <w:rPr>
          <w:spacing w:val="-1"/>
        </w:rPr>
        <w:t> </w:t>
      </w:r>
      <w:r>
        <w:rPr/>
        <w:t>so </w:t>
      </w:r>
      <w:r>
        <w:rPr>
          <w:spacing w:val="-5"/>
        </w:rPr>
        <w:t>le.</w:t>
      </w:r>
    </w:p>
    <w:p>
      <w:pPr>
        <w:pStyle w:val="BodyText"/>
        <w:spacing w:before="149"/>
      </w:pPr>
      <w:r>
        <w:rPr/>
        <w:t>*</w:t>
      </w:r>
      <w:r>
        <w:rPr>
          <w:spacing w:val="-1"/>
        </w:rPr>
        <w:t> </w:t>
      </w:r>
      <w:r>
        <w:rPr/>
        <w:t>Cặp lá</w:t>
      </w:r>
      <w:r>
        <w:rPr>
          <w:spacing w:val="-1"/>
        </w:rPr>
        <w:t> </w:t>
      </w:r>
      <w:r>
        <w:rPr>
          <w:spacing w:val="-5"/>
        </w:rPr>
        <w:t>3:</w:t>
      </w:r>
    </w:p>
    <w:p>
      <w:pPr>
        <w:pStyle w:val="BodyText"/>
        <w:tabs>
          <w:tab w:pos="1108" w:val="left" w:leader="none"/>
        </w:tabs>
        <w:spacing w:before="149"/>
      </w:pPr>
      <w:r>
        <w:rPr>
          <w:spacing w:val="-10"/>
        </w:rPr>
        <w:t>+</w:t>
      </w:r>
      <w:r>
        <w:rPr/>
        <w:tab/>
        <w:t>2</w:t>
      </w:r>
      <w:r>
        <w:rPr>
          <w:spacing w:val="16"/>
        </w:rPr>
        <w:t> </w:t>
      </w:r>
      <w:r>
        <w:rPr/>
        <w:t>đầu</w:t>
      </w:r>
      <w:r>
        <w:rPr>
          <w:spacing w:val="17"/>
        </w:rPr>
        <w:t> </w:t>
      </w:r>
      <w:r>
        <w:rPr/>
        <w:t>bản</w:t>
      </w:r>
      <w:r>
        <w:rPr>
          <w:spacing w:val="19"/>
        </w:rPr>
        <w:t> </w:t>
      </w:r>
      <w:r>
        <w:rPr/>
        <w:t>cổ,</w:t>
      </w:r>
      <w:r>
        <w:rPr>
          <w:spacing w:val="17"/>
        </w:rPr>
        <w:t> </w:t>
      </w:r>
      <w:r>
        <w:rPr/>
        <w:t>chân</w:t>
      </w:r>
      <w:r>
        <w:rPr>
          <w:spacing w:val="18"/>
        </w:rPr>
        <w:t> </w:t>
      </w:r>
      <w:r>
        <w:rPr/>
        <w:t>cổ</w:t>
      </w:r>
      <w:r>
        <w:rPr>
          <w:spacing w:val="17"/>
        </w:rPr>
        <w:t> </w:t>
      </w:r>
      <w:r>
        <w:rPr/>
        <w:t>phải</w:t>
      </w:r>
      <w:r>
        <w:rPr>
          <w:spacing w:val="17"/>
        </w:rPr>
        <w:t> </w:t>
      </w:r>
      <w:r>
        <w:rPr/>
        <w:t>cân</w:t>
      </w:r>
      <w:r>
        <w:rPr>
          <w:spacing w:val="19"/>
        </w:rPr>
        <w:t> </w:t>
      </w:r>
      <w:r>
        <w:rPr/>
        <w:t>xứng,</w:t>
      </w:r>
      <w:r>
        <w:rPr>
          <w:spacing w:val="16"/>
        </w:rPr>
        <w:t> </w:t>
      </w:r>
      <w:r>
        <w:rPr/>
        <w:t>không</w:t>
      </w:r>
      <w:r>
        <w:rPr>
          <w:spacing w:val="19"/>
        </w:rPr>
        <w:t> </w:t>
      </w:r>
      <w:r>
        <w:rPr/>
        <w:t>so</w:t>
      </w:r>
      <w:r>
        <w:rPr>
          <w:spacing w:val="17"/>
        </w:rPr>
        <w:t> </w:t>
      </w:r>
      <w:r>
        <w:rPr/>
        <w:t>le</w:t>
      </w:r>
      <w:r>
        <w:rPr>
          <w:spacing w:val="17"/>
        </w:rPr>
        <w:t> </w:t>
      </w:r>
      <w:r>
        <w:rPr/>
        <w:t>(dung</w:t>
      </w:r>
      <w:r>
        <w:rPr>
          <w:spacing w:val="18"/>
        </w:rPr>
        <w:t> </w:t>
      </w:r>
      <w:r>
        <w:rPr/>
        <w:t>sai</w:t>
      </w:r>
      <w:r>
        <w:rPr>
          <w:spacing w:val="17"/>
        </w:rPr>
        <w:t> </w:t>
      </w:r>
      <w:r>
        <w:rPr/>
        <w:t>1mm),</w:t>
      </w:r>
      <w:r>
        <w:rPr>
          <w:spacing w:val="18"/>
        </w:rPr>
        <w:t> </w:t>
      </w:r>
      <w:r>
        <w:rPr/>
        <w:t>không</w:t>
      </w:r>
      <w:r>
        <w:rPr>
          <w:spacing w:val="18"/>
        </w:rPr>
        <w:t> </w:t>
      </w:r>
      <w:r>
        <w:rPr/>
        <w:t>dư</w:t>
      </w:r>
      <w:r>
        <w:rPr>
          <w:spacing w:val="18"/>
        </w:rPr>
        <w:t> </w:t>
      </w:r>
      <w:r>
        <w:rPr>
          <w:spacing w:val="-4"/>
        </w:rPr>
        <w:t>lót,</w:t>
      </w:r>
    </w:p>
    <w:p>
      <w:pPr>
        <w:pStyle w:val="BodyText"/>
        <w:spacing w:before="150"/>
      </w:pPr>
      <w:r>
        <w:rPr/>
        <w:t>bung</w:t>
      </w:r>
      <w:r>
        <w:rPr>
          <w:spacing w:val="-1"/>
        </w:rPr>
        <w:t> </w:t>
      </w:r>
      <w:r>
        <w:rPr/>
        <w:t>sút lá</w:t>
      </w:r>
      <w:r>
        <w:rPr>
          <w:spacing w:val="-1"/>
        </w:rPr>
        <w:t> </w:t>
      </w:r>
      <w:r>
        <w:rPr>
          <w:spacing w:val="-10"/>
        </w:rPr>
        <w:t>3</w:t>
      </w:r>
    </w:p>
    <w:p>
      <w:pPr>
        <w:pStyle w:val="BodyText"/>
        <w:tabs>
          <w:tab w:pos="1131" w:val="left" w:leader="none"/>
        </w:tabs>
        <w:spacing w:line="360" w:lineRule="auto" w:before="149"/>
        <w:ind w:right="571" w:firstLine="64"/>
      </w:pPr>
      <w:r>
        <w:rPr>
          <w:spacing w:val="-10"/>
        </w:rPr>
        <w:t>+</w:t>
      </w:r>
      <w:r>
        <w:rPr/>
        <w:tab/>
        <w:t>Đầu chân cổ phải tròn đều. Nếu là đầu chân cổ vuông thì không được tù góc, cong cạnh cổ</w:t>
      </w:r>
    </w:p>
    <w:p>
      <w:pPr>
        <w:pStyle w:val="BodyText"/>
        <w:ind w:left="774"/>
      </w:pPr>
      <w:r>
        <w:rPr/>
        <w:t>* </w:t>
      </w:r>
      <w:r>
        <w:rPr>
          <w:spacing w:val="-2"/>
        </w:rPr>
        <w:t>Manchette:</w:t>
      </w:r>
    </w:p>
    <w:p>
      <w:pPr>
        <w:pStyle w:val="BodyText"/>
        <w:tabs>
          <w:tab w:pos="1151" w:val="left" w:leader="none"/>
        </w:tabs>
        <w:spacing w:line="360" w:lineRule="auto" w:before="150"/>
        <w:ind w:right="571" w:firstLine="64"/>
      </w:pPr>
      <w:r>
        <w:rPr>
          <w:spacing w:val="-10"/>
        </w:rPr>
        <w:t>+</w:t>
      </w:r>
      <w:r>
        <w:rPr/>
        <w:tab/>
        <w:t>Hai đầu Manchette không so le, phải tròn đều hoặc vuông đều, to bản 2 bên </w:t>
      </w:r>
      <w:r>
        <w:rPr/>
        <w:t>bằng nhau. Ply Manchette không bung sút, vị trí xếp Ply 2 bên đều nhau.</w:t>
      </w:r>
    </w:p>
    <w:p>
      <w:pPr>
        <w:pStyle w:val="BodyText"/>
        <w:spacing w:line="298" w:lineRule="exact"/>
      </w:pPr>
      <w:r>
        <w:rPr/>
        <w:t>+</w:t>
      </w:r>
      <w:r>
        <w:rPr>
          <w:spacing w:val="30"/>
        </w:rPr>
        <w:t>  </w:t>
      </w:r>
      <w:r>
        <w:rPr/>
        <w:t>Tra</w:t>
      </w:r>
      <w:r>
        <w:rPr>
          <w:spacing w:val="-1"/>
        </w:rPr>
        <w:t> </w:t>
      </w:r>
      <w:r>
        <w:rPr/>
        <w:t>Manchette</w:t>
      </w:r>
      <w:r>
        <w:rPr>
          <w:spacing w:val="-2"/>
        </w:rPr>
        <w:t> </w:t>
      </w:r>
      <w:r>
        <w:rPr/>
        <w:t>không</w:t>
      </w:r>
      <w:r>
        <w:rPr>
          <w:spacing w:val="1"/>
        </w:rPr>
        <w:t> </w:t>
      </w:r>
      <w:r>
        <w:rPr/>
        <w:t>so</w:t>
      </w:r>
      <w:r>
        <w:rPr>
          <w:spacing w:val="-1"/>
        </w:rPr>
        <w:t> </w:t>
      </w:r>
      <w:r>
        <w:rPr/>
        <w:t>le</w:t>
      </w:r>
      <w:r>
        <w:rPr>
          <w:spacing w:val="-2"/>
        </w:rPr>
        <w:t> </w:t>
      </w:r>
      <w:r>
        <w:rPr/>
        <w:t>2</w:t>
      </w:r>
      <w:r>
        <w:rPr>
          <w:spacing w:val="-1"/>
        </w:rPr>
        <w:t> </w:t>
      </w:r>
      <w:r>
        <w:rPr/>
        <w:t>cửa</w:t>
      </w:r>
      <w:r>
        <w:rPr>
          <w:spacing w:val="-1"/>
        </w:rPr>
        <w:t> </w:t>
      </w:r>
      <w:r>
        <w:rPr/>
        <w:t>tay.</w:t>
      </w:r>
      <w:r>
        <w:rPr>
          <w:spacing w:val="-1"/>
        </w:rPr>
        <w:t> </w:t>
      </w:r>
      <w:r>
        <w:rPr/>
        <w:t>Không</w:t>
      </w:r>
      <w:r>
        <w:rPr>
          <w:spacing w:val="-1"/>
        </w:rPr>
        <w:t> </w:t>
      </w:r>
      <w:r>
        <w:rPr/>
        <w:t>được</w:t>
      </w:r>
      <w:r>
        <w:rPr>
          <w:spacing w:val="-1"/>
        </w:rPr>
        <w:t> </w:t>
      </w:r>
      <w:r>
        <w:rPr/>
        <w:t>sụp</w:t>
      </w:r>
      <w:r>
        <w:rPr>
          <w:spacing w:val="-1"/>
        </w:rPr>
        <w:t> </w:t>
      </w:r>
      <w:r>
        <w:rPr/>
        <w:t>mí</w:t>
      </w:r>
      <w:r>
        <w:rPr>
          <w:spacing w:val="-2"/>
        </w:rPr>
        <w:t> </w:t>
      </w:r>
      <w:r>
        <w:rPr/>
        <w:t>lót</w:t>
      </w:r>
      <w:r>
        <w:rPr>
          <w:spacing w:val="-1"/>
        </w:rPr>
        <w:t> </w:t>
      </w:r>
      <w:r>
        <w:rPr/>
        <w:t>hoặc</w:t>
      </w:r>
      <w:r>
        <w:rPr>
          <w:spacing w:val="-1"/>
        </w:rPr>
        <w:t> </w:t>
      </w:r>
      <w:r>
        <w:rPr/>
        <w:t>le </w:t>
      </w:r>
      <w:r>
        <w:rPr>
          <w:spacing w:val="-4"/>
        </w:rPr>
        <w:t>đầu.</w:t>
      </w:r>
    </w:p>
    <w:p>
      <w:pPr>
        <w:pStyle w:val="BodyText"/>
        <w:spacing w:before="150"/>
      </w:pPr>
      <w:r>
        <w:rPr/>
        <w:t>+</w:t>
      </w:r>
      <w:r>
        <w:rPr>
          <w:spacing w:val="31"/>
        </w:rPr>
        <w:t>  </w:t>
      </w:r>
      <w:r>
        <w:rPr/>
        <w:t>Mí lót</w:t>
      </w:r>
      <w:r>
        <w:rPr>
          <w:spacing w:val="-1"/>
        </w:rPr>
        <w:t> </w:t>
      </w:r>
      <w:r>
        <w:rPr/>
        <w:t>không được</w:t>
      </w:r>
      <w:r>
        <w:rPr>
          <w:spacing w:val="-2"/>
        </w:rPr>
        <w:t> </w:t>
      </w:r>
      <w:r>
        <w:rPr/>
        <w:t>quá</w:t>
      </w:r>
      <w:r>
        <w:rPr>
          <w:spacing w:val="-2"/>
        </w:rPr>
        <w:t> </w:t>
      </w:r>
      <w:r>
        <w:rPr>
          <w:spacing w:val="-5"/>
        </w:rPr>
        <w:t>2mm</w:t>
      </w:r>
    </w:p>
    <w:p>
      <w:pPr>
        <w:pStyle w:val="ListParagraph"/>
        <w:numPr>
          <w:ilvl w:val="0"/>
          <w:numId w:val="33"/>
        </w:numPr>
        <w:tabs>
          <w:tab w:pos="904" w:val="left" w:leader="none"/>
        </w:tabs>
        <w:spacing w:line="240" w:lineRule="auto" w:before="149" w:after="0"/>
        <w:ind w:left="904" w:right="0" w:hanging="195"/>
        <w:jc w:val="left"/>
        <w:rPr>
          <w:sz w:val="26"/>
        </w:rPr>
      </w:pPr>
      <w:r>
        <w:rPr>
          <w:sz w:val="26"/>
        </w:rPr>
        <w:t>Lai</w:t>
      </w:r>
      <w:r>
        <w:rPr>
          <w:spacing w:val="-2"/>
          <w:sz w:val="26"/>
        </w:rPr>
        <w:t> </w:t>
      </w:r>
      <w:r>
        <w:rPr>
          <w:sz w:val="26"/>
        </w:rPr>
        <w:t>tay </w:t>
      </w:r>
      <w:r>
        <w:rPr>
          <w:spacing w:val="-2"/>
          <w:sz w:val="26"/>
        </w:rPr>
        <w:t>ngắn:</w:t>
      </w:r>
    </w:p>
    <w:p>
      <w:pPr>
        <w:pStyle w:val="BodyText"/>
        <w:spacing w:before="150"/>
      </w:pPr>
      <w:r>
        <w:rPr/>
        <w:t>+</w:t>
      </w:r>
      <w:r>
        <w:rPr>
          <w:spacing w:val="30"/>
        </w:rPr>
        <w:t>  </w:t>
      </w:r>
      <w:r>
        <w:rPr/>
        <w:t>To</w:t>
      </w:r>
      <w:r>
        <w:rPr>
          <w:spacing w:val="1"/>
        </w:rPr>
        <w:t> </w:t>
      </w:r>
      <w:r>
        <w:rPr/>
        <w:t>bản đều,</w:t>
      </w:r>
      <w:r>
        <w:rPr>
          <w:spacing w:val="-3"/>
        </w:rPr>
        <w:t> </w:t>
      </w:r>
      <w:r>
        <w:rPr/>
        <w:t>không</w:t>
      </w:r>
      <w:r>
        <w:rPr>
          <w:spacing w:val="-1"/>
        </w:rPr>
        <w:t> </w:t>
      </w:r>
      <w:r>
        <w:rPr/>
        <w:t>bị</w:t>
      </w:r>
      <w:r>
        <w:rPr>
          <w:spacing w:val="-1"/>
        </w:rPr>
        <w:t> </w:t>
      </w:r>
      <w:r>
        <w:rPr/>
        <w:t>cầm, nhăn, vặn,</w:t>
      </w:r>
      <w:r>
        <w:rPr>
          <w:spacing w:val="-1"/>
        </w:rPr>
        <w:t> </w:t>
      </w:r>
      <w:r>
        <w:rPr/>
        <w:t>sụp</w:t>
      </w:r>
      <w:r>
        <w:rPr>
          <w:spacing w:val="-1"/>
        </w:rPr>
        <w:t> </w:t>
      </w:r>
      <w:r>
        <w:rPr/>
        <w:t>mí</w:t>
      </w:r>
      <w:r>
        <w:rPr>
          <w:spacing w:val="-1"/>
        </w:rPr>
        <w:t> </w:t>
      </w:r>
      <w:r>
        <w:rPr/>
        <w:t>hoặc</w:t>
      </w:r>
      <w:r>
        <w:rPr>
          <w:spacing w:val="-2"/>
        </w:rPr>
        <w:t> </w:t>
      </w:r>
      <w:r>
        <w:rPr/>
        <w:t>bung</w:t>
      </w:r>
      <w:r>
        <w:rPr>
          <w:spacing w:val="-1"/>
        </w:rPr>
        <w:t> </w:t>
      </w:r>
      <w:r>
        <w:rPr>
          <w:spacing w:val="-4"/>
        </w:rPr>
        <w:t>mép.</w:t>
      </w:r>
    </w:p>
    <w:p>
      <w:pPr>
        <w:pStyle w:val="BodyText"/>
        <w:spacing w:before="150"/>
      </w:pPr>
      <w:r>
        <w:rPr/>
        <w:t>+</w:t>
      </w:r>
      <w:r>
        <w:rPr>
          <w:spacing w:val="31"/>
        </w:rPr>
        <w:t>  </w:t>
      </w:r>
      <w:r>
        <w:rPr/>
        <w:t>Cửa tay</w:t>
      </w:r>
      <w:r>
        <w:rPr>
          <w:spacing w:val="-1"/>
        </w:rPr>
        <w:t> </w:t>
      </w:r>
      <w:r>
        <w:rPr/>
        <w:t>2 bên phải</w:t>
      </w:r>
      <w:r>
        <w:rPr>
          <w:spacing w:val="-1"/>
        </w:rPr>
        <w:t> </w:t>
      </w:r>
      <w:r>
        <w:rPr/>
        <w:t>đều</w:t>
      </w:r>
      <w:r>
        <w:rPr>
          <w:spacing w:val="-2"/>
        </w:rPr>
        <w:t> </w:t>
      </w:r>
      <w:r>
        <w:rPr/>
        <w:t>nhau (dung sai</w:t>
      </w:r>
      <w:r>
        <w:rPr>
          <w:spacing w:val="-1"/>
        </w:rPr>
        <w:t> </w:t>
      </w:r>
      <w:r>
        <w:rPr>
          <w:spacing w:val="-4"/>
        </w:rPr>
        <w:t>2mm)</w:t>
      </w:r>
    </w:p>
    <w:p>
      <w:pPr>
        <w:pStyle w:val="ListParagraph"/>
        <w:numPr>
          <w:ilvl w:val="0"/>
          <w:numId w:val="33"/>
        </w:numPr>
        <w:tabs>
          <w:tab w:pos="969" w:val="left" w:leader="none"/>
        </w:tabs>
        <w:spacing w:line="240" w:lineRule="auto" w:before="150" w:after="0"/>
        <w:ind w:left="969" w:right="0" w:hanging="195"/>
        <w:jc w:val="left"/>
        <w:rPr>
          <w:sz w:val="26"/>
        </w:rPr>
      </w:pPr>
      <w:r>
        <w:rPr>
          <w:sz w:val="26"/>
        </w:rPr>
        <w:t>Bo </w:t>
      </w:r>
      <w:r>
        <w:rPr>
          <w:spacing w:val="-4"/>
          <w:sz w:val="26"/>
        </w:rPr>
        <w:t>tay:</w:t>
      </w:r>
    </w:p>
    <w:p>
      <w:pPr>
        <w:pStyle w:val="BodyText"/>
        <w:spacing w:before="148"/>
      </w:pPr>
      <w:r>
        <w:rPr/>
        <w:t>+</w:t>
      </w:r>
      <w:r>
        <w:rPr>
          <w:spacing w:val="29"/>
        </w:rPr>
        <w:t>  </w:t>
      </w:r>
      <w:r>
        <w:rPr/>
        <w:t>Đúng</w:t>
      </w:r>
      <w:r>
        <w:rPr>
          <w:spacing w:val="-1"/>
        </w:rPr>
        <w:t> </w:t>
      </w:r>
      <w:r>
        <w:rPr/>
        <w:t>thông số,</w:t>
      </w:r>
      <w:r>
        <w:rPr>
          <w:spacing w:val="-2"/>
        </w:rPr>
        <w:t> </w:t>
      </w:r>
      <w:r>
        <w:rPr/>
        <w:t>không</w:t>
      </w:r>
      <w:r>
        <w:rPr>
          <w:spacing w:val="-2"/>
        </w:rPr>
        <w:t> </w:t>
      </w:r>
      <w:r>
        <w:rPr/>
        <w:t>bung sút</w:t>
      </w:r>
      <w:r>
        <w:rPr>
          <w:spacing w:val="-1"/>
        </w:rPr>
        <w:t> </w:t>
      </w:r>
      <w:r>
        <w:rPr/>
        <w:t>chỉ,</w:t>
      </w:r>
      <w:r>
        <w:rPr>
          <w:spacing w:val="-1"/>
        </w:rPr>
        <w:t> </w:t>
      </w:r>
      <w:r>
        <w:rPr>
          <w:spacing w:val="-4"/>
        </w:rPr>
        <w:t>mép.</w:t>
      </w:r>
    </w:p>
    <w:p>
      <w:pPr>
        <w:pStyle w:val="BodyText"/>
        <w:spacing w:before="150"/>
      </w:pPr>
      <w:r>
        <w:rPr/>
        <w:t>+</w:t>
      </w:r>
      <w:r>
        <w:rPr>
          <w:spacing w:val="30"/>
        </w:rPr>
        <w:t>  </w:t>
      </w:r>
      <w:r>
        <w:rPr/>
        <w:t>Nẹp Lơ-vê không</w:t>
      </w:r>
      <w:r>
        <w:rPr>
          <w:spacing w:val="-1"/>
        </w:rPr>
        <w:t> </w:t>
      </w:r>
      <w:r>
        <w:rPr/>
        <w:t>được bung</w:t>
      </w:r>
      <w:r>
        <w:rPr>
          <w:spacing w:val="-2"/>
        </w:rPr>
        <w:t> </w:t>
      </w:r>
      <w:r>
        <w:rPr/>
        <w:t>mép vải,</w:t>
      </w:r>
      <w:r>
        <w:rPr>
          <w:spacing w:val="-1"/>
        </w:rPr>
        <w:t> </w:t>
      </w:r>
      <w:r>
        <w:rPr/>
        <w:t>vặn </w:t>
      </w:r>
      <w:r>
        <w:rPr>
          <w:spacing w:val="-4"/>
        </w:rPr>
        <w:t>lót.</w:t>
      </w:r>
    </w:p>
    <w:p>
      <w:pPr>
        <w:pStyle w:val="BodyText"/>
        <w:spacing w:before="150"/>
      </w:pPr>
      <w:r>
        <w:rPr/>
        <w:t>+</w:t>
      </w:r>
      <w:r>
        <w:rPr>
          <w:spacing w:val="30"/>
        </w:rPr>
        <w:t>  </w:t>
      </w:r>
      <w:r>
        <w:rPr/>
        <w:t>Rộng cửa</w:t>
      </w:r>
      <w:r>
        <w:rPr>
          <w:spacing w:val="-1"/>
        </w:rPr>
        <w:t> </w:t>
      </w:r>
      <w:r>
        <w:rPr/>
        <w:t>tay</w:t>
      </w:r>
      <w:r>
        <w:rPr>
          <w:spacing w:val="-1"/>
        </w:rPr>
        <w:t> </w:t>
      </w:r>
      <w:r>
        <w:rPr/>
        <w:t>hai bên</w:t>
      </w:r>
      <w:r>
        <w:rPr>
          <w:spacing w:val="-1"/>
        </w:rPr>
        <w:t> </w:t>
      </w:r>
      <w:r>
        <w:rPr/>
        <w:t>phải</w:t>
      </w:r>
      <w:r>
        <w:rPr>
          <w:spacing w:val="-2"/>
        </w:rPr>
        <w:t> </w:t>
      </w:r>
      <w:r>
        <w:rPr/>
        <w:t>đều nhau</w:t>
      </w:r>
      <w:r>
        <w:rPr>
          <w:spacing w:val="-1"/>
        </w:rPr>
        <w:t> </w:t>
      </w:r>
      <w:r>
        <w:rPr/>
        <w:t>(dung</w:t>
      </w:r>
      <w:r>
        <w:rPr>
          <w:spacing w:val="-1"/>
        </w:rPr>
        <w:t> </w:t>
      </w:r>
      <w:r>
        <w:rPr/>
        <w:t>sai</w:t>
      </w:r>
      <w:r>
        <w:rPr>
          <w:spacing w:val="-1"/>
        </w:rPr>
        <w:t> </w:t>
      </w:r>
      <w:r>
        <w:rPr>
          <w:spacing w:val="-4"/>
        </w:rPr>
        <w:t>2mm)</w:t>
      </w:r>
    </w:p>
    <w:p>
      <w:pPr>
        <w:pStyle w:val="ListParagraph"/>
        <w:numPr>
          <w:ilvl w:val="0"/>
          <w:numId w:val="33"/>
        </w:numPr>
        <w:tabs>
          <w:tab w:pos="969" w:val="left" w:leader="none"/>
        </w:tabs>
        <w:spacing w:line="240" w:lineRule="auto" w:before="149" w:after="0"/>
        <w:ind w:left="969" w:right="0" w:hanging="195"/>
        <w:jc w:val="left"/>
        <w:rPr>
          <w:sz w:val="26"/>
        </w:rPr>
      </w:pPr>
      <w:r>
        <w:rPr>
          <w:sz w:val="26"/>
        </w:rPr>
        <w:t>Nẹp</w:t>
      </w:r>
      <w:r>
        <w:rPr>
          <w:spacing w:val="-3"/>
          <w:sz w:val="26"/>
        </w:rPr>
        <w:t> </w:t>
      </w:r>
      <w:r>
        <w:rPr>
          <w:sz w:val="26"/>
        </w:rPr>
        <w:t>khuy </w:t>
      </w:r>
      <w:r>
        <w:rPr>
          <w:spacing w:val="-4"/>
          <w:sz w:val="26"/>
        </w:rPr>
        <w:t>nút:</w:t>
      </w:r>
    </w:p>
    <w:p>
      <w:pPr>
        <w:pStyle w:val="BodyText"/>
        <w:tabs>
          <w:tab w:pos="1068" w:val="left" w:leader="none"/>
        </w:tabs>
        <w:spacing w:line="360" w:lineRule="auto" w:before="149"/>
        <w:ind w:right="571"/>
      </w:pPr>
      <w:r>
        <w:rPr>
          <w:spacing w:val="-10"/>
        </w:rPr>
        <w:t>+</w:t>
      </w:r>
      <w:r>
        <w:rPr/>
        <w:tab/>
        <w:t>Đường may phải thẳng. To bản trên dưới đều (dung sai 1mm), không được sụp mí, không nhăn hoặc vặn, 2 bên mép phải đều nhau.</w:t>
      </w:r>
    </w:p>
    <w:p>
      <w:pPr>
        <w:pStyle w:val="ListParagraph"/>
        <w:numPr>
          <w:ilvl w:val="0"/>
          <w:numId w:val="33"/>
        </w:numPr>
        <w:tabs>
          <w:tab w:pos="904" w:val="left" w:leader="none"/>
        </w:tabs>
        <w:spacing w:line="240" w:lineRule="auto" w:before="1" w:after="0"/>
        <w:ind w:left="904" w:right="0" w:hanging="195"/>
        <w:jc w:val="left"/>
        <w:rPr>
          <w:sz w:val="26"/>
        </w:rPr>
      </w:pPr>
      <w:r>
        <w:rPr>
          <w:sz w:val="26"/>
        </w:rPr>
        <w:t>Nẹp</w:t>
      </w:r>
      <w:r>
        <w:rPr>
          <w:spacing w:val="-1"/>
          <w:sz w:val="26"/>
        </w:rPr>
        <w:t> </w:t>
      </w:r>
      <w:r>
        <w:rPr>
          <w:spacing w:val="-4"/>
          <w:sz w:val="26"/>
        </w:rPr>
        <w:t>che:</w:t>
      </w:r>
    </w:p>
    <w:p>
      <w:pPr>
        <w:pStyle w:val="BodyText"/>
        <w:spacing w:before="149"/>
      </w:pPr>
      <w:r>
        <w:rPr/>
        <w:t>+</w:t>
      </w:r>
      <w:r>
        <w:rPr>
          <w:spacing w:val="30"/>
        </w:rPr>
        <w:t>  </w:t>
      </w:r>
      <w:r>
        <w:rPr/>
        <w:t>Không được</w:t>
      </w:r>
      <w:r>
        <w:rPr>
          <w:spacing w:val="-1"/>
        </w:rPr>
        <w:t> </w:t>
      </w:r>
      <w:r>
        <w:rPr/>
        <w:t>dư</w:t>
      </w:r>
      <w:r>
        <w:rPr>
          <w:spacing w:val="-1"/>
        </w:rPr>
        <w:t> </w:t>
      </w:r>
      <w:r>
        <w:rPr/>
        <w:t>lót,</w:t>
      </w:r>
      <w:r>
        <w:rPr>
          <w:spacing w:val="-1"/>
        </w:rPr>
        <w:t> </w:t>
      </w:r>
      <w:r>
        <w:rPr/>
        <w:t>cầm,</w:t>
      </w:r>
      <w:r>
        <w:rPr>
          <w:spacing w:val="-1"/>
        </w:rPr>
        <w:t> </w:t>
      </w:r>
      <w:r>
        <w:rPr/>
        <w:t>bai</w:t>
      </w:r>
      <w:r>
        <w:rPr>
          <w:spacing w:val="-1"/>
        </w:rPr>
        <w:t> </w:t>
      </w:r>
      <w:r>
        <w:rPr/>
        <w:t>hoặc </w:t>
      </w:r>
      <w:r>
        <w:rPr>
          <w:spacing w:val="-4"/>
        </w:rPr>
        <w:t>vặn.</w:t>
      </w:r>
    </w:p>
    <w:p>
      <w:pPr>
        <w:pStyle w:val="BodyText"/>
        <w:spacing w:before="150"/>
      </w:pPr>
      <w:r>
        <w:rPr/>
        <w:t>+</w:t>
      </w:r>
      <w:r>
        <w:rPr>
          <w:spacing w:val="31"/>
        </w:rPr>
        <w:t>  </w:t>
      </w:r>
      <w:r>
        <w:rPr/>
        <w:t>Góc</w:t>
      </w:r>
      <w:r>
        <w:rPr>
          <w:spacing w:val="-1"/>
        </w:rPr>
        <w:t> </w:t>
      </w:r>
      <w:r>
        <w:rPr/>
        <w:t>nẹp</w:t>
      </w:r>
      <w:r>
        <w:rPr>
          <w:spacing w:val="-1"/>
        </w:rPr>
        <w:t> </w:t>
      </w:r>
      <w:r>
        <w:rPr/>
        <w:t>phải</w:t>
      </w:r>
      <w:r>
        <w:rPr>
          <w:spacing w:val="-2"/>
        </w:rPr>
        <w:t> </w:t>
      </w:r>
      <w:r>
        <w:rPr/>
        <w:t>vuông</w:t>
      </w:r>
      <w:r>
        <w:rPr>
          <w:spacing w:val="-2"/>
        </w:rPr>
        <w:t> </w:t>
      </w:r>
      <w:r>
        <w:rPr/>
        <w:t>hoặc</w:t>
      </w:r>
      <w:r>
        <w:rPr>
          <w:spacing w:val="-1"/>
        </w:rPr>
        <w:t> </w:t>
      </w:r>
      <w:r>
        <w:rPr/>
        <w:t>tròn</w:t>
      </w:r>
      <w:r>
        <w:rPr>
          <w:spacing w:val="-2"/>
        </w:rPr>
        <w:t> </w:t>
      </w:r>
      <w:r>
        <w:rPr>
          <w:spacing w:val="-4"/>
        </w:rPr>
        <w:t>đều.</w:t>
      </w:r>
    </w:p>
    <w:p>
      <w:pPr>
        <w:pStyle w:val="BodyText"/>
        <w:spacing w:before="150"/>
      </w:pPr>
      <w:r>
        <w:rPr/>
        <w:t>+</w:t>
      </w:r>
      <w:r>
        <w:rPr>
          <w:spacing w:val="28"/>
        </w:rPr>
        <w:t>  </w:t>
      </w:r>
      <w:r>
        <w:rPr/>
        <w:t>Vị</w:t>
      </w:r>
      <w:r>
        <w:rPr>
          <w:spacing w:val="1"/>
        </w:rPr>
        <w:t> </w:t>
      </w:r>
      <w:r>
        <w:rPr/>
        <w:t>trí</w:t>
      </w:r>
      <w:r>
        <w:rPr>
          <w:spacing w:val="-1"/>
        </w:rPr>
        <w:t> </w:t>
      </w:r>
      <w:r>
        <w:rPr/>
        <w:t>nẹp</w:t>
      </w:r>
      <w:r>
        <w:rPr>
          <w:spacing w:val="1"/>
        </w:rPr>
        <w:t> </w:t>
      </w:r>
      <w:r>
        <w:rPr/>
        <w:t>đúng</w:t>
      </w:r>
      <w:r>
        <w:rPr>
          <w:spacing w:val="-1"/>
        </w:rPr>
        <w:t> </w:t>
      </w:r>
      <w:r>
        <w:rPr/>
        <w:t>theo</w:t>
      </w:r>
      <w:r>
        <w:rPr>
          <w:spacing w:val="-1"/>
        </w:rPr>
        <w:t> </w:t>
      </w:r>
      <w:r>
        <w:rPr/>
        <w:t>yêu cầu</w:t>
      </w:r>
      <w:r>
        <w:rPr>
          <w:spacing w:val="-2"/>
        </w:rPr>
        <w:t> </w:t>
      </w:r>
      <w:r>
        <w:rPr/>
        <w:t>kỹ thuật,</w:t>
      </w:r>
      <w:r>
        <w:rPr>
          <w:spacing w:val="-1"/>
        </w:rPr>
        <w:t> </w:t>
      </w:r>
      <w:r>
        <w:rPr/>
        <w:t>không</w:t>
      </w:r>
      <w:r>
        <w:rPr>
          <w:spacing w:val="-2"/>
        </w:rPr>
        <w:t> </w:t>
      </w:r>
      <w:r>
        <w:rPr/>
        <w:t>được cầm</w:t>
      </w:r>
      <w:r>
        <w:rPr>
          <w:spacing w:val="-1"/>
        </w:rPr>
        <w:t> </w:t>
      </w:r>
      <w:r>
        <w:rPr/>
        <w:t>thân</w:t>
      </w:r>
      <w:r>
        <w:rPr>
          <w:spacing w:val="-1"/>
        </w:rPr>
        <w:t> </w:t>
      </w:r>
      <w:r>
        <w:rPr/>
        <w:t>hoặc</w:t>
      </w:r>
      <w:r>
        <w:rPr>
          <w:spacing w:val="-1"/>
        </w:rPr>
        <w:t> </w:t>
      </w:r>
      <w:r>
        <w:rPr/>
        <w:t>bai</w:t>
      </w:r>
      <w:r>
        <w:rPr>
          <w:spacing w:val="-1"/>
        </w:rPr>
        <w:t> </w:t>
      </w:r>
      <w:r>
        <w:rPr>
          <w:spacing w:val="-2"/>
        </w:rPr>
        <w:t>thân.</w:t>
      </w:r>
    </w:p>
    <w:p>
      <w:pPr>
        <w:pStyle w:val="ListParagraph"/>
        <w:numPr>
          <w:ilvl w:val="0"/>
          <w:numId w:val="33"/>
        </w:numPr>
        <w:tabs>
          <w:tab w:pos="969" w:val="left" w:leader="none"/>
        </w:tabs>
        <w:spacing w:line="240" w:lineRule="auto" w:before="150" w:after="0"/>
        <w:ind w:left="969" w:right="0" w:hanging="195"/>
        <w:jc w:val="left"/>
        <w:rPr>
          <w:sz w:val="26"/>
        </w:rPr>
      </w:pPr>
      <w:r>
        <w:rPr>
          <w:sz w:val="26"/>
        </w:rPr>
        <w:t>Tra</w:t>
      </w:r>
      <w:r>
        <w:rPr>
          <w:spacing w:val="-2"/>
          <w:sz w:val="26"/>
        </w:rPr>
        <w:t> </w:t>
      </w:r>
      <w:r>
        <w:rPr>
          <w:sz w:val="26"/>
        </w:rPr>
        <w:t>dây</w:t>
      </w:r>
      <w:r>
        <w:rPr>
          <w:spacing w:val="-1"/>
          <w:sz w:val="26"/>
        </w:rPr>
        <w:t> </w:t>
      </w:r>
      <w:r>
        <w:rPr>
          <w:spacing w:val="-4"/>
          <w:sz w:val="26"/>
        </w:rPr>
        <w:t>kéo:</w:t>
      </w:r>
    </w:p>
    <w:p>
      <w:pPr>
        <w:pStyle w:val="ListParagraph"/>
        <w:spacing w:after="0" w:line="240" w:lineRule="auto"/>
        <w:jc w:val="left"/>
        <w:rPr>
          <w:sz w:val="26"/>
        </w:rPr>
        <w:sectPr>
          <w:pgSz w:w="11910" w:h="16840"/>
          <w:pgMar w:header="934" w:footer="982" w:top="1180" w:bottom="1180" w:left="992" w:right="566"/>
        </w:sectPr>
      </w:pPr>
    </w:p>
    <w:p>
      <w:pPr>
        <w:pStyle w:val="BodyText"/>
        <w:spacing w:before="1"/>
      </w:pPr>
      <w:r>
        <w:rPr/>
        <w:t>+</w:t>
      </w:r>
      <w:r>
        <w:rPr>
          <w:spacing w:val="30"/>
        </w:rPr>
        <w:t>  </w:t>
      </w:r>
      <w:r>
        <w:rPr/>
        <w:t>Không</w:t>
      </w:r>
      <w:r>
        <w:rPr>
          <w:spacing w:val="-1"/>
        </w:rPr>
        <w:t> </w:t>
      </w:r>
      <w:r>
        <w:rPr/>
        <w:t>được</w:t>
      </w:r>
      <w:r>
        <w:rPr>
          <w:spacing w:val="-2"/>
        </w:rPr>
        <w:t> </w:t>
      </w:r>
      <w:r>
        <w:rPr/>
        <w:t>gợn</w:t>
      </w:r>
      <w:r>
        <w:rPr>
          <w:spacing w:val="-1"/>
        </w:rPr>
        <w:t> </w:t>
      </w:r>
      <w:r>
        <w:rPr/>
        <w:t>sóng,</w:t>
      </w:r>
      <w:r>
        <w:rPr>
          <w:spacing w:val="-1"/>
        </w:rPr>
        <w:t> </w:t>
      </w:r>
      <w:r>
        <w:rPr/>
        <w:t>đúng thông</w:t>
      </w:r>
      <w:r>
        <w:rPr>
          <w:spacing w:val="-1"/>
        </w:rPr>
        <w:t> </w:t>
      </w:r>
      <w:r>
        <w:rPr/>
        <w:t>số</w:t>
      </w:r>
      <w:r>
        <w:rPr>
          <w:spacing w:val="-1"/>
        </w:rPr>
        <w:t> </w:t>
      </w:r>
      <w:r>
        <w:rPr/>
        <w:t>tiêu</w:t>
      </w:r>
      <w:r>
        <w:rPr>
          <w:spacing w:val="-1"/>
        </w:rPr>
        <w:t> </w:t>
      </w:r>
      <w:r>
        <w:rPr>
          <w:spacing w:val="-2"/>
        </w:rPr>
        <w:t>chuẩn.</w:t>
      </w:r>
    </w:p>
    <w:p>
      <w:pPr>
        <w:pStyle w:val="BodyText"/>
        <w:spacing w:before="149"/>
      </w:pPr>
      <w:r>
        <w:rPr/>
        <w:t>+</w:t>
      </w:r>
      <w:r>
        <w:rPr>
          <w:spacing w:val="30"/>
        </w:rPr>
        <w:t>  </w:t>
      </w:r>
      <w:r>
        <w:rPr/>
        <w:t>Không</w:t>
      </w:r>
      <w:r>
        <w:rPr>
          <w:spacing w:val="1"/>
        </w:rPr>
        <w:t> </w:t>
      </w:r>
      <w:r>
        <w:rPr/>
        <w:t>được</w:t>
      </w:r>
      <w:r>
        <w:rPr>
          <w:spacing w:val="-2"/>
        </w:rPr>
        <w:t> </w:t>
      </w:r>
      <w:r>
        <w:rPr/>
        <w:t>cầm, bai</w:t>
      </w:r>
      <w:r>
        <w:rPr>
          <w:spacing w:val="-1"/>
        </w:rPr>
        <w:t> </w:t>
      </w:r>
      <w:r>
        <w:rPr>
          <w:spacing w:val="-2"/>
        </w:rPr>
        <w:t>thân.</w:t>
      </w:r>
    </w:p>
    <w:p>
      <w:pPr>
        <w:pStyle w:val="BodyText"/>
        <w:spacing w:before="149"/>
      </w:pPr>
      <w:r>
        <w:rPr/>
        <w:t>+</w:t>
      </w:r>
      <w:r>
        <w:rPr>
          <w:spacing w:val="31"/>
        </w:rPr>
        <w:t>  </w:t>
      </w:r>
      <w:r>
        <w:rPr/>
        <w:t>Phải</w:t>
      </w:r>
      <w:r>
        <w:rPr>
          <w:spacing w:val="-1"/>
        </w:rPr>
        <w:t> </w:t>
      </w:r>
      <w:r>
        <w:rPr/>
        <w:t>đối</w:t>
      </w:r>
      <w:r>
        <w:rPr>
          <w:spacing w:val="-2"/>
        </w:rPr>
        <w:t> </w:t>
      </w:r>
      <w:r>
        <w:rPr/>
        <w:t>xứng</w:t>
      </w:r>
      <w:r>
        <w:rPr>
          <w:spacing w:val="-1"/>
        </w:rPr>
        <w:t> </w:t>
      </w:r>
      <w:r>
        <w:rPr/>
        <w:t>chi tiết</w:t>
      </w:r>
      <w:r>
        <w:rPr>
          <w:spacing w:val="-1"/>
        </w:rPr>
        <w:t> </w:t>
      </w:r>
      <w:r>
        <w:rPr/>
        <w:t>2 bên </w:t>
      </w:r>
      <w:r>
        <w:rPr>
          <w:spacing w:val="-4"/>
        </w:rPr>
        <w:t>thân.</w:t>
      </w:r>
    </w:p>
    <w:p>
      <w:pPr>
        <w:pStyle w:val="ListParagraph"/>
        <w:numPr>
          <w:ilvl w:val="0"/>
          <w:numId w:val="33"/>
        </w:numPr>
        <w:tabs>
          <w:tab w:pos="904" w:val="left" w:leader="none"/>
        </w:tabs>
        <w:spacing w:line="240" w:lineRule="auto" w:before="150" w:after="0"/>
        <w:ind w:left="904" w:right="0" w:hanging="195"/>
        <w:jc w:val="left"/>
        <w:rPr>
          <w:sz w:val="26"/>
        </w:rPr>
      </w:pPr>
      <w:r>
        <w:rPr>
          <w:sz w:val="26"/>
        </w:rPr>
        <w:t>May</w:t>
      </w:r>
      <w:r>
        <w:rPr>
          <w:spacing w:val="-1"/>
          <w:sz w:val="26"/>
        </w:rPr>
        <w:t> </w:t>
      </w:r>
      <w:r>
        <w:rPr>
          <w:sz w:val="26"/>
        </w:rPr>
        <w:t>ráp,</w:t>
      </w:r>
      <w:r>
        <w:rPr>
          <w:spacing w:val="-2"/>
          <w:sz w:val="26"/>
        </w:rPr>
        <w:t> </w:t>
      </w:r>
      <w:r>
        <w:rPr>
          <w:sz w:val="26"/>
        </w:rPr>
        <w:t>cuốn</w:t>
      </w:r>
      <w:r>
        <w:rPr>
          <w:spacing w:val="-1"/>
          <w:sz w:val="26"/>
        </w:rPr>
        <w:t> </w:t>
      </w:r>
      <w:r>
        <w:rPr>
          <w:sz w:val="26"/>
        </w:rPr>
        <w:t>vòng</w:t>
      </w:r>
      <w:r>
        <w:rPr>
          <w:spacing w:val="-1"/>
          <w:sz w:val="26"/>
        </w:rPr>
        <w:t> </w:t>
      </w:r>
      <w:r>
        <w:rPr>
          <w:sz w:val="26"/>
        </w:rPr>
        <w:t>nách,</w:t>
      </w:r>
      <w:r>
        <w:rPr>
          <w:spacing w:val="-2"/>
          <w:sz w:val="26"/>
        </w:rPr>
        <w:t> </w:t>
      </w:r>
      <w:r>
        <w:rPr>
          <w:sz w:val="26"/>
        </w:rPr>
        <w:t>sườn</w:t>
      </w:r>
      <w:r>
        <w:rPr>
          <w:spacing w:val="-1"/>
          <w:sz w:val="26"/>
        </w:rPr>
        <w:t> </w:t>
      </w:r>
      <w:r>
        <w:rPr>
          <w:spacing w:val="-10"/>
          <w:sz w:val="26"/>
        </w:rPr>
        <w:t>:</w:t>
      </w:r>
    </w:p>
    <w:p>
      <w:pPr>
        <w:pStyle w:val="BodyText"/>
        <w:spacing w:before="150"/>
      </w:pPr>
      <w:r>
        <w:rPr/>
        <w:t>+</w:t>
      </w:r>
      <w:r>
        <w:rPr>
          <w:spacing w:val="30"/>
        </w:rPr>
        <w:t>  </w:t>
      </w:r>
      <w:r>
        <w:rPr/>
        <w:t>Đều mí,</w:t>
      </w:r>
      <w:r>
        <w:rPr>
          <w:spacing w:val="-1"/>
        </w:rPr>
        <w:t> </w:t>
      </w:r>
      <w:r>
        <w:rPr/>
        <w:t>không</w:t>
      </w:r>
      <w:r>
        <w:rPr>
          <w:spacing w:val="-1"/>
        </w:rPr>
        <w:t> </w:t>
      </w:r>
      <w:r>
        <w:rPr/>
        <w:t>được</w:t>
      </w:r>
      <w:r>
        <w:rPr>
          <w:spacing w:val="-1"/>
        </w:rPr>
        <w:t> </w:t>
      </w:r>
      <w:r>
        <w:rPr/>
        <w:t>nhăn</w:t>
      </w:r>
      <w:r>
        <w:rPr>
          <w:spacing w:val="-1"/>
        </w:rPr>
        <w:t> </w:t>
      </w:r>
      <w:r>
        <w:rPr/>
        <w:t>vặn, bung</w:t>
      </w:r>
      <w:r>
        <w:rPr>
          <w:spacing w:val="-1"/>
        </w:rPr>
        <w:t> </w:t>
      </w:r>
      <w:r>
        <w:rPr/>
        <w:t>sút</w:t>
      </w:r>
      <w:r>
        <w:rPr>
          <w:spacing w:val="-1"/>
        </w:rPr>
        <w:t> </w:t>
      </w:r>
      <w:r>
        <w:rPr/>
        <w:t>mép </w:t>
      </w:r>
      <w:r>
        <w:rPr>
          <w:spacing w:val="-5"/>
        </w:rPr>
        <w:t>vải</w:t>
      </w:r>
    </w:p>
    <w:p>
      <w:pPr>
        <w:pStyle w:val="BodyText"/>
        <w:spacing w:before="150"/>
      </w:pPr>
      <w:r>
        <w:rPr/>
        <w:t>+</w:t>
      </w:r>
      <w:r>
        <w:rPr>
          <w:spacing w:val="30"/>
        </w:rPr>
        <w:t>  </w:t>
      </w:r>
      <w:r>
        <w:rPr/>
        <w:t>Đều</w:t>
      </w:r>
      <w:r>
        <w:rPr>
          <w:spacing w:val="1"/>
        </w:rPr>
        <w:t> </w:t>
      </w:r>
      <w:r>
        <w:rPr/>
        <w:t>mép,</w:t>
      </w:r>
      <w:r>
        <w:rPr>
          <w:spacing w:val="-1"/>
        </w:rPr>
        <w:t> </w:t>
      </w:r>
      <w:r>
        <w:rPr/>
        <w:t>không được</w:t>
      </w:r>
      <w:r>
        <w:rPr>
          <w:spacing w:val="-1"/>
        </w:rPr>
        <w:t> </w:t>
      </w:r>
      <w:r>
        <w:rPr/>
        <w:t>chặt</w:t>
      </w:r>
      <w:r>
        <w:rPr>
          <w:spacing w:val="-1"/>
        </w:rPr>
        <w:t> </w:t>
      </w:r>
      <w:r>
        <w:rPr/>
        <w:t>hoặc</w:t>
      </w:r>
      <w:r>
        <w:rPr>
          <w:spacing w:val="-1"/>
        </w:rPr>
        <w:t> </w:t>
      </w:r>
      <w:r>
        <w:rPr/>
        <w:t>lỏng </w:t>
      </w:r>
      <w:r>
        <w:rPr>
          <w:spacing w:val="-5"/>
        </w:rPr>
        <w:t>chỉ</w:t>
      </w:r>
    </w:p>
    <w:p>
      <w:pPr>
        <w:pStyle w:val="BodyText"/>
        <w:spacing w:before="149"/>
      </w:pPr>
      <w:r>
        <w:rPr/>
        <w:t>+</w:t>
      </w:r>
      <w:r>
        <w:rPr>
          <w:spacing w:val="30"/>
        </w:rPr>
        <w:t>  </w:t>
      </w:r>
      <w:r>
        <w:rPr/>
        <w:t>Giao điểm</w:t>
      </w:r>
      <w:r>
        <w:rPr>
          <w:spacing w:val="-1"/>
        </w:rPr>
        <w:t> </w:t>
      </w:r>
      <w:r>
        <w:rPr/>
        <w:t>ngã tư</w:t>
      </w:r>
      <w:r>
        <w:rPr>
          <w:spacing w:val="-1"/>
        </w:rPr>
        <w:t> </w:t>
      </w:r>
      <w:r>
        <w:rPr/>
        <w:t>nách</w:t>
      </w:r>
      <w:r>
        <w:rPr>
          <w:spacing w:val="-1"/>
        </w:rPr>
        <w:t> </w:t>
      </w:r>
      <w:r>
        <w:rPr/>
        <w:t>trùng</w:t>
      </w:r>
      <w:r>
        <w:rPr>
          <w:spacing w:val="-1"/>
        </w:rPr>
        <w:t> </w:t>
      </w:r>
      <w:r>
        <w:rPr/>
        <w:t>khớp (dung</w:t>
      </w:r>
      <w:r>
        <w:rPr>
          <w:spacing w:val="-3"/>
        </w:rPr>
        <w:t> </w:t>
      </w:r>
      <w:r>
        <w:rPr/>
        <w:t>sai</w:t>
      </w:r>
      <w:r>
        <w:rPr>
          <w:spacing w:val="-1"/>
        </w:rPr>
        <w:t> </w:t>
      </w:r>
      <w:r>
        <w:rPr>
          <w:spacing w:val="-4"/>
        </w:rPr>
        <w:t>2mm)</w:t>
      </w:r>
    </w:p>
    <w:p>
      <w:pPr>
        <w:pStyle w:val="BodyText"/>
        <w:spacing w:before="149"/>
      </w:pPr>
      <w:r>
        <w:rPr/>
        <w:t>+</w:t>
      </w:r>
      <w:r>
        <w:rPr>
          <w:spacing w:val="28"/>
        </w:rPr>
        <w:t>  </w:t>
      </w:r>
      <w:r>
        <w:rPr/>
        <w:t>Độ chồm vai</w:t>
      </w:r>
      <w:r>
        <w:rPr>
          <w:spacing w:val="-2"/>
        </w:rPr>
        <w:t> </w:t>
      </w:r>
      <w:r>
        <w:rPr/>
        <w:t>2</w:t>
      </w:r>
      <w:r>
        <w:rPr>
          <w:spacing w:val="-2"/>
        </w:rPr>
        <w:t> </w:t>
      </w:r>
      <w:r>
        <w:rPr/>
        <w:t>bên</w:t>
      </w:r>
      <w:r>
        <w:rPr>
          <w:spacing w:val="-1"/>
        </w:rPr>
        <w:t> </w:t>
      </w:r>
      <w:r>
        <w:rPr/>
        <w:t>phải đều</w:t>
      </w:r>
      <w:r>
        <w:rPr>
          <w:spacing w:val="-1"/>
        </w:rPr>
        <w:t> </w:t>
      </w:r>
      <w:r>
        <w:rPr/>
        <w:t>nhau (cho</w:t>
      </w:r>
      <w:r>
        <w:rPr>
          <w:spacing w:val="-2"/>
        </w:rPr>
        <w:t> </w:t>
      </w:r>
      <w:r>
        <w:rPr/>
        <w:t>phép dung</w:t>
      </w:r>
      <w:r>
        <w:rPr>
          <w:spacing w:val="-1"/>
        </w:rPr>
        <w:t> </w:t>
      </w:r>
      <w:r>
        <w:rPr/>
        <w:t>sai</w:t>
      </w:r>
      <w:r>
        <w:rPr>
          <w:spacing w:val="-1"/>
        </w:rPr>
        <w:t> </w:t>
      </w:r>
      <w:r>
        <w:rPr>
          <w:spacing w:val="-4"/>
        </w:rPr>
        <w:t>2mm)</w:t>
      </w:r>
    </w:p>
    <w:p>
      <w:pPr>
        <w:pStyle w:val="ListParagraph"/>
        <w:numPr>
          <w:ilvl w:val="0"/>
          <w:numId w:val="33"/>
        </w:numPr>
        <w:tabs>
          <w:tab w:pos="904" w:val="left" w:leader="none"/>
        </w:tabs>
        <w:spacing w:line="240" w:lineRule="auto" w:before="150" w:after="0"/>
        <w:ind w:left="904" w:right="0" w:hanging="195"/>
        <w:jc w:val="left"/>
        <w:rPr>
          <w:sz w:val="26"/>
        </w:rPr>
      </w:pPr>
      <w:r>
        <w:rPr>
          <w:sz w:val="26"/>
        </w:rPr>
        <w:t>Lai</w:t>
      </w:r>
      <w:r>
        <w:rPr>
          <w:spacing w:val="-1"/>
          <w:sz w:val="26"/>
        </w:rPr>
        <w:t> </w:t>
      </w:r>
      <w:r>
        <w:rPr>
          <w:spacing w:val="-5"/>
          <w:sz w:val="26"/>
        </w:rPr>
        <w:t>áo:</w:t>
      </w:r>
    </w:p>
    <w:p>
      <w:pPr>
        <w:pStyle w:val="BodyText"/>
        <w:spacing w:before="149"/>
      </w:pPr>
      <w:r>
        <w:rPr/>
        <w:t>+</w:t>
      </w:r>
      <w:r>
        <w:rPr>
          <w:spacing w:val="28"/>
        </w:rPr>
        <w:t>  </w:t>
      </w:r>
      <w:r>
        <w:rPr/>
        <w:t>Đều,</w:t>
      </w:r>
      <w:r>
        <w:rPr>
          <w:spacing w:val="1"/>
        </w:rPr>
        <w:t> </w:t>
      </w:r>
      <w:r>
        <w:rPr/>
        <w:t>không sụp</w:t>
      </w:r>
      <w:r>
        <w:rPr>
          <w:spacing w:val="-1"/>
        </w:rPr>
        <w:t> </w:t>
      </w:r>
      <w:r>
        <w:rPr/>
        <w:t>mí,</w:t>
      </w:r>
      <w:r>
        <w:rPr>
          <w:spacing w:val="-2"/>
        </w:rPr>
        <w:t> </w:t>
      </w:r>
      <w:r>
        <w:rPr/>
        <w:t>không</w:t>
      </w:r>
      <w:r>
        <w:rPr>
          <w:spacing w:val="-2"/>
        </w:rPr>
        <w:t> </w:t>
      </w:r>
      <w:r>
        <w:rPr/>
        <w:t>được nhăn, </w:t>
      </w:r>
      <w:r>
        <w:rPr>
          <w:spacing w:val="-5"/>
        </w:rPr>
        <w:t>vặn</w:t>
      </w:r>
    </w:p>
    <w:p>
      <w:pPr>
        <w:pStyle w:val="BodyText"/>
        <w:tabs>
          <w:tab w:pos="1116" w:val="left" w:leader="none"/>
        </w:tabs>
        <w:spacing w:line="360" w:lineRule="auto" w:before="150"/>
        <w:ind w:right="571"/>
      </w:pPr>
      <w:r>
        <w:rPr>
          <w:spacing w:val="-10"/>
        </w:rPr>
        <w:t>+</w:t>
      </w:r>
      <w:r>
        <w:rPr/>
        <w:tab/>
        <w:t>Hai</w:t>
      </w:r>
      <w:r>
        <w:rPr>
          <w:spacing w:val="20"/>
        </w:rPr>
        <w:t> </w:t>
      </w:r>
      <w:r>
        <w:rPr/>
        <w:t>đầu</w:t>
      </w:r>
      <w:r>
        <w:rPr>
          <w:spacing w:val="20"/>
        </w:rPr>
        <w:t> </w:t>
      </w:r>
      <w:r>
        <w:rPr/>
        <w:t>lai</w:t>
      </w:r>
      <w:r>
        <w:rPr>
          <w:spacing w:val="19"/>
        </w:rPr>
        <w:t> </w:t>
      </w:r>
      <w:r>
        <w:rPr/>
        <w:t>không</w:t>
      </w:r>
      <w:r>
        <w:rPr>
          <w:spacing w:val="19"/>
        </w:rPr>
        <w:t> </w:t>
      </w:r>
      <w:r>
        <w:rPr/>
        <w:t>so</w:t>
      </w:r>
      <w:r>
        <w:rPr>
          <w:spacing w:val="20"/>
        </w:rPr>
        <w:t> </w:t>
      </w:r>
      <w:r>
        <w:rPr/>
        <w:t>le</w:t>
      </w:r>
      <w:r>
        <w:rPr>
          <w:spacing w:val="20"/>
        </w:rPr>
        <w:t> </w:t>
      </w:r>
      <w:r>
        <w:rPr/>
        <w:t>(dung</w:t>
      </w:r>
      <w:r>
        <w:rPr>
          <w:spacing w:val="20"/>
        </w:rPr>
        <w:t> </w:t>
      </w:r>
      <w:r>
        <w:rPr/>
        <w:t>sai</w:t>
      </w:r>
      <w:r>
        <w:rPr>
          <w:spacing w:val="19"/>
        </w:rPr>
        <w:t> </w:t>
      </w:r>
      <w:r>
        <w:rPr/>
        <w:t>2mm),</w:t>
      </w:r>
      <w:r>
        <w:rPr>
          <w:spacing w:val="19"/>
        </w:rPr>
        <w:t> </w:t>
      </w:r>
      <w:r>
        <w:rPr/>
        <w:t>đầu</w:t>
      </w:r>
      <w:r>
        <w:rPr>
          <w:spacing w:val="20"/>
        </w:rPr>
        <w:t> </w:t>
      </w:r>
      <w:r>
        <w:rPr/>
        <w:t>lai</w:t>
      </w:r>
      <w:r>
        <w:rPr>
          <w:spacing w:val="19"/>
        </w:rPr>
        <w:t> </w:t>
      </w:r>
      <w:r>
        <w:rPr/>
        <w:t>nẹp</w:t>
      </w:r>
      <w:r>
        <w:rPr>
          <w:spacing w:val="20"/>
        </w:rPr>
        <w:t> </w:t>
      </w:r>
      <w:r>
        <w:rPr/>
        <w:t>khuy</w:t>
      </w:r>
      <w:r>
        <w:rPr>
          <w:spacing w:val="20"/>
        </w:rPr>
        <w:t> </w:t>
      </w:r>
      <w:r>
        <w:rPr/>
        <w:t>không</w:t>
      </w:r>
      <w:r>
        <w:rPr>
          <w:spacing w:val="20"/>
        </w:rPr>
        <w:t> </w:t>
      </w:r>
      <w:r>
        <w:rPr/>
        <w:t>được</w:t>
      </w:r>
      <w:r>
        <w:rPr>
          <w:spacing w:val="19"/>
        </w:rPr>
        <w:t> </w:t>
      </w:r>
      <w:r>
        <w:rPr/>
        <w:t>ngắn</w:t>
      </w:r>
      <w:r>
        <w:rPr>
          <w:spacing w:val="20"/>
        </w:rPr>
        <w:t> </w:t>
      </w:r>
      <w:r>
        <w:rPr/>
        <w:t>hơn đầu lai nẹp nút.</w:t>
      </w:r>
    </w:p>
    <w:p>
      <w:pPr>
        <w:pStyle w:val="ListParagraph"/>
        <w:numPr>
          <w:ilvl w:val="0"/>
          <w:numId w:val="33"/>
        </w:numPr>
        <w:tabs>
          <w:tab w:pos="904" w:val="left" w:leader="none"/>
        </w:tabs>
        <w:spacing w:line="240" w:lineRule="auto" w:before="0" w:after="0"/>
        <w:ind w:left="904" w:right="0" w:hanging="195"/>
        <w:jc w:val="left"/>
        <w:rPr>
          <w:sz w:val="26"/>
        </w:rPr>
      </w:pPr>
      <w:r>
        <w:rPr>
          <w:sz w:val="26"/>
        </w:rPr>
        <w:t>Áo </w:t>
      </w:r>
      <w:r>
        <w:rPr>
          <w:spacing w:val="-4"/>
          <w:sz w:val="26"/>
        </w:rPr>
        <w:t>lót:</w:t>
      </w:r>
    </w:p>
    <w:p>
      <w:pPr>
        <w:pStyle w:val="BodyText"/>
        <w:spacing w:before="149"/>
        <w:ind w:left="774"/>
      </w:pPr>
      <w:r>
        <w:rPr/>
        <w:t>+</w:t>
      </w:r>
      <w:r>
        <w:rPr>
          <w:spacing w:val="28"/>
        </w:rPr>
        <w:t>  </w:t>
      </w:r>
      <w:r>
        <w:rPr/>
        <w:t>Phải phủ lai</w:t>
      </w:r>
      <w:r>
        <w:rPr>
          <w:spacing w:val="-1"/>
        </w:rPr>
        <w:t> </w:t>
      </w:r>
      <w:r>
        <w:rPr/>
        <w:t>tay, lai</w:t>
      </w:r>
      <w:r>
        <w:rPr>
          <w:spacing w:val="-1"/>
        </w:rPr>
        <w:t> </w:t>
      </w:r>
      <w:r>
        <w:rPr/>
        <w:t>áo. Không</w:t>
      </w:r>
      <w:r>
        <w:rPr>
          <w:spacing w:val="-2"/>
        </w:rPr>
        <w:t> </w:t>
      </w:r>
      <w:r>
        <w:rPr/>
        <w:t>được găng,</w:t>
      </w:r>
      <w:r>
        <w:rPr>
          <w:spacing w:val="-2"/>
        </w:rPr>
        <w:t> </w:t>
      </w:r>
      <w:r>
        <w:rPr/>
        <w:t>giựt</w:t>
      </w:r>
      <w:r>
        <w:rPr>
          <w:spacing w:val="-1"/>
        </w:rPr>
        <w:t> </w:t>
      </w:r>
      <w:r>
        <w:rPr/>
        <w:t>với</w:t>
      </w:r>
      <w:r>
        <w:rPr>
          <w:spacing w:val="-1"/>
        </w:rPr>
        <w:t> </w:t>
      </w:r>
      <w:r>
        <w:rPr/>
        <w:t>áo</w:t>
      </w:r>
      <w:r>
        <w:rPr>
          <w:spacing w:val="-2"/>
        </w:rPr>
        <w:t> chính</w:t>
      </w:r>
    </w:p>
    <w:p>
      <w:pPr>
        <w:pStyle w:val="BodyText"/>
        <w:tabs>
          <w:tab w:pos="1162" w:val="left" w:leader="none"/>
        </w:tabs>
        <w:spacing w:line="360" w:lineRule="auto" w:before="150"/>
        <w:ind w:right="571" w:firstLine="64"/>
      </w:pPr>
      <w:r>
        <w:rPr>
          <w:spacing w:val="-10"/>
        </w:rPr>
        <w:t>+</w:t>
      </w:r>
      <w:r>
        <w:rPr/>
        <w:tab/>
        <w:t>Các điểm cố định chính, lót phải chắc chắn không được bung sút, không căng và đúng với vị trí theo yêu cầu cụ thể của khách hàng.</w:t>
      </w:r>
    </w:p>
    <w:p>
      <w:pPr>
        <w:pStyle w:val="ListParagraph"/>
        <w:numPr>
          <w:ilvl w:val="0"/>
          <w:numId w:val="33"/>
        </w:numPr>
        <w:tabs>
          <w:tab w:pos="1081" w:val="left" w:leader="none"/>
        </w:tabs>
        <w:spacing w:line="360" w:lineRule="auto" w:before="0" w:after="0"/>
        <w:ind w:left="709" w:right="570" w:firstLine="64"/>
        <w:jc w:val="left"/>
        <w:rPr>
          <w:sz w:val="26"/>
        </w:rPr>
      </w:pPr>
      <w:r>
        <w:rPr>
          <w:sz w:val="26"/>
        </w:rPr>
        <w:t>Tất</w:t>
      </w:r>
      <w:r>
        <w:rPr>
          <w:spacing w:val="21"/>
          <w:sz w:val="26"/>
        </w:rPr>
        <w:t> </w:t>
      </w:r>
      <w:r>
        <w:rPr>
          <w:sz w:val="26"/>
        </w:rPr>
        <w:t>cả</w:t>
      </w:r>
      <w:r>
        <w:rPr>
          <w:spacing w:val="22"/>
          <w:sz w:val="26"/>
        </w:rPr>
        <w:t> </w:t>
      </w:r>
      <w:r>
        <w:rPr>
          <w:sz w:val="26"/>
        </w:rPr>
        <w:t>các</w:t>
      </w:r>
      <w:r>
        <w:rPr>
          <w:spacing w:val="21"/>
          <w:sz w:val="26"/>
        </w:rPr>
        <w:t> </w:t>
      </w:r>
      <w:r>
        <w:rPr>
          <w:sz w:val="26"/>
        </w:rPr>
        <w:t>chi</w:t>
      </w:r>
      <w:r>
        <w:rPr>
          <w:spacing w:val="21"/>
          <w:sz w:val="26"/>
        </w:rPr>
        <w:t> </w:t>
      </w:r>
      <w:r>
        <w:rPr>
          <w:sz w:val="26"/>
        </w:rPr>
        <w:t>tiết</w:t>
      </w:r>
      <w:r>
        <w:rPr>
          <w:spacing w:val="22"/>
          <w:sz w:val="26"/>
        </w:rPr>
        <w:t> </w:t>
      </w:r>
      <w:r>
        <w:rPr>
          <w:sz w:val="26"/>
        </w:rPr>
        <w:t>giống</w:t>
      </w:r>
      <w:r>
        <w:rPr>
          <w:spacing w:val="21"/>
          <w:sz w:val="26"/>
        </w:rPr>
        <w:t> </w:t>
      </w:r>
      <w:r>
        <w:rPr>
          <w:sz w:val="26"/>
        </w:rPr>
        <w:t>nhau</w:t>
      </w:r>
      <w:r>
        <w:rPr>
          <w:spacing w:val="22"/>
          <w:sz w:val="26"/>
        </w:rPr>
        <w:t> </w:t>
      </w:r>
      <w:r>
        <w:rPr>
          <w:sz w:val="26"/>
        </w:rPr>
        <w:t>ở</w:t>
      </w:r>
      <w:r>
        <w:rPr>
          <w:spacing w:val="21"/>
          <w:sz w:val="26"/>
        </w:rPr>
        <w:t> </w:t>
      </w:r>
      <w:r>
        <w:rPr>
          <w:sz w:val="26"/>
        </w:rPr>
        <w:t>2</w:t>
      </w:r>
      <w:r>
        <w:rPr>
          <w:spacing w:val="22"/>
          <w:sz w:val="26"/>
        </w:rPr>
        <w:t> </w:t>
      </w:r>
      <w:r>
        <w:rPr>
          <w:sz w:val="26"/>
        </w:rPr>
        <w:t>bên</w:t>
      </w:r>
      <w:r>
        <w:rPr>
          <w:spacing w:val="22"/>
          <w:sz w:val="26"/>
        </w:rPr>
        <w:t> </w:t>
      </w:r>
      <w:r>
        <w:rPr>
          <w:sz w:val="26"/>
        </w:rPr>
        <w:t>thân</w:t>
      </w:r>
      <w:r>
        <w:rPr>
          <w:spacing w:val="22"/>
          <w:sz w:val="26"/>
        </w:rPr>
        <w:t> </w:t>
      </w:r>
      <w:r>
        <w:rPr>
          <w:sz w:val="26"/>
        </w:rPr>
        <w:t>(trái,</w:t>
      </w:r>
      <w:r>
        <w:rPr>
          <w:spacing w:val="21"/>
          <w:sz w:val="26"/>
        </w:rPr>
        <w:t> </w:t>
      </w:r>
      <w:r>
        <w:rPr>
          <w:sz w:val="26"/>
        </w:rPr>
        <w:t>phải)</w:t>
      </w:r>
      <w:r>
        <w:rPr>
          <w:spacing w:val="21"/>
          <w:sz w:val="26"/>
        </w:rPr>
        <w:t> </w:t>
      </w:r>
      <w:r>
        <w:rPr>
          <w:sz w:val="26"/>
        </w:rPr>
        <w:t>phải</w:t>
      </w:r>
      <w:r>
        <w:rPr>
          <w:spacing w:val="20"/>
          <w:sz w:val="26"/>
        </w:rPr>
        <w:t> </w:t>
      </w:r>
      <w:r>
        <w:rPr>
          <w:sz w:val="26"/>
        </w:rPr>
        <w:t>đối</w:t>
      </w:r>
      <w:r>
        <w:rPr>
          <w:spacing w:val="21"/>
          <w:sz w:val="26"/>
        </w:rPr>
        <w:t> </w:t>
      </w:r>
      <w:r>
        <w:rPr>
          <w:sz w:val="26"/>
        </w:rPr>
        <w:t>xứng,</w:t>
      </w:r>
      <w:r>
        <w:rPr>
          <w:spacing w:val="21"/>
          <w:sz w:val="26"/>
        </w:rPr>
        <w:t> </w:t>
      </w:r>
      <w:r>
        <w:rPr>
          <w:sz w:val="26"/>
        </w:rPr>
        <w:t>không</w:t>
      </w:r>
      <w:r>
        <w:rPr>
          <w:spacing w:val="22"/>
          <w:sz w:val="26"/>
        </w:rPr>
        <w:t> </w:t>
      </w:r>
      <w:r>
        <w:rPr>
          <w:sz w:val="26"/>
        </w:rPr>
        <w:t>cao thấp (dung sai 2mm).</w:t>
      </w:r>
    </w:p>
    <w:p>
      <w:pPr>
        <w:pStyle w:val="ListParagraph"/>
        <w:numPr>
          <w:ilvl w:val="0"/>
          <w:numId w:val="33"/>
        </w:numPr>
        <w:tabs>
          <w:tab w:pos="969" w:val="left" w:leader="none"/>
        </w:tabs>
        <w:spacing w:line="240" w:lineRule="auto" w:before="0" w:after="0"/>
        <w:ind w:left="969" w:right="0" w:hanging="260"/>
        <w:jc w:val="left"/>
        <w:rPr>
          <w:sz w:val="26"/>
        </w:rPr>
      </w:pPr>
      <w:r>
        <w:rPr>
          <w:sz w:val="26"/>
        </w:rPr>
        <w:t>Khuy</w:t>
      </w:r>
      <w:r>
        <w:rPr>
          <w:spacing w:val="-3"/>
          <w:sz w:val="26"/>
        </w:rPr>
        <w:t> </w:t>
      </w:r>
      <w:r>
        <w:rPr>
          <w:spacing w:val="-4"/>
          <w:sz w:val="26"/>
        </w:rPr>
        <w:t>nút:</w:t>
      </w:r>
    </w:p>
    <w:p>
      <w:pPr>
        <w:pStyle w:val="BodyText"/>
        <w:tabs>
          <w:tab w:pos="1129" w:val="left" w:leader="none"/>
        </w:tabs>
        <w:spacing w:line="360" w:lineRule="auto" w:before="150"/>
        <w:ind w:right="571" w:firstLine="64"/>
      </w:pPr>
      <w:r>
        <w:rPr>
          <w:spacing w:val="-10"/>
        </w:rPr>
        <w:t>+</w:t>
      </w:r>
      <w:r>
        <w:rPr/>
        <w:tab/>
        <w:t>Khuy không được bỏ mũi, tưa mép, đứt chỉ. Thông số dài khuy và cự ly thùa khuy phải đúng theo tiêu chuẩn kỹ thuật.</w:t>
      </w:r>
    </w:p>
    <w:p>
      <w:pPr>
        <w:pStyle w:val="BodyText"/>
        <w:spacing w:line="298" w:lineRule="exact"/>
      </w:pPr>
      <w:r>
        <w:rPr/>
        <w:t>+</w:t>
      </w:r>
      <w:r>
        <w:rPr>
          <w:spacing w:val="31"/>
        </w:rPr>
        <w:t>  </w:t>
      </w:r>
      <w:r>
        <w:rPr/>
        <w:t>Phải</w:t>
      </w:r>
      <w:r>
        <w:rPr>
          <w:spacing w:val="-2"/>
        </w:rPr>
        <w:t> </w:t>
      </w:r>
      <w:r>
        <w:rPr/>
        <w:t>chừa đầu chỉ thừa</w:t>
      </w:r>
      <w:r>
        <w:rPr>
          <w:spacing w:val="-3"/>
        </w:rPr>
        <w:t> </w:t>
      </w:r>
      <w:r>
        <w:rPr/>
        <w:t>dài 3mm bên</w:t>
      </w:r>
      <w:r>
        <w:rPr>
          <w:spacing w:val="-1"/>
        </w:rPr>
        <w:t> </w:t>
      </w:r>
      <w:r>
        <w:rPr/>
        <w:t>dưới</w:t>
      </w:r>
      <w:r>
        <w:rPr>
          <w:spacing w:val="-3"/>
        </w:rPr>
        <w:t> </w:t>
      </w:r>
      <w:r>
        <w:rPr/>
        <w:t>của</w:t>
      </w:r>
      <w:r>
        <w:rPr>
          <w:spacing w:val="-1"/>
        </w:rPr>
        <w:t> </w:t>
      </w:r>
      <w:r>
        <w:rPr/>
        <w:t>khuy hoặc </w:t>
      </w:r>
      <w:r>
        <w:rPr>
          <w:spacing w:val="-4"/>
        </w:rPr>
        <w:t>nút.</w:t>
      </w:r>
    </w:p>
    <w:p>
      <w:pPr>
        <w:pStyle w:val="ListParagraph"/>
        <w:numPr>
          <w:ilvl w:val="0"/>
          <w:numId w:val="33"/>
        </w:numPr>
        <w:tabs>
          <w:tab w:pos="904" w:val="left" w:leader="none"/>
        </w:tabs>
        <w:spacing w:line="240" w:lineRule="auto" w:before="150" w:after="0"/>
        <w:ind w:left="904" w:right="0" w:hanging="195"/>
        <w:jc w:val="left"/>
        <w:rPr>
          <w:sz w:val="26"/>
        </w:rPr>
      </w:pPr>
      <w:r>
        <w:rPr>
          <w:sz w:val="26"/>
        </w:rPr>
        <w:t>Các</w:t>
      </w:r>
      <w:r>
        <w:rPr>
          <w:spacing w:val="-1"/>
          <w:sz w:val="26"/>
        </w:rPr>
        <w:t> </w:t>
      </w:r>
      <w:r>
        <w:rPr>
          <w:sz w:val="26"/>
        </w:rPr>
        <w:t>loại phụ </w:t>
      </w:r>
      <w:r>
        <w:rPr>
          <w:spacing w:val="-4"/>
          <w:sz w:val="26"/>
        </w:rPr>
        <w:t>liệu:</w:t>
      </w:r>
    </w:p>
    <w:p>
      <w:pPr>
        <w:pStyle w:val="BodyText"/>
        <w:spacing w:before="149"/>
      </w:pPr>
      <w:r>
        <w:rPr/>
        <w:t>+</w:t>
      </w:r>
      <w:r>
        <w:rPr>
          <w:spacing w:val="31"/>
        </w:rPr>
        <w:t>  </w:t>
      </w:r>
      <w:r>
        <w:rPr/>
        <w:t>Đầy đủ theo bảng</w:t>
      </w:r>
      <w:r>
        <w:rPr>
          <w:spacing w:val="-2"/>
        </w:rPr>
        <w:t> </w:t>
      </w:r>
      <w:r>
        <w:rPr>
          <w:spacing w:val="-5"/>
        </w:rPr>
        <w:t>màu</w:t>
      </w:r>
    </w:p>
    <w:p>
      <w:pPr>
        <w:pStyle w:val="BodyText"/>
        <w:spacing w:before="149"/>
      </w:pPr>
      <w:r>
        <w:rPr/>
        <w:t>+</w:t>
      </w:r>
      <w:r>
        <w:rPr>
          <w:spacing w:val="28"/>
        </w:rPr>
        <w:t>  </w:t>
      </w:r>
      <w:r>
        <w:rPr/>
        <w:t>Đúng</w:t>
      </w:r>
      <w:r>
        <w:rPr>
          <w:spacing w:val="-1"/>
        </w:rPr>
        <w:t> </w:t>
      </w:r>
      <w:r>
        <w:rPr/>
        <w:t>qui</w:t>
      </w:r>
      <w:r>
        <w:rPr>
          <w:spacing w:val="-1"/>
        </w:rPr>
        <w:t> </w:t>
      </w:r>
      <w:r>
        <w:rPr/>
        <w:t>cách</w:t>
      </w:r>
      <w:r>
        <w:rPr>
          <w:spacing w:val="-1"/>
        </w:rPr>
        <w:t> </w:t>
      </w:r>
      <w:r>
        <w:rPr/>
        <w:t>theo</w:t>
      </w:r>
      <w:r>
        <w:rPr>
          <w:spacing w:val="-1"/>
        </w:rPr>
        <w:t> </w:t>
      </w:r>
      <w:r>
        <w:rPr/>
        <w:t>hướng dẫn</w:t>
      </w:r>
      <w:r>
        <w:rPr>
          <w:spacing w:val="-1"/>
        </w:rPr>
        <w:t> </w:t>
      </w:r>
      <w:r>
        <w:rPr/>
        <w:t>của</w:t>
      </w:r>
      <w:r>
        <w:rPr>
          <w:spacing w:val="-1"/>
        </w:rPr>
        <w:t> </w:t>
      </w:r>
      <w:r>
        <w:rPr/>
        <w:t>bảng</w:t>
      </w:r>
      <w:r>
        <w:rPr>
          <w:spacing w:val="-1"/>
        </w:rPr>
        <w:t> </w:t>
      </w:r>
      <w:r>
        <w:rPr/>
        <w:t>màu,</w:t>
      </w:r>
      <w:r>
        <w:rPr>
          <w:spacing w:val="-1"/>
        </w:rPr>
        <w:t> </w:t>
      </w:r>
      <w:r>
        <w:rPr/>
        <w:t>tiêu</w:t>
      </w:r>
      <w:r>
        <w:rPr>
          <w:spacing w:val="-1"/>
        </w:rPr>
        <w:t> </w:t>
      </w:r>
      <w:r>
        <w:rPr/>
        <w:t>chuẩn</w:t>
      </w:r>
      <w:r>
        <w:rPr>
          <w:spacing w:val="-1"/>
        </w:rPr>
        <w:t> </w:t>
      </w:r>
      <w:r>
        <w:rPr/>
        <w:t>kỹ </w:t>
      </w:r>
      <w:r>
        <w:rPr>
          <w:spacing w:val="-2"/>
        </w:rPr>
        <w:t>thuật</w:t>
      </w:r>
    </w:p>
    <w:p>
      <w:pPr>
        <w:pStyle w:val="ListParagraph"/>
        <w:numPr>
          <w:ilvl w:val="0"/>
          <w:numId w:val="33"/>
        </w:numPr>
        <w:tabs>
          <w:tab w:pos="969" w:val="left" w:leader="none"/>
        </w:tabs>
        <w:spacing w:line="240" w:lineRule="auto" w:before="150" w:after="0"/>
        <w:ind w:left="969" w:right="0" w:hanging="195"/>
        <w:jc w:val="left"/>
        <w:rPr>
          <w:sz w:val="26"/>
        </w:rPr>
      </w:pPr>
      <w:r>
        <w:rPr>
          <w:sz w:val="26"/>
        </w:rPr>
        <w:t>Thông</w:t>
      </w:r>
      <w:r>
        <w:rPr>
          <w:spacing w:val="-1"/>
          <w:sz w:val="26"/>
        </w:rPr>
        <w:t> </w:t>
      </w:r>
      <w:r>
        <w:rPr>
          <w:sz w:val="26"/>
        </w:rPr>
        <w:t>số</w:t>
      </w:r>
      <w:r>
        <w:rPr>
          <w:spacing w:val="-1"/>
          <w:sz w:val="26"/>
        </w:rPr>
        <w:t> </w:t>
      </w:r>
      <w:r>
        <w:rPr>
          <w:sz w:val="26"/>
        </w:rPr>
        <w:t>thành</w:t>
      </w:r>
      <w:r>
        <w:rPr>
          <w:spacing w:val="-2"/>
          <w:sz w:val="26"/>
        </w:rPr>
        <w:t> </w:t>
      </w:r>
      <w:r>
        <w:rPr>
          <w:spacing w:val="-4"/>
          <w:sz w:val="26"/>
        </w:rPr>
        <w:t>phẩm:</w:t>
      </w:r>
    </w:p>
    <w:p>
      <w:pPr>
        <w:pStyle w:val="BodyText"/>
        <w:spacing w:before="150"/>
      </w:pPr>
      <w:r>
        <w:rPr/>
        <w:t>+</w:t>
      </w:r>
      <w:r>
        <w:rPr>
          <w:spacing w:val="28"/>
        </w:rPr>
        <w:t>  </w:t>
      </w:r>
      <w:r>
        <w:rPr/>
        <w:t>Sản phẩm</w:t>
      </w:r>
      <w:r>
        <w:rPr>
          <w:spacing w:val="-1"/>
        </w:rPr>
        <w:t> </w:t>
      </w:r>
      <w:r>
        <w:rPr/>
        <w:t>thực</w:t>
      </w:r>
      <w:r>
        <w:rPr>
          <w:spacing w:val="-2"/>
        </w:rPr>
        <w:t> </w:t>
      </w:r>
      <w:r>
        <w:rPr/>
        <w:t>hiện</w:t>
      </w:r>
      <w:r>
        <w:rPr>
          <w:spacing w:val="-1"/>
        </w:rPr>
        <w:t> </w:t>
      </w:r>
      <w:r>
        <w:rPr/>
        <w:t>theo</w:t>
      </w:r>
      <w:r>
        <w:rPr>
          <w:spacing w:val="-1"/>
        </w:rPr>
        <w:t> </w:t>
      </w:r>
      <w:r>
        <w:rPr/>
        <w:t>thông số</w:t>
      </w:r>
      <w:r>
        <w:rPr>
          <w:spacing w:val="-1"/>
        </w:rPr>
        <w:t> </w:t>
      </w:r>
      <w:r>
        <w:rPr/>
        <w:t>cụ thể</w:t>
      </w:r>
      <w:r>
        <w:rPr>
          <w:spacing w:val="-1"/>
        </w:rPr>
        <w:t> </w:t>
      </w:r>
      <w:r>
        <w:rPr/>
        <w:t>được</w:t>
      </w:r>
      <w:r>
        <w:rPr>
          <w:spacing w:val="-1"/>
        </w:rPr>
        <w:t> </w:t>
      </w:r>
      <w:r>
        <w:rPr/>
        <w:t>ghi rõ</w:t>
      </w:r>
      <w:r>
        <w:rPr>
          <w:spacing w:val="-2"/>
        </w:rPr>
        <w:t> </w:t>
      </w:r>
      <w:r>
        <w:rPr/>
        <w:t>trong</w:t>
      </w:r>
      <w:r>
        <w:rPr>
          <w:spacing w:val="-1"/>
        </w:rPr>
        <w:t> </w:t>
      </w:r>
      <w:r>
        <w:rPr/>
        <w:t>tiêu chuẩn</w:t>
      </w:r>
      <w:r>
        <w:rPr>
          <w:spacing w:val="-1"/>
        </w:rPr>
        <w:t> </w:t>
      </w:r>
      <w:r>
        <w:rPr/>
        <w:t>kỹ </w:t>
      </w:r>
      <w:r>
        <w:rPr>
          <w:spacing w:val="-2"/>
        </w:rPr>
        <w:t>thuật</w:t>
      </w:r>
    </w:p>
    <w:p>
      <w:pPr>
        <w:pStyle w:val="BodyText"/>
        <w:spacing w:before="149"/>
      </w:pPr>
      <w:r>
        <w:rPr/>
        <w:t>+</w:t>
      </w:r>
      <w:r>
        <w:rPr>
          <w:spacing w:val="29"/>
        </w:rPr>
        <w:t>  </w:t>
      </w:r>
      <w:r>
        <w:rPr/>
        <w:t>Dung sai</w:t>
      </w:r>
      <w:r>
        <w:rPr>
          <w:spacing w:val="-1"/>
        </w:rPr>
        <w:t> </w:t>
      </w:r>
      <w:r>
        <w:rPr/>
        <w:t>cho </w:t>
      </w:r>
      <w:r>
        <w:rPr>
          <w:spacing w:val="-4"/>
        </w:rPr>
        <w:t>phép:</w:t>
      </w:r>
    </w:p>
    <w:p>
      <w:pPr>
        <w:pStyle w:val="BodyText"/>
        <w:spacing w:after="0"/>
        <w:sectPr>
          <w:pgSz w:w="11910" w:h="16840"/>
          <w:pgMar w:header="934" w:footer="982" w:top="1180" w:bottom="1180" w:left="992" w:right="566"/>
        </w:sectPr>
      </w:pPr>
    </w:p>
    <w:p>
      <w:pPr>
        <w:pStyle w:val="BodyText"/>
        <w:spacing w:before="6"/>
        <w:ind w:left="0"/>
        <w:rPr>
          <w:sz w:val="2"/>
        </w:rPr>
      </w:pPr>
    </w:p>
    <w:tbl>
      <w:tblPr>
        <w:tblW w:w="0" w:type="auto"/>
        <w:jc w:val="left"/>
        <w:tblInd w:w="607"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CellMar>
          <w:top w:w="0" w:type="dxa"/>
          <w:left w:w="0" w:type="dxa"/>
          <w:bottom w:w="0" w:type="dxa"/>
          <w:right w:w="0" w:type="dxa"/>
        </w:tblCellMar>
        <w:tblLook w:val="01E0"/>
      </w:tblPr>
      <w:tblGrid>
        <w:gridCol w:w="2588"/>
        <w:gridCol w:w="971"/>
        <w:gridCol w:w="1233"/>
        <w:gridCol w:w="272"/>
        <w:gridCol w:w="1958"/>
        <w:gridCol w:w="1127"/>
        <w:gridCol w:w="1134"/>
      </w:tblGrid>
      <w:tr>
        <w:trPr>
          <w:trHeight w:val="601" w:hRule="atLeast"/>
        </w:trPr>
        <w:tc>
          <w:tcPr>
            <w:tcW w:w="2588" w:type="dxa"/>
            <w:tcBorders>
              <w:left w:val="single" w:sz="4" w:space="0" w:color="000000"/>
              <w:bottom w:val="single" w:sz="4" w:space="0" w:color="000000"/>
              <w:right w:val="single" w:sz="4" w:space="0" w:color="000000"/>
            </w:tcBorders>
            <w:shd w:val="clear" w:color="auto" w:fill="D7D7D7"/>
          </w:tcPr>
          <w:p>
            <w:pPr>
              <w:pStyle w:val="TableParagraph"/>
              <w:spacing w:before="75"/>
              <w:ind w:left="8"/>
              <w:jc w:val="center"/>
              <w:rPr>
                <w:b/>
                <w:sz w:val="26"/>
              </w:rPr>
            </w:pPr>
            <w:r>
              <w:rPr>
                <w:b/>
                <w:sz w:val="26"/>
              </w:rPr>
              <w:t>Chi</w:t>
            </w:r>
            <w:r>
              <w:rPr>
                <w:b/>
                <w:spacing w:val="-3"/>
                <w:sz w:val="26"/>
              </w:rPr>
              <w:t> </w:t>
            </w:r>
            <w:r>
              <w:rPr>
                <w:b/>
                <w:spacing w:val="-4"/>
                <w:sz w:val="26"/>
              </w:rPr>
              <w:t>tiết</w:t>
            </w:r>
          </w:p>
        </w:tc>
        <w:tc>
          <w:tcPr>
            <w:tcW w:w="971" w:type="dxa"/>
            <w:tcBorders>
              <w:left w:val="single" w:sz="4" w:space="0" w:color="000000"/>
              <w:bottom w:val="single" w:sz="4" w:space="0" w:color="000000"/>
              <w:right w:val="single" w:sz="4" w:space="0" w:color="000000"/>
            </w:tcBorders>
            <w:shd w:val="clear" w:color="auto" w:fill="D7D7D7"/>
          </w:tcPr>
          <w:p>
            <w:pPr>
              <w:pStyle w:val="TableParagraph"/>
              <w:spacing w:before="75"/>
              <w:ind w:left="282"/>
              <w:rPr>
                <w:b/>
                <w:sz w:val="26"/>
              </w:rPr>
            </w:pPr>
            <w:r>
              <w:rPr>
                <w:b/>
                <w:spacing w:val="-5"/>
                <w:sz w:val="26"/>
              </w:rPr>
              <w:t>Cm</w:t>
            </w:r>
          </w:p>
        </w:tc>
        <w:tc>
          <w:tcPr>
            <w:tcW w:w="1233" w:type="dxa"/>
            <w:tcBorders>
              <w:left w:val="single" w:sz="4" w:space="0" w:color="000000"/>
              <w:bottom w:val="single" w:sz="4" w:space="0" w:color="000000"/>
              <w:right w:val="single" w:sz="4" w:space="0" w:color="000000"/>
            </w:tcBorders>
            <w:shd w:val="clear" w:color="auto" w:fill="D7D7D7"/>
          </w:tcPr>
          <w:p>
            <w:pPr>
              <w:pStyle w:val="TableParagraph"/>
              <w:spacing w:before="75"/>
              <w:ind w:left="362"/>
              <w:rPr>
                <w:b/>
                <w:sz w:val="26"/>
              </w:rPr>
            </w:pPr>
            <w:r>
              <w:rPr>
                <w:b/>
                <w:spacing w:val="-4"/>
                <w:sz w:val="26"/>
              </w:rPr>
              <w:t>Inch</w:t>
            </w:r>
          </w:p>
        </w:tc>
        <w:tc>
          <w:tcPr>
            <w:tcW w:w="272" w:type="dxa"/>
            <w:tcBorders>
              <w:left w:val="single" w:sz="4" w:space="0" w:color="000000"/>
              <w:bottom w:val="single" w:sz="4" w:space="0" w:color="000000"/>
              <w:right w:val="single" w:sz="4" w:space="0" w:color="000000"/>
            </w:tcBorders>
            <w:shd w:val="clear" w:color="auto" w:fill="D7D7D7"/>
          </w:tcPr>
          <w:p>
            <w:pPr>
              <w:pStyle w:val="TableParagraph"/>
              <w:ind w:left="0"/>
              <w:rPr>
                <w:sz w:val="24"/>
              </w:rPr>
            </w:pPr>
          </w:p>
        </w:tc>
        <w:tc>
          <w:tcPr>
            <w:tcW w:w="1958" w:type="dxa"/>
            <w:tcBorders>
              <w:left w:val="single" w:sz="4" w:space="0" w:color="000000"/>
              <w:bottom w:val="single" w:sz="4" w:space="0" w:color="000000"/>
              <w:right w:val="single" w:sz="4" w:space="0" w:color="000000"/>
            </w:tcBorders>
            <w:shd w:val="clear" w:color="auto" w:fill="D7D7D7"/>
          </w:tcPr>
          <w:p>
            <w:pPr>
              <w:pStyle w:val="TableParagraph"/>
              <w:spacing w:before="75"/>
              <w:ind w:left="564"/>
              <w:rPr>
                <w:b/>
                <w:sz w:val="26"/>
              </w:rPr>
            </w:pPr>
            <w:r>
              <w:rPr>
                <w:b/>
                <w:sz w:val="26"/>
              </w:rPr>
              <w:t>Chi</w:t>
            </w:r>
            <w:r>
              <w:rPr>
                <w:b/>
                <w:spacing w:val="-3"/>
                <w:sz w:val="26"/>
              </w:rPr>
              <w:t> </w:t>
            </w:r>
            <w:r>
              <w:rPr>
                <w:b/>
                <w:spacing w:val="-4"/>
                <w:sz w:val="26"/>
              </w:rPr>
              <w:t>tiết</w:t>
            </w:r>
          </w:p>
        </w:tc>
        <w:tc>
          <w:tcPr>
            <w:tcW w:w="1127" w:type="dxa"/>
            <w:tcBorders>
              <w:left w:val="single" w:sz="4" w:space="0" w:color="000000"/>
              <w:bottom w:val="single" w:sz="4" w:space="0" w:color="000000"/>
              <w:right w:val="single" w:sz="4" w:space="0" w:color="000000"/>
            </w:tcBorders>
            <w:shd w:val="clear" w:color="auto" w:fill="D7D7D7"/>
          </w:tcPr>
          <w:p>
            <w:pPr>
              <w:pStyle w:val="TableParagraph"/>
              <w:spacing w:before="75"/>
              <w:ind w:left="363"/>
              <w:rPr>
                <w:b/>
                <w:sz w:val="26"/>
              </w:rPr>
            </w:pPr>
            <w:r>
              <w:rPr>
                <w:b/>
                <w:spacing w:val="-5"/>
                <w:sz w:val="26"/>
              </w:rPr>
              <w:t>Cm</w:t>
            </w:r>
          </w:p>
        </w:tc>
        <w:tc>
          <w:tcPr>
            <w:tcW w:w="1134" w:type="dxa"/>
            <w:tcBorders>
              <w:left w:val="single" w:sz="4" w:space="0" w:color="000000"/>
              <w:bottom w:val="single" w:sz="4" w:space="0" w:color="000000"/>
              <w:right w:val="single" w:sz="4" w:space="0" w:color="000000"/>
            </w:tcBorders>
            <w:shd w:val="clear" w:color="auto" w:fill="D7D7D7"/>
          </w:tcPr>
          <w:p>
            <w:pPr>
              <w:pStyle w:val="TableParagraph"/>
              <w:spacing w:before="75"/>
              <w:ind w:left="317"/>
              <w:rPr>
                <w:b/>
                <w:sz w:val="26"/>
              </w:rPr>
            </w:pPr>
            <w:r>
              <w:rPr>
                <w:b/>
                <w:spacing w:val="-4"/>
                <w:sz w:val="26"/>
              </w:rPr>
              <w:t>Inch</w:t>
            </w:r>
          </w:p>
        </w:tc>
      </w:tr>
      <w:tr>
        <w:trPr>
          <w:trHeight w:val="449" w:hRule="atLeast"/>
        </w:trPr>
        <w:tc>
          <w:tcPr>
            <w:tcW w:w="2588" w:type="dxa"/>
            <w:tcBorders>
              <w:top w:val="single" w:sz="4" w:space="0" w:color="000000"/>
              <w:left w:val="single" w:sz="4" w:space="0" w:color="000000"/>
              <w:bottom w:val="single" w:sz="4" w:space="0" w:color="000000"/>
              <w:right w:val="single" w:sz="4" w:space="0" w:color="000000"/>
            </w:tcBorders>
          </w:tcPr>
          <w:p>
            <w:pPr>
              <w:pStyle w:val="TableParagraph"/>
              <w:spacing w:line="298" w:lineRule="exact"/>
              <w:ind w:left="237"/>
              <w:rPr>
                <w:sz w:val="26"/>
              </w:rPr>
            </w:pPr>
            <w:r>
              <w:rPr>
                <w:sz w:val="26"/>
              </w:rPr>
              <w:t>Dài </w:t>
            </w:r>
            <w:r>
              <w:rPr>
                <w:spacing w:val="-5"/>
                <w:sz w:val="26"/>
              </w:rPr>
              <w:t>áo</w:t>
            </w:r>
          </w:p>
        </w:tc>
        <w:tc>
          <w:tcPr>
            <w:tcW w:w="971" w:type="dxa"/>
            <w:tcBorders>
              <w:top w:val="single" w:sz="4" w:space="0" w:color="000000"/>
              <w:left w:val="single" w:sz="4" w:space="0" w:color="000000"/>
              <w:bottom w:val="single" w:sz="4" w:space="0" w:color="000000"/>
              <w:right w:val="single" w:sz="4" w:space="0" w:color="000000"/>
            </w:tcBorders>
          </w:tcPr>
          <w:p>
            <w:pPr>
              <w:pStyle w:val="TableParagraph"/>
              <w:spacing w:line="298" w:lineRule="exact"/>
              <w:rPr>
                <w:sz w:val="26"/>
              </w:rPr>
            </w:pPr>
            <w:r>
              <w:rPr>
                <w:spacing w:val="-5"/>
                <w:sz w:val="26"/>
              </w:rPr>
              <w:t>±1</w:t>
            </w:r>
          </w:p>
        </w:tc>
        <w:tc>
          <w:tcPr>
            <w:tcW w:w="1233" w:type="dxa"/>
            <w:tcBorders>
              <w:top w:val="single" w:sz="4" w:space="0" w:color="000000"/>
              <w:left w:val="single" w:sz="4" w:space="0" w:color="000000"/>
              <w:bottom w:val="single" w:sz="4" w:space="0" w:color="000000"/>
              <w:right w:val="single" w:sz="4" w:space="0" w:color="000000"/>
            </w:tcBorders>
          </w:tcPr>
          <w:p>
            <w:pPr>
              <w:pStyle w:val="TableParagraph"/>
              <w:spacing w:line="298" w:lineRule="exact"/>
              <w:rPr>
                <w:sz w:val="26"/>
              </w:rPr>
            </w:pPr>
            <w:r>
              <w:rPr>
                <w:spacing w:val="-4"/>
                <w:sz w:val="26"/>
              </w:rPr>
              <w:t>±3/8</w:t>
            </w:r>
          </w:p>
        </w:tc>
        <w:tc>
          <w:tcPr>
            <w:tcW w:w="272" w:type="dxa"/>
            <w:tcBorders>
              <w:top w:val="single" w:sz="4" w:space="0" w:color="000000"/>
              <w:left w:val="single" w:sz="4" w:space="0" w:color="000000"/>
              <w:bottom w:val="single" w:sz="4" w:space="0" w:color="000000"/>
              <w:right w:val="single" w:sz="4" w:space="0" w:color="000000"/>
            </w:tcBorders>
            <w:shd w:val="clear" w:color="auto" w:fill="E7E6E6"/>
          </w:tcPr>
          <w:p>
            <w:pPr>
              <w:pStyle w:val="TableParagraph"/>
              <w:ind w:left="0"/>
              <w:rPr>
                <w:sz w:val="24"/>
              </w:rPr>
            </w:pPr>
          </w:p>
        </w:tc>
        <w:tc>
          <w:tcPr>
            <w:tcW w:w="1958" w:type="dxa"/>
            <w:tcBorders>
              <w:top w:val="single" w:sz="4" w:space="0" w:color="000000"/>
              <w:left w:val="single" w:sz="4" w:space="0" w:color="000000"/>
              <w:bottom w:val="single" w:sz="4" w:space="0" w:color="000000"/>
              <w:right w:val="single" w:sz="4" w:space="0" w:color="000000"/>
            </w:tcBorders>
          </w:tcPr>
          <w:p>
            <w:pPr>
              <w:pStyle w:val="TableParagraph"/>
              <w:spacing w:line="298" w:lineRule="exact"/>
              <w:ind w:left="108"/>
              <w:rPr>
                <w:sz w:val="26"/>
              </w:rPr>
            </w:pPr>
            <w:r>
              <w:rPr>
                <w:sz w:val="26"/>
              </w:rPr>
              <w:t>Rộng</w:t>
            </w:r>
            <w:r>
              <w:rPr>
                <w:spacing w:val="-1"/>
                <w:sz w:val="26"/>
              </w:rPr>
              <w:t> </w:t>
            </w:r>
            <w:r>
              <w:rPr>
                <w:spacing w:val="-5"/>
                <w:sz w:val="26"/>
              </w:rPr>
              <w:t>đô</w:t>
            </w:r>
          </w:p>
        </w:tc>
        <w:tc>
          <w:tcPr>
            <w:tcW w:w="1127" w:type="dxa"/>
            <w:tcBorders>
              <w:top w:val="single" w:sz="4" w:space="0" w:color="000000"/>
              <w:left w:val="single" w:sz="4" w:space="0" w:color="000000"/>
              <w:bottom w:val="single" w:sz="4" w:space="0" w:color="000000"/>
              <w:right w:val="single" w:sz="4" w:space="0" w:color="000000"/>
            </w:tcBorders>
          </w:tcPr>
          <w:p>
            <w:pPr>
              <w:pStyle w:val="TableParagraph"/>
              <w:spacing w:line="298" w:lineRule="exact"/>
              <w:ind w:left="110"/>
              <w:rPr>
                <w:sz w:val="26"/>
              </w:rPr>
            </w:pPr>
            <w:r>
              <w:rPr>
                <w:spacing w:val="-4"/>
                <w:sz w:val="26"/>
              </w:rPr>
              <w:t>±0.2</w:t>
            </w:r>
          </w:p>
        </w:tc>
        <w:tc>
          <w:tcPr>
            <w:tcW w:w="1134" w:type="dxa"/>
            <w:tcBorders>
              <w:top w:val="single" w:sz="4" w:space="0" w:color="000000"/>
              <w:left w:val="single" w:sz="4" w:space="0" w:color="000000"/>
              <w:bottom w:val="single" w:sz="4" w:space="0" w:color="000000"/>
              <w:right w:val="single" w:sz="4" w:space="0" w:color="000000"/>
            </w:tcBorders>
          </w:tcPr>
          <w:p>
            <w:pPr>
              <w:pStyle w:val="TableParagraph"/>
              <w:spacing w:line="298" w:lineRule="exact"/>
              <w:ind w:left="110"/>
              <w:rPr>
                <w:sz w:val="26"/>
              </w:rPr>
            </w:pPr>
            <w:r>
              <w:rPr>
                <w:spacing w:val="-2"/>
                <w:sz w:val="26"/>
              </w:rPr>
              <w:t>±1/16</w:t>
            </w:r>
          </w:p>
        </w:tc>
      </w:tr>
      <w:tr>
        <w:trPr>
          <w:trHeight w:val="450" w:hRule="atLeast"/>
        </w:trPr>
        <w:tc>
          <w:tcPr>
            <w:tcW w:w="2588" w:type="dxa"/>
            <w:tcBorders>
              <w:top w:val="single" w:sz="4" w:space="0" w:color="000000"/>
              <w:left w:val="single" w:sz="4" w:space="0" w:color="000000"/>
              <w:bottom w:val="single" w:sz="4" w:space="0" w:color="000000"/>
              <w:right w:val="single" w:sz="4" w:space="0" w:color="000000"/>
            </w:tcBorders>
          </w:tcPr>
          <w:p>
            <w:pPr>
              <w:pStyle w:val="TableParagraph"/>
              <w:spacing w:line="298" w:lineRule="exact"/>
              <w:rPr>
                <w:sz w:val="26"/>
              </w:rPr>
            </w:pPr>
            <w:r>
              <w:rPr>
                <w:sz w:val="26"/>
              </w:rPr>
              <w:t>Dài</w:t>
            </w:r>
            <w:r>
              <w:rPr>
                <w:spacing w:val="-1"/>
                <w:sz w:val="26"/>
              </w:rPr>
              <w:t> </w:t>
            </w:r>
            <w:r>
              <w:rPr>
                <w:sz w:val="26"/>
              </w:rPr>
              <w:t>tay</w:t>
            </w:r>
            <w:r>
              <w:rPr>
                <w:spacing w:val="-1"/>
                <w:sz w:val="26"/>
              </w:rPr>
              <w:t> </w:t>
            </w:r>
            <w:r>
              <w:rPr>
                <w:sz w:val="26"/>
              </w:rPr>
              <w:t>(tay </w:t>
            </w:r>
            <w:r>
              <w:rPr>
                <w:spacing w:val="-4"/>
                <w:sz w:val="26"/>
              </w:rPr>
              <w:t>dài)</w:t>
            </w:r>
          </w:p>
        </w:tc>
        <w:tc>
          <w:tcPr>
            <w:tcW w:w="971" w:type="dxa"/>
            <w:tcBorders>
              <w:top w:val="single" w:sz="4" w:space="0" w:color="000000"/>
              <w:left w:val="single" w:sz="4" w:space="0" w:color="000000"/>
              <w:bottom w:val="single" w:sz="4" w:space="0" w:color="000000"/>
              <w:right w:val="single" w:sz="4" w:space="0" w:color="000000"/>
            </w:tcBorders>
          </w:tcPr>
          <w:p>
            <w:pPr>
              <w:pStyle w:val="TableParagraph"/>
              <w:spacing w:line="298" w:lineRule="exact"/>
              <w:rPr>
                <w:sz w:val="26"/>
              </w:rPr>
            </w:pPr>
            <w:r>
              <w:rPr>
                <w:spacing w:val="-5"/>
                <w:sz w:val="26"/>
              </w:rPr>
              <w:t>±1</w:t>
            </w:r>
          </w:p>
        </w:tc>
        <w:tc>
          <w:tcPr>
            <w:tcW w:w="1233" w:type="dxa"/>
            <w:tcBorders>
              <w:top w:val="single" w:sz="4" w:space="0" w:color="000000"/>
              <w:left w:val="single" w:sz="4" w:space="0" w:color="000000"/>
              <w:bottom w:val="single" w:sz="4" w:space="0" w:color="000000"/>
              <w:right w:val="single" w:sz="4" w:space="0" w:color="000000"/>
            </w:tcBorders>
          </w:tcPr>
          <w:p>
            <w:pPr>
              <w:pStyle w:val="TableParagraph"/>
              <w:spacing w:line="298" w:lineRule="exact"/>
              <w:rPr>
                <w:sz w:val="26"/>
              </w:rPr>
            </w:pPr>
            <w:r>
              <w:rPr>
                <w:spacing w:val="-4"/>
                <w:sz w:val="26"/>
              </w:rPr>
              <w:t>±3/8</w:t>
            </w:r>
          </w:p>
        </w:tc>
        <w:tc>
          <w:tcPr>
            <w:tcW w:w="272" w:type="dxa"/>
            <w:tcBorders>
              <w:top w:val="single" w:sz="4" w:space="0" w:color="000000"/>
              <w:left w:val="single" w:sz="4" w:space="0" w:color="000000"/>
              <w:bottom w:val="single" w:sz="4" w:space="0" w:color="000000"/>
              <w:right w:val="single" w:sz="4" w:space="0" w:color="000000"/>
            </w:tcBorders>
            <w:shd w:val="clear" w:color="auto" w:fill="E7E6E6"/>
          </w:tcPr>
          <w:p>
            <w:pPr>
              <w:pStyle w:val="TableParagraph"/>
              <w:ind w:left="0"/>
              <w:rPr>
                <w:sz w:val="24"/>
              </w:rPr>
            </w:pPr>
          </w:p>
        </w:tc>
        <w:tc>
          <w:tcPr>
            <w:tcW w:w="1958" w:type="dxa"/>
            <w:tcBorders>
              <w:top w:val="single" w:sz="4" w:space="0" w:color="000000"/>
              <w:left w:val="single" w:sz="4" w:space="0" w:color="000000"/>
              <w:bottom w:val="single" w:sz="4" w:space="0" w:color="000000"/>
              <w:right w:val="single" w:sz="4" w:space="0" w:color="000000"/>
            </w:tcBorders>
          </w:tcPr>
          <w:p>
            <w:pPr>
              <w:pStyle w:val="TableParagraph"/>
              <w:spacing w:line="298" w:lineRule="exact"/>
              <w:ind w:left="108"/>
              <w:rPr>
                <w:sz w:val="26"/>
              </w:rPr>
            </w:pPr>
            <w:r>
              <w:rPr>
                <w:sz w:val="26"/>
              </w:rPr>
              <w:t>Vòng</w:t>
            </w:r>
            <w:r>
              <w:rPr>
                <w:spacing w:val="-1"/>
                <w:sz w:val="26"/>
              </w:rPr>
              <w:t> </w:t>
            </w:r>
            <w:r>
              <w:rPr>
                <w:spacing w:val="-5"/>
                <w:sz w:val="26"/>
              </w:rPr>
              <w:t>cổ</w:t>
            </w:r>
          </w:p>
        </w:tc>
        <w:tc>
          <w:tcPr>
            <w:tcW w:w="1127" w:type="dxa"/>
            <w:tcBorders>
              <w:top w:val="single" w:sz="4" w:space="0" w:color="000000"/>
              <w:left w:val="single" w:sz="4" w:space="0" w:color="000000"/>
              <w:bottom w:val="single" w:sz="4" w:space="0" w:color="000000"/>
              <w:right w:val="single" w:sz="4" w:space="0" w:color="000000"/>
            </w:tcBorders>
          </w:tcPr>
          <w:p>
            <w:pPr>
              <w:pStyle w:val="TableParagraph"/>
              <w:spacing w:line="298" w:lineRule="exact"/>
              <w:ind w:left="110"/>
              <w:rPr>
                <w:sz w:val="26"/>
              </w:rPr>
            </w:pPr>
            <w:r>
              <w:rPr>
                <w:spacing w:val="-4"/>
                <w:sz w:val="26"/>
              </w:rPr>
              <w:t>±0.5</w:t>
            </w:r>
          </w:p>
        </w:tc>
        <w:tc>
          <w:tcPr>
            <w:tcW w:w="1134" w:type="dxa"/>
            <w:tcBorders>
              <w:top w:val="single" w:sz="4" w:space="0" w:color="000000"/>
              <w:left w:val="single" w:sz="4" w:space="0" w:color="000000"/>
              <w:bottom w:val="single" w:sz="4" w:space="0" w:color="000000"/>
              <w:right w:val="single" w:sz="4" w:space="0" w:color="000000"/>
            </w:tcBorders>
          </w:tcPr>
          <w:p>
            <w:pPr>
              <w:pStyle w:val="TableParagraph"/>
              <w:spacing w:line="298" w:lineRule="exact"/>
              <w:ind w:left="110"/>
              <w:rPr>
                <w:sz w:val="26"/>
              </w:rPr>
            </w:pPr>
            <w:r>
              <w:rPr>
                <w:spacing w:val="-2"/>
                <w:sz w:val="26"/>
              </w:rPr>
              <w:t>±3/16</w:t>
            </w:r>
          </w:p>
        </w:tc>
      </w:tr>
      <w:tr>
        <w:trPr>
          <w:trHeight w:val="450" w:hRule="atLeast"/>
        </w:trPr>
        <w:tc>
          <w:tcPr>
            <w:tcW w:w="2588" w:type="dxa"/>
            <w:tcBorders>
              <w:top w:val="single" w:sz="4" w:space="0" w:color="000000"/>
              <w:left w:val="single" w:sz="4" w:space="0" w:color="000000"/>
              <w:bottom w:val="single" w:sz="4" w:space="0" w:color="000000"/>
              <w:right w:val="single" w:sz="4" w:space="0" w:color="000000"/>
            </w:tcBorders>
          </w:tcPr>
          <w:p>
            <w:pPr>
              <w:pStyle w:val="TableParagraph"/>
              <w:rPr>
                <w:sz w:val="26"/>
              </w:rPr>
            </w:pPr>
            <w:r>
              <w:rPr>
                <w:sz w:val="26"/>
              </w:rPr>
              <w:t>Dài</w:t>
            </w:r>
            <w:r>
              <w:rPr>
                <w:spacing w:val="-1"/>
                <w:sz w:val="26"/>
              </w:rPr>
              <w:t> </w:t>
            </w:r>
            <w:r>
              <w:rPr>
                <w:sz w:val="26"/>
              </w:rPr>
              <w:t>tay</w:t>
            </w:r>
            <w:r>
              <w:rPr>
                <w:spacing w:val="-1"/>
                <w:sz w:val="26"/>
              </w:rPr>
              <w:t> </w:t>
            </w:r>
            <w:r>
              <w:rPr>
                <w:sz w:val="26"/>
              </w:rPr>
              <w:t>(tay </w:t>
            </w:r>
            <w:r>
              <w:rPr>
                <w:spacing w:val="-2"/>
                <w:sz w:val="26"/>
              </w:rPr>
              <w:t>ngắn)</w:t>
            </w:r>
          </w:p>
        </w:tc>
        <w:tc>
          <w:tcPr>
            <w:tcW w:w="971" w:type="dxa"/>
            <w:tcBorders>
              <w:top w:val="single" w:sz="4" w:space="0" w:color="000000"/>
              <w:left w:val="single" w:sz="4" w:space="0" w:color="000000"/>
              <w:bottom w:val="single" w:sz="4" w:space="0" w:color="000000"/>
              <w:right w:val="single" w:sz="4" w:space="0" w:color="000000"/>
            </w:tcBorders>
          </w:tcPr>
          <w:p>
            <w:pPr>
              <w:pStyle w:val="TableParagraph"/>
              <w:rPr>
                <w:sz w:val="26"/>
              </w:rPr>
            </w:pPr>
            <w:r>
              <w:rPr>
                <w:spacing w:val="-4"/>
                <w:sz w:val="26"/>
              </w:rPr>
              <w:t>±0.5</w:t>
            </w:r>
          </w:p>
        </w:tc>
        <w:tc>
          <w:tcPr>
            <w:tcW w:w="1233" w:type="dxa"/>
            <w:tcBorders>
              <w:top w:val="single" w:sz="4" w:space="0" w:color="000000"/>
              <w:left w:val="single" w:sz="4" w:space="0" w:color="000000"/>
              <w:bottom w:val="single" w:sz="4" w:space="0" w:color="000000"/>
              <w:right w:val="single" w:sz="4" w:space="0" w:color="000000"/>
            </w:tcBorders>
          </w:tcPr>
          <w:p>
            <w:pPr>
              <w:pStyle w:val="TableParagraph"/>
              <w:rPr>
                <w:sz w:val="26"/>
              </w:rPr>
            </w:pPr>
            <w:r>
              <w:rPr>
                <w:spacing w:val="-2"/>
                <w:sz w:val="26"/>
              </w:rPr>
              <w:t>±3/16</w:t>
            </w:r>
          </w:p>
        </w:tc>
        <w:tc>
          <w:tcPr>
            <w:tcW w:w="272" w:type="dxa"/>
            <w:tcBorders>
              <w:top w:val="single" w:sz="4" w:space="0" w:color="000000"/>
              <w:left w:val="single" w:sz="4" w:space="0" w:color="000000"/>
              <w:bottom w:val="single" w:sz="4" w:space="0" w:color="000000"/>
              <w:right w:val="single" w:sz="4" w:space="0" w:color="000000"/>
            </w:tcBorders>
            <w:shd w:val="clear" w:color="auto" w:fill="E7E6E6"/>
          </w:tcPr>
          <w:p>
            <w:pPr>
              <w:pStyle w:val="TableParagraph"/>
              <w:ind w:left="0"/>
              <w:rPr>
                <w:sz w:val="24"/>
              </w:rPr>
            </w:pPr>
          </w:p>
        </w:tc>
        <w:tc>
          <w:tcPr>
            <w:tcW w:w="1958" w:type="dxa"/>
            <w:tcBorders>
              <w:top w:val="single" w:sz="4" w:space="0" w:color="000000"/>
              <w:left w:val="single" w:sz="4" w:space="0" w:color="000000"/>
              <w:bottom w:val="single" w:sz="4" w:space="0" w:color="000000"/>
              <w:right w:val="single" w:sz="4" w:space="0" w:color="000000"/>
            </w:tcBorders>
          </w:tcPr>
          <w:p>
            <w:pPr>
              <w:pStyle w:val="TableParagraph"/>
              <w:ind w:left="108"/>
              <w:rPr>
                <w:sz w:val="26"/>
              </w:rPr>
            </w:pPr>
            <w:r>
              <w:rPr>
                <w:sz w:val="26"/>
              </w:rPr>
              <w:t>Cao</w:t>
            </w:r>
            <w:r>
              <w:rPr>
                <w:spacing w:val="-2"/>
                <w:sz w:val="26"/>
              </w:rPr>
              <w:t> </w:t>
            </w:r>
            <w:r>
              <w:rPr>
                <w:sz w:val="26"/>
              </w:rPr>
              <w:t>giữa bản </w:t>
            </w:r>
            <w:r>
              <w:rPr>
                <w:spacing w:val="-5"/>
                <w:sz w:val="26"/>
              </w:rPr>
              <w:t>cổ</w:t>
            </w:r>
          </w:p>
        </w:tc>
        <w:tc>
          <w:tcPr>
            <w:tcW w:w="1127" w:type="dxa"/>
            <w:tcBorders>
              <w:top w:val="single" w:sz="4" w:space="0" w:color="000000"/>
              <w:left w:val="single" w:sz="4" w:space="0" w:color="000000"/>
              <w:bottom w:val="single" w:sz="4" w:space="0" w:color="000000"/>
              <w:right w:val="single" w:sz="4" w:space="0" w:color="000000"/>
            </w:tcBorders>
          </w:tcPr>
          <w:p>
            <w:pPr>
              <w:pStyle w:val="TableParagraph"/>
              <w:ind w:left="110"/>
              <w:rPr>
                <w:sz w:val="26"/>
              </w:rPr>
            </w:pPr>
            <w:r>
              <w:rPr>
                <w:spacing w:val="-4"/>
                <w:sz w:val="26"/>
              </w:rPr>
              <w:t>±0.2</w:t>
            </w:r>
          </w:p>
        </w:tc>
        <w:tc>
          <w:tcPr>
            <w:tcW w:w="1134" w:type="dxa"/>
            <w:tcBorders>
              <w:top w:val="single" w:sz="4" w:space="0" w:color="000000"/>
              <w:left w:val="single" w:sz="4" w:space="0" w:color="000000"/>
              <w:bottom w:val="single" w:sz="4" w:space="0" w:color="000000"/>
              <w:right w:val="single" w:sz="4" w:space="0" w:color="000000"/>
            </w:tcBorders>
          </w:tcPr>
          <w:p>
            <w:pPr>
              <w:pStyle w:val="TableParagraph"/>
              <w:ind w:left="110"/>
              <w:rPr>
                <w:sz w:val="26"/>
              </w:rPr>
            </w:pPr>
            <w:r>
              <w:rPr>
                <w:spacing w:val="-2"/>
                <w:sz w:val="26"/>
              </w:rPr>
              <w:t>±1/16</w:t>
            </w:r>
          </w:p>
        </w:tc>
      </w:tr>
      <w:tr>
        <w:trPr>
          <w:trHeight w:val="449" w:hRule="atLeast"/>
        </w:trPr>
        <w:tc>
          <w:tcPr>
            <w:tcW w:w="2588" w:type="dxa"/>
            <w:tcBorders>
              <w:top w:val="single" w:sz="4" w:space="0" w:color="000000"/>
              <w:left w:val="single" w:sz="4" w:space="0" w:color="000000"/>
              <w:bottom w:val="single" w:sz="4" w:space="0" w:color="000000"/>
              <w:right w:val="single" w:sz="4" w:space="0" w:color="000000"/>
            </w:tcBorders>
          </w:tcPr>
          <w:p>
            <w:pPr>
              <w:pStyle w:val="TableParagraph"/>
              <w:spacing w:line="298" w:lineRule="exact"/>
              <w:rPr>
                <w:sz w:val="26"/>
              </w:rPr>
            </w:pPr>
            <w:r>
              <w:rPr>
                <w:sz w:val="26"/>
              </w:rPr>
              <w:t>1/2</w:t>
            </w:r>
            <w:r>
              <w:rPr>
                <w:spacing w:val="-3"/>
                <w:sz w:val="26"/>
              </w:rPr>
              <w:t> </w:t>
            </w:r>
            <w:r>
              <w:rPr>
                <w:sz w:val="26"/>
              </w:rPr>
              <w:t>cửa</w:t>
            </w:r>
            <w:r>
              <w:rPr>
                <w:spacing w:val="-1"/>
                <w:sz w:val="26"/>
              </w:rPr>
              <w:t> </w:t>
            </w:r>
            <w:r>
              <w:rPr>
                <w:sz w:val="26"/>
              </w:rPr>
              <w:t>tay</w:t>
            </w:r>
            <w:r>
              <w:rPr>
                <w:spacing w:val="-1"/>
                <w:sz w:val="26"/>
              </w:rPr>
              <w:t> </w:t>
            </w:r>
            <w:r>
              <w:rPr>
                <w:spacing w:val="-4"/>
                <w:sz w:val="26"/>
              </w:rPr>
              <w:t>ngắn</w:t>
            </w:r>
          </w:p>
        </w:tc>
        <w:tc>
          <w:tcPr>
            <w:tcW w:w="971" w:type="dxa"/>
            <w:tcBorders>
              <w:top w:val="single" w:sz="4" w:space="0" w:color="000000"/>
              <w:left w:val="single" w:sz="4" w:space="0" w:color="000000"/>
              <w:bottom w:val="single" w:sz="4" w:space="0" w:color="000000"/>
              <w:right w:val="single" w:sz="4" w:space="0" w:color="000000"/>
            </w:tcBorders>
          </w:tcPr>
          <w:p>
            <w:pPr>
              <w:pStyle w:val="TableParagraph"/>
              <w:spacing w:line="298" w:lineRule="exact"/>
              <w:rPr>
                <w:sz w:val="26"/>
              </w:rPr>
            </w:pPr>
            <w:r>
              <w:rPr>
                <w:spacing w:val="-4"/>
                <w:sz w:val="26"/>
              </w:rPr>
              <w:t>±0.5</w:t>
            </w:r>
          </w:p>
        </w:tc>
        <w:tc>
          <w:tcPr>
            <w:tcW w:w="1233" w:type="dxa"/>
            <w:tcBorders>
              <w:top w:val="single" w:sz="4" w:space="0" w:color="000000"/>
              <w:left w:val="single" w:sz="4" w:space="0" w:color="000000"/>
              <w:bottom w:val="single" w:sz="4" w:space="0" w:color="000000"/>
              <w:right w:val="single" w:sz="4" w:space="0" w:color="000000"/>
            </w:tcBorders>
          </w:tcPr>
          <w:p>
            <w:pPr>
              <w:pStyle w:val="TableParagraph"/>
              <w:spacing w:line="298" w:lineRule="exact"/>
              <w:rPr>
                <w:sz w:val="26"/>
              </w:rPr>
            </w:pPr>
            <w:r>
              <w:rPr>
                <w:spacing w:val="-2"/>
                <w:sz w:val="26"/>
              </w:rPr>
              <w:t>±3/16</w:t>
            </w:r>
          </w:p>
        </w:tc>
        <w:tc>
          <w:tcPr>
            <w:tcW w:w="272" w:type="dxa"/>
            <w:tcBorders>
              <w:top w:val="single" w:sz="4" w:space="0" w:color="000000"/>
              <w:left w:val="single" w:sz="4" w:space="0" w:color="000000"/>
              <w:bottom w:val="single" w:sz="4" w:space="0" w:color="000000"/>
              <w:right w:val="single" w:sz="4" w:space="0" w:color="000000"/>
            </w:tcBorders>
            <w:shd w:val="clear" w:color="auto" w:fill="E7E6E6"/>
          </w:tcPr>
          <w:p>
            <w:pPr>
              <w:pStyle w:val="TableParagraph"/>
              <w:ind w:left="0"/>
              <w:rPr>
                <w:sz w:val="24"/>
              </w:rPr>
            </w:pPr>
          </w:p>
        </w:tc>
        <w:tc>
          <w:tcPr>
            <w:tcW w:w="1958" w:type="dxa"/>
            <w:tcBorders>
              <w:top w:val="single" w:sz="4" w:space="0" w:color="000000"/>
              <w:left w:val="single" w:sz="4" w:space="0" w:color="000000"/>
              <w:bottom w:val="single" w:sz="4" w:space="0" w:color="000000"/>
              <w:right w:val="single" w:sz="4" w:space="0" w:color="000000"/>
            </w:tcBorders>
          </w:tcPr>
          <w:p>
            <w:pPr>
              <w:pStyle w:val="TableParagraph"/>
              <w:spacing w:line="298" w:lineRule="exact"/>
              <w:ind w:left="108"/>
              <w:rPr>
                <w:sz w:val="26"/>
              </w:rPr>
            </w:pPr>
            <w:r>
              <w:rPr>
                <w:sz w:val="26"/>
              </w:rPr>
              <w:t>Cao</w:t>
            </w:r>
            <w:r>
              <w:rPr>
                <w:spacing w:val="-3"/>
                <w:sz w:val="26"/>
              </w:rPr>
              <w:t> </w:t>
            </w:r>
            <w:r>
              <w:rPr>
                <w:sz w:val="26"/>
              </w:rPr>
              <w:t>chân</w:t>
            </w:r>
            <w:r>
              <w:rPr>
                <w:spacing w:val="-1"/>
                <w:sz w:val="26"/>
              </w:rPr>
              <w:t> </w:t>
            </w:r>
            <w:r>
              <w:rPr>
                <w:spacing w:val="-5"/>
                <w:sz w:val="26"/>
              </w:rPr>
              <w:t>cổ</w:t>
            </w:r>
          </w:p>
        </w:tc>
        <w:tc>
          <w:tcPr>
            <w:tcW w:w="1127" w:type="dxa"/>
            <w:tcBorders>
              <w:top w:val="single" w:sz="4" w:space="0" w:color="000000"/>
              <w:left w:val="single" w:sz="4" w:space="0" w:color="000000"/>
              <w:bottom w:val="single" w:sz="4" w:space="0" w:color="000000"/>
              <w:right w:val="single" w:sz="4" w:space="0" w:color="000000"/>
            </w:tcBorders>
          </w:tcPr>
          <w:p>
            <w:pPr>
              <w:pStyle w:val="TableParagraph"/>
              <w:spacing w:line="298" w:lineRule="exact"/>
              <w:ind w:left="110"/>
              <w:rPr>
                <w:sz w:val="26"/>
              </w:rPr>
            </w:pPr>
            <w:r>
              <w:rPr>
                <w:spacing w:val="-4"/>
                <w:sz w:val="26"/>
              </w:rPr>
              <w:t>±0.1</w:t>
            </w:r>
          </w:p>
        </w:tc>
        <w:tc>
          <w:tcPr>
            <w:tcW w:w="1134" w:type="dxa"/>
            <w:tcBorders>
              <w:top w:val="single" w:sz="4" w:space="0" w:color="000000"/>
              <w:left w:val="single" w:sz="4" w:space="0" w:color="000000"/>
              <w:bottom w:val="single" w:sz="4" w:space="0" w:color="000000"/>
              <w:right w:val="single" w:sz="4" w:space="0" w:color="000000"/>
            </w:tcBorders>
          </w:tcPr>
          <w:p>
            <w:pPr>
              <w:pStyle w:val="TableParagraph"/>
              <w:spacing w:line="298" w:lineRule="exact"/>
              <w:ind w:left="110"/>
              <w:rPr>
                <w:sz w:val="26"/>
              </w:rPr>
            </w:pPr>
            <w:r>
              <w:rPr>
                <w:spacing w:val="-2"/>
                <w:sz w:val="26"/>
              </w:rPr>
              <w:t>±1/16</w:t>
            </w:r>
          </w:p>
        </w:tc>
      </w:tr>
      <w:tr>
        <w:trPr>
          <w:trHeight w:val="449" w:hRule="atLeast"/>
        </w:trPr>
        <w:tc>
          <w:tcPr>
            <w:tcW w:w="2588" w:type="dxa"/>
            <w:tcBorders>
              <w:top w:val="single" w:sz="4" w:space="0" w:color="000000"/>
              <w:left w:val="single" w:sz="4" w:space="0" w:color="000000"/>
              <w:bottom w:val="single" w:sz="4" w:space="0" w:color="000000"/>
              <w:right w:val="single" w:sz="4" w:space="0" w:color="000000"/>
            </w:tcBorders>
          </w:tcPr>
          <w:p>
            <w:pPr>
              <w:pStyle w:val="TableParagraph"/>
              <w:spacing w:line="298" w:lineRule="exact"/>
              <w:rPr>
                <w:sz w:val="26"/>
              </w:rPr>
            </w:pPr>
            <w:r>
              <w:rPr>
                <w:sz w:val="26"/>
              </w:rPr>
              <w:t>1/2</w:t>
            </w:r>
            <w:r>
              <w:rPr>
                <w:spacing w:val="-3"/>
                <w:sz w:val="26"/>
              </w:rPr>
              <w:t> </w:t>
            </w:r>
            <w:r>
              <w:rPr>
                <w:sz w:val="26"/>
              </w:rPr>
              <w:t>Bắp</w:t>
            </w:r>
            <w:r>
              <w:rPr>
                <w:spacing w:val="-1"/>
                <w:sz w:val="26"/>
              </w:rPr>
              <w:t> </w:t>
            </w:r>
            <w:r>
              <w:rPr>
                <w:spacing w:val="-5"/>
                <w:sz w:val="26"/>
              </w:rPr>
              <w:t>tay</w:t>
            </w:r>
          </w:p>
        </w:tc>
        <w:tc>
          <w:tcPr>
            <w:tcW w:w="971" w:type="dxa"/>
            <w:tcBorders>
              <w:top w:val="single" w:sz="4" w:space="0" w:color="000000"/>
              <w:left w:val="single" w:sz="4" w:space="0" w:color="000000"/>
              <w:bottom w:val="single" w:sz="4" w:space="0" w:color="000000"/>
              <w:right w:val="single" w:sz="4" w:space="0" w:color="000000"/>
            </w:tcBorders>
          </w:tcPr>
          <w:p>
            <w:pPr>
              <w:pStyle w:val="TableParagraph"/>
              <w:spacing w:line="298" w:lineRule="exact"/>
              <w:rPr>
                <w:sz w:val="26"/>
              </w:rPr>
            </w:pPr>
            <w:r>
              <w:rPr>
                <w:spacing w:val="-4"/>
                <w:sz w:val="26"/>
              </w:rPr>
              <w:t>±0.5</w:t>
            </w:r>
          </w:p>
        </w:tc>
        <w:tc>
          <w:tcPr>
            <w:tcW w:w="1233" w:type="dxa"/>
            <w:tcBorders>
              <w:top w:val="single" w:sz="4" w:space="0" w:color="000000"/>
              <w:left w:val="single" w:sz="4" w:space="0" w:color="000000"/>
              <w:bottom w:val="single" w:sz="4" w:space="0" w:color="000000"/>
              <w:right w:val="single" w:sz="4" w:space="0" w:color="000000"/>
            </w:tcBorders>
          </w:tcPr>
          <w:p>
            <w:pPr>
              <w:pStyle w:val="TableParagraph"/>
              <w:spacing w:line="298" w:lineRule="exact"/>
              <w:rPr>
                <w:sz w:val="26"/>
              </w:rPr>
            </w:pPr>
            <w:r>
              <w:rPr>
                <w:spacing w:val="-2"/>
                <w:sz w:val="26"/>
              </w:rPr>
              <w:t>±3/16</w:t>
            </w:r>
          </w:p>
        </w:tc>
        <w:tc>
          <w:tcPr>
            <w:tcW w:w="272" w:type="dxa"/>
            <w:tcBorders>
              <w:top w:val="single" w:sz="4" w:space="0" w:color="000000"/>
              <w:left w:val="single" w:sz="4" w:space="0" w:color="000000"/>
              <w:bottom w:val="single" w:sz="4" w:space="0" w:color="000000"/>
              <w:right w:val="single" w:sz="4" w:space="0" w:color="000000"/>
            </w:tcBorders>
            <w:shd w:val="clear" w:color="auto" w:fill="E7E6E6"/>
          </w:tcPr>
          <w:p>
            <w:pPr>
              <w:pStyle w:val="TableParagraph"/>
              <w:ind w:left="0"/>
              <w:rPr>
                <w:sz w:val="24"/>
              </w:rPr>
            </w:pPr>
          </w:p>
        </w:tc>
        <w:tc>
          <w:tcPr>
            <w:tcW w:w="1958" w:type="dxa"/>
            <w:tcBorders>
              <w:top w:val="single" w:sz="4" w:space="0" w:color="000000"/>
              <w:left w:val="single" w:sz="4" w:space="0" w:color="000000"/>
              <w:bottom w:val="single" w:sz="4" w:space="0" w:color="000000"/>
              <w:right w:val="single" w:sz="4" w:space="0" w:color="000000"/>
            </w:tcBorders>
          </w:tcPr>
          <w:p>
            <w:pPr>
              <w:pStyle w:val="TableParagraph"/>
              <w:spacing w:line="298" w:lineRule="exact"/>
              <w:ind w:left="108"/>
              <w:rPr>
                <w:sz w:val="26"/>
              </w:rPr>
            </w:pPr>
            <w:r>
              <w:rPr>
                <w:sz w:val="26"/>
              </w:rPr>
              <w:t>Nhọn</w:t>
            </w:r>
            <w:r>
              <w:rPr>
                <w:spacing w:val="-1"/>
                <w:sz w:val="26"/>
              </w:rPr>
              <w:t> </w:t>
            </w:r>
            <w:r>
              <w:rPr>
                <w:spacing w:val="-5"/>
                <w:sz w:val="26"/>
              </w:rPr>
              <w:t>cổ</w:t>
            </w:r>
          </w:p>
        </w:tc>
        <w:tc>
          <w:tcPr>
            <w:tcW w:w="1127" w:type="dxa"/>
            <w:tcBorders>
              <w:top w:val="single" w:sz="4" w:space="0" w:color="000000"/>
              <w:left w:val="single" w:sz="4" w:space="0" w:color="000000"/>
              <w:bottom w:val="single" w:sz="4" w:space="0" w:color="000000"/>
              <w:right w:val="single" w:sz="4" w:space="0" w:color="000000"/>
            </w:tcBorders>
          </w:tcPr>
          <w:p>
            <w:pPr>
              <w:pStyle w:val="TableParagraph"/>
              <w:spacing w:line="298" w:lineRule="exact"/>
              <w:ind w:left="110"/>
              <w:rPr>
                <w:sz w:val="26"/>
              </w:rPr>
            </w:pPr>
            <w:r>
              <w:rPr>
                <w:spacing w:val="-4"/>
                <w:sz w:val="26"/>
              </w:rPr>
              <w:t>±0.2</w:t>
            </w:r>
          </w:p>
        </w:tc>
        <w:tc>
          <w:tcPr>
            <w:tcW w:w="1134" w:type="dxa"/>
            <w:tcBorders>
              <w:top w:val="single" w:sz="4" w:space="0" w:color="000000"/>
              <w:left w:val="single" w:sz="4" w:space="0" w:color="000000"/>
              <w:bottom w:val="single" w:sz="4" w:space="0" w:color="000000"/>
              <w:right w:val="single" w:sz="4" w:space="0" w:color="000000"/>
            </w:tcBorders>
          </w:tcPr>
          <w:p>
            <w:pPr>
              <w:pStyle w:val="TableParagraph"/>
              <w:spacing w:line="298" w:lineRule="exact"/>
              <w:ind w:left="110"/>
              <w:rPr>
                <w:sz w:val="26"/>
              </w:rPr>
            </w:pPr>
            <w:r>
              <w:rPr>
                <w:spacing w:val="-2"/>
                <w:sz w:val="26"/>
              </w:rPr>
              <w:t>±1/16</w:t>
            </w:r>
          </w:p>
        </w:tc>
      </w:tr>
      <w:tr>
        <w:trPr>
          <w:trHeight w:val="473" w:hRule="atLeast"/>
        </w:trPr>
        <w:tc>
          <w:tcPr>
            <w:tcW w:w="2588" w:type="dxa"/>
            <w:tcBorders>
              <w:top w:val="single" w:sz="4" w:space="0" w:color="000000"/>
              <w:left w:val="single" w:sz="4" w:space="0" w:color="000000"/>
              <w:bottom w:val="single" w:sz="4" w:space="0" w:color="000000"/>
              <w:right w:val="single" w:sz="4" w:space="0" w:color="000000"/>
            </w:tcBorders>
          </w:tcPr>
          <w:p>
            <w:pPr>
              <w:pStyle w:val="TableParagraph"/>
              <w:rPr>
                <w:sz w:val="26"/>
              </w:rPr>
            </w:pPr>
            <w:r>
              <w:rPr>
                <w:sz w:val="26"/>
              </w:rPr>
              <w:t>1/2</w:t>
            </w:r>
            <w:r>
              <w:rPr>
                <w:spacing w:val="-3"/>
                <w:sz w:val="26"/>
              </w:rPr>
              <w:t> </w:t>
            </w:r>
            <w:r>
              <w:rPr>
                <w:sz w:val="26"/>
              </w:rPr>
              <w:t>vòng </w:t>
            </w:r>
            <w:r>
              <w:rPr>
                <w:spacing w:val="-4"/>
                <w:sz w:val="26"/>
              </w:rPr>
              <w:t>nách</w:t>
            </w:r>
          </w:p>
        </w:tc>
        <w:tc>
          <w:tcPr>
            <w:tcW w:w="971" w:type="dxa"/>
            <w:tcBorders>
              <w:top w:val="single" w:sz="4" w:space="0" w:color="000000"/>
              <w:left w:val="single" w:sz="4" w:space="0" w:color="000000"/>
              <w:bottom w:val="single" w:sz="4" w:space="0" w:color="000000"/>
              <w:right w:val="single" w:sz="4" w:space="0" w:color="000000"/>
            </w:tcBorders>
          </w:tcPr>
          <w:p>
            <w:pPr>
              <w:pStyle w:val="TableParagraph"/>
              <w:rPr>
                <w:sz w:val="26"/>
              </w:rPr>
            </w:pPr>
            <w:r>
              <w:rPr>
                <w:spacing w:val="-4"/>
                <w:sz w:val="26"/>
              </w:rPr>
              <w:t>±0.3</w:t>
            </w:r>
          </w:p>
        </w:tc>
        <w:tc>
          <w:tcPr>
            <w:tcW w:w="1233" w:type="dxa"/>
            <w:tcBorders>
              <w:top w:val="single" w:sz="4" w:space="0" w:color="000000"/>
              <w:left w:val="single" w:sz="4" w:space="0" w:color="000000"/>
              <w:bottom w:val="single" w:sz="4" w:space="0" w:color="000000"/>
              <w:right w:val="single" w:sz="4" w:space="0" w:color="000000"/>
            </w:tcBorders>
          </w:tcPr>
          <w:p>
            <w:pPr>
              <w:pStyle w:val="TableParagraph"/>
              <w:rPr>
                <w:sz w:val="26"/>
              </w:rPr>
            </w:pPr>
            <w:r>
              <w:rPr>
                <w:spacing w:val="-2"/>
                <w:sz w:val="26"/>
              </w:rPr>
              <w:t>±3/16</w:t>
            </w:r>
          </w:p>
        </w:tc>
        <w:tc>
          <w:tcPr>
            <w:tcW w:w="272" w:type="dxa"/>
            <w:tcBorders>
              <w:top w:val="single" w:sz="4" w:space="0" w:color="000000"/>
              <w:left w:val="single" w:sz="4" w:space="0" w:color="000000"/>
              <w:bottom w:val="single" w:sz="4" w:space="0" w:color="000000"/>
              <w:right w:val="single" w:sz="4" w:space="0" w:color="000000"/>
            </w:tcBorders>
            <w:shd w:val="clear" w:color="auto" w:fill="E7E6E6"/>
          </w:tcPr>
          <w:p>
            <w:pPr>
              <w:pStyle w:val="TableParagraph"/>
              <w:ind w:left="0"/>
              <w:rPr>
                <w:sz w:val="24"/>
              </w:rPr>
            </w:pPr>
          </w:p>
        </w:tc>
        <w:tc>
          <w:tcPr>
            <w:tcW w:w="1958" w:type="dxa"/>
            <w:tcBorders>
              <w:top w:val="single" w:sz="4" w:space="0" w:color="000000"/>
              <w:left w:val="single" w:sz="4" w:space="0" w:color="000000"/>
              <w:bottom w:val="single" w:sz="4" w:space="0" w:color="000000"/>
              <w:right w:val="single" w:sz="4" w:space="0" w:color="000000"/>
            </w:tcBorders>
          </w:tcPr>
          <w:p>
            <w:pPr>
              <w:pStyle w:val="TableParagraph"/>
              <w:ind w:left="108"/>
              <w:rPr>
                <w:sz w:val="26"/>
              </w:rPr>
            </w:pPr>
            <w:r>
              <w:rPr>
                <w:sz w:val="26"/>
              </w:rPr>
              <w:t>Dài</w:t>
            </w:r>
            <w:r>
              <w:rPr>
                <w:spacing w:val="-1"/>
                <w:sz w:val="26"/>
              </w:rPr>
              <w:t> </w:t>
            </w:r>
            <w:r>
              <w:rPr>
                <w:sz w:val="26"/>
              </w:rPr>
              <w:t>túi </w:t>
            </w:r>
            <w:r>
              <w:rPr>
                <w:spacing w:val="-4"/>
                <w:sz w:val="26"/>
              </w:rPr>
              <w:t>nhọn</w:t>
            </w:r>
          </w:p>
        </w:tc>
        <w:tc>
          <w:tcPr>
            <w:tcW w:w="1127" w:type="dxa"/>
            <w:tcBorders>
              <w:top w:val="single" w:sz="4" w:space="0" w:color="000000"/>
              <w:left w:val="single" w:sz="4" w:space="0" w:color="000000"/>
              <w:bottom w:val="single" w:sz="4" w:space="0" w:color="000000"/>
              <w:right w:val="single" w:sz="4" w:space="0" w:color="000000"/>
            </w:tcBorders>
          </w:tcPr>
          <w:p>
            <w:pPr>
              <w:pStyle w:val="TableParagraph"/>
              <w:ind w:left="110"/>
              <w:rPr>
                <w:sz w:val="26"/>
              </w:rPr>
            </w:pPr>
            <w:r>
              <w:rPr>
                <w:spacing w:val="-4"/>
                <w:sz w:val="26"/>
              </w:rPr>
              <w:t>±0.3</w:t>
            </w:r>
          </w:p>
        </w:tc>
        <w:tc>
          <w:tcPr>
            <w:tcW w:w="1134" w:type="dxa"/>
            <w:tcBorders>
              <w:top w:val="single" w:sz="4" w:space="0" w:color="000000"/>
              <w:left w:val="single" w:sz="4" w:space="0" w:color="000000"/>
              <w:bottom w:val="single" w:sz="4" w:space="0" w:color="000000"/>
              <w:right w:val="single" w:sz="4" w:space="0" w:color="000000"/>
            </w:tcBorders>
          </w:tcPr>
          <w:p>
            <w:pPr>
              <w:pStyle w:val="TableParagraph"/>
              <w:ind w:left="110"/>
              <w:rPr>
                <w:sz w:val="26"/>
              </w:rPr>
            </w:pPr>
            <w:r>
              <w:rPr>
                <w:spacing w:val="-4"/>
                <w:sz w:val="26"/>
              </w:rPr>
              <w:t>±1/8</w:t>
            </w:r>
          </w:p>
        </w:tc>
      </w:tr>
      <w:tr>
        <w:trPr>
          <w:trHeight w:val="449" w:hRule="atLeast"/>
        </w:trPr>
        <w:tc>
          <w:tcPr>
            <w:tcW w:w="2588" w:type="dxa"/>
            <w:tcBorders>
              <w:top w:val="single" w:sz="4" w:space="0" w:color="000000"/>
              <w:left w:val="single" w:sz="4" w:space="0" w:color="000000"/>
              <w:bottom w:val="single" w:sz="4" w:space="0" w:color="000000"/>
              <w:right w:val="single" w:sz="4" w:space="0" w:color="000000"/>
            </w:tcBorders>
          </w:tcPr>
          <w:p>
            <w:pPr>
              <w:pStyle w:val="TableParagraph"/>
              <w:spacing w:line="298" w:lineRule="exact"/>
              <w:rPr>
                <w:sz w:val="26"/>
              </w:rPr>
            </w:pPr>
            <w:r>
              <w:rPr>
                <w:sz w:val="26"/>
              </w:rPr>
              <w:t>Dài </w:t>
            </w:r>
            <w:r>
              <w:rPr>
                <w:spacing w:val="-2"/>
                <w:sz w:val="26"/>
              </w:rPr>
              <w:t>manchette</w:t>
            </w:r>
          </w:p>
        </w:tc>
        <w:tc>
          <w:tcPr>
            <w:tcW w:w="971" w:type="dxa"/>
            <w:tcBorders>
              <w:top w:val="single" w:sz="4" w:space="0" w:color="000000"/>
              <w:left w:val="single" w:sz="4" w:space="0" w:color="000000"/>
              <w:bottom w:val="single" w:sz="4" w:space="0" w:color="000000"/>
              <w:right w:val="single" w:sz="4" w:space="0" w:color="000000"/>
            </w:tcBorders>
          </w:tcPr>
          <w:p>
            <w:pPr>
              <w:pStyle w:val="TableParagraph"/>
              <w:spacing w:line="298" w:lineRule="exact"/>
              <w:rPr>
                <w:sz w:val="26"/>
              </w:rPr>
            </w:pPr>
            <w:r>
              <w:rPr>
                <w:spacing w:val="-4"/>
                <w:sz w:val="26"/>
              </w:rPr>
              <w:t>±0.1</w:t>
            </w:r>
          </w:p>
        </w:tc>
        <w:tc>
          <w:tcPr>
            <w:tcW w:w="1233" w:type="dxa"/>
            <w:tcBorders>
              <w:top w:val="single" w:sz="4" w:space="0" w:color="000000"/>
              <w:left w:val="single" w:sz="4" w:space="0" w:color="000000"/>
              <w:bottom w:val="single" w:sz="4" w:space="0" w:color="000000"/>
              <w:right w:val="single" w:sz="4" w:space="0" w:color="000000"/>
            </w:tcBorders>
          </w:tcPr>
          <w:p>
            <w:pPr>
              <w:pStyle w:val="TableParagraph"/>
              <w:spacing w:line="298" w:lineRule="exact"/>
              <w:rPr>
                <w:sz w:val="26"/>
              </w:rPr>
            </w:pPr>
            <w:r>
              <w:rPr>
                <w:spacing w:val="-4"/>
                <w:sz w:val="26"/>
              </w:rPr>
              <w:t>±1/8</w:t>
            </w:r>
          </w:p>
        </w:tc>
        <w:tc>
          <w:tcPr>
            <w:tcW w:w="272" w:type="dxa"/>
            <w:tcBorders>
              <w:top w:val="single" w:sz="4" w:space="0" w:color="000000"/>
              <w:left w:val="single" w:sz="4" w:space="0" w:color="000000"/>
              <w:bottom w:val="single" w:sz="4" w:space="0" w:color="000000"/>
              <w:right w:val="single" w:sz="4" w:space="0" w:color="000000"/>
            </w:tcBorders>
            <w:shd w:val="clear" w:color="auto" w:fill="E7E6E6"/>
          </w:tcPr>
          <w:p>
            <w:pPr>
              <w:pStyle w:val="TableParagraph"/>
              <w:ind w:left="0"/>
              <w:rPr>
                <w:sz w:val="24"/>
              </w:rPr>
            </w:pPr>
          </w:p>
        </w:tc>
        <w:tc>
          <w:tcPr>
            <w:tcW w:w="1958" w:type="dxa"/>
            <w:tcBorders>
              <w:top w:val="single" w:sz="4" w:space="0" w:color="000000"/>
              <w:left w:val="single" w:sz="4" w:space="0" w:color="000000"/>
              <w:bottom w:val="single" w:sz="4" w:space="0" w:color="000000"/>
              <w:right w:val="single" w:sz="4" w:space="0" w:color="000000"/>
            </w:tcBorders>
          </w:tcPr>
          <w:p>
            <w:pPr>
              <w:pStyle w:val="TableParagraph"/>
              <w:spacing w:line="298" w:lineRule="exact"/>
              <w:ind w:left="108"/>
              <w:rPr>
                <w:sz w:val="26"/>
              </w:rPr>
            </w:pPr>
            <w:r>
              <w:rPr>
                <w:sz w:val="26"/>
              </w:rPr>
              <w:t>Vai </w:t>
            </w:r>
            <w:r>
              <w:rPr>
                <w:spacing w:val="-5"/>
                <w:sz w:val="26"/>
              </w:rPr>
              <w:t>con</w:t>
            </w:r>
          </w:p>
        </w:tc>
        <w:tc>
          <w:tcPr>
            <w:tcW w:w="1127" w:type="dxa"/>
            <w:tcBorders>
              <w:top w:val="single" w:sz="4" w:space="0" w:color="000000"/>
              <w:left w:val="single" w:sz="4" w:space="0" w:color="000000"/>
              <w:bottom w:val="single" w:sz="4" w:space="0" w:color="000000"/>
              <w:right w:val="single" w:sz="4" w:space="0" w:color="000000"/>
            </w:tcBorders>
          </w:tcPr>
          <w:p>
            <w:pPr>
              <w:pStyle w:val="TableParagraph"/>
              <w:spacing w:line="298" w:lineRule="exact"/>
              <w:ind w:left="110"/>
              <w:rPr>
                <w:sz w:val="26"/>
              </w:rPr>
            </w:pPr>
            <w:r>
              <w:rPr>
                <w:spacing w:val="-4"/>
                <w:sz w:val="26"/>
              </w:rPr>
              <w:t>±0.3</w:t>
            </w:r>
          </w:p>
        </w:tc>
        <w:tc>
          <w:tcPr>
            <w:tcW w:w="1134" w:type="dxa"/>
            <w:tcBorders>
              <w:top w:val="single" w:sz="4" w:space="0" w:color="000000"/>
              <w:left w:val="single" w:sz="4" w:space="0" w:color="000000"/>
              <w:bottom w:val="single" w:sz="4" w:space="0" w:color="000000"/>
              <w:right w:val="single" w:sz="4" w:space="0" w:color="000000"/>
            </w:tcBorders>
          </w:tcPr>
          <w:p>
            <w:pPr>
              <w:pStyle w:val="TableParagraph"/>
              <w:spacing w:line="298" w:lineRule="exact"/>
              <w:ind w:left="110"/>
              <w:rPr>
                <w:sz w:val="26"/>
              </w:rPr>
            </w:pPr>
            <w:r>
              <w:rPr>
                <w:spacing w:val="-4"/>
                <w:sz w:val="26"/>
              </w:rPr>
              <w:t>±1/8</w:t>
            </w:r>
          </w:p>
        </w:tc>
      </w:tr>
      <w:tr>
        <w:trPr>
          <w:trHeight w:val="450" w:hRule="atLeast"/>
        </w:trPr>
        <w:tc>
          <w:tcPr>
            <w:tcW w:w="2588" w:type="dxa"/>
            <w:tcBorders>
              <w:top w:val="single" w:sz="4" w:space="0" w:color="000000"/>
              <w:left w:val="single" w:sz="4" w:space="0" w:color="000000"/>
              <w:bottom w:val="single" w:sz="4" w:space="0" w:color="000000"/>
              <w:right w:val="single" w:sz="4" w:space="0" w:color="000000"/>
            </w:tcBorders>
          </w:tcPr>
          <w:p>
            <w:pPr>
              <w:pStyle w:val="TableParagraph"/>
              <w:rPr>
                <w:sz w:val="26"/>
              </w:rPr>
            </w:pPr>
            <w:r>
              <w:rPr>
                <w:sz w:val="26"/>
              </w:rPr>
              <w:t>Rộng</w:t>
            </w:r>
            <w:r>
              <w:rPr>
                <w:spacing w:val="-1"/>
                <w:sz w:val="26"/>
              </w:rPr>
              <w:t> </w:t>
            </w:r>
            <w:r>
              <w:rPr>
                <w:spacing w:val="-2"/>
                <w:sz w:val="26"/>
              </w:rPr>
              <w:t>manchette</w:t>
            </w:r>
          </w:p>
        </w:tc>
        <w:tc>
          <w:tcPr>
            <w:tcW w:w="971" w:type="dxa"/>
            <w:tcBorders>
              <w:top w:val="single" w:sz="4" w:space="0" w:color="000000"/>
              <w:left w:val="single" w:sz="4" w:space="0" w:color="000000"/>
              <w:bottom w:val="single" w:sz="4" w:space="0" w:color="000000"/>
              <w:right w:val="single" w:sz="4" w:space="0" w:color="000000"/>
            </w:tcBorders>
          </w:tcPr>
          <w:p>
            <w:pPr>
              <w:pStyle w:val="TableParagraph"/>
              <w:rPr>
                <w:sz w:val="26"/>
              </w:rPr>
            </w:pPr>
            <w:r>
              <w:rPr>
                <w:spacing w:val="-4"/>
                <w:sz w:val="26"/>
              </w:rPr>
              <w:t>±0.2</w:t>
            </w:r>
          </w:p>
        </w:tc>
        <w:tc>
          <w:tcPr>
            <w:tcW w:w="1233" w:type="dxa"/>
            <w:tcBorders>
              <w:top w:val="single" w:sz="4" w:space="0" w:color="000000"/>
              <w:left w:val="single" w:sz="4" w:space="0" w:color="000000"/>
              <w:bottom w:val="single" w:sz="4" w:space="0" w:color="000000"/>
              <w:right w:val="single" w:sz="4" w:space="0" w:color="000000"/>
            </w:tcBorders>
          </w:tcPr>
          <w:p>
            <w:pPr>
              <w:pStyle w:val="TableParagraph"/>
              <w:rPr>
                <w:sz w:val="26"/>
              </w:rPr>
            </w:pPr>
            <w:r>
              <w:rPr>
                <w:spacing w:val="-2"/>
                <w:sz w:val="26"/>
              </w:rPr>
              <w:t>±1/16</w:t>
            </w:r>
          </w:p>
        </w:tc>
        <w:tc>
          <w:tcPr>
            <w:tcW w:w="272" w:type="dxa"/>
            <w:tcBorders>
              <w:top w:val="single" w:sz="4" w:space="0" w:color="000000"/>
              <w:left w:val="single" w:sz="4" w:space="0" w:color="000000"/>
              <w:bottom w:val="single" w:sz="4" w:space="0" w:color="000000"/>
              <w:right w:val="single" w:sz="4" w:space="0" w:color="000000"/>
            </w:tcBorders>
            <w:shd w:val="clear" w:color="auto" w:fill="E7E6E6"/>
          </w:tcPr>
          <w:p>
            <w:pPr>
              <w:pStyle w:val="TableParagraph"/>
              <w:ind w:left="0"/>
              <w:rPr>
                <w:sz w:val="24"/>
              </w:rPr>
            </w:pPr>
          </w:p>
        </w:tc>
        <w:tc>
          <w:tcPr>
            <w:tcW w:w="1958" w:type="dxa"/>
            <w:tcBorders>
              <w:top w:val="single" w:sz="4" w:space="0" w:color="000000"/>
              <w:left w:val="single" w:sz="4" w:space="0" w:color="000000"/>
              <w:bottom w:val="single" w:sz="4" w:space="0" w:color="000000"/>
              <w:right w:val="single" w:sz="4" w:space="0" w:color="000000"/>
            </w:tcBorders>
          </w:tcPr>
          <w:p>
            <w:pPr>
              <w:pStyle w:val="TableParagraph"/>
              <w:ind w:left="108"/>
              <w:rPr>
                <w:sz w:val="26"/>
              </w:rPr>
            </w:pPr>
            <w:r>
              <w:rPr>
                <w:sz w:val="26"/>
              </w:rPr>
              <w:t>Dài </w:t>
            </w:r>
            <w:r>
              <w:rPr>
                <w:spacing w:val="-5"/>
                <w:sz w:val="26"/>
              </w:rPr>
              <w:t>vai</w:t>
            </w:r>
          </w:p>
        </w:tc>
        <w:tc>
          <w:tcPr>
            <w:tcW w:w="1127" w:type="dxa"/>
            <w:tcBorders>
              <w:top w:val="single" w:sz="4" w:space="0" w:color="000000"/>
              <w:left w:val="single" w:sz="4" w:space="0" w:color="000000"/>
              <w:bottom w:val="single" w:sz="4" w:space="0" w:color="000000"/>
              <w:right w:val="single" w:sz="4" w:space="0" w:color="000000"/>
            </w:tcBorders>
          </w:tcPr>
          <w:p>
            <w:pPr>
              <w:pStyle w:val="TableParagraph"/>
              <w:ind w:left="110"/>
              <w:rPr>
                <w:sz w:val="26"/>
              </w:rPr>
            </w:pPr>
            <w:r>
              <w:rPr>
                <w:spacing w:val="-4"/>
                <w:sz w:val="26"/>
              </w:rPr>
              <w:t>±0.7</w:t>
            </w:r>
          </w:p>
        </w:tc>
        <w:tc>
          <w:tcPr>
            <w:tcW w:w="1134" w:type="dxa"/>
            <w:tcBorders>
              <w:top w:val="single" w:sz="4" w:space="0" w:color="000000"/>
              <w:left w:val="single" w:sz="4" w:space="0" w:color="000000"/>
              <w:bottom w:val="single" w:sz="4" w:space="0" w:color="000000"/>
              <w:right w:val="single" w:sz="4" w:space="0" w:color="000000"/>
            </w:tcBorders>
          </w:tcPr>
          <w:p>
            <w:pPr>
              <w:pStyle w:val="TableParagraph"/>
              <w:ind w:left="110"/>
              <w:rPr>
                <w:sz w:val="26"/>
              </w:rPr>
            </w:pPr>
            <w:r>
              <w:rPr>
                <w:spacing w:val="-4"/>
                <w:sz w:val="26"/>
              </w:rPr>
              <w:t>±1/4</w:t>
            </w:r>
          </w:p>
        </w:tc>
      </w:tr>
      <w:tr>
        <w:trPr>
          <w:trHeight w:val="449" w:hRule="atLeast"/>
        </w:trPr>
        <w:tc>
          <w:tcPr>
            <w:tcW w:w="2588" w:type="dxa"/>
            <w:tcBorders>
              <w:top w:val="single" w:sz="4" w:space="0" w:color="000000"/>
              <w:left w:val="single" w:sz="4" w:space="0" w:color="000000"/>
              <w:bottom w:val="single" w:sz="4" w:space="0" w:color="000000"/>
              <w:right w:val="single" w:sz="4" w:space="0" w:color="000000"/>
            </w:tcBorders>
          </w:tcPr>
          <w:p>
            <w:pPr>
              <w:pStyle w:val="TableParagraph"/>
              <w:spacing w:line="298" w:lineRule="exact"/>
              <w:rPr>
                <w:sz w:val="26"/>
              </w:rPr>
            </w:pPr>
            <w:r>
              <w:rPr>
                <w:sz w:val="26"/>
              </w:rPr>
              <w:t>Dài</w:t>
            </w:r>
            <w:r>
              <w:rPr>
                <w:spacing w:val="-1"/>
                <w:sz w:val="26"/>
              </w:rPr>
              <w:t> </w:t>
            </w:r>
            <w:r>
              <w:rPr>
                <w:sz w:val="26"/>
              </w:rPr>
              <w:t>trụ </w:t>
            </w:r>
            <w:r>
              <w:rPr>
                <w:spacing w:val="-5"/>
                <w:sz w:val="26"/>
              </w:rPr>
              <w:t>tay</w:t>
            </w:r>
          </w:p>
        </w:tc>
        <w:tc>
          <w:tcPr>
            <w:tcW w:w="971" w:type="dxa"/>
            <w:tcBorders>
              <w:top w:val="single" w:sz="4" w:space="0" w:color="000000"/>
              <w:left w:val="single" w:sz="4" w:space="0" w:color="000000"/>
              <w:bottom w:val="single" w:sz="4" w:space="0" w:color="000000"/>
              <w:right w:val="single" w:sz="4" w:space="0" w:color="000000"/>
            </w:tcBorders>
          </w:tcPr>
          <w:p>
            <w:pPr>
              <w:pStyle w:val="TableParagraph"/>
              <w:spacing w:line="298" w:lineRule="exact"/>
              <w:rPr>
                <w:sz w:val="26"/>
              </w:rPr>
            </w:pPr>
            <w:r>
              <w:rPr>
                <w:spacing w:val="-4"/>
                <w:sz w:val="26"/>
              </w:rPr>
              <w:t>±0.1</w:t>
            </w:r>
          </w:p>
        </w:tc>
        <w:tc>
          <w:tcPr>
            <w:tcW w:w="1233" w:type="dxa"/>
            <w:tcBorders>
              <w:top w:val="single" w:sz="4" w:space="0" w:color="000000"/>
              <w:left w:val="single" w:sz="4" w:space="0" w:color="000000"/>
              <w:bottom w:val="single" w:sz="4" w:space="0" w:color="000000"/>
              <w:right w:val="single" w:sz="4" w:space="0" w:color="000000"/>
            </w:tcBorders>
          </w:tcPr>
          <w:p>
            <w:pPr>
              <w:pStyle w:val="TableParagraph"/>
              <w:spacing w:line="298" w:lineRule="exact"/>
              <w:rPr>
                <w:sz w:val="26"/>
              </w:rPr>
            </w:pPr>
            <w:r>
              <w:rPr>
                <w:spacing w:val="-2"/>
                <w:sz w:val="26"/>
              </w:rPr>
              <w:t>±1/16</w:t>
            </w:r>
          </w:p>
        </w:tc>
        <w:tc>
          <w:tcPr>
            <w:tcW w:w="272" w:type="dxa"/>
            <w:tcBorders>
              <w:top w:val="single" w:sz="4" w:space="0" w:color="000000"/>
              <w:left w:val="single" w:sz="4" w:space="0" w:color="000000"/>
              <w:bottom w:val="single" w:sz="4" w:space="0" w:color="000000"/>
              <w:right w:val="single" w:sz="4" w:space="0" w:color="000000"/>
            </w:tcBorders>
            <w:shd w:val="clear" w:color="auto" w:fill="E7E6E6"/>
          </w:tcPr>
          <w:p>
            <w:pPr>
              <w:pStyle w:val="TableParagraph"/>
              <w:ind w:left="0"/>
              <w:rPr>
                <w:sz w:val="24"/>
              </w:rPr>
            </w:pPr>
          </w:p>
        </w:tc>
        <w:tc>
          <w:tcPr>
            <w:tcW w:w="1958" w:type="dxa"/>
            <w:tcBorders>
              <w:top w:val="single" w:sz="4" w:space="0" w:color="000000"/>
              <w:left w:val="single" w:sz="4" w:space="0" w:color="000000"/>
              <w:bottom w:val="single" w:sz="4" w:space="0" w:color="000000"/>
              <w:right w:val="single" w:sz="4" w:space="0" w:color="000000"/>
            </w:tcBorders>
          </w:tcPr>
          <w:p>
            <w:pPr>
              <w:pStyle w:val="TableParagraph"/>
              <w:spacing w:line="298" w:lineRule="exact"/>
              <w:ind w:left="108"/>
              <w:rPr>
                <w:sz w:val="26"/>
              </w:rPr>
            </w:pPr>
            <w:r>
              <w:rPr>
                <w:sz w:val="26"/>
              </w:rPr>
              <w:t>Rộng</w:t>
            </w:r>
            <w:r>
              <w:rPr>
                <w:spacing w:val="-1"/>
                <w:sz w:val="26"/>
              </w:rPr>
              <w:t> </w:t>
            </w:r>
            <w:r>
              <w:rPr>
                <w:sz w:val="26"/>
              </w:rPr>
              <w:t>túi </w:t>
            </w:r>
            <w:r>
              <w:rPr>
                <w:spacing w:val="-5"/>
                <w:sz w:val="26"/>
              </w:rPr>
              <w:t>đắp</w:t>
            </w:r>
          </w:p>
        </w:tc>
        <w:tc>
          <w:tcPr>
            <w:tcW w:w="1127" w:type="dxa"/>
            <w:tcBorders>
              <w:top w:val="single" w:sz="4" w:space="0" w:color="000000"/>
              <w:left w:val="single" w:sz="4" w:space="0" w:color="000000"/>
              <w:bottom w:val="single" w:sz="4" w:space="0" w:color="000000"/>
              <w:right w:val="single" w:sz="4" w:space="0" w:color="000000"/>
            </w:tcBorders>
          </w:tcPr>
          <w:p>
            <w:pPr>
              <w:pStyle w:val="TableParagraph"/>
              <w:spacing w:line="298" w:lineRule="exact"/>
              <w:ind w:left="110"/>
              <w:rPr>
                <w:sz w:val="26"/>
              </w:rPr>
            </w:pPr>
            <w:r>
              <w:rPr>
                <w:spacing w:val="-4"/>
                <w:sz w:val="26"/>
              </w:rPr>
              <w:t>±0.2</w:t>
            </w:r>
          </w:p>
        </w:tc>
        <w:tc>
          <w:tcPr>
            <w:tcW w:w="1134" w:type="dxa"/>
            <w:tcBorders>
              <w:top w:val="single" w:sz="4" w:space="0" w:color="000000"/>
              <w:left w:val="single" w:sz="4" w:space="0" w:color="000000"/>
              <w:bottom w:val="single" w:sz="4" w:space="0" w:color="000000"/>
              <w:right w:val="single" w:sz="4" w:space="0" w:color="000000"/>
            </w:tcBorders>
          </w:tcPr>
          <w:p>
            <w:pPr>
              <w:pStyle w:val="TableParagraph"/>
              <w:spacing w:line="298" w:lineRule="exact"/>
              <w:ind w:left="110"/>
              <w:rPr>
                <w:sz w:val="26"/>
              </w:rPr>
            </w:pPr>
            <w:r>
              <w:rPr>
                <w:spacing w:val="-2"/>
                <w:sz w:val="26"/>
              </w:rPr>
              <w:t>±1/16</w:t>
            </w:r>
          </w:p>
        </w:tc>
      </w:tr>
      <w:tr>
        <w:trPr>
          <w:trHeight w:val="449" w:hRule="atLeast"/>
        </w:trPr>
        <w:tc>
          <w:tcPr>
            <w:tcW w:w="2588" w:type="dxa"/>
            <w:tcBorders>
              <w:top w:val="single" w:sz="4" w:space="0" w:color="000000"/>
              <w:left w:val="single" w:sz="4" w:space="0" w:color="000000"/>
              <w:bottom w:val="single" w:sz="4" w:space="0" w:color="000000"/>
              <w:right w:val="single" w:sz="4" w:space="0" w:color="000000"/>
            </w:tcBorders>
          </w:tcPr>
          <w:p>
            <w:pPr>
              <w:pStyle w:val="TableParagraph"/>
              <w:spacing w:line="298" w:lineRule="exact"/>
              <w:ind w:left="172"/>
              <w:rPr>
                <w:sz w:val="26"/>
              </w:rPr>
            </w:pPr>
            <w:r>
              <w:rPr>
                <w:sz w:val="26"/>
              </w:rPr>
              <w:t>Chi</w:t>
            </w:r>
            <w:r>
              <w:rPr>
                <w:spacing w:val="-2"/>
                <w:sz w:val="26"/>
              </w:rPr>
              <w:t> </w:t>
            </w:r>
            <w:r>
              <w:rPr>
                <w:spacing w:val="-4"/>
                <w:sz w:val="26"/>
              </w:rPr>
              <w:t>tiết</w:t>
            </w:r>
          </w:p>
        </w:tc>
        <w:tc>
          <w:tcPr>
            <w:tcW w:w="971" w:type="dxa"/>
            <w:tcBorders>
              <w:top w:val="single" w:sz="4" w:space="0" w:color="000000"/>
              <w:left w:val="single" w:sz="4" w:space="0" w:color="000000"/>
              <w:bottom w:val="single" w:sz="4" w:space="0" w:color="000000"/>
              <w:right w:val="single" w:sz="4" w:space="0" w:color="000000"/>
            </w:tcBorders>
          </w:tcPr>
          <w:p>
            <w:pPr>
              <w:pStyle w:val="TableParagraph"/>
              <w:spacing w:line="298" w:lineRule="exact"/>
              <w:rPr>
                <w:sz w:val="26"/>
              </w:rPr>
            </w:pPr>
            <w:r>
              <w:rPr>
                <w:spacing w:val="-5"/>
                <w:sz w:val="26"/>
              </w:rPr>
              <w:t>Cm</w:t>
            </w:r>
          </w:p>
        </w:tc>
        <w:tc>
          <w:tcPr>
            <w:tcW w:w="1233" w:type="dxa"/>
            <w:tcBorders>
              <w:top w:val="single" w:sz="4" w:space="0" w:color="000000"/>
              <w:left w:val="single" w:sz="4" w:space="0" w:color="000000"/>
              <w:bottom w:val="single" w:sz="4" w:space="0" w:color="000000"/>
              <w:right w:val="single" w:sz="4" w:space="0" w:color="000000"/>
            </w:tcBorders>
          </w:tcPr>
          <w:p>
            <w:pPr>
              <w:pStyle w:val="TableParagraph"/>
              <w:spacing w:line="298" w:lineRule="exact"/>
              <w:rPr>
                <w:sz w:val="26"/>
              </w:rPr>
            </w:pPr>
            <w:r>
              <w:rPr>
                <w:spacing w:val="-4"/>
                <w:sz w:val="26"/>
              </w:rPr>
              <w:t>Inch</w:t>
            </w:r>
          </w:p>
        </w:tc>
        <w:tc>
          <w:tcPr>
            <w:tcW w:w="272" w:type="dxa"/>
            <w:tcBorders>
              <w:top w:val="single" w:sz="4" w:space="0" w:color="000000"/>
              <w:left w:val="single" w:sz="4" w:space="0" w:color="000000"/>
              <w:bottom w:val="single" w:sz="4" w:space="0" w:color="000000"/>
              <w:right w:val="single" w:sz="4" w:space="0" w:color="000000"/>
            </w:tcBorders>
            <w:shd w:val="clear" w:color="auto" w:fill="E7E6E6"/>
          </w:tcPr>
          <w:p>
            <w:pPr>
              <w:pStyle w:val="TableParagraph"/>
              <w:ind w:left="0"/>
              <w:rPr>
                <w:sz w:val="24"/>
              </w:rPr>
            </w:pPr>
          </w:p>
        </w:tc>
        <w:tc>
          <w:tcPr>
            <w:tcW w:w="1958" w:type="dxa"/>
            <w:tcBorders>
              <w:top w:val="single" w:sz="4" w:space="0" w:color="000000"/>
              <w:left w:val="single" w:sz="4" w:space="0" w:color="000000"/>
              <w:bottom w:val="single" w:sz="4" w:space="0" w:color="000000"/>
              <w:right w:val="single" w:sz="4" w:space="0" w:color="000000"/>
            </w:tcBorders>
          </w:tcPr>
          <w:p>
            <w:pPr>
              <w:pStyle w:val="TableParagraph"/>
              <w:spacing w:line="298" w:lineRule="exact"/>
              <w:ind w:left="173"/>
              <w:rPr>
                <w:sz w:val="26"/>
              </w:rPr>
            </w:pPr>
            <w:r>
              <w:rPr>
                <w:sz w:val="26"/>
              </w:rPr>
              <w:t>Chi</w:t>
            </w:r>
            <w:r>
              <w:rPr>
                <w:spacing w:val="-2"/>
                <w:sz w:val="26"/>
              </w:rPr>
              <w:t> </w:t>
            </w:r>
            <w:r>
              <w:rPr>
                <w:spacing w:val="-4"/>
                <w:sz w:val="26"/>
              </w:rPr>
              <w:t>tiết</w:t>
            </w:r>
          </w:p>
        </w:tc>
        <w:tc>
          <w:tcPr>
            <w:tcW w:w="1127" w:type="dxa"/>
            <w:tcBorders>
              <w:top w:val="single" w:sz="4" w:space="0" w:color="000000"/>
              <w:left w:val="single" w:sz="4" w:space="0" w:color="000000"/>
              <w:bottom w:val="single" w:sz="4" w:space="0" w:color="000000"/>
              <w:right w:val="single" w:sz="4" w:space="0" w:color="000000"/>
            </w:tcBorders>
          </w:tcPr>
          <w:p>
            <w:pPr>
              <w:pStyle w:val="TableParagraph"/>
              <w:spacing w:line="298" w:lineRule="exact"/>
              <w:ind w:left="110"/>
              <w:rPr>
                <w:sz w:val="26"/>
              </w:rPr>
            </w:pPr>
            <w:r>
              <w:rPr>
                <w:spacing w:val="-5"/>
                <w:sz w:val="26"/>
              </w:rPr>
              <w:t>Cm</w:t>
            </w:r>
          </w:p>
        </w:tc>
        <w:tc>
          <w:tcPr>
            <w:tcW w:w="1134" w:type="dxa"/>
            <w:tcBorders>
              <w:top w:val="single" w:sz="4" w:space="0" w:color="000000"/>
              <w:left w:val="single" w:sz="4" w:space="0" w:color="000000"/>
              <w:bottom w:val="single" w:sz="4" w:space="0" w:color="000000"/>
              <w:right w:val="single" w:sz="4" w:space="0" w:color="000000"/>
            </w:tcBorders>
          </w:tcPr>
          <w:p>
            <w:pPr>
              <w:pStyle w:val="TableParagraph"/>
              <w:spacing w:line="298" w:lineRule="exact"/>
              <w:ind w:left="110"/>
              <w:rPr>
                <w:sz w:val="26"/>
              </w:rPr>
            </w:pPr>
            <w:r>
              <w:rPr>
                <w:spacing w:val="-4"/>
                <w:sz w:val="26"/>
              </w:rPr>
              <w:t>Inch</w:t>
            </w:r>
          </w:p>
        </w:tc>
      </w:tr>
      <w:tr>
        <w:trPr>
          <w:trHeight w:val="450" w:hRule="atLeast"/>
        </w:trPr>
        <w:tc>
          <w:tcPr>
            <w:tcW w:w="2588" w:type="dxa"/>
            <w:tcBorders>
              <w:top w:val="single" w:sz="4" w:space="0" w:color="000000"/>
              <w:left w:val="single" w:sz="4" w:space="0" w:color="000000"/>
              <w:bottom w:val="single" w:sz="4" w:space="0" w:color="000000"/>
              <w:right w:val="single" w:sz="4" w:space="0" w:color="000000"/>
            </w:tcBorders>
          </w:tcPr>
          <w:p>
            <w:pPr>
              <w:pStyle w:val="TableParagraph"/>
              <w:rPr>
                <w:sz w:val="26"/>
              </w:rPr>
            </w:pPr>
            <w:r>
              <w:rPr>
                <w:sz w:val="26"/>
              </w:rPr>
              <w:t>Rộng</w:t>
            </w:r>
            <w:r>
              <w:rPr>
                <w:spacing w:val="-1"/>
                <w:sz w:val="26"/>
              </w:rPr>
              <w:t> </w:t>
            </w:r>
            <w:r>
              <w:rPr>
                <w:sz w:val="26"/>
              </w:rPr>
              <w:t>trụ </w:t>
            </w:r>
            <w:r>
              <w:rPr>
                <w:spacing w:val="-5"/>
                <w:sz w:val="26"/>
              </w:rPr>
              <w:t>tay</w:t>
            </w:r>
          </w:p>
        </w:tc>
        <w:tc>
          <w:tcPr>
            <w:tcW w:w="971" w:type="dxa"/>
            <w:tcBorders>
              <w:top w:val="single" w:sz="4" w:space="0" w:color="000000"/>
              <w:left w:val="single" w:sz="4" w:space="0" w:color="000000"/>
              <w:bottom w:val="single" w:sz="4" w:space="0" w:color="000000"/>
              <w:right w:val="single" w:sz="4" w:space="0" w:color="000000"/>
            </w:tcBorders>
          </w:tcPr>
          <w:p>
            <w:pPr>
              <w:pStyle w:val="TableParagraph"/>
              <w:rPr>
                <w:sz w:val="26"/>
              </w:rPr>
            </w:pPr>
            <w:r>
              <w:rPr>
                <w:spacing w:val="-5"/>
                <w:sz w:val="26"/>
              </w:rPr>
              <w:t>±1</w:t>
            </w:r>
          </w:p>
        </w:tc>
        <w:tc>
          <w:tcPr>
            <w:tcW w:w="1233" w:type="dxa"/>
            <w:tcBorders>
              <w:top w:val="single" w:sz="4" w:space="0" w:color="000000"/>
              <w:left w:val="single" w:sz="4" w:space="0" w:color="000000"/>
              <w:bottom w:val="single" w:sz="4" w:space="0" w:color="000000"/>
              <w:right w:val="single" w:sz="4" w:space="0" w:color="000000"/>
            </w:tcBorders>
          </w:tcPr>
          <w:p>
            <w:pPr>
              <w:pStyle w:val="TableParagraph"/>
              <w:rPr>
                <w:sz w:val="26"/>
              </w:rPr>
            </w:pPr>
            <w:r>
              <w:rPr>
                <w:spacing w:val="-2"/>
                <w:sz w:val="26"/>
              </w:rPr>
              <w:t>±1/16</w:t>
            </w:r>
          </w:p>
        </w:tc>
        <w:tc>
          <w:tcPr>
            <w:tcW w:w="272" w:type="dxa"/>
            <w:tcBorders>
              <w:top w:val="single" w:sz="4" w:space="0" w:color="000000"/>
              <w:left w:val="single" w:sz="4" w:space="0" w:color="000000"/>
              <w:bottom w:val="single" w:sz="4" w:space="0" w:color="000000"/>
              <w:right w:val="single" w:sz="4" w:space="0" w:color="000000"/>
            </w:tcBorders>
            <w:shd w:val="clear" w:color="auto" w:fill="E7E6E6"/>
          </w:tcPr>
          <w:p>
            <w:pPr>
              <w:pStyle w:val="TableParagraph"/>
              <w:ind w:left="0"/>
              <w:rPr>
                <w:sz w:val="24"/>
              </w:rPr>
            </w:pPr>
          </w:p>
        </w:tc>
        <w:tc>
          <w:tcPr>
            <w:tcW w:w="1958" w:type="dxa"/>
            <w:tcBorders>
              <w:top w:val="single" w:sz="4" w:space="0" w:color="000000"/>
              <w:left w:val="single" w:sz="4" w:space="0" w:color="000000"/>
              <w:bottom w:val="single" w:sz="4" w:space="0" w:color="000000"/>
              <w:right w:val="single" w:sz="4" w:space="0" w:color="000000"/>
            </w:tcBorders>
          </w:tcPr>
          <w:p>
            <w:pPr>
              <w:pStyle w:val="TableParagraph"/>
              <w:ind w:left="108"/>
              <w:rPr>
                <w:sz w:val="26"/>
              </w:rPr>
            </w:pPr>
            <w:r>
              <w:rPr>
                <w:sz w:val="26"/>
              </w:rPr>
              <w:t>Dài</w:t>
            </w:r>
            <w:r>
              <w:rPr>
                <w:spacing w:val="-1"/>
                <w:sz w:val="26"/>
              </w:rPr>
              <w:t> </w:t>
            </w:r>
            <w:r>
              <w:rPr>
                <w:sz w:val="26"/>
              </w:rPr>
              <w:t>cạnh </w:t>
            </w:r>
            <w:r>
              <w:rPr>
                <w:spacing w:val="-5"/>
                <w:sz w:val="26"/>
              </w:rPr>
              <w:t>túi</w:t>
            </w:r>
          </w:p>
        </w:tc>
        <w:tc>
          <w:tcPr>
            <w:tcW w:w="1127" w:type="dxa"/>
            <w:tcBorders>
              <w:top w:val="single" w:sz="4" w:space="0" w:color="000000"/>
              <w:left w:val="single" w:sz="4" w:space="0" w:color="000000"/>
              <w:bottom w:val="single" w:sz="4" w:space="0" w:color="000000"/>
              <w:right w:val="single" w:sz="4" w:space="0" w:color="000000"/>
            </w:tcBorders>
          </w:tcPr>
          <w:p>
            <w:pPr>
              <w:pStyle w:val="TableParagraph"/>
              <w:ind w:left="110"/>
              <w:rPr>
                <w:sz w:val="26"/>
              </w:rPr>
            </w:pPr>
            <w:r>
              <w:rPr>
                <w:spacing w:val="-4"/>
                <w:sz w:val="26"/>
              </w:rPr>
              <w:t>±0.2</w:t>
            </w:r>
          </w:p>
        </w:tc>
        <w:tc>
          <w:tcPr>
            <w:tcW w:w="1134" w:type="dxa"/>
            <w:tcBorders>
              <w:top w:val="single" w:sz="4" w:space="0" w:color="000000"/>
              <w:left w:val="single" w:sz="4" w:space="0" w:color="000000"/>
              <w:bottom w:val="single" w:sz="4" w:space="0" w:color="000000"/>
              <w:right w:val="single" w:sz="4" w:space="0" w:color="000000"/>
            </w:tcBorders>
          </w:tcPr>
          <w:p>
            <w:pPr>
              <w:pStyle w:val="TableParagraph"/>
              <w:ind w:left="110"/>
              <w:rPr>
                <w:sz w:val="26"/>
              </w:rPr>
            </w:pPr>
            <w:r>
              <w:rPr>
                <w:spacing w:val="-2"/>
                <w:sz w:val="26"/>
              </w:rPr>
              <w:t>±1/16</w:t>
            </w:r>
          </w:p>
        </w:tc>
      </w:tr>
      <w:tr>
        <w:trPr>
          <w:trHeight w:val="449" w:hRule="atLeast"/>
        </w:trPr>
        <w:tc>
          <w:tcPr>
            <w:tcW w:w="2588" w:type="dxa"/>
            <w:tcBorders>
              <w:top w:val="single" w:sz="4" w:space="0" w:color="000000"/>
              <w:left w:val="single" w:sz="4" w:space="0" w:color="000000"/>
              <w:bottom w:val="single" w:sz="4" w:space="0" w:color="000000"/>
              <w:right w:val="single" w:sz="4" w:space="0" w:color="000000"/>
            </w:tcBorders>
          </w:tcPr>
          <w:p>
            <w:pPr>
              <w:pStyle w:val="TableParagraph"/>
              <w:spacing w:line="298" w:lineRule="exact"/>
              <w:rPr>
                <w:sz w:val="26"/>
              </w:rPr>
            </w:pPr>
            <w:r>
              <w:rPr>
                <w:sz w:val="26"/>
              </w:rPr>
              <w:t>1/2</w:t>
            </w:r>
            <w:r>
              <w:rPr>
                <w:spacing w:val="-3"/>
                <w:sz w:val="26"/>
              </w:rPr>
              <w:t> </w:t>
            </w:r>
            <w:r>
              <w:rPr>
                <w:sz w:val="26"/>
              </w:rPr>
              <w:t>kích </w:t>
            </w:r>
            <w:r>
              <w:rPr>
                <w:spacing w:val="-4"/>
                <w:sz w:val="26"/>
              </w:rPr>
              <w:t>ngực</w:t>
            </w:r>
          </w:p>
        </w:tc>
        <w:tc>
          <w:tcPr>
            <w:tcW w:w="971" w:type="dxa"/>
            <w:tcBorders>
              <w:top w:val="single" w:sz="4" w:space="0" w:color="000000"/>
              <w:left w:val="single" w:sz="4" w:space="0" w:color="000000"/>
              <w:bottom w:val="single" w:sz="4" w:space="0" w:color="000000"/>
              <w:right w:val="single" w:sz="4" w:space="0" w:color="000000"/>
            </w:tcBorders>
          </w:tcPr>
          <w:p>
            <w:pPr>
              <w:pStyle w:val="TableParagraph"/>
              <w:spacing w:line="298" w:lineRule="exact"/>
              <w:rPr>
                <w:sz w:val="26"/>
              </w:rPr>
            </w:pPr>
            <w:r>
              <w:rPr>
                <w:spacing w:val="-5"/>
                <w:sz w:val="26"/>
              </w:rPr>
              <w:t>±1</w:t>
            </w:r>
          </w:p>
        </w:tc>
        <w:tc>
          <w:tcPr>
            <w:tcW w:w="1233" w:type="dxa"/>
            <w:tcBorders>
              <w:top w:val="single" w:sz="4" w:space="0" w:color="000000"/>
              <w:left w:val="single" w:sz="4" w:space="0" w:color="000000"/>
              <w:bottom w:val="single" w:sz="4" w:space="0" w:color="000000"/>
              <w:right w:val="single" w:sz="4" w:space="0" w:color="000000"/>
            </w:tcBorders>
          </w:tcPr>
          <w:p>
            <w:pPr>
              <w:pStyle w:val="TableParagraph"/>
              <w:spacing w:line="298" w:lineRule="exact"/>
              <w:rPr>
                <w:sz w:val="26"/>
              </w:rPr>
            </w:pPr>
            <w:r>
              <w:rPr>
                <w:spacing w:val="-4"/>
                <w:sz w:val="26"/>
              </w:rPr>
              <w:t>±3/8</w:t>
            </w:r>
          </w:p>
        </w:tc>
        <w:tc>
          <w:tcPr>
            <w:tcW w:w="272" w:type="dxa"/>
            <w:tcBorders>
              <w:top w:val="single" w:sz="4" w:space="0" w:color="000000"/>
              <w:left w:val="single" w:sz="4" w:space="0" w:color="000000"/>
              <w:bottom w:val="single" w:sz="4" w:space="0" w:color="000000"/>
              <w:right w:val="single" w:sz="4" w:space="0" w:color="000000"/>
            </w:tcBorders>
            <w:shd w:val="clear" w:color="auto" w:fill="E7E6E6"/>
          </w:tcPr>
          <w:p>
            <w:pPr>
              <w:pStyle w:val="TableParagraph"/>
              <w:ind w:left="0"/>
              <w:rPr>
                <w:sz w:val="24"/>
              </w:rPr>
            </w:pPr>
          </w:p>
        </w:tc>
        <w:tc>
          <w:tcPr>
            <w:tcW w:w="1958" w:type="dxa"/>
            <w:tcBorders>
              <w:top w:val="single" w:sz="4" w:space="0" w:color="000000"/>
              <w:left w:val="single" w:sz="4" w:space="0" w:color="000000"/>
              <w:bottom w:val="single" w:sz="4" w:space="0" w:color="000000"/>
              <w:right w:val="single" w:sz="4" w:space="0" w:color="000000"/>
            </w:tcBorders>
          </w:tcPr>
          <w:p>
            <w:pPr>
              <w:pStyle w:val="TableParagraph"/>
              <w:spacing w:line="298" w:lineRule="exact"/>
              <w:ind w:left="108"/>
              <w:rPr>
                <w:sz w:val="26"/>
              </w:rPr>
            </w:pPr>
            <w:r>
              <w:rPr>
                <w:sz w:val="26"/>
              </w:rPr>
              <w:t>Dài nắp </w:t>
            </w:r>
            <w:r>
              <w:rPr>
                <w:spacing w:val="-5"/>
                <w:sz w:val="26"/>
              </w:rPr>
              <w:t>túi</w:t>
            </w:r>
          </w:p>
        </w:tc>
        <w:tc>
          <w:tcPr>
            <w:tcW w:w="1127" w:type="dxa"/>
            <w:tcBorders>
              <w:top w:val="single" w:sz="4" w:space="0" w:color="000000"/>
              <w:left w:val="single" w:sz="4" w:space="0" w:color="000000"/>
              <w:bottom w:val="single" w:sz="4" w:space="0" w:color="000000"/>
              <w:right w:val="single" w:sz="4" w:space="0" w:color="000000"/>
            </w:tcBorders>
          </w:tcPr>
          <w:p>
            <w:pPr>
              <w:pStyle w:val="TableParagraph"/>
              <w:spacing w:line="298" w:lineRule="exact"/>
              <w:ind w:left="110"/>
              <w:rPr>
                <w:sz w:val="26"/>
              </w:rPr>
            </w:pPr>
            <w:r>
              <w:rPr>
                <w:spacing w:val="-4"/>
                <w:sz w:val="26"/>
              </w:rPr>
              <w:t>±0.2</w:t>
            </w:r>
          </w:p>
        </w:tc>
        <w:tc>
          <w:tcPr>
            <w:tcW w:w="1134" w:type="dxa"/>
            <w:tcBorders>
              <w:top w:val="single" w:sz="4" w:space="0" w:color="000000"/>
              <w:left w:val="single" w:sz="4" w:space="0" w:color="000000"/>
              <w:bottom w:val="single" w:sz="4" w:space="0" w:color="000000"/>
              <w:right w:val="single" w:sz="4" w:space="0" w:color="000000"/>
            </w:tcBorders>
          </w:tcPr>
          <w:p>
            <w:pPr>
              <w:pStyle w:val="TableParagraph"/>
              <w:spacing w:line="298" w:lineRule="exact"/>
              <w:ind w:left="110"/>
              <w:rPr>
                <w:sz w:val="26"/>
              </w:rPr>
            </w:pPr>
            <w:r>
              <w:rPr>
                <w:spacing w:val="-2"/>
                <w:sz w:val="26"/>
              </w:rPr>
              <w:t>±1/16</w:t>
            </w:r>
          </w:p>
        </w:tc>
      </w:tr>
      <w:tr>
        <w:trPr>
          <w:trHeight w:val="449" w:hRule="atLeast"/>
        </w:trPr>
        <w:tc>
          <w:tcPr>
            <w:tcW w:w="2588" w:type="dxa"/>
            <w:tcBorders>
              <w:top w:val="single" w:sz="4" w:space="0" w:color="000000"/>
              <w:left w:val="single" w:sz="4" w:space="0" w:color="000000"/>
              <w:bottom w:val="single" w:sz="4" w:space="0" w:color="000000"/>
              <w:right w:val="single" w:sz="4" w:space="0" w:color="000000"/>
            </w:tcBorders>
          </w:tcPr>
          <w:p>
            <w:pPr>
              <w:pStyle w:val="TableParagraph"/>
              <w:spacing w:line="298" w:lineRule="exact"/>
              <w:rPr>
                <w:sz w:val="26"/>
              </w:rPr>
            </w:pPr>
            <w:r>
              <w:rPr>
                <w:sz w:val="26"/>
              </w:rPr>
              <w:t>1/2</w:t>
            </w:r>
            <w:r>
              <w:rPr>
                <w:spacing w:val="-1"/>
                <w:sz w:val="26"/>
              </w:rPr>
              <w:t> </w:t>
            </w:r>
            <w:r>
              <w:rPr>
                <w:sz w:val="26"/>
              </w:rPr>
              <w:t>vòng </w:t>
            </w:r>
            <w:r>
              <w:rPr>
                <w:spacing w:val="-5"/>
                <w:sz w:val="26"/>
              </w:rPr>
              <w:t>eo</w:t>
            </w:r>
          </w:p>
        </w:tc>
        <w:tc>
          <w:tcPr>
            <w:tcW w:w="971" w:type="dxa"/>
            <w:tcBorders>
              <w:top w:val="single" w:sz="4" w:space="0" w:color="000000"/>
              <w:left w:val="single" w:sz="4" w:space="0" w:color="000000"/>
              <w:bottom w:val="single" w:sz="4" w:space="0" w:color="000000"/>
              <w:right w:val="single" w:sz="4" w:space="0" w:color="000000"/>
            </w:tcBorders>
          </w:tcPr>
          <w:p>
            <w:pPr>
              <w:pStyle w:val="TableParagraph"/>
              <w:spacing w:line="298" w:lineRule="exact"/>
              <w:rPr>
                <w:sz w:val="26"/>
              </w:rPr>
            </w:pPr>
            <w:r>
              <w:rPr>
                <w:spacing w:val="-5"/>
                <w:sz w:val="26"/>
              </w:rPr>
              <w:t>±1</w:t>
            </w:r>
          </w:p>
        </w:tc>
        <w:tc>
          <w:tcPr>
            <w:tcW w:w="1233" w:type="dxa"/>
            <w:tcBorders>
              <w:top w:val="single" w:sz="4" w:space="0" w:color="000000"/>
              <w:left w:val="single" w:sz="4" w:space="0" w:color="000000"/>
              <w:bottom w:val="single" w:sz="4" w:space="0" w:color="000000"/>
              <w:right w:val="single" w:sz="4" w:space="0" w:color="000000"/>
            </w:tcBorders>
          </w:tcPr>
          <w:p>
            <w:pPr>
              <w:pStyle w:val="TableParagraph"/>
              <w:spacing w:line="298" w:lineRule="exact"/>
              <w:rPr>
                <w:sz w:val="26"/>
              </w:rPr>
            </w:pPr>
            <w:r>
              <w:rPr>
                <w:spacing w:val="-4"/>
                <w:sz w:val="26"/>
              </w:rPr>
              <w:t>±3/8</w:t>
            </w:r>
          </w:p>
        </w:tc>
        <w:tc>
          <w:tcPr>
            <w:tcW w:w="272" w:type="dxa"/>
            <w:tcBorders>
              <w:top w:val="single" w:sz="4" w:space="0" w:color="000000"/>
              <w:left w:val="single" w:sz="4" w:space="0" w:color="000000"/>
              <w:bottom w:val="single" w:sz="4" w:space="0" w:color="000000"/>
              <w:right w:val="single" w:sz="4" w:space="0" w:color="000000"/>
            </w:tcBorders>
            <w:shd w:val="clear" w:color="auto" w:fill="E7E6E6"/>
          </w:tcPr>
          <w:p>
            <w:pPr>
              <w:pStyle w:val="TableParagraph"/>
              <w:ind w:left="0"/>
              <w:rPr>
                <w:sz w:val="24"/>
              </w:rPr>
            </w:pPr>
          </w:p>
        </w:tc>
        <w:tc>
          <w:tcPr>
            <w:tcW w:w="1958" w:type="dxa"/>
            <w:tcBorders>
              <w:top w:val="single" w:sz="4" w:space="0" w:color="000000"/>
              <w:left w:val="single" w:sz="4" w:space="0" w:color="000000"/>
              <w:bottom w:val="single" w:sz="4" w:space="0" w:color="000000"/>
              <w:right w:val="single" w:sz="4" w:space="0" w:color="000000"/>
            </w:tcBorders>
          </w:tcPr>
          <w:p>
            <w:pPr>
              <w:pStyle w:val="TableParagraph"/>
              <w:spacing w:line="298" w:lineRule="exact"/>
              <w:ind w:left="108"/>
              <w:rPr>
                <w:sz w:val="26"/>
              </w:rPr>
            </w:pPr>
            <w:r>
              <w:rPr>
                <w:sz w:val="26"/>
              </w:rPr>
              <w:t>Rộng</w:t>
            </w:r>
            <w:r>
              <w:rPr>
                <w:spacing w:val="-2"/>
                <w:sz w:val="26"/>
              </w:rPr>
              <w:t> </w:t>
            </w:r>
            <w:r>
              <w:rPr>
                <w:sz w:val="26"/>
              </w:rPr>
              <w:t>nắp</w:t>
            </w:r>
            <w:r>
              <w:rPr>
                <w:spacing w:val="-1"/>
                <w:sz w:val="26"/>
              </w:rPr>
              <w:t> </w:t>
            </w:r>
            <w:r>
              <w:rPr>
                <w:spacing w:val="-5"/>
                <w:sz w:val="26"/>
              </w:rPr>
              <w:t>túi</w:t>
            </w:r>
          </w:p>
        </w:tc>
        <w:tc>
          <w:tcPr>
            <w:tcW w:w="1127" w:type="dxa"/>
            <w:tcBorders>
              <w:top w:val="single" w:sz="4" w:space="0" w:color="000000"/>
              <w:left w:val="single" w:sz="4" w:space="0" w:color="000000"/>
              <w:bottom w:val="single" w:sz="4" w:space="0" w:color="000000"/>
              <w:right w:val="single" w:sz="4" w:space="0" w:color="000000"/>
            </w:tcBorders>
          </w:tcPr>
          <w:p>
            <w:pPr>
              <w:pStyle w:val="TableParagraph"/>
              <w:spacing w:line="298" w:lineRule="exact"/>
              <w:ind w:left="110"/>
              <w:rPr>
                <w:sz w:val="26"/>
              </w:rPr>
            </w:pPr>
            <w:r>
              <w:rPr>
                <w:spacing w:val="-4"/>
                <w:sz w:val="26"/>
              </w:rPr>
              <w:t>±0.1</w:t>
            </w:r>
          </w:p>
        </w:tc>
        <w:tc>
          <w:tcPr>
            <w:tcW w:w="1134" w:type="dxa"/>
            <w:tcBorders>
              <w:top w:val="single" w:sz="4" w:space="0" w:color="000000"/>
              <w:left w:val="single" w:sz="4" w:space="0" w:color="000000"/>
              <w:bottom w:val="single" w:sz="4" w:space="0" w:color="000000"/>
              <w:right w:val="single" w:sz="4" w:space="0" w:color="000000"/>
            </w:tcBorders>
          </w:tcPr>
          <w:p>
            <w:pPr>
              <w:pStyle w:val="TableParagraph"/>
              <w:spacing w:line="298" w:lineRule="exact"/>
              <w:ind w:left="110"/>
              <w:rPr>
                <w:sz w:val="26"/>
              </w:rPr>
            </w:pPr>
            <w:r>
              <w:rPr>
                <w:spacing w:val="-2"/>
                <w:sz w:val="26"/>
              </w:rPr>
              <w:t>±1/16</w:t>
            </w:r>
          </w:p>
        </w:tc>
      </w:tr>
      <w:tr>
        <w:trPr>
          <w:trHeight w:val="473" w:hRule="atLeast"/>
        </w:trPr>
        <w:tc>
          <w:tcPr>
            <w:tcW w:w="2588" w:type="dxa"/>
            <w:tcBorders>
              <w:top w:val="single" w:sz="4" w:space="0" w:color="000000"/>
              <w:left w:val="single" w:sz="4" w:space="0" w:color="000000"/>
              <w:bottom w:val="single" w:sz="4" w:space="0" w:color="000000"/>
              <w:right w:val="single" w:sz="4" w:space="0" w:color="000000"/>
            </w:tcBorders>
          </w:tcPr>
          <w:p>
            <w:pPr>
              <w:pStyle w:val="TableParagraph"/>
              <w:rPr>
                <w:sz w:val="26"/>
              </w:rPr>
            </w:pPr>
            <w:r>
              <w:rPr>
                <w:sz w:val="26"/>
              </w:rPr>
              <w:t>1/2</w:t>
            </w:r>
            <w:r>
              <w:rPr>
                <w:spacing w:val="-1"/>
                <w:sz w:val="26"/>
              </w:rPr>
              <w:t> </w:t>
            </w:r>
            <w:r>
              <w:rPr>
                <w:sz w:val="26"/>
              </w:rPr>
              <w:t>vòng </w:t>
            </w:r>
            <w:r>
              <w:rPr>
                <w:spacing w:val="-5"/>
                <w:sz w:val="26"/>
              </w:rPr>
              <w:t>lai</w:t>
            </w:r>
          </w:p>
        </w:tc>
        <w:tc>
          <w:tcPr>
            <w:tcW w:w="971" w:type="dxa"/>
            <w:tcBorders>
              <w:top w:val="single" w:sz="4" w:space="0" w:color="000000"/>
              <w:left w:val="single" w:sz="4" w:space="0" w:color="000000"/>
              <w:bottom w:val="single" w:sz="4" w:space="0" w:color="000000"/>
              <w:right w:val="single" w:sz="4" w:space="0" w:color="000000"/>
            </w:tcBorders>
          </w:tcPr>
          <w:p>
            <w:pPr>
              <w:pStyle w:val="TableParagraph"/>
              <w:rPr>
                <w:sz w:val="26"/>
              </w:rPr>
            </w:pPr>
            <w:r>
              <w:rPr>
                <w:spacing w:val="-5"/>
                <w:sz w:val="26"/>
              </w:rPr>
              <w:t>±1</w:t>
            </w:r>
          </w:p>
        </w:tc>
        <w:tc>
          <w:tcPr>
            <w:tcW w:w="1233" w:type="dxa"/>
            <w:tcBorders>
              <w:top w:val="single" w:sz="4" w:space="0" w:color="000000"/>
              <w:left w:val="single" w:sz="4" w:space="0" w:color="000000"/>
              <w:bottom w:val="single" w:sz="4" w:space="0" w:color="000000"/>
              <w:right w:val="single" w:sz="4" w:space="0" w:color="000000"/>
            </w:tcBorders>
          </w:tcPr>
          <w:p>
            <w:pPr>
              <w:pStyle w:val="TableParagraph"/>
              <w:rPr>
                <w:sz w:val="26"/>
              </w:rPr>
            </w:pPr>
            <w:r>
              <w:rPr>
                <w:spacing w:val="-4"/>
                <w:sz w:val="26"/>
              </w:rPr>
              <w:t>±3/8</w:t>
            </w:r>
          </w:p>
        </w:tc>
        <w:tc>
          <w:tcPr>
            <w:tcW w:w="272" w:type="dxa"/>
            <w:tcBorders>
              <w:top w:val="single" w:sz="4" w:space="0" w:color="000000"/>
              <w:left w:val="single" w:sz="4" w:space="0" w:color="000000"/>
              <w:bottom w:val="single" w:sz="4" w:space="0" w:color="000000"/>
              <w:right w:val="single" w:sz="4" w:space="0" w:color="000000"/>
            </w:tcBorders>
            <w:shd w:val="clear" w:color="auto" w:fill="E7E6E6"/>
          </w:tcPr>
          <w:p>
            <w:pPr>
              <w:pStyle w:val="TableParagraph"/>
              <w:ind w:left="0"/>
              <w:rPr>
                <w:sz w:val="24"/>
              </w:rPr>
            </w:pPr>
          </w:p>
        </w:tc>
        <w:tc>
          <w:tcPr>
            <w:tcW w:w="1958" w:type="dxa"/>
            <w:tcBorders>
              <w:top w:val="single" w:sz="4" w:space="0" w:color="000000"/>
              <w:left w:val="single" w:sz="4" w:space="0" w:color="000000"/>
              <w:bottom w:val="single" w:sz="4" w:space="0" w:color="000000"/>
              <w:right w:val="single" w:sz="4" w:space="0" w:color="000000"/>
            </w:tcBorders>
          </w:tcPr>
          <w:p>
            <w:pPr>
              <w:pStyle w:val="TableParagraph"/>
              <w:ind w:left="108"/>
              <w:rPr>
                <w:sz w:val="26"/>
              </w:rPr>
            </w:pPr>
            <w:r>
              <w:rPr>
                <w:sz w:val="26"/>
              </w:rPr>
              <w:t>Hạ </w:t>
            </w:r>
            <w:r>
              <w:rPr>
                <w:spacing w:val="-5"/>
                <w:sz w:val="26"/>
              </w:rPr>
              <w:t>túi</w:t>
            </w:r>
          </w:p>
        </w:tc>
        <w:tc>
          <w:tcPr>
            <w:tcW w:w="1127" w:type="dxa"/>
            <w:tcBorders>
              <w:top w:val="single" w:sz="4" w:space="0" w:color="000000"/>
              <w:left w:val="single" w:sz="4" w:space="0" w:color="000000"/>
              <w:bottom w:val="single" w:sz="4" w:space="0" w:color="000000"/>
              <w:right w:val="single" w:sz="4" w:space="0" w:color="000000"/>
            </w:tcBorders>
          </w:tcPr>
          <w:p>
            <w:pPr>
              <w:pStyle w:val="TableParagraph"/>
              <w:ind w:left="110"/>
              <w:rPr>
                <w:sz w:val="26"/>
              </w:rPr>
            </w:pPr>
            <w:r>
              <w:rPr>
                <w:spacing w:val="-4"/>
                <w:sz w:val="26"/>
              </w:rPr>
              <w:t>±0.5</w:t>
            </w:r>
          </w:p>
        </w:tc>
        <w:tc>
          <w:tcPr>
            <w:tcW w:w="1134" w:type="dxa"/>
            <w:tcBorders>
              <w:top w:val="single" w:sz="4" w:space="0" w:color="000000"/>
              <w:left w:val="single" w:sz="4" w:space="0" w:color="000000"/>
              <w:bottom w:val="single" w:sz="4" w:space="0" w:color="000000"/>
              <w:right w:val="single" w:sz="4" w:space="0" w:color="000000"/>
            </w:tcBorders>
          </w:tcPr>
          <w:p>
            <w:pPr>
              <w:pStyle w:val="TableParagraph"/>
              <w:ind w:left="110"/>
              <w:rPr>
                <w:sz w:val="26"/>
              </w:rPr>
            </w:pPr>
            <w:r>
              <w:rPr>
                <w:spacing w:val="-2"/>
                <w:sz w:val="26"/>
              </w:rPr>
              <w:t>±3/16</w:t>
            </w:r>
          </w:p>
        </w:tc>
      </w:tr>
      <w:tr>
        <w:trPr>
          <w:trHeight w:val="897" w:hRule="atLeast"/>
        </w:trPr>
        <w:tc>
          <w:tcPr>
            <w:tcW w:w="2588" w:type="dxa"/>
            <w:tcBorders>
              <w:top w:val="single" w:sz="4" w:space="0" w:color="000000"/>
              <w:left w:val="single" w:sz="4" w:space="0" w:color="000000"/>
              <w:bottom w:val="single" w:sz="4" w:space="0" w:color="000000"/>
              <w:right w:val="single" w:sz="4" w:space="0" w:color="000000"/>
            </w:tcBorders>
          </w:tcPr>
          <w:p>
            <w:pPr>
              <w:pStyle w:val="TableParagraph"/>
              <w:spacing w:line="298" w:lineRule="exact"/>
              <w:rPr>
                <w:sz w:val="26"/>
              </w:rPr>
            </w:pPr>
            <w:r>
              <w:rPr>
                <w:sz w:val="26"/>
              </w:rPr>
              <w:t>Cao</w:t>
            </w:r>
            <w:r>
              <w:rPr>
                <w:spacing w:val="76"/>
                <w:w w:val="150"/>
                <w:sz w:val="26"/>
              </w:rPr>
              <w:t> </w:t>
            </w:r>
            <w:r>
              <w:rPr>
                <w:sz w:val="26"/>
              </w:rPr>
              <w:t>cầu</w:t>
            </w:r>
            <w:r>
              <w:rPr>
                <w:spacing w:val="75"/>
                <w:w w:val="150"/>
                <w:sz w:val="26"/>
              </w:rPr>
              <w:t> </w:t>
            </w:r>
            <w:r>
              <w:rPr>
                <w:sz w:val="26"/>
              </w:rPr>
              <w:t>ngực</w:t>
            </w:r>
            <w:r>
              <w:rPr>
                <w:spacing w:val="75"/>
                <w:w w:val="150"/>
                <w:sz w:val="26"/>
              </w:rPr>
              <w:t> </w:t>
            </w:r>
            <w:r>
              <w:rPr>
                <w:spacing w:val="-4"/>
                <w:sz w:val="26"/>
              </w:rPr>
              <w:t>trước</w:t>
            </w:r>
          </w:p>
          <w:p>
            <w:pPr>
              <w:pStyle w:val="TableParagraph"/>
              <w:spacing w:before="150"/>
              <w:rPr>
                <w:sz w:val="26"/>
              </w:rPr>
            </w:pPr>
            <w:r>
              <w:rPr>
                <w:sz w:val="26"/>
              </w:rPr>
              <w:t>(care</w:t>
            </w:r>
            <w:r>
              <w:rPr>
                <w:spacing w:val="-5"/>
                <w:sz w:val="26"/>
              </w:rPr>
              <w:t> </w:t>
            </w:r>
            <w:r>
              <w:rPr>
                <w:spacing w:val="-2"/>
                <w:sz w:val="26"/>
              </w:rPr>
              <w:t>trước)</w:t>
            </w:r>
          </w:p>
        </w:tc>
        <w:tc>
          <w:tcPr>
            <w:tcW w:w="971" w:type="dxa"/>
            <w:tcBorders>
              <w:top w:val="single" w:sz="4" w:space="0" w:color="000000"/>
              <w:left w:val="single" w:sz="4" w:space="0" w:color="000000"/>
              <w:bottom w:val="single" w:sz="4" w:space="0" w:color="000000"/>
              <w:right w:val="single" w:sz="4" w:space="0" w:color="000000"/>
            </w:tcBorders>
          </w:tcPr>
          <w:p>
            <w:pPr>
              <w:pStyle w:val="TableParagraph"/>
              <w:spacing w:line="298" w:lineRule="exact"/>
              <w:rPr>
                <w:sz w:val="26"/>
              </w:rPr>
            </w:pPr>
            <w:r>
              <w:rPr>
                <w:spacing w:val="-4"/>
                <w:sz w:val="26"/>
              </w:rPr>
              <w:t>±0.7</w:t>
            </w:r>
          </w:p>
        </w:tc>
        <w:tc>
          <w:tcPr>
            <w:tcW w:w="1233" w:type="dxa"/>
            <w:tcBorders>
              <w:top w:val="single" w:sz="4" w:space="0" w:color="000000"/>
              <w:left w:val="single" w:sz="4" w:space="0" w:color="000000"/>
              <w:bottom w:val="single" w:sz="4" w:space="0" w:color="000000"/>
              <w:right w:val="single" w:sz="4" w:space="0" w:color="000000"/>
            </w:tcBorders>
          </w:tcPr>
          <w:p>
            <w:pPr>
              <w:pStyle w:val="TableParagraph"/>
              <w:spacing w:line="298" w:lineRule="exact"/>
              <w:rPr>
                <w:sz w:val="26"/>
              </w:rPr>
            </w:pPr>
            <w:r>
              <w:rPr>
                <w:spacing w:val="-4"/>
                <w:sz w:val="26"/>
              </w:rPr>
              <w:t>±1/4</w:t>
            </w:r>
          </w:p>
        </w:tc>
        <w:tc>
          <w:tcPr>
            <w:tcW w:w="272" w:type="dxa"/>
            <w:tcBorders>
              <w:top w:val="single" w:sz="4" w:space="0" w:color="000000"/>
              <w:left w:val="single" w:sz="4" w:space="0" w:color="000000"/>
              <w:bottom w:val="single" w:sz="4" w:space="0" w:color="000000"/>
              <w:right w:val="single" w:sz="4" w:space="0" w:color="000000"/>
            </w:tcBorders>
            <w:shd w:val="clear" w:color="auto" w:fill="E7E6E6"/>
          </w:tcPr>
          <w:p>
            <w:pPr>
              <w:pStyle w:val="TableParagraph"/>
              <w:ind w:left="0"/>
              <w:rPr>
                <w:sz w:val="24"/>
              </w:rPr>
            </w:pPr>
          </w:p>
        </w:tc>
        <w:tc>
          <w:tcPr>
            <w:tcW w:w="1958" w:type="dxa"/>
            <w:tcBorders>
              <w:top w:val="single" w:sz="4" w:space="0" w:color="000000"/>
              <w:left w:val="single" w:sz="4" w:space="0" w:color="000000"/>
              <w:bottom w:val="single" w:sz="4" w:space="0" w:color="000000"/>
              <w:right w:val="single" w:sz="4" w:space="0" w:color="000000"/>
            </w:tcBorders>
          </w:tcPr>
          <w:p>
            <w:pPr>
              <w:pStyle w:val="TableParagraph"/>
              <w:spacing w:line="298" w:lineRule="exact"/>
              <w:ind w:left="108"/>
              <w:rPr>
                <w:sz w:val="26"/>
              </w:rPr>
            </w:pPr>
            <w:r>
              <w:rPr>
                <w:sz w:val="26"/>
              </w:rPr>
              <w:t>Túi</w:t>
            </w:r>
            <w:r>
              <w:rPr>
                <w:spacing w:val="-1"/>
                <w:sz w:val="26"/>
              </w:rPr>
              <w:t> </w:t>
            </w:r>
            <w:r>
              <w:rPr>
                <w:sz w:val="26"/>
              </w:rPr>
              <w:t>cách</w:t>
            </w:r>
            <w:r>
              <w:rPr>
                <w:spacing w:val="-2"/>
                <w:sz w:val="26"/>
              </w:rPr>
              <w:t> </w:t>
            </w:r>
            <w:r>
              <w:rPr>
                <w:spacing w:val="-5"/>
                <w:sz w:val="26"/>
              </w:rPr>
              <w:t>nẹp</w:t>
            </w:r>
          </w:p>
        </w:tc>
        <w:tc>
          <w:tcPr>
            <w:tcW w:w="1127" w:type="dxa"/>
            <w:tcBorders>
              <w:top w:val="single" w:sz="4" w:space="0" w:color="000000"/>
              <w:left w:val="single" w:sz="4" w:space="0" w:color="000000"/>
              <w:bottom w:val="single" w:sz="4" w:space="0" w:color="000000"/>
              <w:right w:val="single" w:sz="4" w:space="0" w:color="000000"/>
            </w:tcBorders>
          </w:tcPr>
          <w:p>
            <w:pPr>
              <w:pStyle w:val="TableParagraph"/>
              <w:spacing w:line="298" w:lineRule="exact"/>
              <w:ind w:left="110"/>
              <w:rPr>
                <w:sz w:val="26"/>
              </w:rPr>
            </w:pPr>
            <w:r>
              <w:rPr>
                <w:spacing w:val="-4"/>
                <w:sz w:val="26"/>
              </w:rPr>
              <w:t>±0.2</w:t>
            </w:r>
          </w:p>
        </w:tc>
        <w:tc>
          <w:tcPr>
            <w:tcW w:w="1134" w:type="dxa"/>
            <w:tcBorders>
              <w:top w:val="single" w:sz="4" w:space="0" w:color="000000"/>
              <w:left w:val="single" w:sz="4" w:space="0" w:color="000000"/>
              <w:bottom w:val="single" w:sz="4" w:space="0" w:color="000000"/>
              <w:right w:val="single" w:sz="4" w:space="0" w:color="000000"/>
            </w:tcBorders>
          </w:tcPr>
          <w:p>
            <w:pPr>
              <w:pStyle w:val="TableParagraph"/>
              <w:spacing w:line="298" w:lineRule="exact"/>
              <w:ind w:left="110"/>
              <w:rPr>
                <w:sz w:val="26"/>
              </w:rPr>
            </w:pPr>
            <w:r>
              <w:rPr>
                <w:spacing w:val="-2"/>
                <w:sz w:val="26"/>
              </w:rPr>
              <w:t>±1/16</w:t>
            </w:r>
          </w:p>
        </w:tc>
      </w:tr>
      <w:tr>
        <w:trPr>
          <w:trHeight w:val="448" w:hRule="atLeast"/>
        </w:trPr>
        <w:tc>
          <w:tcPr>
            <w:tcW w:w="2588" w:type="dxa"/>
            <w:tcBorders>
              <w:top w:val="single" w:sz="4" w:space="0" w:color="000000"/>
              <w:left w:val="single" w:sz="4" w:space="0" w:color="000000"/>
              <w:bottom w:val="single" w:sz="4" w:space="0" w:color="000000"/>
              <w:right w:val="single" w:sz="4" w:space="0" w:color="000000"/>
            </w:tcBorders>
          </w:tcPr>
          <w:p>
            <w:pPr>
              <w:pStyle w:val="TableParagraph"/>
              <w:spacing w:line="298" w:lineRule="exact"/>
              <w:rPr>
                <w:sz w:val="26"/>
              </w:rPr>
            </w:pPr>
            <w:r>
              <w:rPr>
                <w:sz w:val="26"/>
              </w:rPr>
              <w:t>Cao</w:t>
            </w:r>
            <w:r>
              <w:rPr>
                <w:spacing w:val="-2"/>
                <w:sz w:val="26"/>
              </w:rPr>
              <w:t> </w:t>
            </w:r>
            <w:r>
              <w:rPr>
                <w:sz w:val="26"/>
              </w:rPr>
              <w:t>đô</w:t>
            </w:r>
            <w:r>
              <w:rPr>
                <w:spacing w:val="1"/>
                <w:sz w:val="26"/>
              </w:rPr>
              <w:t> </w:t>
            </w:r>
            <w:r>
              <w:rPr>
                <w:sz w:val="26"/>
              </w:rPr>
              <w:t>(care</w:t>
            </w:r>
            <w:r>
              <w:rPr>
                <w:spacing w:val="-1"/>
                <w:sz w:val="26"/>
              </w:rPr>
              <w:t> </w:t>
            </w:r>
            <w:r>
              <w:rPr>
                <w:spacing w:val="-4"/>
                <w:sz w:val="26"/>
              </w:rPr>
              <w:t>sau)</w:t>
            </w:r>
          </w:p>
        </w:tc>
        <w:tc>
          <w:tcPr>
            <w:tcW w:w="971" w:type="dxa"/>
            <w:tcBorders>
              <w:top w:val="single" w:sz="4" w:space="0" w:color="000000"/>
              <w:left w:val="single" w:sz="4" w:space="0" w:color="000000"/>
              <w:bottom w:val="single" w:sz="4" w:space="0" w:color="000000"/>
              <w:right w:val="single" w:sz="4" w:space="0" w:color="000000"/>
            </w:tcBorders>
          </w:tcPr>
          <w:p>
            <w:pPr>
              <w:pStyle w:val="TableParagraph"/>
              <w:spacing w:line="298" w:lineRule="exact"/>
              <w:rPr>
                <w:sz w:val="26"/>
              </w:rPr>
            </w:pPr>
            <w:r>
              <w:rPr>
                <w:spacing w:val="-4"/>
                <w:sz w:val="26"/>
              </w:rPr>
              <w:t>±0.7</w:t>
            </w:r>
          </w:p>
        </w:tc>
        <w:tc>
          <w:tcPr>
            <w:tcW w:w="1233" w:type="dxa"/>
            <w:tcBorders>
              <w:top w:val="single" w:sz="4" w:space="0" w:color="000000"/>
              <w:left w:val="single" w:sz="4" w:space="0" w:color="000000"/>
              <w:bottom w:val="single" w:sz="4" w:space="0" w:color="000000"/>
              <w:right w:val="single" w:sz="4" w:space="0" w:color="000000"/>
            </w:tcBorders>
          </w:tcPr>
          <w:p>
            <w:pPr>
              <w:pStyle w:val="TableParagraph"/>
              <w:spacing w:line="298" w:lineRule="exact"/>
              <w:rPr>
                <w:sz w:val="26"/>
              </w:rPr>
            </w:pPr>
            <w:r>
              <w:rPr>
                <w:spacing w:val="-4"/>
                <w:sz w:val="26"/>
              </w:rPr>
              <w:t>±1/4</w:t>
            </w:r>
          </w:p>
        </w:tc>
        <w:tc>
          <w:tcPr>
            <w:tcW w:w="272" w:type="dxa"/>
            <w:tcBorders>
              <w:top w:val="single" w:sz="4" w:space="0" w:color="000000"/>
              <w:left w:val="single" w:sz="4" w:space="0" w:color="000000"/>
              <w:bottom w:val="single" w:sz="4" w:space="0" w:color="000000"/>
              <w:right w:val="single" w:sz="4" w:space="0" w:color="000000"/>
            </w:tcBorders>
            <w:shd w:val="clear" w:color="auto" w:fill="E7E6E6"/>
          </w:tcPr>
          <w:p>
            <w:pPr>
              <w:pStyle w:val="TableParagraph"/>
              <w:ind w:left="0"/>
              <w:rPr>
                <w:sz w:val="24"/>
              </w:rPr>
            </w:pPr>
          </w:p>
        </w:tc>
        <w:tc>
          <w:tcPr>
            <w:tcW w:w="4219" w:type="dxa"/>
            <w:gridSpan w:val="3"/>
            <w:tcBorders>
              <w:top w:val="single" w:sz="4" w:space="0" w:color="000000"/>
              <w:left w:val="single" w:sz="4" w:space="0" w:color="000000"/>
              <w:bottom w:val="single" w:sz="4" w:space="0" w:color="000000"/>
              <w:right w:val="single" w:sz="4" w:space="0" w:color="000000"/>
            </w:tcBorders>
          </w:tcPr>
          <w:p>
            <w:pPr>
              <w:pStyle w:val="TableParagraph"/>
              <w:ind w:left="0"/>
              <w:rPr>
                <w:sz w:val="24"/>
              </w:rPr>
            </w:pPr>
          </w:p>
        </w:tc>
      </w:tr>
    </w:tbl>
    <w:p>
      <w:pPr>
        <w:pStyle w:val="Heading3"/>
        <w:spacing w:before="180"/>
        <w:ind w:left="141"/>
        <w:jc w:val="center"/>
      </w:pPr>
      <w:r>
        <w:rPr/>
        <w:t>Hình</w:t>
      </w:r>
      <w:r>
        <w:rPr>
          <w:spacing w:val="-3"/>
        </w:rPr>
        <w:t> </w:t>
      </w:r>
      <w:r>
        <w:rPr/>
        <w:t>2.8</w:t>
      </w:r>
      <w:r>
        <w:rPr>
          <w:spacing w:val="-1"/>
        </w:rPr>
        <w:t> </w:t>
      </w:r>
      <w:r>
        <w:rPr/>
        <w:t>:</w:t>
      </w:r>
      <w:r>
        <w:rPr>
          <w:spacing w:val="-3"/>
        </w:rPr>
        <w:t> </w:t>
      </w:r>
      <w:r>
        <w:rPr/>
        <w:t>Bảng</w:t>
      </w:r>
      <w:r>
        <w:rPr>
          <w:spacing w:val="-1"/>
        </w:rPr>
        <w:t> </w:t>
      </w:r>
      <w:r>
        <w:rPr/>
        <w:t>dung</w:t>
      </w:r>
      <w:r>
        <w:rPr>
          <w:spacing w:val="-1"/>
        </w:rPr>
        <w:t> </w:t>
      </w:r>
      <w:r>
        <w:rPr>
          <w:spacing w:val="-5"/>
        </w:rPr>
        <w:t>sai</w:t>
      </w:r>
    </w:p>
    <w:p>
      <w:pPr>
        <w:pStyle w:val="BodyText"/>
        <w:spacing w:before="53"/>
        <w:ind w:left="0"/>
        <w:rPr>
          <w:b/>
        </w:rPr>
      </w:pPr>
    </w:p>
    <w:p>
      <w:pPr>
        <w:pStyle w:val="ListParagraph"/>
        <w:numPr>
          <w:ilvl w:val="0"/>
          <w:numId w:val="34"/>
        </w:numPr>
        <w:tabs>
          <w:tab w:pos="1128" w:val="left" w:leader="none"/>
        </w:tabs>
        <w:spacing w:line="240" w:lineRule="auto" w:before="1" w:after="0"/>
        <w:ind w:left="1128" w:right="0" w:hanging="419"/>
        <w:jc w:val="left"/>
        <w:rPr>
          <w:b/>
          <w:sz w:val="26"/>
        </w:rPr>
      </w:pPr>
      <w:r>
        <w:rPr>
          <w:b/>
          <w:sz w:val="26"/>
          <w:u w:val="single"/>
        </w:rPr>
        <w:t>Lưu</w:t>
      </w:r>
      <w:r>
        <w:rPr>
          <w:b/>
          <w:spacing w:val="-2"/>
          <w:sz w:val="26"/>
          <w:u w:val="single"/>
        </w:rPr>
        <w:t> </w:t>
      </w:r>
      <w:r>
        <w:rPr>
          <w:b/>
          <w:spacing w:val="-5"/>
          <w:sz w:val="26"/>
          <w:u w:val="single"/>
        </w:rPr>
        <w:t>ý:</w:t>
      </w:r>
    </w:p>
    <w:p>
      <w:pPr>
        <w:pStyle w:val="BodyText"/>
        <w:tabs>
          <w:tab w:pos="1129" w:val="left" w:leader="none"/>
        </w:tabs>
        <w:spacing w:before="149"/>
      </w:pPr>
      <w:r>
        <w:rPr>
          <w:rFonts w:ascii="Segoe UI" w:hAnsi="Segoe UI"/>
          <w:spacing w:val="-10"/>
        </w:rPr>
        <w:t>+</w:t>
      </w:r>
      <w:r>
        <w:rPr>
          <w:rFonts w:ascii="Segoe UI" w:hAnsi="Segoe UI"/>
        </w:rPr>
        <w:tab/>
      </w:r>
      <w:r>
        <w:rPr/>
        <w:t>Các</w:t>
      </w:r>
      <w:r>
        <w:rPr>
          <w:spacing w:val="35"/>
        </w:rPr>
        <w:t> </w:t>
      </w:r>
      <w:r>
        <w:rPr/>
        <w:t>dung</w:t>
      </w:r>
      <w:r>
        <w:rPr>
          <w:spacing w:val="34"/>
        </w:rPr>
        <w:t> </w:t>
      </w:r>
      <w:r>
        <w:rPr/>
        <w:t>sai</w:t>
      </w:r>
      <w:r>
        <w:rPr>
          <w:spacing w:val="35"/>
        </w:rPr>
        <w:t> </w:t>
      </w:r>
      <w:r>
        <w:rPr/>
        <w:t>trên</w:t>
      </w:r>
      <w:r>
        <w:rPr>
          <w:spacing w:val="37"/>
        </w:rPr>
        <w:t> </w:t>
      </w:r>
      <w:r>
        <w:rPr/>
        <w:t>chỉ</w:t>
      </w:r>
      <w:r>
        <w:rPr>
          <w:spacing w:val="35"/>
        </w:rPr>
        <w:t> </w:t>
      </w:r>
      <w:r>
        <w:rPr/>
        <w:t>áp</w:t>
      </w:r>
      <w:r>
        <w:rPr>
          <w:spacing w:val="34"/>
        </w:rPr>
        <w:t> </w:t>
      </w:r>
      <w:r>
        <w:rPr/>
        <w:t>dụng</w:t>
      </w:r>
      <w:r>
        <w:rPr>
          <w:spacing w:val="36"/>
        </w:rPr>
        <w:t> </w:t>
      </w:r>
      <w:r>
        <w:rPr/>
        <w:t>đối</w:t>
      </w:r>
      <w:r>
        <w:rPr>
          <w:spacing w:val="35"/>
        </w:rPr>
        <w:t> </w:t>
      </w:r>
      <w:r>
        <w:rPr/>
        <w:t>với</w:t>
      </w:r>
      <w:r>
        <w:rPr>
          <w:spacing w:val="35"/>
        </w:rPr>
        <w:t> </w:t>
      </w:r>
      <w:r>
        <w:rPr/>
        <w:t>những</w:t>
      </w:r>
      <w:r>
        <w:rPr>
          <w:spacing w:val="36"/>
        </w:rPr>
        <w:t> </w:t>
      </w:r>
      <w:r>
        <w:rPr/>
        <w:t>sản</w:t>
      </w:r>
      <w:r>
        <w:rPr>
          <w:spacing w:val="35"/>
        </w:rPr>
        <w:t> </w:t>
      </w:r>
      <w:r>
        <w:rPr/>
        <w:t>phẩm</w:t>
      </w:r>
      <w:r>
        <w:rPr>
          <w:spacing w:val="36"/>
        </w:rPr>
        <w:t> </w:t>
      </w:r>
      <w:r>
        <w:rPr/>
        <w:t>không</w:t>
      </w:r>
      <w:r>
        <w:rPr>
          <w:spacing w:val="37"/>
        </w:rPr>
        <w:t> </w:t>
      </w:r>
      <w:r>
        <w:rPr/>
        <w:t>có</w:t>
      </w:r>
      <w:r>
        <w:rPr>
          <w:spacing w:val="35"/>
        </w:rPr>
        <w:t> </w:t>
      </w:r>
      <w:r>
        <w:rPr/>
        <w:t>dung</w:t>
      </w:r>
      <w:r>
        <w:rPr>
          <w:spacing w:val="35"/>
        </w:rPr>
        <w:t> </w:t>
      </w:r>
      <w:r>
        <w:rPr/>
        <w:t>sai</w:t>
      </w:r>
      <w:r>
        <w:rPr>
          <w:spacing w:val="36"/>
        </w:rPr>
        <w:t> </w:t>
      </w:r>
      <w:r>
        <w:rPr>
          <w:spacing w:val="-5"/>
        </w:rPr>
        <w:t>của</w:t>
      </w:r>
    </w:p>
    <w:p>
      <w:pPr>
        <w:pStyle w:val="BodyText"/>
        <w:spacing w:before="141"/>
        <w:ind w:left="1129"/>
      </w:pPr>
      <w:r>
        <w:rPr/>
        <w:t>khách</w:t>
      </w:r>
      <w:r>
        <w:rPr>
          <w:spacing w:val="-2"/>
        </w:rPr>
        <w:t> hàng.</w:t>
      </w:r>
    </w:p>
    <w:p>
      <w:pPr>
        <w:pStyle w:val="BodyText"/>
        <w:tabs>
          <w:tab w:pos="1129" w:val="left" w:leader="none"/>
        </w:tabs>
        <w:spacing w:line="338" w:lineRule="auto" w:before="149"/>
        <w:ind w:left="1129" w:right="571" w:hanging="420"/>
      </w:pPr>
      <w:r>
        <w:rPr>
          <w:rFonts w:ascii="Segoe UI" w:hAnsi="Segoe UI"/>
          <w:spacing w:val="-10"/>
        </w:rPr>
        <w:t>+</w:t>
      </w:r>
      <w:r>
        <w:rPr>
          <w:rFonts w:ascii="Segoe UI" w:hAnsi="Segoe UI"/>
        </w:rPr>
        <w:tab/>
      </w:r>
      <w:r>
        <w:rPr/>
        <w:t>Những sản phẩm có dung sai cho phép của khách hàng thì căn cứ trên đó để chấp thuận về chất lượng đối với những sản phẩm có sai sót trong mức cho phép.</w:t>
      </w:r>
    </w:p>
    <w:p>
      <w:pPr>
        <w:pStyle w:val="BodyText"/>
        <w:tabs>
          <w:tab w:pos="1129" w:val="left" w:leader="none"/>
        </w:tabs>
        <w:spacing w:before="26"/>
      </w:pPr>
      <w:r>
        <w:rPr>
          <w:rFonts w:ascii="Segoe UI" w:hAnsi="Segoe UI"/>
          <w:spacing w:val="-10"/>
        </w:rPr>
        <w:t>+</w:t>
      </w:r>
      <w:r>
        <w:rPr>
          <w:rFonts w:ascii="Segoe UI" w:hAnsi="Segoe UI"/>
        </w:rPr>
        <w:tab/>
      </w:r>
      <w:r>
        <w:rPr/>
        <w:t>Vệ</w:t>
      </w:r>
      <w:r>
        <w:rPr>
          <w:spacing w:val="-1"/>
        </w:rPr>
        <w:t> </w:t>
      </w:r>
      <w:r>
        <w:rPr/>
        <w:t>sinh</w:t>
      </w:r>
      <w:r>
        <w:rPr>
          <w:spacing w:val="-2"/>
        </w:rPr>
        <w:t> </w:t>
      </w:r>
      <w:r>
        <w:rPr/>
        <w:t>công</w:t>
      </w:r>
      <w:r>
        <w:rPr>
          <w:spacing w:val="-1"/>
        </w:rPr>
        <w:t> </w:t>
      </w:r>
      <w:r>
        <w:rPr>
          <w:spacing w:val="-2"/>
        </w:rPr>
        <w:t>nghiệp</w:t>
      </w:r>
    </w:p>
    <w:p>
      <w:pPr>
        <w:pStyle w:val="BodyText"/>
        <w:tabs>
          <w:tab w:pos="1129" w:val="left" w:leader="none"/>
        </w:tabs>
        <w:spacing w:before="140"/>
      </w:pPr>
      <w:r>
        <w:rPr>
          <w:rFonts w:ascii="Segoe UI" w:hAnsi="Segoe UI"/>
          <w:spacing w:val="-10"/>
        </w:rPr>
        <w:t>+</w:t>
      </w:r>
      <w:r>
        <w:rPr>
          <w:rFonts w:ascii="Segoe UI" w:hAnsi="Segoe UI"/>
        </w:rPr>
        <w:tab/>
      </w:r>
      <w:r>
        <w:rPr/>
        <w:t>Màu </w:t>
      </w:r>
      <w:r>
        <w:rPr>
          <w:spacing w:val="-5"/>
        </w:rPr>
        <w:t>sắc</w:t>
      </w:r>
    </w:p>
    <w:p>
      <w:pPr>
        <w:pStyle w:val="BodyText"/>
        <w:tabs>
          <w:tab w:pos="1129" w:val="left" w:leader="none"/>
        </w:tabs>
        <w:spacing w:before="141"/>
      </w:pPr>
      <w:r>
        <w:rPr>
          <w:rFonts w:ascii="Segoe UI" w:hAnsi="Segoe UI"/>
          <w:spacing w:val="-10"/>
        </w:rPr>
        <w:t>+</w:t>
      </w:r>
      <w:r>
        <w:rPr>
          <w:rFonts w:ascii="Segoe UI" w:hAnsi="Segoe UI"/>
        </w:rPr>
        <w:tab/>
      </w:r>
      <w:r>
        <w:rPr/>
        <w:t>Ủi</w:t>
      </w:r>
      <w:r>
        <w:rPr>
          <w:spacing w:val="-1"/>
        </w:rPr>
        <w:t> </w:t>
      </w:r>
      <w:r>
        <w:rPr/>
        <w:t>hoàn </w:t>
      </w:r>
      <w:r>
        <w:rPr>
          <w:spacing w:val="-2"/>
        </w:rPr>
        <w:t>thành</w:t>
      </w:r>
    </w:p>
    <w:p>
      <w:pPr>
        <w:pStyle w:val="BodyText"/>
        <w:tabs>
          <w:tab w:pos="1129" w:val="left" w:leader="none"/>
        </w:tabs>
        <w:spacing w:before="141"/>
      </w:pPr>
      <w:r>
        <w:rPr>
          <w:rFonts w:ascii="Segoe UI" w:hAnsi="Segoe UI"/>
          <w:spacing w:val="-10"/>
        </w:rPr>
        <w:t>+</w:t>
      </w:r>
      <w:r>
        <w:rPr>
          <w:rFonts w:ascii="Segoe UI" w:hAnsi="Segoe UI"/>
        </w:rPr>
        <w:tab/>
      </w:r>
      <w:r>
        <w:rPr/>
        <w:t>Gấp</w:t>
      </w:r>
      <w:r>
        <w:rPr>
          <w:spacing w:val="-3"/>
        </w:rPr>
        <w:t> </w:t>
      </w:r>
      <w:r>
        <w:rPr/>
        <w:t>định </w:t>
      </w:r>
      <w:r>
        <w:rPr>
          <w:spacing w:val="-4"/>
        </w:rPr>
        <w:t>hình</w:t>
      </w:r>
    </w:p>
    <w:p>
      <w:pPr>
        <w:pStyle w:val="BodyText"/>
        <w:tabs>
          <w:tab w:pos="1129" w:val="left" w:leader="none"/>
        </w:tabs>
        <w:spacing w:before="140"/>
      </w:pPr>
      <w:r>
        <w:rPr>
          <w:rFonts w:ascii="Segoe UI" w:hAnsi="Segoe UI"/>
          <w:spacing w:val="-10"/>
        </w:rPr>
        <w:t>+</w:t>
      </w:r>
      <w:r>
        <w:rPr>
          <w:rFonts w:ascii="Segoe UI" w:hAnsi="Segoe UI"/>
        </w:rPr>
        <w:tab/>
      </w:r>
      <w:r>
        <w:rPr/>
        <w:t>Đóng</w:t>
      </w:r>
      <w:r>
        <w:rPr>
          <w:spacing w:val="-1"/>
        </w:rPr>
        <w:t> </w:t>
      </w:r>
      <w:r>
        <w:rPr>
          <w:spacing w:val="-5"/>
        </w:rPr>
        <w:t>gói</w:t>
      </w:r>
    </w:p>
    <w:p>
      <w:pPr>
        <w:pStyle w:val="BodyText"/>
        <w:spacing w:after="0"/>
        <w:sectPr>
          <w:headerReference w:type="default" r:id="rId30"/>
          <w:footerReference w:type="default" r:id="rId31"/>
          <w:pgSz w:w="11910" w:h="16840"/>
          <w:pgMar w:header="933" w:footer="982" w:top="1120" w:bottom="1180" w:left="992" w:right="566"/>
        </w:sectPr>
      </w:pPr>
    </w:p>
    <w:p>
      <w:pPr>
        <w:pStyle w:val="BodyText"/>
        <w:spacing w:line="58" w:lineRule="exact"/>
        <w:ind w:left="680"/>
        <w:rPr>
          <w:position w:val="0"/>
          <w:sz w:val="5"/>
        </w:rPr>
      </w:pPr>
      <w:r>
        <w:rPr>
          <w:position w:val="0"/>
          <w:sz w:val="5"/>
        </w:rPr>
        <mc:AlternateContent>
          <mc:Choice Requires="wps">
            <w:drawing>
              <wp:inline distT="0" distB="0" distL="0" distR="0">
                <wp:extent cx="5798820" cy="37465"/>
                <wp:effectExtent l="0" t="0" r="0" b="0"/>
                <wp:docPr id="56" name="Group 56"/>
                <wp:cNvGraphicFramePr>
                  <a:graphicFrameLocks/>
                </wp:cNvGraphicFramePr>
                <a:graphic>
                  <a:graphicData uri="http://schemas.microsoft.com/office/word/2010/wordprocessingGroup">
                    <wpg:wgp>
                      <wpg:cNvPr id="56" name="Group 56"/>
                      <wpg:cNvGrpSpPr/>
                      <wpg:grpSpPr>
                        <a:xfrm>
                          <a:off x="0" y="0"/>
                          <a:ext cx="5798820" cy="37465"/>
                          <a:chExt cx="5798820" cy="37465"/>
                        </a:xfrm>
                      </wpg:grpSpPr>
                      <wps:wsp>
                        <wps:cNvPr id="57" name="Graphic 57"/>
                        <wps:cNvSpPr/>
                        <wps:spPr>
                          <a:xfrm>
                            <a:off x="0" y="0"/>
                            <a:ext cx="5798820" cy="37465"/>
                          </a:xfrm>
                          <a:custGeom>
                            <a:avLst/>
                            <a:gdLst/>
                            <a:ahLst/>
                            <a:cxnLst/>
                            <a:rect l="l" t="t" r="r" b="b"/>
                            <a:pathLst>
                              <a:path w="5798820" h="37465">
                                <a:moveTo>
                                  <a:pt x="5798566" y="18288"/>
                                </a:moveTo>
                                <a:lnTo>
                                  <a:pt x="0" y="18288"/>
                                </a:lnTo>
                                <a:lnTo>
                                  <a:pt x="0" y="37338"/>
                                </a:lnTo>
                                <a:lnTo>
                                  <a:pt x="5798566" y="37338"/>
                                </a:lnTo>
                                <a:lnTo>
                                  <a:pt x="5798566" y="18288"/>
                                </a:lnTo>
                                <a:close/>
                              </a:path>
                              <a:path w="5798820" h="37465">
                                <a:moveTo>
                                  <a:pt x="5798566" y="0"/>
                                </a:moveTo>
                                <a:lnTo>
                                  <a:pt x="0" y="0"/>
                                </a:lnTo>
                                <a:lnTo>
                                  <a:pt x="0" y="9144"/>
                                </a:lnTo>
                                <a:lnTo>
                                  <a:pt x="5798566" y="9144"/>
                                </a:lnTo>
                                <a:lnTo>
                                  <a:pt x="5798566"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style="width:456.6pt;height:2.95pt;mso-position-horizontal-relative:char;mso-position-vertical-relative:line" id="docshapegroup44" coordorigin="0,0" coordsize="9132,59">
                <v:shape style="position:absolute;left:0;top:0;width:9132;height:59" id="docshape45" coordorigin="0,0" coordsize="9132,59" path="m9132,29l0,29,0,59,9132,59,9132,29xm9132,0l0,0,0,14,9132,14,9132,0xe" filled="true" fillcolor="#000000" stroked="false">
                  <v:path arrowok="t"/>
                  <v:fill type="solid"/>
                </v:shape>
              </v:group>
            </w:pict>
          </mc:Fallback>
        </mc:AlternateContent>
      </w:r>
      <w:r>
        <w:rPr>
          <w:position w:val="0"/>
          <w:sz w:val="5"/>
        </w:rPr>
      </w:r>
    </w:p>
    <w:p>
      <w:pPr>
        <w:pStyle w:val="ListParagraph"/>
        <w:numPr>
          <w:ilvl w:val="2"/>
          <w:numId w:val="18"/>
        </w:numPr>
        <w:tabs>
          <w:tab w:pos="1357" w:val="left" w:leader="none"/>
        </w:tabs>
        <w:spacing w:line="240" w:lineRule="auto" w:before="1" w:after="0"/>
        <w:ind w:left="1357" w:right="0" w:hanging="648"/>
        <w:jc w:val="left"/>
        <w:rPr>
          <w:b/>
          <w:i/>
          <w:sz w:val="26"/>
        </w:rPr>
      </w:pPr>
      <w:r>
        <w:rPr>
          <w:b/>
          <w:i/>
          <w:sz w:val="26"/>
        </w:rPr>
        <w:t>Chủng</w:t>
      </w:r>
      <w:r>
        <w:rPr>
          <w:b/>
          <w:i/>
          <w:spacing w:val="-4"/>
          <w:sz w:val="26"/>
        </w:rPr>
        <w:t> </w:t>
      </w:r>
      <w:r>
        <w:rPr>
          <w:b/>
          <w:i/>
          <w:sz w:val="26"/>
        </w:rPr>
        <w:t>loại</w:t>
      </w:r>
      <w:r>
        <w:rPr>
          <w:b/>
          <w:i/>
          <w:spacing w:val="-3"/>
          <w:sz w:val="26"/>
        </w:rPr>
        <w:t> </w:t>
      </w:r>
      <w:r>
        <w:rPr>
          <w:b/>
          <w:i/>
          <w:sz w:val="26"/>
        </w:rPr>
        <w:t>quần</w:t>
      </w:r>
      <w:r>
        <w:rPr>
          <w:b/>
          <w:i/>
          <w:spacing w:val="-3"/>
          <w:sz w:val="26"/>
        </w:rPr>
        <w:t> </w:t>
      </w:r>
      <w:r>
        <w:rPr>
          <w:b/>
          <w:i/>
          <w:spacing w:val="-2"/>
          <w:sz w:val="26"/>
        </w:rPr>
        <w:t>(váy...)</w:t>
      </w:r>
    </w:p>
    <w:p>
      <w:pPr>
        <w:pStyle w:val="BodyText"/>
        <w:ind w:left="0"/>
        <w:rPr>
          <w:b/>
          <w:i/>
          <w:sz w:val="11"/>
        </w:rPr>
      </w:pPr>
      <w:r>
        <w:rPr>
          <w:b/>
          <w:i/>
          <w:sz w:val="11"/>
        </w:rPr>
        <mc:AlternateContent>
          <mc:Choice Requires="wps">
            <w:drawing>
              <wp:anchor distT="0" distB="0" distL="0" distR="0" allowOverlap="1" layoutInCell="1" locked="0" behindDoc="1" simplePos="0" relativeHeight="487595520">
                <wp:simplePos x="0" y="0"/>
                <wp:positionH relativeFrom="page">
                  <wp:posOffset>1080135</wp:posOffset>
                </wp:positionH>
                <wp:positionV relativeFrom="paragraph">
                  <wp:posOffset>95774</wp:posOffset>
                </wp:positionV>
                <wp:extent cx="5753100" cy="3630295"/>
                <wp:effectExtent l="0" t="0" r="0" b="0"/>
                <wp:wrapTopAndBottom/>
                <wp:docPr id="58" name="Group 58"/>
                <wp:cNvGraphicFramePr>
                  <a:graphicFrameLocks/>
                </wp:cNvGraphicFramePr>
                <a:graphic>
                  <a:graphicData uri="http://schemas.microsoft.com/office/word/2010/wordprocessingGroup">
                    <wpg:wgp>
                      <wpg:cNvPr id="58" name="Group 58"/>
                      <wpg:cNvGrpSpPr/>
                      <wpg:grpSpPr>
                        <a:xfrm>
                          <a:off x="0" y="0"/>
                          <a:ext cx="5753100" cy="3630295"/>
                          <a:chExt cx="5753100" cy="3630295"/>
                        </a:xfrm>
                      </wpg:grpSpPr>
                      <pic:pic>
                        <pic:nvPicPr>
                          <pic:cNvPr id="59" name="Image 59"/>
                          <pic:cNvPicPr/>
                        </pic:nvPicPr>
                        <pic:blipFill>
                          <a:blip r:embed="rId34" cstate="print"/>
                          <a:stretch>
                            <a:fillRect/>
                          </a:stretch>
                        </pic:blipFill>
                        <pic:spPr>
                          <a:xfrm>
                            <a:off x="0" y="25146"/>
                            <a:ext cx="2656840" cy="3604894"/>
                          </a:xfrm>
                          <a:prstGeom prst="rect">
                            <a:avLst/>
                          </a:prstGeom>
                        </pic:spPr>
                      </pic:pic>
                      <pic:pic>
                        <pic:nvPicPr>
                          <pic:cNvPr id="60" name="Image 60"/>
                          <pic:cNvPicPr/>
                        </pic:nvPicPr>
                        <pic:blipFill>
                          <a:blip r:embed="rId35" cstate="print"/>
                          <a:stretch>
                            <a:fillRect/>
                          </a:stretch>
                        </pic:blipFill>
                        <pic:spPr>
                          <a:xfrm>
                            <a:off x="2667000" y="0"/>
                            <a:ext cx="3086099" cy="3624961"/>
                          </a:xfrm>
                          <a:prstGeom prst="rect">
                            <a:avLst/>
                          </a:prstGeom>
                        </pic:spPr>
                      </pic:pic>
                    </wpg:wgp>
                  </a:graphicData>
                </a:graphic>
              </wp:anchor>
            </w:drawing>
          </mc:Choice>
          <mc:Fallback>
            <w:pict>
              <v:group style="position:absolute;margin-left:85.050003pt;margin-top:7.541269pt;width:453pt;height:285.850pt;mso-position-horizontal-relative:page;mso-position-vertical-relative:paragraph;z-index:-15720960;mso-wrap-distance-left:0;mso-wrap-distance-right:0" id="docshapegroup46" coordorigin="1701,151" coordsize="9060,5717">
                <v:shape style="position:absolute;left:1701;top:190;width:4184;height:5677" type="#_x0000_t75" id="docshape47" stroked="false">
                  <v:imagedata r:id="rId34" o:title=""/>
                </v:shape>
                <v:shape style="position:absolute;left:5901;top:150;width:4860;height:5709" type="#_x0000_t75" id="docshape48" stroked="false">
                  <v:imagedata r:id="rId35" o:title=""/>
                </v:shape>
                <w10:wrap type="topAndBottom"/>
              </v:group>
            </w:pict>
          </mc:Fallback>
        </mc:AlternateContent>
      </w:r>
    </w:p>
    <w:p>
      <w:pPr>
        <w:pStyle w:val="Heading3"/>
        <w:spacing w:before="164"/>
        <w:ind w:left="141"/>
        <w:jc w:val="center"/>
      </w:pPr>
      <w:r>
        <w:rPr/>
        <w:t>Hình</w:t>
      </w:r>
      <w:r>
        <w:rPr>
          <w:spacing w:val="-3"/>
        </w:rPr>
        <w:t> </w:t>
      </w:r>
      <w:r>
        <w:rPr/>
        <w:t>2.9</w:t>
      </w:r>
      <w:r>
        <w:rPr>
          <w:spacing w:val="-1"/>
        </w:rPr>
        <w:t> </w:t>
      </w:r>
      <w:r>
        <w:rPr/>
        <w:t>:</w:t>
      </w:r>
      <w:r>
        <w:rPr>
          <w:spacing w:val="-3"/>
        </w:rPr>
        <w:t> </w:t>
      </w:r>
      <w:r>
        <w:rPr/>
        <w:t>Hình</w:t>
      </w:r>
      <w:r>
        <w:rPr>
          <w:spacing w:val="-3"/>
        </w:rPr>
        <w:t> </w:t>
      </w:r>
      <w:r>
        <w:rPr/>
        <w:t>ảnh</w:t>
      </w:r>
      <w:r>
        <w:rPr>
          <w:spacing w:val="-1"/>
        </w:rPr>
        <w:t> </w:t>
      </w:r>
      <w:r>
        <w:rPr/>
        <w:t>thời</w:t>
      </w:r>
      <w:r>
        <w:rPr>
          <w:spacing w:val="-2"/>
        </w:rPr>
        <w:t> </w:t>
      </w:r>
      <w:r>
        <w:rPr>
          <w:spacing w:val="-5"/>
        </w:rPr>
        <w:t>nữ</w:t>
      </w:r>
    </w:p>
    <w:p>
      <w:pPr>
        <w:pStyle w:val="BodyText"/>
        <w:spacing w:before="78"/>
        <w:ind w:left="0"/>
        <w:rPr>
          <w:b/>
        </w:rPr>
      </w:pPr>
    </w:p>
    <w:p>
      <w:pPr>
        <w:pStyle w:val="ListParagraph"/>
        <w:numPr>
          <w:ilvl w:val="3"/>
          <w:numId w:val="18"/>
        </w:numPr>
        <w:tabs>
          <w:tab w:pos="1553" w:val="left" w:leader="none"/>
        </w:tabs>
        <w:spacing w:line="240" w:lineRule="auto" w:before="0" w:after="0"/>
        <w:ind w:left="1553" w:right="0" w:hanging="844"/>
        <w:jc w:val="left"/>
        <w:rPr>
          <w:sz w:val="26"/>
        </w:rPr>
      </w:pPr>
      <w:r>
        <w:rPr>
          <w:sz w:val="26"/>
        </w:rPr>
        <w:t>Chi</w:t>
      </w:r>
      <w:r>
        <w:rPr>
          <w:spacing w:val="-2"/>
          <w:sz w:val="26"/>
        </w:rPr>
        <w:t> </w:t>
      </w:r>
      <w:r>
        <w:rPr>
          <w:sz w:val="26"/>
        </w:rPr>
        <w:t>tiết</w:t>
      </w:r>
      <w:r>
        <w:rPr>
          <w:spacing w:val="-2"/>
          <w:sz w:val="26"/>
        </w:rPr>
        <w:t> </w:t>
      </w:r>
      <w:r>
        <w:rPr>
          <w:sz w:val="26"/>
        </w:rPr>
        <w:t>ủi mồi,</w:t>
      </w:r>
      <w:r>
        <w:rPr>
          <w:spacing w:val="-1"/>
          <w:sz w:val="26"/>
        </w:rPr>
        <w:t> </w:t>
      </w:r>
      <w:r>
        <w:rPr>
          <w:sz w:val="26"/>
        </w:rPr>
        <w:t>ép </w:t>
      </w:r>
      <w:r>
        <w:rPr>
          <w:spacing w:val="-5"/>
          <w:sz w:val="26"/>
        </w:rPr>
        <w:t>keo</w:t>
      </w:r>
    </w:p>
    <w:p>
      <w:pPr>
        <w:pStyle w:val="ListParagraph"/>
        <w:numPr>
          <w:ilvl w:val="4"/>
          <w:numId w:val="18"/>
        </w:numPr>
        <w:tabs>
          <w:tab w:pos="1429" w:val="left" w:leader="none"/>
        </w:tabs>
        <w:spacing w:line="240" w:lineRule="auto" w:before="151" w:after="0"/>
        <w:ind w:left="1429" w:right="0" w:hanging="440"/>
        <w:jc w:val="both"/>
        <w:rPr>
          <w:sz w:val="26"/>
        </w:rPr>
      </w:pPr>
      <w:r>
        <w:rPr>
          <w:sz w:val="26"/>
        </w:rPr>
        <w:t>Không</w:t>
      </w:r>
      <w:r>
        <w:rPr>
          <w:spacing w:val="15"/>
          <w:sz w:val="26"/>
        </w:rPr>
        <w:t> </w:t>
      </w:r>
      <w:r>
        <w:rPr>
          <w:sz w:val="26"/>
        </w:rPr>
        <w:t>được</w:t>
      </w:r>
      <w:r>
        <w:rPr>
          <w:spacing w:val="16"/>
          <w:sz w:val="26"/>
        </w:rPr>
        <w:t> </w:t>
      </w:r>
      <w:r>
        <w:rPr>
          <w:sz w:val="26"/>
        </w:rPr>
        <w:t>bong</w:t>
      </w:r>
      <w:r>
        <w:rPr>
          <w:spacing w:val="16"/>
          <w:sz w:val="26"/>
        </w:rPr>
        <w:t> </w:t>
      </w:r>
      <w:r>
        <w:rPr>
          <w:sz w:val="26"/>
        </w:rPr>
        <w:t>dộp,</w:t>
      </w:r>
      <w:r>
        <w:rPr>
          <w:spacing w:val="15"/>
          <w:sz w:val="26"/>
        </w:rPr>
        <w:t> </w:t>
      </w:r>
      <w:r>
        <w:rPr>
          <w:sz w:val="26"/>
        </w:rPr>
        <w:t>thâm</w:t>
      </w:r>
      <w:r>
        <w:rPr>
          <w:spacing w:val="16"/>
          <w:sz w:val="26"/>
        </w:rPr>
        <w:t> </w:t>
      </w:r>
      <w:r>
        <w:rPr>
          <w:sz w:val="26"/>
        </w:rPr>
        <w:t>kim,</w:t>
      </w:r>
      <w:r>
        <w:rPr>
          <w:spacing w:val="15"/>
          <w:sz w:val="26"/>
        </w:rPr>
        <w:t> </w:t>
      </w:r>
      <w:r>
        <w:rPr>
          <w:sz w:val="26"/>
        </w:rPr>
        <w:t>xếp</w:t>
      </w:r>
      <w:r>
        <w:rPr>
          <w:spacing w:val="15"/>
          <w:sz w:val="26"/>
        </w:rPr>
        <w:t> </w:t>
      </w:r>
      <w:r>
        <w:rPr>
          <w:sz w:val="26"/>
        </w:rPr>
        <w:t>nếp,</w:t>
      </w:r>
      <w:r>
        <w:rPr>
          <w:spacing w:val="14"/>
          <w:sz w:val="26"/>
        </w:rPr>
        <w:t> </w:t>
      </w:r>
      <w:r>
        <w:rPr>
          <w:sz w:val="26"/>
        </w:rPr>
        <w:t>dính</w:t>
      </w:r>
      <w:r>
        <w:rPr>
          <w:spacing w:val="17"/>
          <w:sz w:val="26"/>
        </w:rPr>
        <w:t> </w:t>
      </w:r>
      <w:r>
        <w:rPr>
          <w:sz w:val="26"/>
        </w:rPr>
        <w:t>chỉ</w:t>
      </w:r>
      <w:r>
        <w:rPr>
          <w:spacing w:val="14"/>
          <w:sz w:val="26"/>
        </w:rPr>
        <w:t> </w:t>
      </w:r>
      <w:r>
        <w:rPr>
          <w:sz w:val="26"/>
        </w:rPr>
        <w:t>hay</w:t>
      </w:r>
      <w:r>
        <w:rPr>
          <w:spacing w:val="15"/>
          <w:sz w:val="26"/>
        </w:rPr>
        <w:t> </w:t>
      </w:r>
      <w:r>
        <w:rPr>
          <w:sz w:val="26"/>
        </w:rPr>
        <w:t>sợi</w:t>
      </w:r>
      <w:r>
        <w:rPr>
          <w:spacing w:val="15"/>
          <w:sz w:val="26"/>
        </w:rPr>
        <w:t> </w:t>
      </w:r>
      <w:r>
        <w:rPr>
          <w:sz w:val="26"/>
        </w:rPr>
        <w:t>vải</w:t>
      </w:r>
      <w:r>
        <w:rPr>
          <w:spacing w:val="16"/>
          <w:sz w:val="26"/>
        </w:rPr>
        <w:t> </w:t>
      </w:r>
      <w:r>
        <w:rPr>
          <w:sz w:val="26"/>
        </w:rPr>
        <w:t>hoặc</w:t>
      </w:r>
      <w:r>
        <w:rPr>
          <w:spacing w:val="15"/>
          <w:sz w:val="26"/>
        </w:rPr>
        <w:t> </w:t>
      </w:r>
      <w:r>
        <w:rPr>
          <w:sz w:val="26"/>
        </w:rPr>
        <w:t>đốm</w:t>
      </w:r>
      <w:r>
        <w:rPr>
          <w:spacing w:val="15"/>
          <w:sz w:val="26"/>
        </w:rPr>
        <w:t> </w:t>
      </w:r>
      <w:r>
        <w:rPr>
          <w:spacing w:val="-5"/>
          <w:sz w:val="26"/>
        </w:rPr>
        <w:t>bẩn</w:t>
      </w:r>
    </w:p>
    <w:p>
      <w:pPr>
        <w:pStyle w:val="BodyText"/>
        <w:spacing w:before="139"/>
      </w:pPr>
      <w:r>
        <w:rPr/>
        <w:t>trong</w:t>
      </w:r>
      <w:r>
        <w:rPr>
          <w:spacing w:val="-2"/>
        </w:rPr>
        <w:t> </w:t>
      </w:r>
      <w:r>
        <w:rPr>
          <w:spacing w:val="-4"/>
        </w:rPr>
        <w:t>keo.</w:t>
      </w:r>
    </w:p>
    <w:p>
      <w:pPr>
        <w:pStyle w:val="ListParagraph"/>
        <w:numPr>
          <w:ilvl w:val="4"/>
          <w:numId w:val="18"/>
        </w:numPr>
        <w:tabs>
          <w:tab w:pos="1429" w:val="left" w:leader="none"/>
        </w:tabs>
        <w:spacing w:line="336" w:lineRule="auto" w:before="151" w:after="0"/>
        <w:ind w:left="709" w:right="569" w:firstLine="279"/>
        <w:jc w:val="left"/>
        <w:rPr>
          <w:sz w:val="26"/>
        </w:rPr>
      </w:pPr>
      <w:r>
        <w:rPr>
          <w:sz w:val="26"/>
        </w:rPr>
        <w:t>Đối với Mex ép lưng thì lực bám dính của Mex phải trên 450 g/ Inch (ngoại trừ các loại Mex chỉ cần độ bám dính để dễ sản xuất và các loại Mex giấy)</w:t>
      </w:r>
    </w:p>
    <w:p>
      <w:pPr>
        <w:pStyle w:val="ListParagraph"/>
        <w:numPr>
          <w:ilvl w:val="3"/>
          <w:numId w:val="18"/>
        </w:numPr>
        <w:tabs>
          <w:tab w:pos="1553" w:val="left" w:leader="none"/>
        </w:tabs>
        <w:spacing w:line="240" w:lineRule="auto" w:before="30" w:after="0"/>
        <w:ind w:left="1553" w:right="0" w:hanging="844"/>
        <w:jc w:val="left"/>
        <w:rPr>
          <w:sz w:val="26"/>
        </w:rPr>
      </w:pPr>
      <w:r>
        <w:rPr>
          <w:sz w:val="26"/>
        </w:rPr>
        <w:t>Các</w:t>
      </w:r>
      <w:r>
        <w:rPr>
          <w:spacing w:val="-2"/>
          <w:sz w:val="26"/>
        </w:rPr>
        <w:t> </w:t>
      </w:r>
      <w:r>
        <w:rPr>
          <w:sz w:val="26"/>
        </w:rPr>
        <w:t>chi</w:t>
      </w:r>
      <w:r>
        <w:rPr>
          <w:spacing w:val="-1"/>
          <w:sz w:val="26"/>
        </w:rPr>
        <w:t> </w:t>
      </w:r>
      <w:r>
        <w:rPr>
          <w:sz w:val="26"/>
        </w:rPr>
        <w:t>tiết</w:t>
      </w:r>
      <w:r>
        <w:rPr>
          <w:spacing w:val="-2"/>
          <w:sz w:val="26"/>
        </w:rPr>
        <w:t> </w:t>
      </w:r>
      <w:r>
        <w:rPr>
          <w:spacing w:val="-5"/>
          <w:sz w:val="26"/>
        </w:rPr>
        <w:t>may</w:t>
      </w:r>
    </w:p>
    <w:p>
      <w:pPr>
        <w:pStyle w:val="ListParagraph"/>
        <w:numPr>
          <w:ilvl w:val="4"/>
          <w:numId w:val="18"/>
        </w:numPr>
        <w:tabs>
          <w:tab w:pos="1429" w:val="left" w:leader="none"/>
        </w:tabs>
        <w:spacing w:line="240" w:lineRule="auto" w:before="151" w:after="0"/>
        <w:ind w:left="1429" w:right="0" w:hanging="440"/>
        <w:jc w:val="both"/>
        <w:rPr>
          <w:sz w:val="26"/>
        </w:rPr>
      </w:pPr>
      <w:r>
        <w:rPr>
          <w:sz w:val="26"/>
        </w:rPr>
        <w:t>Trong</w:t>
      </w:r>
      <w:r>
        <w:rPr>
          <w:spacing w:val="-1"/>
          <w:sz w:val="26"/>
        </w:rPr>
        <w:t> </w:t>
      </w:r>
      <w:r>
        <w:rPr>
          <w:sz w:val="26"/>
        </w:rPr>
        <w:t>1</w:t>
      </w:r>
      <w:r>
        <w:rPr>
          <w:spacing w:val="-1"/>
          <w:sz w:val="26"/>
        </w:rPr>
        <w:t> </w:t>
      </w:r>
      <w:r>
        <w:rPr>
          <w:sz w:val="26"/>
        </w:rPr>
        <w:t>sản</w:t>
      </w:r>
      <w:r>
        <w:rPr>
          <w:spacing w:val="-1"/>
          <w:sz w:val="26"/>
        </w:rPr>
        <w:t> </w:t>
      </w:r>
      <w:r>
        <w:rPr>
          <w:sz w:val="26"/>
        </w:rPr>
        <w:t>phẩm</w:t>
      </w:r>
      <w:r>
        <w:rPr>
          <w:spacing w:val="-3"/>
          <w:sz w:val="26"/>
        </w:rPr>
        <w:t> </w:t>
      </w:r>
      <w:r>
        <w:rPr>
          <w:sz w:val="26"/>
        </w:rPr>
        <w:t>phải có</w:t>
      </w:r>
      <w:r>
        <w:rPr>
          <w:spacing w:val="-1"/>
          <w:sz w:val="26"/>
        </w:rPr>
        <w:t> </w:t>
      </w:r>
      <w:r>
        <w:rPr>
          <w:sz w:val="26"/>
        </w:rPr>
        <w:t>cùng</w:t>
      </w:r>
      <w:r>
        <w:rPr>
          <w:spacing w:val="-1"/>
          <w:sz w:val="26"/>
        </w:rPr>
        <w:t> </w:t>
      </w:r>
      <w:r>
        <w:rPr>
          <w:sz w:val="26"/>
        </w:rPr>
        <w:t>mật</w:t>
      </w:r>
      <w:r>
        <w:rPr>
          <w:spacing w:val="-2"/>
          <w:sz w:val="26"/>
        </w:rPr>
        <w:t> </w:t>
      </w:r>
      <w:r>
        <w:rPr>
          <w:sz w:val="26"/>
        </w:rPr>
        <w:t>độ</w:t>
      </w:r>
      <w:r>
        <w:rPr>
          <w:spacing w:val="-1"/>
          <w:sz w:val="26"/>
        </w:rPr>
        <w:t> </w:t>
      </w:r>
      <w:r>
        <w:rPr>
          <w:sz w:val="26"/>
        </w:rPr>
        <w:t>mũi </w:t>
      </w:r>
      <w:r>
        <w:rPr>
          <w:spacing w:val="-4"/>
          <w:sz w:val="26"/>
        </w:rPr>
        <w:t>kim.</w:t>
      </w:r>
    </w:p>
    <w:p>
      <w:pPr>
        <w:pStyle w:val="ListParagraph"/>
        <w:numPr>
          <w:ilvl w:val="4"/>
          <w:numId w:val="18"/>
        </w:numPr>
        <w:tabs>
          <w:tab w:pos="1428" w:val="left" w:leader="none"/>
        </w:tabs>
        <w:spacing w:line="348" w:lineRule="auto" w:before="140" w:after="0"/>
        <w:ind w:left="709" w:right="569" w:firstLine="279"/>
        <w:jc w:val="both"/>
        <w:rPr>
          <w:sz w:val="26"/>
        </w:rPr>
      </w:pPr>
      <w:r>
        <w:rPr>
          <w:sz w:val="26"/>
        </w:rPr>
        <w:t>Cự ly đường may đúng theo tiêu chuẩn kỹ thuật của sản phẩm, đường may phải thẳng, không được bỏ mũi hoặc nổi chỉ. Không được chặt chỉ gây nhăn rút hoặc lỏng </w:t>
      </w:r>
      <w:r>
        <w:rPr>
          <w:spacing w:val="-4"/>
          <w:sz w:val="26"/>
        </w:rPr>
        <w:t>chỉ.</w:t>
      </w:r>
    </w:p>
    <w:p>
      <w:pPr>
        <w:pStyle w:val="ListParagraph"/>
        <w:numPr>
          <w:ilvl w:val="4"/>
          <w:numId w:val="18"/>
        </w:numPr>
        <w:tabs>
          <w:tab w:pos="1429" w:val="left" w:leader="none"/>
        </w:tabs>
        <w:spacing w:line="240" w:lineRule="auto" w:before="15" w:after="0"/>
        <w:ind w:left="1429" w:right="0" w:hanging="440"/>
        <w:jc w:val="both"/>
        <w:rPr>
          <w:sz w:val="26"/>
        </w:rPr>
      </w:pPr>
      <w:r>
        <w:rPr>
          <w:sz w:val="26"/>
        </w:rPr>
        <w:t>Các</w:t>
      </w:r>
      <w:r>
        <w:rPr>
          <w:spacing w:val="-4"/>
          <w:sz w:val="26"/>
        </w:rPr>
        <w:t> </w:t>
      </w:r>
      <w:r>
        <w:rPr>
          <w:sz w:val="26"/>
        </w:rPr>
        <w:t>đường</w:t>
      </w:r>
      <w:r>
        <w:rPr>
          <w:spacing w:val="-3"/>
          <w:sz w:val="26"/>
        </w:rPr>
        <w:t> </w:t>
      </w:r>
      <w:r>
        <w:rPr>
          <w:sz w:val="26"/>
        </w:rPr>
        <w:t>vắt sổ</w:t>
      </w:r>
      <w:r>
        <w:rPr>
          <w:spacing w:val="-1"/>
          <w:sz w:val="26"/>
        </w:rPr>
        <w:t> </w:t>
      </w:r>
      <w:r>
        <w:rPr>
          <w:sz w:val="26"/>
        </w:rPr>
        <w:t>phải</w:t>
      </w:r>
      <w:r>
        <w:rPr>
          <w:spacing w:val="-2"/>
          <w:sz w:val="26"/>
        </w:rPr>
        <w:t> </w:t>
      </w:r>
      <w:r>
        <w:rPr>
          <w:sz w:val="26"/>
        </w:rPr>
        <w:t>sát mép</w:t>
      </w:r>
      <w:r>
        <w:rPr>
          <w:spacing w:val="-1"/>
          <w:sz w:val="26"/>
        </w:rPr>
        <w:t> </w:t>
      </w:r>
      <w:r>
        <w:rPr>
          <w:sz w:val="26"/>
        </w:rPr>
        <w:t>vải,</w:t>
      </w:r>
      <w:r>
        <w:rPr>
          <w:spacing w:val="-1"/>
          <w:sz w:val="26"/>
        </w:rPr>
        <w:t> </w:t>
      </w:r>
      <w:r>
        <w:rPr>
          <w:sz w:val="26"/>
        </w:rPr>
        <w:t>không</w:t>
      </w:r>
      <w:r>
        <w:rPr>
          <w:spacing w:val="-2"/>
          <w:sz w:val="26"/>
        </w:rPr>
        <w:t> </w:t>
      </w:r>
      <w:r>
        <w:rPr>
          <w:sz w:val="26"/>
        </w:rPr>
        <w:t>được</w:t>
      </w:r>
      <w:r>
        <w:rPr>
          <w:spacing w:val="-1"/>
          <w:sz w:val="26"/>
        </w:rPr>
        <w:t> </w:t>
      </w:r>
      <w:r>
        <w:rPr>
          <w:sz w:val="26"/>
        </w:rPr>
        <w:t>bung</w:t>
      </w:r>
      <w:r>
        <w:rPr>
          <w:spacing w:val="-1"/>
          <w:sz w:val="26"/>
        </w:rPr>
        <w:t> </w:t>
      </w:r>
      <w:r>
        <w:rPr>
          <w:sz w:val="26"/>
        </w:rPr>
        <w:t>sút</w:t>
      </w:r>
      <w:r>
        <w:rPr>
          <w:spacing w:val="-2"/>
          <w:sz w:val="26"/>
        </w:rPr>
        <w:t> </w:t>
      </w:r>
      <w:r>
        <w:rPr>
          <w:sz w:val="26"/>
        </w:rPr>
        <w:t>hoặc</w:t>
      </w:r>
      <w:r>
        <w:rPr>
          <w:spacing w:val="-2"/>
          <w:sz w:val="26"/>
        </w:rPr>
        <w:t> </w:t>
      </w:r>
      <w:r>
        <w:rPr>
          <w:sz w:val="26"/>
        </w:rPr>
        <w:t>nhăn </w:t>
      </w:r>
      <w:r>
        <w:rPr>
          <w:spacing w:val="-4"/>
          <w:sz w:val="26"/>
        </w:rPr>
        <w:t>rút.</w:t>
      </w:r>
    </w:p>
    <w:p>
      <w:pPr>
        <w:pStyle w:val="ListParagraph"/>
        <w:numPr>
          <w:ilvl w:val="4"/>
          <w:numId w:val="18"/>
        </w:numPr>
        <w:tabs>
          <w:tab w:pos="1429" w:val="left" w:leader="none"/>
        </w:tabs>
        <w:spacing w:line="240" w:lineRule="auto" w:before="140" w:after="0"/>
        <w:ind w:left="1429" w:right="0" w:hanging="440"/>
        <w:jc w:val="both"/>
        <w:rPr>
          <w:sz w:val="26"/>
        </w:rPr>
      </w:pPr>
      <w:r>
        <w:rPr>
          <w:sz w:val="26"/>
        </w:rPr>
        <w:t>Các</w:t>
      </w:r>
      <w:r>
        <w:rPr>
          <w:spacing w:val="-1"/>
          <w:sz w:val="26"/>
        </w:rPr>
        <w:t> </w:t>
      </w:r>
      <w:r>
        <w:rPr>
          <w:sz w:val="26"/>
        </w:rPr>
        <w:t>đường</w:t>
      </w:r>
      <w:r>
        <w:rPr>
          <w:spacing w:val="-2"/>
          <w:sz w:val="26"/>
        </w:rPr>
        <w:t> </w:t>
      </w:r>
      <w:r>
        <w:rPr>
          <w:sz w:val="26"/>
        </w:rPr>
        <w:t>may </w:t>
      </w:r>
      <w:r>
        <w:rPr>
          <w:spacing w:val="-2"/>
          <w:sz w:val="26"/>
        </w:rPr>
        <w:t>diễu:</w:t>
      </w:r>
    </w:p>
    <w:p>
      <w:pPr>
        <w:pStyle w:val="BodyText"/>
        <w:spacing w:before="141"/>
        <w:ind w:left="1550"/>
      </w:pPr>
      <w:r>
        <w:rPr/>
        <w:t>+</w:t>
      </w:r>
      <w:r>
        <w:rPr>
          <w:spacing w:val="30"/>
        </w:rPr>
        <w:t>  </w:t>
      </w:r>
      <w:r>
        <w:rPr/>
        <w:t>Thông số</w:t>
      </w:r>
      <w:r>
        <w:rPr>
          <w:spacing w:val="-1"/>
        </w:rPr>
        <w:t> </w:t>
      </w:r>
      <w:r>
        <w:rPr/>
        <w:t>diễu</w:t>
      </w:r>
      <w:r>
        <w:rPr>
          <w:spacing w:val="-1"/>
        </w:rPr>
        <w:t> </w:t>
      </w:r>
      <w:r>
        <w:rPr/>
        <w:t>đúng</w:t>
      </w:r>
      <w:r>
        <w:rPr>
          <w:spacing w:val="-3"/>
        </w:rPr>
        <w:t> </w:t>
      </w:r>
      <w:r>
        <w:rPr/>
        <w:t>tiêu chuẩn</w:t>
      </w:r>
      <w:r>
        <w:rPr>
          <w:spacing w:val="-2"/>
        </w:rPr>
        <w:t> </w:t>
      </w:r>
      <w:r>
        <w:rPr/>
        <w:t>kỹ thuật</w:t>
      </w:r>
      <w:r>
        <w:rPr>
          <w:spacing w:val="-1"/>
        </w:rPr>
        <w:t> </w:t>
      </w:r>
      <w:r>
        <w:rPr/>
        <w:t>của</w:t>
      </w:r>
      <w:r>
        <w:rPr>
          <w:spacing w:val="-1"/>
        </w:rPr>
        <w:t> </w:t>
      </w:r>
      <w:r>
        <w:rPr/>
        <w:t>sản </w:t>
      </w:r>
      <w:r>
        <w:rPr>
          <w:spacing w:val="-4"/>
        </w:rPr>
        <w:t>phẩm</w:t>
      </w:r>
    </w:p>
    <w:p>
      <w:pPr>
        <w:pStyle w:val="BodyText"/>
        <w:spacing w:before="149"/>
        <w:ind w:left="1550"/>
      </w:pPr>
      <w:r>
        <w:rPr/>
        <w:t>+</w:t>
      </w:r>
      <w:r>
        <w:rPr>
          <w:spacing w:val="28"/>
        </w:rPr>
        <w:t>  </w:t>
      </w:r>
      <w:r>
        <w:rPr/>
        <w:t>Không được</w:t>
      </w:r>
      <w:r>
        <w:rPr>
          <w:spacing w:val="-1"/>
        </w:rPr>
        <w:t> </w:t>
      </w:r>
      <w:r>
        <w:rPr/>
        <w:t>sụp</w:t>
      </w:r>
      <w:r>
        <w:rPr>
          <w:spacing w:val="-2"/>
        </w:rPr>
        <w:t> </w:t>
      </w:r>
      <w:r>
        <w:rPr/>
        <w:t>mí,</w:t>
      </w:r>
      <w:r>
        <w:rPr>
          <w:spacing w:val="-1"/>
        </w:rPr>
        <w:t> </w:t>
      </w:r>
      <w:r>
        <w:rPr/>
        <w:t>le</w:t>
      </w:r>
      <w:r>
        <w:rPr>
          <w:spacing w:val="-2"/>
        </w:rPr>
        <w:t> </w:t>
      </w:r>
      <w:r>
        <w:rPr/>
        <w:t>mí</w:t>
      </w:r>
      <w:r>
        <w:rPr>
          <w:spacing w:val="-1"/>
        </w:rPr>
        <w:t> </w:t>
      </w:r>
      <w:r>
        <w:rPr/>
        <w:t>trong</w:t>
      </w:r>
      <w:r>
        <w:rPr>
          <w:spacing w:val="-1"/>
        </w:rPr>
        <w:t> </w:t>
      </w:r>
      <w:r>
        <w:rPr/>
        <w:t>ngoài, vặn,</w:t>
      </w:r>
      <w:r>
        <w:rPr>
          <w:spacing w:val="-1"/>
        </w:rPr>
        <w:t> </w:t>
      </w:r>
      <w:r>
        <w:rPr/>
        <w:t>chặt mí,</w:t>
      </w:r>
      <w:r>
        <w:rPr>
          <w:spacing w:val="-2"/>
        </w:rPr>
        <w:t> </w:t>
      </w:r>
      <w:r>
        <w:rPr/>
        <w:t>nhăn hoặc</w:t>
      </w:r>
      <w:r>
        <w:rPr>
          <w:spacing w:val="-3"/>
        </w:rPr>
        <w:t> </w:t>
      </w:r>
      <w:r>
        <w:rPr/>
        <w:t>bung </w:t>
      </w:r>
      <w:r>
        <w:rPr>
          <w:spacing w:val="-4"/>
        </w:rPr>
        <w:t>sút.</w:t>
      </w:r>
    </w:p>
    <w:p>
      <w:pPr>
        <w:pStyle w:val="BodyText"/>
        <w:spacing w:before="150"/>
        <w:ind w:left="1550"/>
      </w:pPr>
      <w:r>
        <w:rPr/>
        <w:t>+</w:t>
      </w:r>
      <w:r>
        <w:rPr>
          <w:spacing w:val="30"/>
        </w:rPr>
        <w:t>  </w:t>
      </w:r>
      <w:r>
        <w:rPr/>
        <w:t>Không được</w:t>
      </w:r>
      <w:r>
        <w:rPr>
          <w:spacing w:val="-2"/>
        </w:rPr>
        <w:t> </w:t>
      </w:r>
      <w:r>
        <w:rPr/>
        <w:t>lòi</w:t>
      </w:r>
      <w:r>
        <w:rPr>
          <w:spacing w:val="-2"/>
        </w:rPr>
        <w:t> </w:t>
      </w:r>
      <w:r>
        <w:rPr/>
        <w:t>chỉ</w:t>
      </w:r>
      <w:r>
        <w:rPr>
          <w:spacing w:val="-1"/>
        </w:rPr>
        <w:t> </w:t>
      </w:r>
      <w:r>
        <w:rPr/>
        <w:t>của đường</w:t>
      </w:r>
      <w:r>
        <w:rPr>
          <w:spacing w:val="-1"/>
        </w:rPr>
        <w:t> </w:t>
      </w:r>
      <w:r>
        <w:rPr/>
        <w:t>may</w:t>
      </w:r>
      <w:r>
        <w:rPr>
          <w:spacing w:val="-1"/>
        </w:rPr>
        <w:t> </w:t>
      </w:r>
      <w:r>
        <w:rPr/>
        <w:t>tra,</w:t>
      </w:r>
      <w:r>
        <w:rPr>
          <w:spacing w:val="-1"/>
        </w:rPr>
        <w:t> </w:t>
      </w:r>
      <w:r>
        <w:rPr>
          <w:spacing w:val="-2"/>
        </w:rPr>
        <w:t>lược.</w:t>
      </w:r>
    </w:p>
    <w:p>
      <w:pPr>
        <w:pStyle w:val="BodyText"/>
        <w:spacing w:after="0"/>
        <w:sectPr>
          <w:headerReference w:type="default" r:id="rId32"/>
          <w:footerReference w:type="default" r:id="rId33"/>
          <w:pgSz w:w="11910" w:h="16840"/>
          <w:pgMar w:header="933" w:footer="982" w:top="1120" w:bottom="1180" w:left="992" w:right="566"/>
        </w:sectPr>
      </w:pPr>
    </w:p>
    <w:p>
      <w:pPr>
        <w:pStyle w:val="BodyText"/>
        <w:spacing w:before="6"/>
        <w:ind w:left="0"/>
        <w:rPr>
          <w:sz w:val="2"/>
        </w:rPr>
      </w:pPr>
    </w:p>
    <w:p>
      <w:pPr>
        <w:pStyle w:val="BodyText"/>
        <w:spacing w:line="30" w:lineRule="exact"/>
        <w:ind w:left="680"/>
        <w:rPr>
          <w:position w:val="0"/>
          <w:sz w:val="3"/>
        </w:rPr>
      </w:pPr>
      <w:r>
        <w:rPr>
          <w:position w:val="0"/>
          <w:sz w:val="3"/>
        </w:rPr>
        <mc:AlternateContent>
          <mc:Choice Requires="wps">
            <w:drawing>
              <wp:inline distT="0" distB="0" distL="0" distR="0">
                <wp:extent cx="5798820" cy="19050"/>
                <wp:effectExtent l="0" t="0" r="0" b="0"/>
                <wp:docPr id="65" name="Group 65"/>
                <wp:cNvGraphicFramePr>
                  <a:graphicFrameLocks/>
                </wp:cNvGraphicFramePr>
                <a:graphic>
                  <a:graphicData uri="http://schemas.microsoft.com/office/word/2010/wordprocessingGroup">
                    <wpg:wgp>
                      <wpg:cNvPr id="65" name="Group 65"/>
                      <wpg:cNvGrpSpPr/>
                      <wpg:grpSpPr>
                        <a:xfrm>
                          <a:off x="0" y="0"/>
                          <a:ext cx="5798820" cy="19050"/>
                          <a:chExt cx="5798820" cy="19050"/>
                        </a:xfrm>
                      </wpg:grpSpPr>
                      <wps:wsp>
                        <wps:cNvPr id="66" name="Graphic 66"/>
                        <wps:cNvSpPr/>
                        <wps:spPr>
                          <a:xfrm>
                            <a:off x="0" y="0"/>
                            <a:ext cx="5798820" cy="19050"/>
                          </a:xfrm>
                          <a:custGeom>
                            <a:avLst/>
                            <a:gdLst/>
                            <a:ahLst/>
                            <a:cxnLst/>
                            <a:rect l="l" t="t" r="r" b="b"/>
                            <a:pathLst>
                              <a:path w="5798820" h="19050">
                                <a:moveTo>
                                  <a:pt x="5798565" y="0"/>
                                </a:moveTo>
                                <a:lnTo>
                                  <a:pt x="0" y="0"/>
                                </a:lnTo>
                                <a:lnTo>
                                  <a:pt x="0" y="19050"/>
                                </a:lnTo>
                                <a:lnTo>
                                  <a:pt x="5798565" y="19050"/>
                                </a:lnTo>
                                <a:lnTo>
                                  <a:pt x="5798565"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style="width:456.6pt;height:1.5pt;mso-position-horizontal-relative:char;mso-position-vertical-relative:line" id="docshapegroup53" coordorigin="0,0" coordsize="9132,30">
                <v:rect style="position:absolute;left:0;top:0;width:9132;height:30" id="docshape54" filled="true" fillcolor="#000000" stroked="false">
                  <v:fill type="solid"/>
                </v:rect>
              </v:group>
            </w:pict>
          </mc:Fallback>
        </mc:AlternateContent>
      </w:r>
      <w:r>
        <w:rPr>
          <w:position w:val="0"/>
          <w:sz w:val="3"/>
        </w:rPr>
      </w:r>
    </w:p>
    <w:p>
      <w:pPr>
        <w:pStyle w:val="ListParagraph"/>
        <w:numPr>
          <w:ilvl w:val="0"/>
          <w:numId w:val="35"/>
        </w:numPr>
        <w:tabs>
          <w:tab w:pos="1129" w:val="left" w:leader="none"/>
        </w:tabs>
        <w:spacing w:line="240" w:lineRule="auto" w:before="2" w:after="0"/>
        <w:ind w:left="1129" w:right="0" w:hanging="420"/>
        <w:jc w:val="left"/>
        <w:rPr>
          <w:sz w:val="26"/>
        </w:rPr>
      </w:pPr>
      <w:r>
        <w:rPr>
          <w:sz w:val="26"/>
        </w:rPr>
        <w:t>Túi</w:t>
      </w:r>
      <w:r>
        <w:rPr>
          <w:spacing w:val="-1"/>
          <w:sz w:val="26"/>
        </w:rPr>
        <w:t> </w:t>
      </w:r>
      <w:r>
        <w:rPr>
          <w:sz w:val="26"/>
        </w:rPr>
        <w:t>tra</w:t>
      </w:r>
      <w:r>
        <w:rPr>
          <w:spacing w:val="-1"/>
          <w:sz w:val="26"/>
        </w:rPr>
        <w:t> </w:t>
      </w:r>
      <w:r>
        <w:rPr>
          <w:sz w:val="26"/>
        </w:rPr>
        <w:t>và </w:t>
      </w:r>
      <w:r>
        <w:rPr>
          <w:spacing w:val="-5"/>
          <w:sz w:val="26"/>
        </w:rPr>
        <w:t>nắp</w:t>
      </w:r>
    </w:p>
    <w:p>
      <w:pPr>
        <w:pStyle w:val="ListParagraph"/>
        <w:numPr>
          <w:ilvl w:val="0"/>
          <w:numId w:val="35"/>
        </w:numPr>
        <w:tabs>
          <w:tab w:pos="1129" w:val="left" w:leader="none"/>
        </w:tabs>
        <w:spacing w:line="240" w:lineRule="auto" w:before="140" w:after="0"/>
        <w:ind w:left="1129" w:right="0" w:hanging="420"/>
        <w:jc w:val="left"/>
        <w:rPr>
          <w:sz w:val="26"/>
        </w:rPr>
      </w:pPr>
      <w:r>
        <w:rPr>
          <w:sz w:val="26"/>
        </w:rPr>
        <w:t>Túi</w:t>
      </w:r>
      <w:r>
        <w:rPr>
          <w:spacing w:val="-1"/>
          <w:sz w:val="26"/>
        </w:rPr>
        <w:t> </w:t>
      </w:r>
      <w:r>
        <w:rPr>
          <w:sz w:val="26"/>
        </w:rPr>
        <w:t>mổ</w:t>
      </w:r>
      <w:r>
        <w:rPr>
          <w:spacing w:val="-1"/>
          <w:sz w:val="26"/>
        </w:rPr>
        <w:t> </w:t>
      </w:r>
      <w:r>
        <w:rPr>
          <w:sz w:val="26"/>
        </w:rPr>
        <w:t>các</w:t>
      </w:r>
      <w:r>
        <w:rPr>
          <w:spacing w:val="-1"/>
          <w:sz w:val="26"/>
        </w:rPr>
        <w:t> </w:t>
      </w:r>
      <w:r>
        <w:rPr>
          <w:spacing w:val="-4"/>
          <w:sz w:val="26"/>
        </w:rPr>
        <w:t>loại</w:t>
      </w:r>
    </w:p>
    <w:p>
      <w:pPr>
        <w:pStyle w:val="ListParagraph"/>
        <w:numPr>
          <w:ilvl w:val="0"/>
          <w:numId w:val="35"/>
        </w:numPr>
        <w:tabs>
          <w:tab w:pos="1129" w:val="left" w:leader="none"/>
        </w:tabs>
        <w:spacing w:line="240" w:lineRule="auto" w:before="140" w:after="0"/>
        <w:ind w:left="1129" w:right="0" w:hanging="420"/>
        <w:jc w:val="left"/>
        <w:rPr>
          <w:sz w:val="26"/>
        </w:rPr>
      </w:pPr>
      <w:r>
        <w:rPr>
          <w:spacing w:val="-4"/>
          <w:sz w:val="26"/>
        </w:rPr>
        <w:t>Lưng</w:t>
      </w:r>
    </w:p>
    <w:p>
      <w:pPr>
        <w:pStyle w:val="ListParagraph"/>
        <w:numPr>
          <w:ilvl w:val="0"/>
          <w:numId w:val="35"/>
        </w:numPr>
        <w:tabs>
          <w:tab w:pos="1129" w:val="left" w:leader="none"/>
        </w:tabs>
        <w:spacing w:line="240" w:lineRule="auto" w:before="142" w:after="0"/>
        <w:ind w:left="1129" w:right="0" w:hanging="420"/>
        <w:jc w:val="left"/>
        <w:rPr>
          <w:sz w:val="26"/>
        </w:rPr>
      </w:pPr>
      <w:r>
        <w:rPr>
          <w:spacing w:val="-2"/>
          <w:sz w:val="26"/>
        </w:rPr>
        <w:t>Paget</w:t>
      </w:r>
    </w:p>
    <w:p>
      <w:pPr>
        <w:pStyle w:val="ListParagraph"/>
        <w:numPr>
          <w:ilvl w:val="0"/>
          <w:numId w:val="35"/>
        </w:numPr>
        <w:tabs>
          <w:tab w:pos="1129" w:val="left" w:leader="none"/>
        </w:tabs>
        <w:spacing w:line="240" w:lineRule="auto" w:before="140" w:after="0"/>
        <w:ind w:left="1129" w:right="0" w:hanging="420"/>
        <w:jc w:val="left"/>
        <w:rPr>
          <w:sz w:val="26"/>
        </w:rPr>
      </w:pPr>
      <w:r>
        <w:rPr>
          <w:sz w:val="26"/>
        </w:rPr>
        <w:t>Ply</w:t>
      </w:r>
      <w:r>
        <w:rPr>
          <w:spacing w:val="-2"/>
          <w:sz w:val="26"/>
        </w:rPr>
        <w:t> </w:t>
      </w:r>
      <w:r>
        <w:rPr>
          <w:spacing w:val="-4"/>
          <w:sz w:val="26"/>
        </w:rPr>
        <w:t>thân</w:t>
      </w:r>
    </w:p>
    <w:p>
      <w:pPr>
        <w:pStyle w:val="ListParagraph"/>
        <w:numPr>
          <w:ilvl w:val="0"/>
          <w:numId w:val="35"/>
        </w:numPr>
        <w:tabs>
          <w:tab w:pos="1129" w:val="left" w:leader="none"/>
        </w:tabs>
        <w:spacing w:line="240" w:lineRule="auto" w:before="140" w:after="0"/>
        <w:ind w:left="1129" w:right="0" w:hanging="420"/>
        <w:jc w:val="left"/>
        <w:rPr>
          <w:sz w:val="26"/>
        </w:rPr>
      </w:pPr>
      <w:r>
        <w:rPr>
          <w:sz w:val="26"/>
        </w:rPr>
        <w:t>Khuy</w:t>
      </w:r>
      <w:r>
        <w:rPr>
          <w:spacing w:val="-1"/>
          <w:sz w:val="26"/>
        </w:rPr>
        <w:t> </w:t>
      </w:r>
      <w:r>
        <w:rPr>
          <w:spacing w:val="-5"/>
          <w:sz w:val="26"/>
        </w:rPr>
        <w:t>nút</w:t>
      </w:r>
    </w:p>
    <w:p>
      <w:pPr>
        <w:pStyle w:val="ListParagraph"/>
        <w:numPr>
          <w:ilvl w:val="0"/>
          <w:numId w:val="35"/>
        </w:numPr>
        <w:tabs>
          <w:tab w:pos="1129" w:val="left" w:leader="none"/>
        </w:tabs>
        <w:spacing w:line="240" w:lineRule="auto" w:before="140" w:after="0"/>
        <w:ind w:left="1129" w:right="0" w:hanging="420"/>
        <w:jc w:val="left"/>
        <w:rPr>
          <w:sz w:val="26"/>
        </w:rPr>
      </w:pPr>
      <w:r>
        <w:rPr>
          <w:sz w:val="26"/>
        </w:rPr>
        <w:t>Các</w:t>
      </w:r>
      <w:r>
        <w:rPr>
          <w:spacing w:val="-3"/>
          <w:sz w:val="26"/>
        </w:rPr>
        <w:t> </w:t>
      </w:r>
      <w:r>
        <w:rPr>
          <w:sz w:val="26"/>
        </w:rPr>
        <w:t>loại</w:t>
      </w:r>
      <w:r>
        <w:rPr>
          <w:spacing w:val="-1"/>
          <w:sz w:val="26"/>
        </w:rPr>
        <w:t> </w:t>
      </w:r>
      <w:r>
        <w:rPr>
          <w:sz w:val="26"/>
        </w:rPr>
        <w:t>phụ </w:t>
      </w:r>
      <w:r>
        <w:rPr>
          <w:spacing w:val="-4"/>
          <w:sz w:val="26"/>
        </w:rPr>
        <w:t>liệu</w:t>
      </w:r>
    </w:p>
    <w:p>
      <w:pPr>
        <w:pStyle w:val="ListParagraph"/>
        <w:numPr>
          <w:ilvl w:val="0"/>
          <w:numId w:val="35"/>
        </w:numPr>
        <w:tabs>
          <w:tab w:pos="1129" w:val="left" w:leader="none"/>
        </w:tabs>
        <w:spacing w:line="240" w:lineRule="auto" w:before="142" w:after="0"/>
        <w:ind w:left="1129" w:right="0" w:hanging="420"/>
        <w:jc w:val="left"/>
        <w:rPr>
          <w:sz w:val="26"/>
        </w:rPr>
      </w:pPr>
      <w:r>
        <w:rPr>
          <w:sz w:val="26"/>
        </w:rPr>
        <w:t>Vệ</w:t>
      </w:r>
      <w:r>
        <w:rPr>
          <w:spacing w:val="-1"/>
          <w:sz w:val="26"/>
        </w:rPr>
        <w:t> </w:t>
      </w:r>
      <w:r>
        <w:rPr>
          <w:sz w:val="26"/>
        </w:rPr>
        <w:t>sinh</w:t>
      </w:r>
      <w:r>
        <w:rPr>
          <w:spacing w:val="-2"/>
          <w:sz w:val="26"/>
        </w:rPr>
        <w:t> </w:t>
      </w:r>
      <w:r>
        <w:rPr>
          <w:sz w:val="26"/>
        </w:rPr>
        <w:t>công</w:t>
      </w:r>
      <w:r>
        <w:rPr>
          <w:spacing w:val="-1"/>
          <w:sz w:val="26"/>
        </w:rPr>
        <w:t> </w:t>
      </w:r>
      <w:r>
        <w:rPr>
          <w:spacing w:val="-2"/>
          <w:sz w:val="26"/>
        </w:rPr>
        <w:t>nghiệp</w:t>
      </w:r>
    </w:p>
    <w:p>
      <w:pPr>
        <w:pStyle w:val="ListParagraph"/>
        <w:numPr>
          <w:ilvl w:val="0"/>
          <w:numId w:val="35"/>
        </w:numPr>
        <w:tabs>
          <w:tab w:pos="1129" w:val="left" w:leader="none"/>
        </w:tabs>
        <w:spacing w:line="240" w:lineRule="auto" w:before="140" w:after="0"/>
        <w:ind w:left="1129" w:right="0" w:hanging="420"/>
        <w:jc w:val="left"/>
        <w:rPr>
          <w:sz w:val="26"/>
        </w:rPr>
      </w:pPr>
      <w:r>
        <w:rPr>
          <w:sz w:val="26"/>
        </w:rPr>
        <w:t>Màu </w:t>
      </w:r>
      <w:r>
        <w:rPr>
          <w:spacing w:val="-5"/>
          <w:sz w:val="26"/>
        </w:rPr>
        <w:t>sắc</w:t>
      </w:r>
    </w:p>
    <w:p>
      <w:pPr>
        <w:pStyle w:val="ListParagraph"/>
        <w:numPr>
          <w:ilvl w:val="0"/>
          <w:numId w:val="35"/>
        </w:numPr>
        <w:tabs>
          <w:tab w:pos="1129" w:val="left" w:leader="none"/>
        </w:tabs>
        <w:spacing w:line="240" w:lineRule="auto" w:before="140" w:after="0"/>
        <w:ind w:left="1129" w:right="0" w:hanging="420"/>
        <w:jc w:val="left"/>
        <w:rPr>
          <w:sz w:val="26"/>
        </w:rPr>
      </w:pPr>
      <w:r>
        <w:rPr>
          <w:sz w:val="26"/>
        </w:rPr>
        <w:t>Ủi</w:t>
      </w:r>
      <w:r>
        <w:rPr>
          <w:spacing w:val="-1"/>
          <w:sz w:val="26"/>
        </w:rPr>
        <w:t> </w:t>
      </w:r>
      <w:r>
        <w:rPr>
          <w:sz w:val="26"/>
        </w:rPr>
        <w:t>hoàn </w:t>
      </w:r>
      <w:r>
        <w:rPr>
          <w:spacing w:val="-2"/>
          <w:sz w:val="26"/>
        </w:rPr>
        <w:t>thành</w:t>
      </w:r>
    </w:p>
    <w:p>
      <w:pPr>
        <w:pStyle w:val="ListParagraph"/>
        <w:numPr>
          <w:ilvl w:val="0"/>
          <w:numId w:val="35"/>
        </w:numPr>
        <w:tabs>
          <w:tab w:pos="1129" w:val="left" w:leader="none"/>
        </w:tabs>
        <w:spacing w:line="240" w:lineRule="auto" w:before="140" w:after="0"/>
        <w:ind w:left="1129" w:right="0" w:hanging="420"/>
        <w:jc w:val="left"/>
        <w:rPr>
          <w:sz w:val="26"/>
        </w:rPr>
      </w:pPr>
      <w:r>
        <w:rPr>
          <w:sz w:val="26"/>
        </w:rPr>
        <w:t>Gấp</w:t>
      </w:r>
      <w:r>
        <w:rPr>
          <w:spacing w:val="-2"/>
          <w:sz w:val="26"/>
        </w:rPr>
        <w:t> </w:t>
      </w:r>
      <w:r>
        <w:rPr>
          <w:sz w:val="26"/>
        </w:rPr>
        <w:t>định</w:t>
      </w:r>
      <w:r>
        <w:rPr>
          <w:spacing w:val="-1"/>
          <w:sz w:val="26"/>
        </w:rPr>
        <w:t> </w:t>
      </w:r>
      <w:r>
        <w:rPr>
          <w:sz w:val="26"/>
        </w:rPr>
        <w:t>hình</w:t>
      </w:r>
      <w:r>
        <w:rPr>
          <w:spacing w:val="-1"/>
          <w:sz w:val="26"/>
        </w:rPr>
        <w:t> </w:t>
      </w:r>
      <w:r>
        <w:rPr>
          <w:sz w:val="26"/>
        </w:rPr>
        <w:t>và</w:t>
      </w:r>
      <w:r>
        <w:rPr>
          <w:spacing w:val="-1"/>
          <w:sz w:val="26"/>
        </w:rPr>
        <w:t> </w:t>
      </w:r>
      <w:r>
        <w:rPr>
          <w:sz w:val="26"/>
        </w:rPr>
        <w:t>đóng</w:t>
      </w:r>
      <w:r>
        <w:rPr>
          <w:spacing w:val="-1"/>
          <w:sz w:val="26"/>
        </w:rPr>
        <w:t> </w:t>
      </w:r>
      <w:r>
        <w:rPr>
          <w:spacing w:val="-5"/>
          <w:sz w:val="26"/>
        </w:rPr>
        <w:t>gói</w:t>
      </w:r>
    </w:p>
    <w:p>
      <w:pPr>
        <w:pStyle w:val="ListParagraph"/>
        <w:numPr>
          <w:ilvl w:val="0"/>
          <w:numId w:val="35"/>
        </w:numPr>
        <w:tabs>
          <w:tab w:pos="1129" w:val="left" w:leader="none"/>
        </w:tabs>
        <w:spacing w:line="336" w:lineRule="auto" w:before="142" w:after="0"/>
        <w:ind w:left="1129" w:right="568" w:hanging="420"/>
        <w:jc w:val="left"/>
        <w:rPr>
          <w:sz w:val="26"/>
        </w:rPr>
      </w:pPr>
      <w:r>
        <w:rPr>
          <w:sz w:val="26"/>
        </w:rPr>
        <w:t>Thông số thành phẩm: Sản phẩm phải được thực hiện theo thông số ghi rõ trong</w:t>
      </w:r>
      <w:r>
        <w:rPr>
          <w:spacing w:val="80"/>
          <w:w w:val="150"/>
          <w:sz w:val="26"/>
        </w:rPr>
        <w:t> </w:t>
      </w:r>
      <w:r>
        <w:rPr>
          <w:sz w:val="26"/>
        </w:rPr>
        <w:t>Tiêu chuẩn kỹ thuật của các mã hàng.</w:t>
      </w:r>
    </w:p>
    <w:p>
      <w:pPr>
        <w:pStyle w:val="ListParagraph"/>
        <w:numPr>
          <w:ilvl w:val="0"/>
          <w:numId w:val="36"/>
        </w:numPr>
        <w:tabs>
          <w:tab w:pos="904" w:val="left" w:leader="none"/>
        </w:tabs>
        <w:spacing w:line="240" w:lineRule="auto" w:before="31" w:after="0"/>
        <w:ind w:left="904" w:right="0" w:hanging="195"/>
        <w:jc w:val="left"/>
        <w:rPr>
          <w:b/>
          <w:sz w:val="26"/>
        </w:rPr>
      </w:pPr>
      <w:r>
        <w:rPr>
          <w:b/>
          <w:sz w:val="26"/>
        </w:rPr>
        <w:t>Dung</w:t>
      </w:r>
      <w:r>
        <w:rPr>
          <w:b/>
          <w:spacing w:val="-3"/>
          <w:sz w:val="26"/>
        </w:rPr>
        <w:t> </w:t>
      </w:r>
      <w:r>
        <w:rPr>
          <w:b/>
          <w:sz w:val="26"/>
        </w:rPr>
        <w:t>sai</w:t>
      </w:r>
      <w:r>
        <w:rPr>
          <w:b/>
          <w:spacing w:val="-3"/>
          <w:sz w:val="26"/>
        </w:rPr>
        <w:t> </w:t>
      </w:r>
      <w:r>
        <w:rPr>
          <w:b/>
          <w:sz w:val="26"/>
        </w:rPr>
        <w:t>cho</w:t>
      </w:r>
      <w:r>
        <w:rPr>
          <w:b/>
          <w:spacing w:val="-1"/>
          <w:sz w:val="26"/>
        </w:rPr>
        <w:t> </w:t>
      </w:r>
      <w:r>
        <w:rPr>
          <w:b/>
          <w:sz w:val="26"/>
        </w:rPr>
        <w:t>phép</w:t>
      </w:r>
      <w:r>
        <w:rPr>
          <w:b/>
          <w:spacing w:val="-1"/>
          <w:sz w:val="26"/>
        </w:rPr>
        <w:t> </w:t>
      </w:r>
      <w:r>
        <w:rPr>
          <w:b/>
          <w:sz w:val="26"/>
        </w:rPr>
        <w:t>đối</w:t>
      </w:r>
      <w:r>
        <w:rPr>
          <w:b/>
          <w:spacing w:val="-1"/>
          <w:sz w:val="26"/>
        </w:rPr>
        <w:t> </w:t>
      </w:r>
      <w:r>
        <w:rPr>
          <w:b/>
          <w:sz w:val="26"/>
        </w:rPr>
        <w:t>với</w:t>
      </w:r>
      <w:r>
        <w:rPr>
          <w:b/>
          <w:spacing w:val="-2"/>
          <w:sz w:val="26"/>
        </w:rPr>
        <w:t> </w:t>
      </w:r>
      <w:r>
        <w:rPr>
          <w:b/>
          <w:sz w:val="26"/>
        </w:rPr>
        <w:t>các</w:t>
      </w:r>
      <w:r>
        <w:rPr>
          <w:b/>
          <w:spacing w:val="-3"/>
          <w:sz w:val="26"/>
        </w:rPr>
        <w:t> </w:t>
      </w:r>
      <w:r>
        <w:rPr>
          <w:b/>
          <w:sz w:val="26"/>
        </w:rPr>
        <w:t>loại </w:t>
      </w:r>
      <w:r>
        <w:rPr>
          <w:b/>
          <w:spacing w:val="-2"/>
          <w:sz w:val="26"/>
        </w:rPr>
        <w:t>quần:</w:t>
      </w:r>
    </w:p>
    <w:p>
      <w:pPr>
        <w:pStyle w:val="BodyText"/>
        <w:spacing w:before="92"/>
        <w:ind w:left="0"/>
        <w:rPr>
          <w:b/>
          <w:sz w:val="20"/>
        </w:rPr>
      </w:pPr>
    </w:p>
    <w:tbl>
      <w:tblPr>
        <w:tblW w:w="0" w:type="auto"/>
        <w:jc w:val="left"/>
        <w:tblInd w:w="6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364"/>
        <w:gridCol w:w="1272"/>
        <w:gridCol w:w="1131"/>
        <w:gridCol w:w="281"/>
        <w:gridCol w:w="2117"/>
        <w:gridCol w:w="987"/>
        <w:gridCol w:w="1129"/>
      </w:tblGrid>
      <w:tr>
        <w:trPr>
          <w:trHeight w:val="710" w:hRule="atLeast"/>
        </w:trPr>
        <w:tc>
          <w:tcPr>
            <w:tcW w:w="2364" w:type="dxa"/>
            <w:shd w:val="clear" w:color="auto" w:fill="D7D7D7"/>
          </w:tcPr>
          <w:p>
            <w:pPr>
              <w:pStyle w:val="TableParagraph"/>
              <w:spacing w:before="130"/>
              <w:ind w:left="766"/>
              <w:rPr>
                <w:b/>
                <w:sz w:val="26"/>
              </w:rPr>
            </w:pPr>
            <w:r>
              <w:rPr>
                <w:b/>
                <w:sz w:val="26"/>
              </w:rPr>
              <w:t>Chi</w:t>
            </w:r>
            <w:r>
              <w:rPr>
                <w:b/>
                <w:spacing w:val="-3"/>
                <w:sz w:val="26"/>
              </w:rPr>
              <w:t> </w:t>
            </w:r>
            <w:r>
              <w:rPr>
                <w:b/>
                <w:spacing w:val="-4"/>
                <w:sz w:val="26"/>
              </w:rPr>
              <w:t>tiết</w:t>
            </w:r>
          </w:p>
        </w:tc>
        <w:tc>
          <w:tcPr>
            <w:tcW w:w="1272" w:type="dxa"/>
            <w:shd w:val="clear" w:color="auto" w:fill="D7D7D7"/>
          </w:tcPr>
          <w:p>
            <w:pPr>
              <w:pStyle w:val="TableParagraph"/>
              <w:spacing w:before="130"/>
              <w:ind w:left="9"/>
              <w:jc w:val="center"/>
              <w:rPr>
                <w:b/>
                <w:sz w:val="26"/>
              </w:rPr>
            </w:pPr>
            <w:r>
              <w:rPr>
                <w:b/>
                <w:spacing w:val="-5"/>
                <w:sz w:val="26"/>
              </w:rPr>
              <w:t>Cm</w:t>
            </w:r>
          </w:p>
        </w:tc>
        <w:tc>
          <w:tcPr>
            <w:tcW w:w="1131" w:type="dxa"/>
            <w:shd w:val="clear" w:color="auto" w:fill="D7D7D7"/>
          </w:tcPr>
          <w:p>
            <w:pPr>
              <w:pStyle w:val="TableParagraph"/>
              <w:spacing w:before="130"/>
              <w:ind w:left="312"/>
              <w:rPr>
                <w:b/>
                <w:sz w:val="26"/>
              </w:rPr>
            </w:pPr>
            <w:r>
              <w:rPr>
                <w:b/>
                <w:spacing w:val="-4"/>
                <w:sz w:val="26"/>
              </w:rPr>
              <w:t>Inch</w:t>
            </w:r>
          </w:p>
        </w:tc>
        <w:tc>
          <w:tcPr>
            <w:tcW w:w="281" w:type="dxa"/>
            <w:shd w:val="clear" w:color="auto" w:fill="D7D7D7"/>
          </w:tcPr>
          <w:p>
            <w:pPr>
              <w:pStyle w:val="TableParagraph"/>
              <w:ind w:left="0"/>
              <w:rPr>
                <w:sz w:val="24"/>
              </w:rPr>
            </w:pPr>
          </w:p>
        </w:tc>
        <w:tc>
          <w:tcPr>
            <w:tcW w:w="2117" w:type="dxa"/>
            <w:shd w:val="clear" w:color="auto" w:fill="D7D7D7"/>
          </w:tcPr>
          <w:p>
            <w:pPr>
              <w:pStyle w:val="TableParagraph"/>
              <w:spacing w:before="130"/>
              <w:ind w:left="645"/>
              <w:rPr>
                <w:b/>
                <w:sz w:val="26"/>
              </w:rPr>
            </w:pPr>
            <w:r>
              <w:rPr>
                <w:b/>
                <w:sz w:val="26"/>
              </w:rPr>
              <w:t>Chi</w:t>
            </w:r>
            <w:r>
              <w:rPr>
                <w:b/>
                <w:spacing w:val="-3"/>
                <w:sz w:val="26"/>
              </w:rPr>
              <w:t> </w:t>
            </w:r>
            <w:r>
              <w:rPr>
                <w:b/>
                <w:spacing w:val="-4"/>
                <w:sz w:val="26"/>
              </w:rPr>
              <w:t>tiết</w:t>
            </w:r>
          </w:p>
        </w:tc>
        <w:tc>
          <w:tcPr>
            <w:tcW w:w="987" w:type="dxa"/>
            <w:shd w:val="clear" w:color="auto" w:fill="D7D7D7"/>
          </w:tcPr>
          <w:p>
            <w:pPr>
              <w:pStyle w:val="TableParagraph"/>
              <w:spacing w:before="130"/>
              <w:ind w:left="293"/>
              <w:rPr>
                <w:b/>
                <w:sz w:val="26"/>
              </w:rPr>
            </w:pPr>
            <w:r>
              <w:rPr>
                <w:b/>
                <w:spacing w:val="-5"/>
                <w:sz w:val="26"/>
              </w:rPr>
              <w:t>Cm</w:t>
            </w:r>
          </w:p>
        </w:tc>
        <w:tc>
          <w:tcPr>
            <w:tcW w:w="1129" w:type="dxa"/>
            <w:shd w:val="clear" w:color="auto" w:fill="D7D7D7"/>
          </w:tcPr>
          <w:p>
            <w:pPr>
              <w:pStyle w:val="TableParagraph"/>
              <w:spacing w:before="130"/>
              <w:ind w:left="317"/>
              <w:rPr>
                <w:b/>
                <w:sz w:val="26"/>
              </w:rPr>
            </w:pPr>
            <w:r>
              <w:rPr>
                <w:b/>
                <w:spacing w:val="-4"/>
                <w:sz w:val="26"/>
              </w:rPr>
              <w:t>Inch</w:t>
            </w:r>
          </w:p>
        </w:tc>
      </w:tr>
      <w:tr>
        <w:trPr>
          <w:trHeight w:val="448" w:hRule="atLeast"/>
        </w:trPr>
        <w:tc>
          <w:tcPr>
            <w:tcW w:w="2364" w:type="dxa"/>
          </w:tcPr>
          <w:p>
            <w:pPr>
              <w:pStyle w:val="TableParagraph"/>
              <w:spacing w:line="298" w:lineRule="exact"/>
              <w:rPr>
                <w:sz w:val="26"/>
              </w:rPr>
            </w:pPr>
            <w:r>
              <w:rPr>
                <w:sz w:val="26"/>
              </w:rPr>
              <w:t>1/2</w:t>
            </w:r>
            <w:r>
              <w:rPr>
                <w:spacing w:val="-3"/>
                <w:sz w:val="26"/>
              </w:rPr>
              <w:t> </w:t>
            </w:r>
            <w:r>
              <w:rPr>
                <w:sz w:val="26"/>
              </w:rPr>
              <w:t>vòng </w:t>
            </w:r>
            <w:r>
              <w:rPr>
                <w:spacing w:val="-4"/>
                <w:sz w:val="26"/>
              </w:rPr>
              <w:t>lưng</w:t>
            </w:r>
          </w:p>
        </w:tc>
        <w:tc>
          <w:tcPr>
            <w:tcW w:w="1272" w:type="dxa"/>
          </w:tcPr>
          <w:p>
            <w:pPr>
              <w:pStyle w:val="TableParagraph"/>
              <w:spacing w:line="298" w:lineRule="exact"/>
              <w:rPr>
                <w:sz w:val="26"/>
              </w:rPr>
            </w:pPr>
            <w:r>
              <w:rPr>
                <w:spacing w:val="-4"/>
                <w:sz w:val="26"/>
              </w:rPr>
              <w:t>±0.5</w:t>
            </w:r>
          </w:p>
        </w:tc>
        <w:tc>
          <w:tcPr>
            <w:tcW w:w="1131" w:type="dxa"/>
          </w:tcPr>
          <w:p>
            <w:pPr>
              <w:pStyle w:val="TableParagraph"/>
              <w:spacing w:line="298" w:lineRule="exact"/>
              <w:rPr>
                <w:sz w:val="26"/>
              </w:rPr>
            </w:pPr>
            <w:r>
              <w:rPr>
                <w:spacing w:val="-2"/>
                <w:sz w:val="26"/>
              </w:rPr>
              <w:t>±3/16</w:t>
            </w:r>
          </w:p>
        </w:tc>
        <w:tc>
          <w:tcPr>
            <w:tcW w:w="281" w:type="dxa"/>
            <w:shd w:val="clear" w:color="auto" w:fill="FFF1CC"/>
          </w:tcPr>
          <w:p>
            <w:pPr>
              <w:pStyle w:val="TableParagraph"/>
              <w:ind w:left="0"/>
              <w:rPr>
                <w:sz w:val="24"/>
              </w:rPr>
            </w:pPr>
          </w:p>
        </w:tc>
        <w:tc>
          <w:tcPr>
            <w:tcW w:w="2117" w:type="dxa"/>
          </w:tcPr>
          <w:p>
            <w:pPr>
              <w:pStyle w:val="TableParagraph"/>
              <w:spacing w:line="298" w:lineRule="exact"/>
              <w:ind w:left="109"/>
              <w:rPr>
                <w:sz w:val="26"/>
              </w:rPr>
            </w:pPr>
            <w:r>
              <w:rPr>
                <w:sz w:val="26"/>
              </w:rPr>
              <w:t>Đáy </w:t>
            </w:r>
            <w:r>
              <w:rPr>
                <w:spacing w:val="-5"/>
                <w:sz w:val="26"/>
              </w:rPr>
              <w:t>sau</w:t>
            </w:r>
          </w:p>
        </w:tc>
        <w:tc>
          <w:tcPr>
            <w:tcW w:w="987" w:type="dxa"/>
          </w:tcPr>
          <w:p>
            <w:pPr>
              <w:pStyle w:val="TableParagraph"/>
              <w:spacing w:line="298" w:lineRule="exact"/>
              <w:ind w:left="110"/>
              <w:rPr>
                <w:sz w:val="26"/>
              </w:rPr>
            </w:pPr>
            <w:r>
              <w:rPr>
                <w:spacing w:val="-4"/>
                <w:sz w:val="26"/>
              </w:rPr>
              <w:t>±0.8</w:t>
            </w:r>
          </w:p>
        </w:tc>
        <w:tc>
          <w:tcPr>
            <w:tcW w:w="1129" w:type="dxa"/>
          </w:tcPr>
          <w:p>
            <w:pPr>
              <w:pStyle w:val="TableParagraph"/>
              <w:spacing w:line="298" w:lineRule="exact"/>
              <w:ind w:left="111"/>
              <w:rPr>
                <w:sz w:val="26"/>
              </w:rPr>
            </w:pPr>
            <w:r>
              <w:rPr>
                <w:spacing w:val="-2"/>
                <w:sz w:val="26"/>
              </w:rPr>
              <w:t>±5/16</w:t>
            </w:r>
          </w:p>
        </w:tc>
      </w:tr>
      <w:tr>
        <w:trPr>
          <w:trHeight w:val="448" w:hRule="atLeast"/>
        </w:trPr>
        <w:tc>
          <w:tcPr>
            <w:tcW w:w="2364" w:type="dxa"/>
          </w:tcPr>
          <w:p>
            <w:pPr>
              <w:pStyle w:val="TableParagraph"/>
              <w:spacing w:line="298" w:lineRule="exact"/>
              <w:rPr>
                <w:sz w:val="26"/>
              </w:rPr>
            </w:pPr>
            <w:r>
              <w:rPr>
                <w:sz w:val="26"/>
              </w:rPr>
              <w:t>Dài</w:t>
            </w:r>
            <w:r>
              <w:rPr>
                <w:spacing w:val="-1"/>
                <w:sz w:val="26"/>
              </w:rPr>
              <w:t> </w:t>
            </w:r>
            <w:r>
              <w:rPr>
                <w:sz w:val="26"/>
              </w:rPr>
              <w:t>quần </w:t>
            </w:r>
            <w:r>
              <w:rPr>
                <w:spacing w:val="-2"/>
                <w:sz w:val="26"/>
              </w:rPr>
              <w:t>(dài)</w:t>
            </w:r>
          </w:p>
        </w:tc>
        <w:tc>
          <w:tcPr>
            <w:tcW w:w="1272" w:type="dxa"/>
          </w:tcPr>
          <w:p>
            <w:pPr>
              <w:pStyle w:val="TableParagraph"/>
              <w:spacing w:line="298" w:lineRule="exact"/>
              <w:rPr>
                <w:sz w:val="26"/>
              </w:rPr>
            </w:pPr>
            <w:r>
              <w:rPr>
                <w:spacing w:val="-5"/>
                <w:sz w:val="26"/>
              </w:rPr>
              <w:t>±1</w:t>
            </w:r>
          </w:p>
        </w:tc>
        <w:tc>
          <w:tcPr>
            <w:tcW w:w="1131" w:type="dxa"/>
          </w:tcPr>
          <w:p>
            <w:pPr>
              <w:pStyle w:val="TableParagraph"/>
              <w:spacing w:line="298" w:lineRule="exact"/>
              <w:rPr>
                <w:sz w:val="26"/>
              </w:rPr>
            </w:pPr>
            <w:r>
              <w:rPr>
                <w:spacing w:val="-4"/>
                <w:sz w:val="26"/>
              </w:rPr>
              <w:t>±3/8</w:t>
            </w:r>
          </w:p>
        </w:tc>
        <w:tc>
          <w:tcPr>
            <w:tcW w:w="281" w:type="dxa"/>
            <w:shd w:val="clear" w:color="auto" w:fill="FFF1CC"/>
          </w:tcPr>
          <w:p>
            <w:pPr>
              <w:pStyle w:val="TableParagraph"/>
              <w:ind w:left="0"/>
              <w:rPr>
                <w:sz w:val="24"/>
              </w:rPr>
            </w:pPr>
          </w:p>
        </w:tc>
        <w:tc>
          <w:tcPr>
            <w:tcW w:w="2117" w:type="dxa"/>
          </w:tcPr>
          <w:p>
            <w:pPr>
              <w:pStyle w:val="TableParagraph"/>
              <w:spacing w:line="298" w:lineRule="exact"/>
              <w:ind w:left="109"/>
              <w:rPr>
                <w:sz w:val="26"/>
              </w:rPr>
            </w:pPr>
            <w:r>
              <w:rPr>
                <w:spacing w:val="-2"/>
                <w:sz w:val="26"/>
              </w:rPr>
              <w:t>Giàng</w:t>
            </w:r>
          </w:p>
        </w:tc>
        <w:tc>
          <w:tcPr>
            <w:tcW w:w="987" w:type="dxa"/>
          </w:tcPr>
          <w:p>
            <w:pPr>
              <w:pStyle w:val="TableParagraph"/>
              <w:spacing w:line="298" w:lineRule="exact"/>
              <w:ind w:left="110"/>
              <w:rPr>
                <w:sz w:val="26"/>
              </w:rPr>
            </w:pPr>
            <w:r>
              <w:rPr>
                <w:spacing w:val="-5"/>
                <w:sz w:val="26"/>
              </w:rPr>
              <w:t>±1</w:t>
            </w:r>
          </w:p>
        </w:tc>
        <w:tc>
          <w:tcPr>
            <w:tcW w:w="1129" w:type="dxa"/>
          </w:tcPr>
          <w:p>
            <w:pPr>
              <w:pStyle w:val="TableParagraph"/>
              <w:spacing w:line="298" w:lineRule="exact"/>
              <w:ind w:left="111"/>
              <w:rPr>
                <w:sz w:val="26"/>
              </w:rPr>
            </w:pPr>
            <w:r>
              <w:rPr>
                <w:spacing w:val="-4"/>
                <w:sz w:val="26"/>
              </w:rPr>
              <w:t>±3/8</w:t>
            </w:r>
          </w:p>
        </w:tc>
      </w:tr>
      <w:tr>
        <w:trPr>
          <w:trHeight w:val="448" w:hRule="atLeast"/>
        </w:trPr>
        <w:tc>
          <w:tcPr>
            <w:tcW w:w="2364" w:type="dxa"/>
          </w:tcPr>
          <w:p>
            <w:pPr>
              <w:pStyle w:val="TableParagraph"/>
              <w:rPr>
                <w:sz w:val="26"/>
              </w:rPr>
            </w:pPr>
            <w:r>
              <w:rPr>
                <w:sz w:val="26"/>
              </w:rPr>
              <w:t>Dài</w:t>
            </w:r>
            <w:r>
              <w:rPr>
                <w:spacing w:val="-1"/>
                <w:sz w:val="26"/>
              </w:rPr>
              <w:t> </w:t>
            </w:r>
            <w:r>
              <w:rPr>
                <w:sz w:val="26"/>
              </w:rPr>
              <w:t>quần </w:t>
            </w:r>
            <w:r>
              <w:rPr>
                <w:spacing w:val="-2"/>
                <w:sz w:val="26"/>
              </w:rPr>
              <w:t>(short)</w:t>
            </w:r>
          </w:p>
        </w:tc>
        <w:tc>
          <w:tcPr>
            <w:tcW w:w="1272" w:type="dxa"/>
          </w:tcPr>
          <w:p>
            <w:pPr>
              <w:pStyle w:val="TableParagraph"/>
              <w:rPr>
                <w:sz w:val="26"/>
              </w:rPr>
            </w:pPr>
            <w:r>
              <w:rPr>
                <w:spacing w:val="-4"/>
                <w:sz w:val="26"/>
              </w:rPr>
              <w:t>±0.5</w:t>
            </w:r>
          </w:p>
        </w:tc>
        <w:tc>
          <w:tcPr>
            <w:tcW w:w="1131" w:type="dxa"/>
          </w:tcPr>
          <w:p>
            <w:pPr>
              <w:pStyle w:val="TableParagraph"/>
              <w:rPr>
                <w:sz w:val="26"/>
              </w:rPr>
            </w:pPr>
            <w:r>
              <w:rPr>
                <w:spacing w:val="-2"/>
                <w:sz w:val="26"/>
              </w:rPr>
              <w:t>±3/16</w:t>
            </w:r>
          </w:p>
        </w:tc>
        <w:tc>
          <w:tcPr>
            <w:tcW w:w="281" w:type="dxa"/>
            <w:shd w:val="clear" w:color="auto" w:fill="FFF1CC"/>
          </w:tcPr>
          <w:p>
            <w:pPr>
              <w:pStyle w:val="TableParagraph"/>
              <w:ind w:left="0"/>
              <w:rPr>
                <w:sz w:val="24"/>
              </w:rPr>
            </w:pPr>
          </w:p>
        </w:tc>
        <w:tc>
          <w:tcPr>
            <w:tcW w:w="2117" w:type="dxa"/>
          </w:tcPr>
          <w:p>
            <w:pPr>
              <w:pStyle w:val="TableParagraph"/>
              <w:ind w:left="109"/>
              <w:rPr>
                <w:sz w:val="26"/>
              </w:rPr>
            </w:pPr>
            <w:r>
              <w:rPr>
                <w:sz w:val="26"/>
              </w:rPr>
              <w:t>Dài</w:t>
            </w:r>
            <w:r>
              <w:rPr>
                <w:spacing w:val="-2"/>
                <w:sz w:val="26"/>
              </w:rPr>
              <w:t> baguette</w:t>
            </w:r>
          </w:p>
        </w:tc>
        <w:tc>
          <w:tcPr>
            <w:tcW w:w="987" w:type="dxa"/>
          </w:tcPr>
          <w:p>
            <w:pPr>
              <w:pStyle w:val="TableParagraph"/>
              <w:ind w:left="110"/>
              <w:rPr>
                <w:sz w:val="26"/>
              </w:rPr>
            </w:pPr>
            <w:r>
              <w:rPr>
                <w:spacing w:val="-4"/>
                <w:sz w:val="26"/>
              </w:rPr>
              <w:t>±0.2</w:t>
            </w:r>
          </w:p>
        </w:tc>
        <w:tc>
          <w:tcPr>
            <w:tcW w:w="1129" w:type="dxa"/>
          </w:tcPr>
          <w:p>
            <w:pPr>
              <w:pStyle w:val="TableParagraph"/>
              <w:ind w:left="111"/>
              <w:rPr>
                <w:sz w:val="26"/>
              </w:rPr>
            </w:pPr>
            <w:r>
              <w:rPr>
                <w:spacing w:val="-2"/>
                <w:sz w:val="26"/>
              </w:rPr>
              <w:t>±1/16</w:t>
            </w:r>
          </w:p>
        </w:tc>
      </w:tr>
      <w:tr>
        <w:trPr>
          <w:trHeight w:val="448" w:hRule="atLeast"/>
        </w:trPr>
        <w:tc>
          <w:tcPr>
            <w:tcW w:w="2364" w:type="dxa"/>
          </w:tcPr>
          <w:p>
            <w:pPr>
              <w:pStyle w:val="TableParagraph"/>
              <w:rPr>
                <w:sz w:val="26"/>
              </w:rPr>
            </w:pPr>
            <w:r>
              <w:rPr>
                <w:sz w:val="26"/>
              </w:rPr>
              <w:t>1/2</w:t>
            </w:r>
            <w:r>
              <w:rPr>
                <w:spacing w:val="-3"/>
                <w:sz w:val="26"/>
              </w:rPr>
              <w:t> </w:t>
            </w:r>
            <w:r>
              <w:rPr>
                <w:sz w:val="26"/>
              </w:rPr>
              <w:t>vòng </w:t>
            </w:r>
            <w:r>
              <w:rPr>
                <w:spacing w:val="-4"/>
                <w:sz w:val="26"/>
              </w:rPr>
              <w:t>mông</w:t>
            </w:r>
          </w:p>
        </w:tc>
        <w:tc>
          <w:tcPr>
            <w:tcW w:w="1272" w:type="dxa"/>
          </w:tcPr>
          <w:p>
            <w:pPr>
              <w:pStyle w:val="TableParagraph"/>
              <w:rPr>
                <w:sz w:val="26"/>
              </w:rPr>
            </w:pPr>
            <w:r>
              <w:rPr>
                <w:spacing w:val="-4"/>
                <w:sz w:val="26"/>
              </w:rPr>
              <w:t>±0.5</w:t>
            </w:r>
          </w:p>
        </w:tc>
        <w:tc>
          <w:tcPr>
            <w:tcW w:w="1131" w:type="dxa"/>
          </w:tcPr>
          <w:p>
            <w:pPr>
              <w:pStyle w:val="TableParagraph"/>
              <w:rPr>
                <w:sz w:val="26"/>
              </w:rPr>
            </w:pPr>
            <w:r>
              <w:rPr>
                <w:spacing w:val="-2"/>
                <w:sz w:val="26"/>
              </w:rPr>
              <w:t>±3/16</w:t>
            </w:r>
          </w:p>
        </w:tc>
        <w:tc>
          <w:tcPr>
            <w:tcW w:w="281" w:type="dxa"/>
            <w:shd w:val="clear" w:color="auto" w:fill="FFF1CC"/>
          </w:tcPr>
          <w:p>
            <w:pPr>
              <w:pStyle w:val="TableParagraph"/>
              <w:ind w:left="0"/>
              <w:rPr>
                <w:sz w:val="24"/>
              </w:rPr>
            </w:pPr>
          </w:p>
        </w:tc>
        <w:tc>
          <w:tcPr>
            <w:tcW w:w="2117" w:type="dxa"/>
          </w:tcPr>
          <w:p>
            <w:pPr>
              <w:pStyle w:val="TableParagraph"/>
              <w:ind w:left="109"/>
              <w:rPr>
                <w:sz w:val="26"/>
              </w:rPr>
            </w:pPr>
            <w:r>
              <w:rPr>
                <w:sz w:val="26"/>
              </w:rPr>
              <w:t>Cao</w:t>
            </w:r>
            <w:r>
              <w:rPr>
                <w:spacing w:val="-3"/>
                <w:sz w:val="26"/>
              </w:rPr>
              <w:t> </w:t>
            </w:r>
            <w:r>
              <w:rPr>
                <w:sz w:val="26"/>
              </w:rPr>
              <w:t>bản </w:t>
            </w:r>
            <w:r>
              <w:rPr>
                <w:spacing w:val="-4"/>
                <w:sz w:val="26"/>
              </w:rPr>
              <w:t>lưng</w:t>
            </w:r>
          </w:p>
        </w:tc>
        <w:tc>
          <w:tcPr>
            <w:tcW w:w="987" w:type="dxa"/>
          </w:tcPr>
          <w:p>
            <w:pPr>
              <w:pStyle w:val="TableParagraph"/>
              <w:ind w:left="110"/>
              <w:rPr>
                <w:sz w:val="26"/>
              </w:rPr>
            </w:pPr>
            <w:r>
              <w:rPr>
                <w:spacing w:val="-4"/>
                <w:sz w:val="26"/>
              </w:rPr>
              <w:t>±0.1</w:t>
            </w:r>
          </w:p>
        </w:tc>
        <w:tc>
          <w:tcPr>
            <w:tcW w:w="1129" w:type="dxa"/>
          </w:tcPr>
          <w:p>
            <w:pPr>
              <w:pStyle w:val="TableParagraph"/>
              <w:ind w:left="111"/>
              <w:rPr>
                <w:sz w:val="26"/>
              </w:rPr>
            </w:pPr>
            <w:r>
              <w:rPr>
                <w:spacing w:val="-2"/>
                <w:sz w:val="26"/>
              </w:rPr>
              <w:t>±1/16</w:t>
            </w:r>
          </w:p>
        </w:tc>
      </w:tr>
      <w:tr>
        <w:trPr>
          <w:trHeight w:val="897" w:hRule="atLeast"/>
        </w:trPr>
        <w:tc>
          <w:tcPr>
            <w:tcW w:w="2364" w:type="dxa"/>
          </w:tcPr>
          <w:p>
            <w:pPr>
              <w:pStyle w:val="TableParagraph"/>
              <w:rPr>
                <w:sz w:val="26"/>
              </w:rPr>
            </w:pPr>
            <w:r>
              <w:rPr>
                <w:sz w:val="26"/>
              </w:rPr>
              <w:t>1/2</w:t>
            </w:r>
            <w:r>
              <w:rPr>
                <w:spacing w:val="-1"/>
                <w:sz w:val="26"/>
              </w:rPr>
              <w:t> </w:t>
            </w:r>
            <w:r>
              <w:rPr>
                <w:sz w:val="26"/>
              </w:rPr>
              <w:t>vòng </w:t>
            </w:r>
            <w:r>
              <w:rPr>
                <w:spacing w:val="-5"/>
                <w:sz w:val="26"/>
              </w:rPr>
              <w:t>đùi</w:t>
            </w:r>
          </w:p>
        </w:tc>
        <w:tc>
          <w:tcPr>
            <w:tcW w:w="1272" w:type="dxa"/>
          </w:tcPr>
          <w:p>
            <w:pPr>
              <w:pStyle w:val="TableParagraph"/>
              <w:rPr>
                <w:sz w:val="26"/>
              </w:rPr>
            </w:pPr>
            <w:r>
              <w:rPr>
                <w:spacing w:val="-4"/>
                <w:sz w:val="26"/>
              </w:rPr>
              <w:t>±0.5</w:t>
            </w:r>
          </w:p>
        </w:tc>
        <w:tc>
          <w:tcPr>
            <w:tcW w:w="1131" w:type="dxa"/>
          </w:tcPr>
          <w:p>
            <w:pPr>
              <w:pStyle w:val="TableParagraph"/>
              <w:rPr>
                <w:sz w:val="26"/>
              </w:rPr>
            </w:pPr>
            <w:r>
              <w:rPr>
                <w:spacing w:val="-2"/>
                <w:sz w:val="26"/>
              </w:rPr>
              <w:t>±3/16</w:t>
            </w:r>
          </w:p>
        </w:tc>
        <w:tc>
          <w:tcPr>
            <w:tcW w:w="281" w:type="dxa"/>
            <w:shd w:val="clear" w:color="auto" w:fill="FFF1CC"/>
          </w:tcPr>
          <w:p>
            <w:pPr>
              <w:pStyle w:val="TableParagraph"/>
              <w:ind w:left="0"/>
              <w:rPr>
                <w:sz w:val="24"/>
              </w:rPr>
            </w:pPr>
          </w:p>
        </w:tc>
        <w:tc>
          <w:tcPr>
            <w:tcW w:w="2117" w:type="dxa"/>
          </w:tcPr>
          <w:p>
            <w:pPr>
              <w:pStyle w:val="TableParagraph"/>
              <w:tabs>
                <w:tab w:pos="720" w:val="left" w:leader="none"/>
                <w:tab w:pos="1620" w:val="left" w:leader="none"/>
              </w:tabs>
              <w:ind w:left="109"/>
              <w:rPr>
                <w:sz w:val="26"/>
              </w:rPr>
            </w:pPr>
            <w:r>
              <w:rPr>
                <w:spacing w:val="-5"/>
                <w:sz w:val="26"/>
              </w:rPr>
              <w:t>Dài</w:t>
            </w:r>
            <w:r>
              <w:rPr>
                <w:sz w:val="26"/>
              </w:rPr>
              <w:tab/>
            </w:r>
            <w:r>
              <w:rPr>
                <w:spacing w:val="-2"/>
                <w:sz w:val="26"/>
              </w:rPr>
              <w:t>túi/dài</w:t>
            </w:r>
            <w:r>
              <w:rPr>
                <w:sz w:val="26"/>
              </w:rPr>
              <w:tab/>
            </w:r>
            <w:r>
              <w:rPr>
                <w:spacing w:val="-5"/>
                <w:sz w:val="26"/>
              </w:rPr>
              <w:t>MT</w:t>
            </w:r>
          </w:p>
          <w:p>
            <w:pPr>
              <w:pStyle w:val="TableParagraph"/>
              <w:spacing w:before="149"/>
              <w:ind w:left="109"/>
              <w:rPr>
                <w:sz w:val="26"/>
              </w:rPr>
            </w:pPr>
            <w:r>
              <w:rPr>
                <w:sz w:val="26"/>
              </w:rPr>
              <w:t>mổ</w:t>
            </w:r>
            <w:r>
              <w:rPr>
                <w:spacing w:val="-3"/>
                <w:sz w:val="26"/>
              </w:rPr>
              <w:t> </w:t>
            </w:r>
            <w:r>
              <w:rPr>
                <w:sz w:val="26"/>
              </w:rPr>
              <w:t>các </w:t>
            </w:r>
            <w:r>
              <w:rPr>
                <w:spacing w:val="-4"/>
                <w:sz w:val="26"/>
              </w:rPr>
              <w:t>loại</w:t>
            </w:r>
          </w:p>
        </w:tc>
        <w:tc>
          <w:tcPr>
            <w:tcW w:w="987" w:type="dxa"/>
          </w:tcPr>
          <w:p>
            <w:pPr>
              <w:pStyle w:val="TableParagraph"/>
              <w:ind w:left="110"/>
              <w:rPr>
                <w:sz w:val="26"/>
              </w:rPr>
            </w:pPr>
            <w:r>
              <w:rPr>
                <w:spacing w:val="-4"/>
                <w:sz w:val="26"/>
              </w:rPr>
              <w:t>±0.3</w:t>
            </w:r>
          </w:p>
        </w:tc>
        <w:tc>
          <w:tcPr>
            <w:tcW w:w="1129" w:type="dxa"/>
          </w:tcPr>
          <w:p>
            <w:pPr>
              <w:pStyle w:val="TableParagraph"/>
              <w:ind w:left="111"/>
              <w:rPr>
                <w:sz w:val="26"/>
              </w:rPr>
            </w:pPr>
            <w:r>
              <w:rPr>
                <w:spacing w:val="-4"/>
                <w:sz w:val="26"/>
              </w:rPr>
              <w:t>±1/8</w:t>
            </w:r>
          </w:p>
        </w:tc>
      </w:tr>
      <w:tr>
        <w:trPr>
          <w:trHeight w:val="897" w:hRule="atLeast"/>
        </w:trPr>
        <w:tc>
          <w:tcPr>
            <w:tcW w:w="2364" w:type="dxa"/>
          </w:tcPr>
          <w:p>
            <w:pPr>
              <w:pStyle w:val="TableParagraph"/>
              <w:spacing w:line="298" w:lineRule="exact"/>
              <w:rPr>
                <w:sz w:val="26"/>
              </w:rPr>
            </w:pPr>
            <w:r>
              <w:rPr>
                <w:sz w:val="26"/>
              </w:rPr>
              <w:t>1/2</w:t>
            </w:r>
            <w:r>
              <w:rPr>
                <w:spacing w:val="-1"/>
                <w:sz w:val="26"/>
              </w:rPr>
              <w:t> </w:t>
            </w:r>
            <w:r>
              <w:rPr>
                <w:sz w:val="26"/>
              </w:rPr>
              <w:t>vòng </w:t>
            </w:r>
            <w:r>
              <w:rPr>
                <w:spacing w:val="-5"/>
                <w:sz w:val="26"/>
              </w:rPr>
              <w:t>gối</w:t>
            </w:r>
          </w:p>
        </w:tc>
        <w:tc>
          <w:tcPr>
            <w:tcW w:w="1272" w:type="dxa"/>
          </w:tcPr>
          <w:p>
            <w:pPr>
              <w:pStyle w:val="TableParagraph"/>
              <w:spacing w:line="298" w:lineRule="exact"/>
              <w:rPr>
                <w:sz w:val="26"/>
              </w:rPr>
            </w:pPr>
            <w:r>
              <w:rPr>
                <w:spacing w:val="-4"/>
                <w:sz w:val="26"/>
              </w:rPr>
              <w:t>±0.5</w:t>
            </w:r>
          </w:p>
        </w:tc>
        <w:tc>
          <w:tcPr>
            <w:tcW w:w="1131" w:type="dxa"/>
          </w:tcPr>
          <w:p>
            <w:pPr>
              <w:pStyle w:val="TableParagraph"/>
              <w:spacing w:line="298" w:lineRule="exact"/>
              <w:rPr>
                <w:sz w:val="26"/>
              </w:rPr>
            </w:pPr>
            <w:r>
              <w:rPr>
                <w:spacing w:val="-2"/>
                <w:sz w:val="26"/>
              </w:rPr>
              <w:t>±3/16</w:t>
            </w:r>
          </w:p>
        </w:tc>
        <w:tc>
          <w:tcPr>
            <w:tcW w:w="281" w:type="dxa"/>
            <w:shd w:val="clear" w:color="auto" w:fill="FFF1CC"/>
          </w:tcPr>
          <w:p>
            <w:pPr>
              <w:pStyle w:val="TableParagraph"/>
              <w:ind w:left="0"/>
              <w:rPr>
                <w:sz w:val="24"/>
              </w:rPr>
            </w:pPr>
          </w:p>
        </w:tc>
        <w:tc>
          <w:tcPr>
            <w:tcW w:w="2117" w:type="dxa"/>
          </w:tcPr>
          <w:p>
            <w:pPr>
              <w:pStyle w:val="TableParagraph"/>
              <w:tabs>
                <w:tab w:pos="930" w:val="left" w:leader="none"/>
                <w:tab w:pos="1533" w:val="left" w:leader="none"/>
              </w:tabs>
              <w:spacing w:line="298" w:lineRule="exact"/>
              <w:ind w:left="109"/>
              <w:rPr>
                <w:sz w:val="26"/>
              </w:rPr>
            </w:pPr>
            <w:r>
              <w:rPr>
                <w:spacing w:val="-4"/>
                <w:sz w:val="26"/>
              </w:rPr>
              <w:t>Rộng</w:t>
            </w:r>
            <w:r>
              <w:rPr>
                <w:sz w:val="26"/>
              </w:rPr>
              <w:tab/>
            </w:r>
            <w:r>
              <w:rPr>
                <w:spacing w:val="-4"/>
                <w:sz w:val="26"/>
              </w:rPr>
              <w:t>túi/</w:t>
            </w:r>
            <w:r>
              <w:rPr>
                <w:sz w:val="26"/>
              </w:rPr>
              <w:tab/>
            </w:r>
            <w:r>
              <w:rPr>
                <w:spacing w:val="-4"/>
                <w:sz w:val="26"/>
              </w:rPr>
              <w:t>rộng</w:t>
            </w:r>
          </w:p>
          <w:p>
            <w:pPr>
              <w:pStyle w:val="TableParagraph"/>
              <w:spacing w:before="150"/>
              <w:ind w:left="109"/>
              <w:rPr>
                <w:sz w:val="26"/>
              </w:rPr>
            </w:pPr>
            <w:r>
              <w:rPr>
                <w:sz w:val="26"/>
              </w:rPr>
              <w:t>MT</w:t>
            </w:r>
            <w:r>
              <w:rPr>
                <w:spacing w:val="-1"/>
                <w:sz w:val="26"/>
              </w:rPr>
              <w:t> </w:t>
            </w:r>
            <w:r>
              <w:rPr>
                <w:sz w:val="26"/>
              </w:rPr>
              <w:t>mổ các</w:t>
            </w:r>
            <w:r>
              <w:rPr>
                <w:spacing w:val="-1"/>
                <w:sz w:val="26"/>
              </w:rPr>
              <w:t> </w:t>
            </w:r>
            <w:r>
              <w:rPr>
                <w:spacing w:val="-4"/>
                <w:sz w:val="26"/>
              </w:rPr>
              <w:t>loại</w:t>
            </w:r>
          </w:p>
        </w:tc>
        <w:tc>
          <w:tcPr>
            <w:tcW w:w="987" w:type="dxa"/>
          </w:tcPr>
          <w:p>
            <w:pPr>
              <w:pStyle w:val="TableParagraph"/>
              <w:spacing w:line="298" w:lineRule="exact"/>
              <w:ind w:left="110"/>
              <w:rPr>
                <w:sz w:val="26"/>
              </w:rPr>
            </w:pPr>
            <w:r>
              <w:rPr>
                <w:spacing w:val="-4"/>
                <w:sz w:val="26"/>
              </w:rPr>
              <w:t>±0.2</w:t>
            </w:r>
          </w:p>
        </w:tc>
        <w:tc>
          <w:tcPr>
            <w:tcW w:w="1129" w:type="dxa"/>
          </w:tcPr>
          <w:p>
            <w:pPr>
              <w:pStyle w:val="TableParagraph"/>
              <w:spacing w:line="298" w:lineRule="exact"/>
              <w:ind w:left="111"/>
              <w:rPr>
                <w:sz w:val="26"/>
              </w:rPr>
            </w:pPr>
            <w:r>
              <w:rPr>
                <w:spacing w:val="-2"/>
                <w:sz w:val="26"/>
              </w:rPr>
              <w:t>±1/16</w:t>
            </w:r>
          </w:p>
        </w:tc>
      </w:tr>
      <w:tr>
        <w:trPr>
          <w:trHeight w:val="448" w:hRule="atLeast"/>
        </w:trPr>
        <w:tc>
          <w:tcPr>
            <w:tcW w:w="2364" w:type="dxa"/>
          </w:tcPr>
          <w:p>
            <w:pPr>
              <w:pStyle w:val="TableParagraph"/>
              <w:spacing w:line="298" w:lineRule="exact"/>
              <w:rPr>
                <w:sz w:val="26"/>
              </w:rPr>
            </w:pPr>
            <w:r>
              <w:rPr>
                <w:sz w:val="26"/>
              </w:rPr>
              <w:t>1/2 </w:t>
            </w:r>
            <w:r>
              <w:rPr>
                <w:spacing w:val="-5"/>
                <w:sz w:val="26"/>
              </w:rPr>
              <w:t>lai</w:t>
            </w:r>
          </w:p>
        </w:tc>
        <w:tc>
          <w:tcPr>
            <w:tcW w:w="1272" w:type="dxa"/>
          </w:tcPr>
          <w:p>
            <w:pPr>
              <w:pStyle w:val="TableParagraph"/>
              <w:spacing w:line="298" w:lineRule="exact"/>
              <w:rPr>
                <w:sz w:val="26"/>
              </w:rPr>
            </w:pPr>
            <w:r>
              <w:rPr>
                <w:spacing w:val="-4"/>
                <w:sz w:val="26"/>
              </w:rPr>
              <w:t>±0.5</w:t>
            </w:r>
          </w:p>
        </w:tc>
        <w:tc>
          <w:tcPr>
            <w:tcW w:w="1131" w:type="dxa"/>
          </w:tcPr>
          <w:p>
            <w:pPr>
              <w:pStyle w:val="TableParagraph"/>
              <w:spacing w:line="298" w:lineRule="exact"/>
              <w:rPr>
                <w:sz w:val="26"/>
              </w:rPr>
            </w:pPr>
            <w:r>
              <w:rPr>
                <w:spacing w:val="-2"/>
                <w:sz w:val="26"/>
              </w:rPr>
              <w:t>±3/16</w:t>
            </w:r>
          </w:p>
        </w:tc>
        <w:tc>
          <w:tcPr>
            <w:tcW w:w="281" w:type="dxa"/>
            <w:shd w:val="clear" w:color="auto" w:fill="FFF1CC"/>
          </w:tcPr>
          <w:p>
            <w:pPr>
              <w:pStyle w:val="TableParagraph"/>
              <w:ind w:left="0"/>
              <w:rPr>
                <w:sz w:val="24"/>
              </w:rPr>
            </w:pPr>
          </w:p>
        </w:tc>
        <w:tc>
          <w:tcPr>
            <w:tcW w:w="2117" w:type="dxa"/>
          </w:tcPr>
          <w:p>
            <w:pPr>
              <w:pStyle w:val="TableParagraph"/>
              <w:spacing w:line="298" w:lineRule="exact"/>
              <w:ind w:left="109"/>
              <w:rPr>
                <w:sz w:val="26"/>
              </w:rPr>
            </w:pPr>
            <w:r>
              <w:rPr>
                <w:sz w:val="26"/>
              </w:rPr>
              <w:t>Dài nắp </w:t>
            </w:r>
            <w:r>
              <w:rPr>
                <w:spacing w:val="-5"/>
                <w:sz w:val="26"/>
              </w:rPr>
              <w:t>túi</w:t>
            </w:r>
          </w:p>
        </w:tc>
        <w:tc>
          <w:tcPr>
            <w:tcW w:w="987" w:type="dxa"/>
          </w:tcPr>
          <w:p>
            <w:pPr>
              <w:pStyle w:val="TableParagraph"/>
              <w:spacing w:line="298" w:lineRule="exact"/>
              <w:ind w:left="110"/>
              <w:rPr>
                <w:sz w:val="26"/>
              </w:rPr>
            </w:pPr>
            <w:r>
              <w:rPr>
                <w:spacing w:val="-4"/>
                <w:sz w:val="26"/>
              </w:rPr>
              <w:t>±0.2</w:t>
            </w:r>
          </w:p>
        </w:tc>
        <w:tc>
          <w:tcPr>
            <w:tcW w:w="1129" w:type="dxa"/>
          </w:tcPr>
          <w:p>
            <w:pPr>
              <w:pStyle w:val="TableParagraph"/>
              <w:spacing w:line="298" w:lineRule="exact"/>
              <w:ind w:left="111"/>
              <w:rPr>
                <w:sz w:val="26"/>
              </w:rPr>
            </w:pPr>
            <w:r>
              <w:rPr>
                <w:spacing w:val="-2"/>
                <w:sz w:val="26"/>
              </w:rPr>
              <w:t>±1/16</w:t>
            </w:r>
          </w:p>
        </w:tc>
      </w:tr>
      <w:tr>
        <w:trPr>
          <w:trHeight w:val="448" w:hRule="atLeast"/>
        </w:trPr>
        <w:tc>
          <w:tcPr>
            <w:tcW w:w="2364" w:type="dxa"/>
          </w:tcPr>
          <w:p>
            <w:pPr>
              <w:pStyle w:val="TableParagraph"/>
              <w:spacing w:line="298" w:lineRule="exact"/>
              <w:rPr>
                <w:sz w:val="26"/>
              </w:rPr>
            </w:pPr>
            <w:r>
              <w:rPr>
                <w:sz w:val="26"/>
              </w:rPr>
              <w:t>Đáy </w:t>
            </w:r>
            <w:r>
              <w:rPr>
                <w:spacing w:val="-2"/>
                <w:sz w:val="26"/>
              </w:rPr>
              <w:t>trước</w:t>
            </w:r>
          </w:p>
        </w:tc>
        <w:tc>
          <w:tcPr>
            <w:tcW w:w="1272" w:type="dxa"/>
          </w:tcPr>
          <w:p>
            <w:pPr>
              <w:pStyle w:val="TableParagraph"/>
              <w:spacing w:line="298" w:lineRule="exact"/>
              <w:rPr>
                <w:sz w:val="26"/>
              </w:rPr>
            </w:pPr>
            <w:r>
              <w:rPr>
                <w:spacing w:val="-4"/>
                <w:sz w:val="26"/>
              </w:rPr>
              <w:t>±0.5</w:t>
            </w:r>
          </w:p>
        </w:tc>
        <w:tc>
          <w:tcPr>
            <w:tcW w:w="1131" w:type="dxa"/>
          </w:tcPr>
          <w:p>
            <w:pPr>
              <w:pStyle w:val="TableParagraph"/>
              <w:spacing w:line="298" w:lineRule="exact"/>
              <w:rPr>
                <w:sz w:val="26"/>
              </w:rPr>
            </w:pPr>
            <w:r>
              <w:rPr>
                <w:spacing w:val="-2"/>
                <w:sz w:val="26"/>
              </w:rPr>
              <w:t>±3/16</w:t>
            </w:r>
          </w:p>
        </w:tc>
        <w:tc>
          <w:tcPr>
            <w:tcW w:w="281" w:type="dxa"/>
            <w:shd w:val="clear" w:color="auto" w:fill="FFF1CC"/>
          </w:tcPr>
          <w:p>
            <w:pPr>
              <w:pStyle w:val="TableParagraph"/>
              <w:ind w:left="0"/>
              <w:rPr>
                <w:sz w:val="24"/>
              </w:rPr>
            </w:pPr>
          </w:p>
        </w:tc>
        <w:tc>
          <w:tcPr>
            <w:tcW w:w="2117" w:type="dxa"/>
          </w:tcPr>
          <w:p>
            <w:pPr>
              <w:pStyle w:val="TableParagraph"/>
              <w:spacing w:line="298" w:lineRule="exact"/>
              <w:ind w:left="109"/>
              <w:rPr>
                <w:sz w:val="26"/>
              </w:rPr>
            </w:pPr>
            <w:r>
              <w:rPr>
                <w:sz w:val="26"/>
              </w:rPr>
              <w:t>Rộng</w:t>
            </w:r>
            <w:r>
              <w:rPr>
                <w:spacing w:val="-2"/>
                <w:sz w:val="26"/>
              </w:rPr>
              <w:t> </w:t>
            </w:r>
            <w:r>
              <w:rPr>
                <w:sz w:val="26"/>
              </w:rPr>
              <w:t>nắp</w:t>
            </w:r>
            <w:r>
              <w:rPr>
                <w:spacing w:val="-1"/>
                <w:sz w:val="26"/>
              </w:rPr>
              <w:t> </w:t>
            </w:r>
            <w:r>
              <w:rPr>
                <w:spacing w:val="-5"/>
                <w:sz w:val="26"/>
              </w:rPr>
              <w:t>túi</w:t>
            </w:r>
          </w:p>
        </w:tc>
        <w:tc>
          <w:tcPr>
            <w:tcW w:w="987" w:type="dxa"/>
          </w:tcPr>
          <w:p>
            <w:pPr>
              <w:pStyle w:val="TableParagraph"/>
              <w:spacing w:line="298" w:lineRule="exact"/>
              <w:ind w:left="110"/>
              <w:rPr>
                <w:sz w:val="26"/>
              </w:rPr>
            </w:pPr>
            <w:r>
              <w:rPr>
                <w:spacing w:val="-4"/>
                <w:sz w:val="26"/>
              </w:rPr>
              <w:t>±0.1</w:t>
            </w:r>
          </w:p>
        </w:tc>
        <w:tc>
          <w:tcPr>
            <w:tcW w:w="1129" w:type="dxa"/>
          </w:tcPr>
          <w:p>
            <w:pPr>
              <w:pStyle w:val="TableParagraph"/>
              <w:spacing w:line="298" w:lineRule="exact"/>
              <w:ind w:left="111"/>
              <w:rPr>
                <w:sz w:val="26"/>
              </w:rPr>
            </w:pPr>
            <w:r>
              <w:rPr>
                <w:spacing w:val="-2"/>
                <w:sz w:val="26"/>
              </w:rPr>
              <w:t>±1/16</w:t>
            </w:r>
          </w:p>
        </w:tc>
      </w:tr>
    </w:tbl>
    <w:p>
      <w:pPr>
        <w:spacing w:before="175"/>
        <w:ind w:left="141" w:right="0" w:firstLine="0"/>
        <w:jc w:val="center"/>
        <w:rPr>
          <w:b/>
          <w:sz w:val="26"/>
        </w:rPr>
      </w:pPr>
      <w:r>
        <w:rPr>
          <w:b/>
          <w:sz w:val="26"/>
        </w:rPr>
        <w:t>Hình</w:t>
      </w:r>
      <w:r>
        <w:rPr>
          <w:b/>
          <w:spacing w:val="-3"/>
          <w:sz w:val="26"/>
        </w:rPr>
        <w:t> </w:t>
      </w:r>
      <w:r>
        <w:rPr>
          <w:b/>
          <w:sz w:val="26"/>
        </w:rPr>
        <w:t>2.10</w:t>
      </w:r>
      <w:r>
        <w:rPr>
          <w:b/>
          <w:spacing w:val="-3"/>
          <w:sz w:val="26"/>
        </w:rPr>
        <w:t> </w:t>
      </w:r>
      <w:r>
        <w:rPr>
          <w:b/>
          <w:sz w:val="26"/>
        </w:rPr>
        <w:t>:</w:t>
      </w:r>
      <w:r>
        <w:rPr>
          <w:b/>
          <w:spacing w:val="-1"/>
          <w:sz w:val="26"/>
        </w:rPr>
        <w:t> </w:t>
      </w:r>
      <w:r>
        <w:rPr>
          <w:b/>
          <w:sz w:val="26"/>
        </w:rPr>
        <w:t>Bảng</w:t>
      </w:r>
      <w:r>
        <w:rPr>
          <w:b/>
          <w:spacing w:val="-1"/>
          <w:sz w:val="26"/>
        </w:rPr>
        <w:t> </w:t>
      </w:r>
      <w:r>
        <w:rPr>
          <w:b/>
          <w:sz w:val="26"/>
        </w:rPr>
        <w:t>dung</w:t>
      </w:r>
      <w:r>
        <w:rPr>
          <w:b/>
          <w:spacing w:val="-1"/>
          <w:sz w:val="26"/>
        </w:rPr>
        <w:t> </w:t>
      </w:r>
      <w:r>
        <w:rPr>
          <w:b/>
          <w:sz w:val="26"/>
        </w:rPr>
        <w:t>sai</w:t>
      </w:r>
      <w:r>
        <w:rPr>
          <w:b/>
          <w:spacing w:val="-1"/>
          <w:sz w:val="26"/>
        </w:rPr>
        <w:t> </w:t>
      </w:r>
      <w:r>
        <w:rPr>
          <w:b/>
          <w:sz w:val="26"/>
        </w:rPr>
        <w:t>sản</w:t>
      </w:r>
      <w:r>
        <w:rPr>
          <w:b/>
          <w:spacing w:val="-2"/>
          <w:sz w:val="26"/>
        </w:rPr>
        <w:t> </w:t>
      </w:r>
      <w:r>
        <w:rPr>
          <w:b/>
          <w:sz w:val="26"/>
        </w:rPr>
        <w:t>phẩm</w:t>
      </w:r>
      <w:r>
        <w:rPr>
          <w:b/>
          <w:spacing w:val="-2"/>
          <w:sz w:val="26"/>
        </w:rPr>
        <w:t> </w:t>
      </w:r>
      <w:r>
        <w:rPr>
          <w:b/>
          <w:spacing w:val="-4"/>
          <w:sz w:val="26"/>
        </w:rPr>
        <w:t>quần</w:t>
      </w:r>
    </w:p>
    <w:p>
      <w:pPr>
        <w:spacing w:after="0"/>
        <w:jc w:val="center"/>
        <w:rPr>
          <w:b/>
          <w:sz w:val="26"/>
        </w:rPr>
        <w:sectPr>
          <w:headerReference w:type="default" r:id="rId36"/>
          <w:footerReference w:type="default" r:id="rId37"/>
          <w:pgSz w:w="11910" w:h="16840"/>
          <w:pgMar w:header="933" w:footer="982" w:top="1120" w:bottom="1180" w:left="992" w:right="566"/>
        </w:sectPr>
      </w:pPr>
    </w:p>
    <w:p>
      <w:pPr>
        <w:pStyle w:val="ListParagraph"/>
        <w:numPr>
          <w:ilvl w:val="0"/>
          <w:numId w:val="36"/>
        </w:numPr>
        <w:tabs>
          <w:tab w:pos="904" w:val="left" w:leader="none"/>
        </w:tabs>
        <w:spacing w:line="240" w:lineRule="auto" w:before="1" w:after="0"/>
        <w:ind w:left="904" w:right="0" w:hanging="195"/>
        <w:jc w:val="left"/>
        <w:rPr>
          <w:b/>
          <w:sz w:val="26"/>
        </w:rPr>
      </w:pPr>
      <w:r>
        <w:rPr>
          <w:b/>
          <w:sz w:val="26"/>
        </w:rPr>
        <w:t>Dung</w:t>
      </w:r>
      <w:r>
        <w:rPr>
          <w:b/>
          <w:spacing w:val="-3"/>
          <w:sz w:val="26"/>
        </w:rPr>
        <w:t> </w:t>
      </w:r>
      <w:r>
        <w:rPr>
          <w:b/>
          <w:sz w:val="26"/>
        </w:rPr>
        <w:t>sai</w:t>
      </w:r>
      <w:r>
        <w:rPr>
          <w:b/>
          <w:spacing w:val="-3"/>
          <w:sz w:val="26"/>
        </w:rPr>
        <w:t> </w:t>
      </w:r>
      <w:r>
        <w:rPr>
          <w:b/>
          <w:sz w:val="26"/>
        </w:rPr>
        <w:t>cho</w:t>
      </w:r>
      <w:r>
        <w:rPr>
          <w:b/>
          <w:spacing w:val="-1"/>
          <w:sz w:val="26"/>
        </w:rPr>
        <w:t> </w:t>
      </w:r>
      <w:r>
        <w:rPr>
          <w:b/>
          <w:sz w:val="26"/>
        </w:rPr>
        <w:t>phép</w:t>
      </w:r>
      <w:r>
        <w:rPr>
          <w:b/>
          <w:spacing w:val="-1"/>
          <w:sz w:val="26"/>
        </w:rPr>
        <w:t> </w:t>
      </w:r>
      <w:r>
        <w:rPr>
          <w:b/>
          <w:sz w:val="26"/>
        </w:rPr>
        <w:t>đối</w:t>
      </w:r>
      <w:r>
        <w:rPr>
          <w:b/>
          <w:spacing w:val="-1"/>
          <w:sz w:val="26"/>
        </w:rPr>
        <w:t> </w:t>
      </w:r>
      <w:r>
        <w:rPr>
          <w:b/>
          <w:sz w:val="26"/>
        </w:rPr>
        <w:t>với</w:t>
      </w:r>
      <w:r>
        <w:rPr>
          <w:b/>
          <w:spacing w:val="-2"/>
          <w:sz w:val="26"/>
        </w:rPr>
        <w:t> </w:t>
      </w:r>
      <w:r>
        <w:rPr>
          <w:b/>
          <w:sz w:val="26"/>
        </w:rPr>
        <w:t>các</w:t>
      </w:r>
      <w:r>
        <w:rPr>
          <w:b/>
          <w:spacing w:val="-3"/>
          <w:sz w:val="26"/>
        </w:rPr>
        <w:t> </w:t>
      </w:r>
      <w:r>
        <w:rPr>
          <w:b/>
          <w:sz w:val="26"/>
        </w:rPr>
        <w:t>loại </w:t>
      </w:r>
      <w:r>
        <w:rPr>
          <w:b/>
          <w:spacing w:val="-4"/>
          <w:sz w:val="26"/>
        </w:rPr>
        <w:t>váy:</w:t>
      </w:r>
    </w:p>
    <w:p>
      <w:pPr>
        <w:pStyle w:val="BodyText"/>
        <w:spacing w:before="91"/>
        <w:ind w:left="0"/>
        <w:rPr>
          <w:b/>
          <w:sz w:val="20"/>
        </w:rPr>
      </w:pPr>
    </w:p>
    <w:tbl>
      <w:tblPr>
        <w:tblW w:w="0" w:type="auto"/>
        <w:jc w:val="left"/>
        <w:tblInd w:w="6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364"/>
        <w:gridCol w:w="1271"/>
        <w:gridCol w:w="1133"/>
        <w:gridCol w:w="283"/>
        <w:gridCol w:w="1974"/>
        <w:gridCol w:w="1130"/>
        <w:gridCol w:w="1131"/>
      </w:tblGrid>
      <w:tr>
        <w:trPr>
          <w:trHeight w:val="640" w:hRule="atLeast"/>
        </w:trPr>
        <w:tc>
          <w:tcPr>
            <w:tcW w:w="2364" w:type="dxa"/>
            <w:shd w:val="clear" w:color="auto" w:fill="D7D7D7"/>
          </w:tcPr>
          <w:p>
            <w:pPr>
              <w:pStyle w:val="TableParagraph"/>
              <w:spacing w:before="96"/>
              <w:ind w:left="766"/>
              <w:rPr>
                <w:b/>
                <w:sz w:val="26"/>
              </w:rPr>
            </w:pPr>
            <w:r>
              <w:rPr>
                <w:b/>
                <w:sz w:val="26"/>
              </w:rPr>
              <w:t>Chi</w:t>
            </w:r>
            <w:r>
              <w:rPr>
                <w:b/>
                <w:spacing w:val="-3"/>
                <w:sz w:val="26"/>
              </w:rPr>
              <w:t> </w:t>
            </w:r>
            <w:r>
              <w:rPr>
                <w:b/>
                <w:spacing w:val="-4"/>
                <w:sz w:val="26"/>
              </w:rPr>
              <w:t>tiết</w:t>
            </w:r>
          </w:p>
        </w:tc>
        <w:tc>
          <w:tcPr>
            <w:tcW w:w="1271" w:type="dxa"/>
            <w:shd w:val="clear" w:color="auto" w:fill="D7D7D7"/>
          </w:tcPr>
          <w:p>
            <w:pPr>
              <w:pStyle w:val="TableParagraph"/>
              <w:spacing w:before="96"/>
              <w:ind w:left="10"/>
              <w:jc w:val="center"/>
              <w:rPr>
                <w:b/>
                <w:sz w:val="26"/>
              </w:rPr>
            </w:pPr>
            <w:r>
              <w:rPr>
                <w:b/>
                <w:spacing w:val="-5"/>
                <w:sz w:val="26"/>
              </w:rPr>
              <w:t>Cm</w:t>
            </w:r>
          </w:p>
        </w:tc>
        <w:tc>
          <w:tcPr>
            <w:tcW w:w="1133" w:type="dxa"/>
            <w:shd w:val="clear" w:color="auto" w:fill="D7D7D7"/>
          </w:tcPr>
          <w:p>
            <w:pPr>
              <w:pStyle w:val="TableParagraph"/>
              <w:spacing w:before="96"/>
              <w:ind w:left="313"/>
              <w:rPr>
                <w:b/>
                <w:sz w:val="26"/>
              </w:rPr>
            </w:pPr>
            <w:r>
              <w:rPr>
                <w:b/>
                <w:spacing w:val="-4"/>
                <w:sz w:val="26"/>
              </w:rPr>
              <w:t>Inch</w:t>
            </w:r>
          </w:p>
        </w:tc>
        <w:tc>
          <w:tcPr>
            <w:tcW w:w="283" w:type="dxa"/>
            <w:shd w:val="clear" w:color="auto" w:fill="D7D7D7"/>
          </w:tcPr>
          <w:p>
            <w:pPr>
              <w:pStyle w:val="TableParagraph"/>
              <w:ind w:left="0"/>
              <w:rPr>
                <w:sz w:val="24"/>
              </w:rPr>
            </w:pPr>
          </w:p>
        </w:tc>
        <w:tc>
          <w:tcPr>
            <w:tcW w:w="1974" w:type="dxa"/>
            <w:shd w:val="clear" w:color="auto" w:fill="D7D7D7"/>
          </w:tcPr>
          <w:p>
            <w:pPr>
              <w:pStyle w:val="TableParagraph"/>
              <w:spacing w:before="96"/>
              <w:ind w:left="571"/>
              <w:rPr>
                <w:b/>
                <w:sz w:val="26"/>
              </w:rPr>
            </w:pPr>
            <w:r>
              <w:rPr>
                <w:b/>
                <w:sz w:val="26"/>
              </w:rPr>
              <w:t>Chi</w:t>
            </w:r>
            <w:r>
              <w:rPr>
                <w:b/>
                <w:spacing w:val="-3"/>
                <w:sz w:val="26"/>
              </w:rPr>
              <w:t> </w:t>
            </w:r>
            <w:r>
              <w:rPr>
                <w:b/>
                <w:spacing w:val="-4"/>
                <w:sz w:val="26"/>
              </w:rPr>
              <w:t>tiết</w:t>
            </w:r>
          </w:p>
        </w:tc>
        <w:tc>
          <w:tcPr>
            <w:tcW w:w="1130" w:type="dxa"/>
            <w:shd w:val="clear" w:color="auto" w:fill="D7D7D7"/>
          </w:tcPr>
          <w:p>
            <w:pPr>
              <w:pStyle w:val="TableParagraph"/>
              <w:spacing w:before="96"/>
              <w:ind w:left="362"/>
              <w:rPr>
                <w:b/>
                <w:sz w:val="26"/>
              </w:rPr>
            </w:pPr>
            <w:r>
              <w:rPr>
                <w:b/>
                <w:spacing w:val="-5"/>
                <w:sz w:val="26"/>
              </w:rPr>
              <w:t>Cm</w:t>
            </w:r>
          </w:p>
        </w:tc>
        <w:tc>
          <w:tcPr>
            <w:tcW w:w="1131" w:type="dxa"/>
            <w:shd w:val="clear" w:color="auto" w:fill="D7D7D7"/>
          </w:tcPr>
          <w:p>
            <w:pPr>
              <w:pStyle w:val="TableParagraph"/>
              <w:spacing w:before="96"/>
              <w:ind w:left="312"/>
              <w:rPr>
                <w:b/>
                <w:sz w:val="26"/>
              </w:rPr>
            </w:pPr>
            <w:r>
              <w:rPr>
                <w:b/>
                <w:spacing w:val="-4"/>
                <w:sz w:val="26"/>
              </w:rPr>
              <w:t>Inch</w:t>
            </w:r>
          </w:p>
        </w:tc>
      </w:tr>
      <w:tr>
        <w:trPr>
          <w:trHeight w:val="448" w:hRule="atLeast"/>
        </w:trPr>
        <w:tc>
          <w:tcPr>
            <w:tcW w:w="2364" w:type="dxa"/>
          </w:tcPr>
          <w:p>
            <w:pPr>
              <w:pStyle w:val="TableParagraph"/>
              <w:rPr>
                <w:sz w:val="26"/>
              </w:rPr>
            </w:pPr>
            <w:r>
              <w:rPr>
                <w:sz w:val="26"/>
              </w:rPr>
              <w:t>1/2</w:t>
            </w:r>
            <w:r>
              <w:rPr>
                <w:spacing w:val="-3"/>
                <w:sz w:val="26"/>
              </w:rPr>
              <w:t> </w:t>
            </w:r>
            <w:r>
              <w:rPr>
                <w:sz w:val="26"/>
              </w:rPr>
              <w:t>vòng </w:t>
            </w:r>
            <w:r>
              <w:rPr>
                <w:spacing w:val="-4"/>
                <w:sz w:val="26"/>
              </w:rPr>
              <w:t>lưng</w:t>
            </w:r>
          </w:p>
        </w:tc>
        <w:tc>
          <w:tcPr>
            <w:tcW w:w="1271" w:type="dxa"/>
          </w:tcPr>
          <w:p>
            <w:pPr>
              <w:pStyle w:val="TableParagraph"/>
              <w:rPr>
                <w:sz w:val="26"/>
              </w:rPr>
            </w:pPr>
            <w:r>
              <w:rPr>
                <w:spacing w:val="-4"/>
                <w:sz w:val="26"/>
              </w:rPr>
              <w:t>±0.5</w:t>
            </w:r>
          </w:p>
        </w:tc>
        <w:tc>
          <w:tcPr>
            <w:tcW w:w="1133" w:type="dxa"/>
          </w:tcPr>
          <w:p>
            <w:pPr>
              <w:pStyle w:val="TableParagraph"/>
              <w:ind w:left="108"/>
              <w:rPr>
                <w:sz w:val="26"/>
              </w:rPr>
            </w:pPr>
            <w:r>
              <w:rPr>
                <w:spacing w:val="-2"/>
                <w:sz w:val="26"/>
              </w:rPr>
              <w:t>±3/16</w:t>
            </w:r>
          </w:p>
        </w:tc>
        <w:tc>
          <w:tcPr>
            <w:tcW w:w="283" w:type="dxa"/>
            <w:shd w:val="clear" w:color="auto" w:fill="FFF1CC"/>
          </w:tcPr>
          <w:p>
            <w:pPr>
              <w:pStyle w:val="TableParagraph"/>
              <w:ind w:left="0"/>
              <w:rPr>
                <w:sz w:val="24"/>
              </w:rPr>
            </w:pPr>
          </w:p>
        </w:tc>
        <w:tc>
          <w:tcPr>
            <w:tcW w:w="1974" w:type="dxa"/>
          </w:tcPr>
          <w:p>
            <w:pPr>
              <w:pStyle w:val="TableParagraph"/>
              <w:ind w:left="108"/>
              <w:rPr>
                <w:sz w:val="26"/>
              </w:rPr>
            </w:pPr>
            <w:r>
              <w:rPr>
                <w:sz w:val="26"/>
              </w:rPr>
              <w:t>Dài</w:t>
            </w:r>
            <w:r>
              <w:rPr>
                <w:spacing w:val="64"/>
                <w:sz w:val="26"/>
              </w:rPr>
              <w:t> </w:t>
            </w:r>
            <w:r>
              <w:rPr>
                <w:sz w:val="26"/>
              </w:rPr>
              <w:t>túi </w:t>
            </w:r>
            <w:r>
              <w:rPr>
                <w:spacing w:val="-5"/>
                <w:sz w:val="26"/>
              </w:rPr>
              <w:t>đắp</w:t>
            </w:r>
          </w:p>
        </w:tc>
        <w:tc>
          <w:tcPr>
            <w:tcW w:w="1130" w:type="dxa"/>
          </w:tcPr>
          <w:p>
            <w:pPr>
              <w:pStyle w:val="TableParagraph"/>
              <w:ind w:left="108"/>
              <w:rPr>
                <w:sz w:val="26"/>
              </w:rPr>
            </w:pPr>
            <w:r>
              <w:rPr>
                <w:spacing w:val="-4"/>
                <w:sz w:val="26"/>
              </w:rPr>
              <w:t>±0.3</w:t>
            </w:r>
          </w:p>
        </w:tc>
        <w:tc>
          <w:tcPr>
            <w:tcW w:w="1131" w:type="dxa"/>
          </w:tcPr>
          <w:p>
            <w:pPr>
              <w:pStyle w:val="TableParagraph"/>
              <w:rPr>
                <w:sz w:val="26"/>
              </w:rPr>
            </w:pPr>
            <w:r>
              <w:rPr>
                <w:spacing w:val="-4"/>
                <w:sz w:val="26"/>
              </w:rPr>
              <w:t>±1/8</w:t>
            </w:r>
          </w:p>
        </w:tc>
      </w:tr>
      <w:tr>
        <w:trPr>
          <w:trHeight w:val="448" w:hRule="atLeast"/>
        </w:trPr>
        <w:tc>
          <w:tcPr>
            <w:tcW w:w="2364" w:type="dxa"/>
          </w:tcPr>
          <w:p>
            <w:pPr>
              <w:pStyle w:val="TableParagraph"/>
              <w:spacing w:line="298" w:lineRule="exact"/>
              <w:rPr>
                <w:sz w:val="26"/>
              </w:rPr>
            </w:pPr>
            <w:r>
              <w:rPr>
                <w:sz w:val="26"/>
              </w:rPr>
              <w:t>1/2</w:t>
            </w:r>
            <w:r>
              <w:rPr>
                <w:spacing w:val="-3"/>
                <w:sz w:val="26"/>
              </w:rPr>
              <w:t> </w:t>
            </w:r>
            <w:r>
              <w:rPr>
                <w:sz w:val="26"/>
              </w:rPr>
              <w:t>vòng </w:t>
            </w:r>
            <w:r>
              <w:rPr>
                <w:spacing w:val="-4"/>
                <w:sz w:val="26"/>
              </w:rPr>
              <w:t>mông</w:t>
            </w:r>
          </w:p>
        </w:tc>
        <w:tc>
          <w:tcPr>
            <w:tcW w:w="1271" w:type="dxa"/>
          </w:tcPr>
          <w:p>
            <w:pPr>
              <w:pStyle w:val="TableParagraph"/>
              <w:spacing w:line="298" w:lineRule="exact"/>
              <w:rPr>
                <w:sz w:val="26"/>
              </w:rPr>
            </w:pPr>
            <w:r>
              <w:rPr>
                <w:spacing w:val="-4"/>
                <w:sz w:val="26"/>
              </w:rPr>
              <w:t>±0.5</w:t>
            </w:r>
          </w:p>
        </w:tc>
        <w:tc>
          <w:tcPr>
            <w:tcW w:w="1133" w:type="dxa"/>
          </w:tcPr>
          <w:p>
            <w:pPr>
              <w:pStyle w:val="TableParagraph"/>
              <w:spacing w:line="298" w:lineRule="exact"/>
              <w:ind w:left="108"/>
              <w:rPr>
                <w:sz w:val="26"/>
              </w:rPr>
            </w:pPr>
            <w:r>
              <w:rPr>
                <w:spacing w:val="-2"/>
                <w:sz w:val="26"/>
              </w:rPr>
              <w:t>±3/16</w:t>
            </w:r>
          </w:p>
        </w:tc>
        <w:tc>
          <w:tcPr>
            <w:tcW w:w="283" w:type="dxa"/>
            <w:shd w:val="clear" w:color="auto" w:fill="FFF1CC"/>
          </w:tcPr>
          <w:p>
            <w:pPr>
              <w:pStyle w:val="TableParagraph"/>
              <w:ind w:left="0"/>
              <w:rPr>
                <w:sz w:val="24"/>
              </w:rPr>
            </w:pPr>
          </w:p>
        </w:tc>
        <w:tc>
          <w:tcPr>
            <w:tcW w:w="1974" w:type="dxa"/>
          </w:tcPr>
          <w:p>
            <w:pPr>
              <w:pStyle w:val="TableParagraph"/>
              <w:spacing w:line="298" w:lineRule="exact"/>
              <w:ind w:left="108"/>
              <w:rPr>
                <w:sz w:val="26"/>
              </w:rPr>
            </w:pPr>
            <w:r>
              <w:rPr>
                <w:sz w:val="26"/>
              </w:rPr>
              <w:t>Rộng</w:t>
            </w:r>
            <w:r>
              <w:rPr>
                <w:spacing w:val="-1"/>
                <w:sz w:val="26"/>
              </w:rPr>
              <w:t> </w:t>
            </w:r>
            <w:r>
              <w:rPr>
                <w:sz w:val="26"/>
              </w:rPr>
              <w:t>túi </w:t>
            </w:r>
            <w:r>
              <w:rPr>
                <w:spacing w:val="-5"/>
                <w:sz w:val="26"/>
              </w:rPr>
              <w:t>đắp</w:t>
            </w:r>
          </w:p>
        </w:tc>
        <w:tc>
          <w:tcPr>
            <w:tcW w:w="1130" w:type="dxa"/>
          </w:tcPr>
          <w:p>
            <w:pPr>
              <w:pStyle w:val="TableParagraph"/>
              <w:spacing w:line="298" w:lineRule="exact"/>
              <w:ind w:left="108"/>
              <w:rPr>
                <w:sz w:val="26"/>
              </w:rPr>
            </w:pPr>
            <w:r>
              <w:rPr>
                <w:spacing w:val="-4"/>
                <w:sz w:val="26"/>
              </w:rPr>
              <w:t>±0.2</w:t>
            </w:r>
          </w:p>
        </w:tc>
        <w:tc>
          <w:tcPr>
            <w:tcW w:w="1131" w:type="dxa"/>
          </w:tcPr>
          <w:p>
            <w:pPr>
              <w:pStyle w:val="TableParagraph"/>
              <w:spacing w:line="298" w:lineRule="exact"/>
              <w:rPr>
                <w:sz w:val="26"/>
              </w:rPr>
            </w:pPr>
            <w:r>
              <w:rPr>
                <w:spacing w:val="-2"/>
                <w:sz w:val="26"/>
              </w:rPr>
              <w:t>±1/16</w:t>
            </w:r>
          </w:p>
        </w:tc>
      </w:tr>
      <w:tr>
        <w:trPr>
          <w:trHeight w:val="448" w:hRule="atLeast"/>
        </w:trPr>
        <w:tc>
          <w:tcPr>
            <w:tcW w:w="2364" w:type="dxa"/>
          </w:tcPr>
          <w:p>
            <w:pPr>
              <w:pStyle w:val="TableParagraph"/>
              <w:rPr>
                <w:sz w:val="26"/>
              </w:rPr>
            </w:pPr>
            <w:r>
              <w:rPr>
                <w:sz w:val="26"/>
              </w:rPr>
              <w:t>1/2</w:t>
            </w:r>
            <w:r>
              <w:rPr>
                <w:spacing w:val="-1"/>
                <w:sz w:val="26"/>
              </w:rPr>
              <w:t> </w:t>
            </w:r>
            <w:r>
              <w:rPr>
                <w:sz w:val="26"/>
              </w:rPr>
              <w:t>vòng </w:t>
            </w:r>
            <w:r>
              <w:rPr>
                <w:spacing w:val="-5"/>
                <w:sz w:val="26"/>
              </w:rPr>
              <w:t>lai</w:t>
            </w:r>
          </w:p>
        </w:tc>
        <w:tc>
          <w:tcPr>
            <w:tcW w:w="1271" w:type="dxa"/>
          </w:tcPr>
          <w:p>
            <w:pPr>
              <w:pStyle w:val="TableParagraph"/>
              <w:rPr>
                <w:sz w:val="26"/>
              </w:rPr>
            </w:pPr>
            <w:r>
              <w:rPr>
                <w:spacing w:val="-4"/>
                <w:sz w:val="26"/>
              </w:rPr>
              <w:t>±0.5</w:t>
            </w:r>
          </w:p>
        </w:tc>
        <w:tc>
          <w:tcPr>
            <w:tcW w:w="1133" w:type="dxa"/>
          </w:tcPr>
          <w:p>
            <w:pPr>
              <w:pStyle w:val="TableParagraph"/>
              <w:ind w:left="108"/>
              <w:rPr>
                <w:sz w:val="26"/>
              </w:rPr>
            </w:pPr>
            <w:r>
              <w:rPr>
                <w:spacing w:val="-2"/>
                <w:sz w:val="26"/>
              </w:rPr>
              <w:t>±3/16</w:t>
            </w:r>
          </w:p>
        </w:tc>
        <w:tc>
          <w:tcPr>
            <w:tcW w:w="283" w:type="dxa"/>
            <w:shd w:val="clear" w:color="auto" w:fill="FFF1CC"/>
          </w:tcPr>
          <w:p>
            <w:pPr>
              <w:pStyle w:val="TableParagraph"/>
              <w:ind w:left="0"/>
              <w:rPr>
                <w:sz w:val="24"/>
              </w:rPr>
            </w:pPr>
          </w:p>
        </w:tc>
        <w:tc>
          <w:tcPr>
            <w:tcW w:w="1974" w:type="dxa"/>
          </w:tcPr>
          <w:p>
            <w:pPr>
              <w:pStyle w:val="TableParagraph"/>
              <w:ind w:left="108"/>
              <w:rPr>
                <w:sz w:val="26"/>
              </w:rPr>
            </w:pPr>
            <w:r>
              <w:rPr>
                <w:sz w:val="26"/>
              </w:rPr>
              <w:t>Dài nắp </w:t>
            </w:r>
            <w:r>
              <w:rPr>
                <w:spacing w:val="-5"/>
                <w:sz w:val="26"/>
              </w:rPr>
              <w:t>túi</w:t>
            </w:r>
          </w:p>
        </w:tc>
        <w:tc>
          <w:tcPr>
            <w:tcW w:w="1130" w:type="dxa"/>
          </w:tcPr>
          <w:p>
            <w:pPr>
              <w:pStyle w:val="TableParagraph"/>
              <w:ind w:left="108"/>
              <w:rPr>
                <w:sz w:val="26"/>
              </w:rPr>
            </w:pPr>
            <w:r>
              <w:rPr>
                <w:spacing w:val="-4"/>
                <w:sz w:val="26"/>
              </w:rPr>
              <w:t>±0.2</w:t>
            </w:r>
          </w:p>
        </w:tc>
        <w:tc>
          <w:tcPr>
            <w:tcW w:w="1131" w:type="dxa"/>
          </w:tcPr>
          <w:p>
            <w:pPr>
              <w:pStyle w:val="TableParagraph"/>
              <w:rPr>
                <w:sz w:val="26"/>
              </w:rPr>
            </w:pPr>
            <w:r>
              <w:rPr>
                <w:spacing w:val="-2"/>
                <w:sz w:val="26"/>
              </w:rPr>
              <w:t>±1/16</w:t>
            </w:r>
          </w:p>
        </w:tc>
      </w:tr>
      <w:tr>
        <w:trPr>
          <w:trHeight w:val="448" w:hRule="atLeast"/>
        </w:trPr>
        <w:tc>
          <w:tcPr>
            <w:tcW w:w="2364" w:type="dxa"/>
          </w:tcPr>
          <w:p>
            <w:pPr>
              <w:pStyle w:val="TableParagraph"/>
              <w:rPr>
                <w:sz w:val="26"/>
              </w:rPr>
            </w:pPr>
            <w:r>
              <w:rPr>
                <w:sz w:val="26"/>
              </w:rPr>
              <w:t>Dài váy </w:t>
            </w:r>
            <w:r>
              <w:rPr>
                <w:spacing w:val="-2"/>
                <w:sz w:val="26"/>
              </w:rPr>
              <w:t>(dài)</w:t>
            </w:r>
          </w:p>
        </w:tc>
        <w:tc>
          <w:tcPr>
            <w:tcW w:w="1271" w:type="dxa"/>
          </w:tcPr>
          <w:p>
            <w:pPr>
              <w:pStyle w:val="TableParagraph"/>
              <w:rPr>
                <w:sz w:val="26"/>
              </w:rPr>
            </w:pPr>
            <w:r>
              <w:rPr>
                <w:spacing w:val="-5"/>
                <w:sz w:val="26"/>
              </w:rPr>
              <w:t>±1</w:t>
            </w:r>
          </w:p>
        </w:tc>
        <w:tc>
          <w:tcPr>
            <w:tcW w:w="1133" w:type="dxa"/>
          </w:tcPr>
          <w:p>
            <w:pPr>
              <w:pStyle w:val="TableParagraph"/>
              <w:ind w:left="108"/>
              <w:rPr>
                <w:sz w:val="26"/>
              </w:rPr>
            </w:pPr>
            <w:r>
              <w:rPr>
                <w:spacing w:val="-4"/>
                <w:sz w:val="26"/>
              </w:rPr>
              <w:t>±3/8</w:t>
            </w:r>
          </w:p>
        </w:tc>
        <w:tc>
          <w:tcPr>
            <w:tcW w:w="283" w:type="dxa"/>
            <w:shd w:val="clear" w:color="auto" w:fill="FFF1CC"/>
          </w:tcPr>
          <w:p>
            <w:pPr>
              <w:pStyle w:val="TableParagraph"/>
              <w:ind w:left="0"/>
              <w:rPr>
                <w:sz w:val="24"/>
              </w:rPr>
            </w:pPr>
          </w:p>
        </w:tc>
        <w:tc>
          <w:tcPr>
            <w:tcW w:w="1974" w:type="dxa"/>
          </w:tcPr>
          <w:p>
            <w:pPr>
              <w:pStyle w:val="TableParagraph"/>
              <w:ind w:left="108"/>
              <w:rPr>
                <w:sz w:val="26"/>
              </w:rPr>
            </w:pPr>
            <w:r>
              <w:rPr>
                <w:sz w:val="26"/>
              </w:rPr>
              <w:t>Rộng</w:t>
            </w:r>
            <w:r>
              <w:rPr>
                <w:spacing w:val="-2"/>
                <w:sz w:val="26"/>
              </w:rPr>
              <w:t> </w:t>
            </w:r>
            <w:r>
              <w:rPr>
                <w:sz w:val="26"/>
              </w:rPr>
              <w:t>nắp</w:t>
            </w:r>
            <w:r>
              <w:rPr>
                <w:spacing w:val="-1"/>
                <w:sz w:val="26"/>
              </w:rPr>
              <w:t> </w:t>
            </w:r>
            <w:r>
              <w:rPr>
                <w:spacing w:val="-5"/>
                <w:sz w:val="26"/>
              </w:rPr>
              <w:t>túi</w:t>
            </w:r>
          </w:p>
        </w:tc>
        <w:tc>
          <w:tcPr>
            <w:tcW w:w="1130" w:type="dxa"/>
          </w:tcPr>
          <w:p>
            <w:pPr>
              <w:pStyle w:val="TableParagraph"/>
              <w:ind w:left="108"/>
              <w:rPr>
                <w:sz w:val="26"/>
              </w:rPr>
            </w:pPr>
            <w:r>
              <w:rPr>
                <w:spacing w:val="-4"/>
                <w:sz w:val="26"/>
              </w:rPr>
              <w:t>±0.1</w:t>
            </w:r>
          </w:p>
        </w:tc>
        <w:tc>
          <w:tcPr>
            <w:tcW w:w="1131" w:type="dxa"/>
          </w:tcPr>
          <w:p>
            <w:pPr>
              <w:pStyle w:val="TableParagraph"/>
              <w:rPr>
                <w:sz w:val="26"/>
              </w:rPr>
            </w:pPr>
            <w:r>
              <w:rPr>
                <w:spacing w:val="-2"/>
                <w:sz w:val="26"/>
              </w:rPr>
              <w:t>±1/16</w:t>
            </w:r>
          </w:p>
        </w:tc>
      </w:tr>
      <w:tr>
        <w:trPr>
          <w:trHeight w:val="448" w:hRule="atLeast"/>
        </w:trPr>
        <w:tc>
          <w:tcPr>
            <w:tcW w:w="2364" w:type="dxa"/>
          </w:tcPr>
          <w:p>
            <w:pPr>
              <w:pStyle w:val="TableParagraph"/>
              <w:rPr>
                <w:sz w:val="26"/>
              </w:rPr>
            </w:pPr>
            <w:r>
              <w:rPr>
                <w:sz w:val="26"/>
              </w:rPr>
              <w:t>Dài váy </w:t>
            </w:r>
            <w:r>
              <w:rPr>
                <w:spacing w:val="-2"/>
                <w:sz w:val="26"/>
              </w:rPr>
              <w:t>(ngắn)</w:t>
            </w:r>
          </w:p>
        </w:tc>
        <w:tc>
          <w:tcPr>
            <w:tcW w:w="1271" w:type="dxa"/>
          </w:tcPr>
          <w:p>
            <w:pPr>
              <w:pStyle w:val="TableParagraph"/>
              <w:rPr>
                <w:sz w:val="26"/>
              </w:rPr>
            </w:pPr>
            <w:r>
              <w:rPr>
                <w:spacing w:val="-4"/>
                <w:sz w:val="26"/>
              </w:rPr>
              <w:t>±0.5</w:t>
            </w:r>
          </w:p>
        </w:tc>
        <w:tc>
          <w:tcPr>
            <w:tcW w:w="1133" w:type="dxa"/>
          </w:tcPr>
          <w:p>
            <w:pPr>
              <w:pStyle w:val="TableParagraph"/>
              <w:ind w:left="108"/>
              <w:rPr>
                <w:sz w:val="26"/>
              </w:rPr>
            </w:pPr>
            <w:r>
              <w:rPr>
                <w:spacing w:val="-2"/>
                <w:sz w:val="26"/>
              </w:rPr>
              <w:t>±3/16</w:t>
            </w:r>
          </w:p>
        </w:tc>
        <w:tc>
          <w:tcPr>
            <w:tcW w:w="283" w:type="dxa"/>
            <w:shd w:val="clear" w:color="auto" w:fill="FFF1CC"/>
          </w:tcPr>
          <w:p>
            <w:pPr>
              <w:pStyle w:val="TableParagraph"/>
              <w:ind w:left="0"/>
              <w:rPr>
                <w:sz w:val="24"/>
              </w:rPr>
            </w:pPr>
          </w:p>
        </w:tc>
        <w:tc>
          <w:tcPr>
            <w:tcW w:w="1974" w:type="dxa"/>
          </w:tcPr>
          <w:p>
            <w:pPr>
              <w:pStyle w:val="TableParagraph"/>
              <w:ind w:left="108"/>
              <w:rPr>
                <w:sz w:val="26"/>
              </w:rPr>
            </w:pPr>
            <w:r>
              <w:rPr>
                <w:sz w:val="26"/>
              </w:rPr>
              <w:t>Dài</w:t>
            </w:r>
            <w:r>
              <w:rPr>
                <w:spacing w:val="-1"/>
                <w:sz w:val="26"/>
              </w:rPr>
              <w:t> </w:t>
            </w:r>
            <w:r>
              <w:rPr>
                <w:sz w:val="26"/>
              </w:rPr>
              <w:t>cạnh </w:t>
            </w:r>
            <w:r>
              <w:rPr>
                <w:spacing w:val="-5"/>
                <w:sz w:val="26"/>
              </w:rPr>
              <w:t>túi</w:t>
            </w:r>
          </w:p>
        </w:tc>
        <w:tc>
          <w:tcPr>
            <w:tcW w:w="1130" w:type="dxa"/>
          </w:tcPr>
          <w:p>
            <w:pPr>
              <w:pStyle w:val="TableParagraph"/>
              <w:ind w:left="108"/>
              <w:rPr>
                <w:sz w:val="26"/>
              </w:rPr>
            </w:pPr>
            <w:r>
              <w:rPr>
                <w:spacing w:val="-4"/>
                <w:sz w:val="26"/>
              </w:rPr>
              <w:t>±0.2</w:t>
            </w:r>
          </w:p>
        </w:tc>
        <w:tc>
          <w:tcPr>
            <w:tcW w:w="1131" w:type="dxa"/>
          </w:tcPr>
          <w:p>
            <w:pPr>
              <w:pStyle w:val="TableParagraph"/>
              <w:rPr>
                <w:sz w:val="26"/>
              </w:rPr>
            </w:pPr>
            <w:r>
              <w:rPr>
                <w:spacing w:val="-2"/>
                <w:sz w:val="26"/>
              </w:rPr>
              <w:t>±1/16</w:t>
            </w:r>
          </w:p>
        </w:tc>
      </w:tr>
      <w:tr>
        <w:trPr>
          <w:trHeight w:val="448" w:hRule="atLeast"/>
        </w:trPr>
        <w:tc>
          <w:tcPr>
            <w:tcW w:w="2364" w:type="dxa"/>
          </w:tcPr>
          <w:p>
            <w:pPr>
              <w:pStyle w:val="TableParagraph"/>
              <w:rPr>
                <w:sz w:val="26"/>
              </w:rPr>
            </w:pPr>
            <w:r>
              <w:rPr>
                <w:sz w:val="26"/>
              </w:rPr>
              <w:t>Cao</w:t>
            </w:r>
            <w:r>
              <w:rPr>
                <w:spacing w:val="-3"/>
                <w:sz w:val="26"/>
              </w:rPr>
              <w:t> </w:t>
            </w:r>
            <w:r>
              <w:rPr>
                <w:sz w:val="26"/>
              </w:rPr>
              <w:t>bản </w:t>
            </w:r>
            <w:r>
              <w:rPr>
                <w:spacing w:val="-4"/>
                <w:sz w:val="26"/>
              </w:rPr>
              <w:t>lưng</w:t>
            </w:r>
          </w:p>
        </w:tc>
        <w:tc>
          <w:tcPr>
            <w:tcW w:w="1271" w:type="dxa"/>
          </w:tcPr>
          <w:p>
            <w:pPr>
              <w:pStyle w:val="TableParagraph"/>
              <w:rPr>
                <w:sz w:val="26"/>
              </w:rPr>
            </w:pPr>
            <w:r>
              <w:rPr>
                <w:spacing w:val="-4"/>
                <w:sz w:val="26"/>
              </w:rPr>
              <w:t>±0.1</w:t>
            </w:r>
          </w:p>
        </w:tc>
        <w:tc>
          <w:tcPr>
            <w:tcW w:w="1133" w:type="dxa"/>
          </w:tcPr>
          <w:p>
            <w:pPr>
              <w:pStyle w:val="TableParagraph"/>
              <w:ind w:left="108"/>
              <w:rPr>
                <w:sz w:val="26"/>
              </w:rPr>
            </w:pPr>
            <w:r>
              <w:rPr>
                <w:spacing w:val="-2"/>
                <w:sz w:val="26"/>
              </w:rPr>
              <w:t>±1/16</w:t>
            </w:r>
          </w:p>
        </w:tc>
        <w:tc>
          <w:tcPr>
            <w:tcW w:w="283" w:type="dxa"/>
            <w:shd w:val="clear" w:color="auto" w:fill="FFF1CC"/>
          </w:tcPr>
          <w:p>
            <w:pPr>
              <w:pStyle w:val="TableParagraph"/>
              <w:ind w:left="0"/>
              <w:rPr>
                <w:sz w:val="24"/>
              </w:rPr>
            </w:pPr>
          </w:p>
        </w:tc>
        <w:tc>
          <w:tcPr>
            <w:tcW w:w="1974" w:type="dxa"/>
          </w:tcPr>
          <w:p>
            <w:pPr>
              <w:pStyle w:val="TableParagraph"/>
              <w:ind w:left="0"/>
              <w:rPr>
                <w:sz w:val="24"/>
              </w:rPr>
            </w:pPr>
          </w:p>
        </w:tc>
        <w:tc>
          <w:tcPr>
            <w:tcW w:w="1130" w:type="dxa"/>
          </w:tcPr>
          <w:p>
            <w:pPr>
              <w:pStyle w:val="TableParagraph"/>
              <w:ind w:left="0"/>
              <w:rPr>
                <w:sz w:val="24"/>
              </w:rPr>
            </w:pPr>
          </w:p>
        </w:tc>
        <w:tc>
          <w:tcPr>
            <w:tcW w:w="1131" w:type="dxa"/>
          </w:tcPr>
          <w:p>
            <w:pPr>
              <w:pStyle w:val="TableParagraph"/>
              <w:ind w:left="0"/>
              <w:rPr>
                <w:sz w:val="24"/>
              </w:rPr>
            </w:pPr>
          </w:p>
        </w:tc>
      </w:tr>
    </w:tbl>
    <w:p>
      <w:pPr>
        <w:spacing w:before="117"/>
        <w:ind w:left="142" w:right="0" w:firstLine="0"/>
        <w:jc w:val="center"/>
        <w:rPr>
          <w:b/>
          <w:sz w:val="26"/>
        </w:rPr>
      </w:pPr>
      <w:r>
        <w:rPr>
          <w:b/>
          <w:sz w:val="26"/>
        </w:rPr>
        <w:t>Hình</w:t>
      </w:r>
      <w:r>
        <w:rPr>
          <w:b/>
          <w:spacing w:val="-5"/>
          <w:sz w:val="26"/>
        </w:rPr>
        <w:t> </w:t>
      </w:r>
      <w:r>
        <w:rPr>
          <w:b/>
          <w:sz w:val="26"/>
        </w:rPr>
        <w:t>2.11</w:t>
      </w:r>
      <w:r>
        <w:rPr>
          <w:b/>
          <w:spacing w:val="-3"/>
          <w:sz w:val="26"/>
        </w:rPr>
        <w:t> </w:t>
      </w:r>
      <w:r>
        <w:rPr>
          <w:b/>
          <w:sz w:val="26"/>
        </w:rPr>
        <w:t>:</w:t>
      </w:r>
      <w:r>
        <w:rPr>
          <w:b/>
          <w:spacing w:val="-1"/>
          <w:sz w:val="26"/>
        </w:rPr>
        <w:t> </w:t>
      </w:r>
      <w:r>
        <w:rPr>
          <w:b/>
          <w:sz w:val="26"/>
        </w:rPr>
        <w:t>Bảng</w:t>
      </w:r>
      <w:r>
        <w:rPr>
          <w:b/>
          <w:spacing w:val="-1"/>
          <w:sz w:val="26"/>
        </w:rPr>
        <w:t> </w:t>
      </w:r>
      <w:r>
        <w:rPr>
          <w:b/>
          <w:sz w:val="26"/>
        </w:rPr>
        <w:t>dung</w:t>
      </w:r>
      <w:r>
        <w:rPr>
          <w:b/>
          <w:spacing w:val="-1"/>
          <w:sz w:val="26"/>
        </w:rPr>
        <w:t> </w:t>
      </w:r>
      <w:r>
        <w:rPr>
          <w:b/>
          <w:sz w:val="26"/>
        </w:rPr>
        <w:t>sai</w:t>
      </w:r>
      <w:r>
        <w:rPr>
          <w:b/>
          <w:spacing w:val="-1"/>
          <w:sz w:val="26"/>
        </w:rPr>
        <w:t> </w:t>
      </w:r>
      <w:r>
        <w:rPr>
          <w:b/>
          <w:sz w:val="26"/>
        </w:rPr>
        <w:t>sản</w:t>
      </w:r>
      <w:r>
        <w:rPr>
          <w:b/>
          <w:spacing w:val="-2"/>
          <w:sz w:val="26"/>
        </w:rPr>
        <w:t> </w:t>
      </w:r>
      <w:r>
        <w:rPr>
          <w:b/>
          <w:sz w:val="26"/>
        </w:rPr>
        <w:t>phẩm</w:t>
      </w:r>
      <w:r>
        <w:rPr>
          <w:b/>
          <w:spacing w:val="-2"/>
          <w:sz w:val="26"/>
        </w:rPr>
        <w:t> </w:t>
      </w:r>
      <w:r>
        <w:rPr>
          <w:b/>
          <w:spacing w:val="-5"/>
          <w:sz w:val="26"/>
        </w:rPr>
        <w:t>váy</w:t>
      </w:r>
    </w:p>
    <w:p>
      <w:pPr>
        <w:pStyle w:val="ListParagraph"/>
        <w:numPr>
          <w:ilvl w:val="0"/>
          <w:numId w:val="37"/>
        </w:numPr>
        <w:tabs>
          <w:tab w:pos="1128" w:val="left" w:leader="none"/>
        </w:tabs>
        <w:spacing w:line="240" w:lineRule="auto" w:before="263" w:after="0"/>
        <w:ind w:left="1128" w:right="0" w:hanging="419"/>
        <w:jc w:val="left"/>
        <w:rPr>
          <w:b/>
          <w:sz w:val="26"/>
        </w:rPr>
      </w:pPr>
      <w:r>
        <w:rPr>
          <w:b/>
          <w:sz w:val="26"/>
          <w:u w:val="single"/>
        </w:rPr>
        <w:t>Lưu</w:t>
      </w:r>
      <w:r>
        <w:rPr>
          <w:b/>
          <w:spacing w:val="-2"/>
          <w:sz w:val="26"/>
          <w:u w:val="single"/>
        </w:rPr>
        <w:t> </w:t>
      </w:r>
      <w:r>
        <w:rPr>
          <w:b/>
          <w:spacing w:val="-5"/>
          <w:sz w:val="26"/>
          <w:u w:val="single"/>
        </w:rPr>
        <w:t>ý:</w:t>
      </w:r>
    </w:p>
    <w:p>
      <w:pPr>
        <w:pStyle w:val="BodyText"/>
        <w:spacing w:line="360" w:lineRule="auto" w:before="150"/>
        <w:ind w:right="140" w:firstLine="720"/>
      </w:pPr>
      <w:r>
        <w:rPr/>
        <w:t>Những</w:t>
      </w:r>
      <w:r>
        <w:rPr>
          <w:spacing w:val="26"/>
        </w:rPr>
        <w:t> </w:t>
      </w:r>
      <w:r>
        <w:rPr/>
        <w:t>sản</w:t>
      </w:r>
      <w:r>
        <w:rPr>
          <w:spacing w:val="25"/>
        </w:rPr>
        <w:t> </w:t>
      </w:r>
      <w:r>
        <w:rPr/>
        <w:t>phẩm</w:t>
      </w:r>
      <w:r>
        <w:rPr>
          <w:spacing w:val="25"/>
        </w:rPr>
        <w:t> </w:t>
      </w:r>
      <w:r>
        <w:rPr/>
        <w:t>có</w:t>
      </w:r>
      <w:r>
        <w:rPr>
          <w:spacing w:val="25"/>
        </w:rPr>
        <w:t> </w:t>
      </w:r>
      <w:r>
        <w:rPr/>
        <w:t>dung</w:t>
      </w:r>
      <w:r>
        <w:rPr>
          <w:spacing w:val="26"/>
        </w:rPr>
        <w:t> </w:t>
      </w:r>
      <w:r>
        <w:rPr/>
        <w:t>sai</w:t>
      </w:r>
      <w:r>
        <w:rPr>
          <w:spacing w:val="25"/>
        </w:rPr>
        <w:t> </w:t>
      </w:r>
      <w:r>
        <w:rPr/>
        <w:t>cho</w:t>
      </w:r>
      <w:r>
        <w:rPr>
          <w:spacing w:val="25"/>
        </w:rPr>
        <w:t> </w:t>
      </w:r>
      <w:r>
        <w:rPr/>
        <w:t>phép</w:t>
      </w:r>
      <w:r>
        <w:rPr>
          <w:spacing w:val="26"/>
        </w:rPr>
        <w:t> </w:t>
      </w:r>
      <w:r>
        <w:rPr/>
        <w:t>của</w:t>
      </w:r>
      <w:r>
        <w:rPr>
          <w:spacing w:val="25"/>
        </w:rPr>
        <w:t> </w:t>
      </w:r>
      <w:r>
        <w:rPr/>
        <w:t>khách</w:t>
      </w:r>
      <w:r>
        <w:rPr>
          <w:spacing w:val="25"/>
        </w:rPr>
        <w:t> </w:t>
      </w:r>
      <w:r>
        <w:rPr/>
        <w:t>hàng</w:t>
      </w:r>
      <w:r>
        <w:rPr>
          <w:spacing w:val="26"/>
        </w:rPr>
        <w:t> </w:t>
      </w:r>
      <w:r>
        <w:rPr/>
        <w:t>thì</w:t>
      </w:r>
      <w:r>
        <w:rPr>
          <w:spacing w:val="25"/>
        </w:rPr>
        <w:t> </w:t>
      </w:r>
      <w:r>
        <w:rPr/>
        <w:t>căn</w:t>
      </w:r>
      <w:r>
        <w:rPr>
          <w:spacing w:val="25"/>
        </w:rPr>
        <w:t> </w:t>
      </w:r>
      <w:r>
        <w:rPr/>
        <w:t>cứ</w:t>
      </w:r>
      <w:r>
        <w:rPr>
          <w:spacing w:val="26"/>
        </w:rPr>
        <w:t> </w:t>
      </w:r>
      <w:r>
        <w:rPr/>
        <w:t>trên</w:t>
      </w:r>
      <w:r>
        <w:rPr>
          <w:spacing w:val="26"/>
        </w:rPr>
        <w:t> </w:t>
      </w:r>
      <w:r>
        <w:rPr/>
        <w:t>đó</w:t>
      </w:r>
      <w:r>
        <w:rPr>
          <w:spacing w:val="25"/>
        </w:rPr>
        <w:t> </w:t>
      </w:r>
      <w:r>
        <w:rPr/>
        <w:t>để chấp thuận về chất lượng đối với những sản phẩm có sai sót trongmức cho phép.</w:t>
      </w:r>
    </w:p>
    <w:p>
      <w:pPr>
        <w:pStyle w:val="Heading3"/>
        <w:numPr>
          <w:ilvl w:val="1"/>
          <w:numId w:val="18"/>
        </w:numPr>
        <w:tabs>
          <w:tab w:pos="1163" w:val="left" w:leader="none"/>
        </w:tabs>
        <w:spacing w:line="298" w:lineRule="exact" w:before="0" w:after="0"/>
        <w:ind w:left="1163" w:right="0" w:hanging="454"/>
        <w:jc w:val="left"/>
      </w:pPr>
      <w:r>
        <w:rPr/>
        <w:t>Các</w:t>
      </w:r>
      <w:r>
        <w:rPr>
          <w:spacing w:val="-4"/>
        </w:rPr>
        <w:t> </w:t>
      </w:r>
      <w:r>
        <w:rPr/>
        <w:t>phụ</w:t>
      </w:r>
      <w:r>
        <w:rPr>
          <w:spacing w:val="-1"/>
        </w:rPr>
        <w:t> </w:t>
      </w:r>
      <w:r>
        <w:rPr/>
        <w:t>lục</w:t>
      </w:r>
      <w:r>
        <w:rPr>
          <w:spacing w:val="-2"/>
        </w:rPr>
        <w:t> </w:t>
      </w:r>
      <w:r>
        <w:rPr/>
        <w:t>về</w:t>
      </w:r>
      <w:r>
        <w:rPr>
          <w:spacing w:val="-2"/>
        </w:rPr>
        <w:t> </w:t>
      </w:r>
      <w:r>
        <w:rPr/>
        <w:t>thông</w:t>
      </w:r>
      <w:r>
        <w:rPr>
          <w:spacing w:val="-1"/>
        </w:rPr>
        <w:t> </w:t>
      </w:r>
      <w:r>
        <w:rPr/>
        <w:t>số</w:t>
      </w:r>
      <w:r>
        <w:rPr>
          <w:spacing w:val="-2"/>
        </w:rPr>
        <w:t> </w:t>
      </w:r>
      <w:r>
        <w:rPr/>
        <w:t>kích</w:t>
      </w:r>
      <w:r>
        <w:rPr>
          <w:spacing w:val="-1"/>
        </w:rPr>
        <w:t> </w:t>
      </w:r>
      <w:r>
        <w:rPr/>
        <w:t>thước</w:t>
      </w:r>
      <w:r>
        <w:rPr>
          <w:spacing w:val="-2"/>
        </w:rPr>
        <w:t> </w:t>
      </w:r>
      <w:r>
        <w:rPr/>
        <w:t>thành</w:t>
      </w:r>
      <w:r>
        <w:rPr>
          <w:spacing w:val="-2"/>
        </w:rPr>
        <w:t> </w:t>
      </w:r>
      <w:r>
        <w:rPr>
          <w:spacing w:val="-4"/>
        </w:rPr>
        <w:t>phẩm</w:t>
      </w:r>
    </w:p>
    <w:p>
      <w:pPr>
        <w:pStyle w:val="BodyText"/>
        <w:spacing w:before="150"/>
        <w:ind w:left="142"/>
        <w:jc w:val="center"/>
      </w:pPr>
      <w:r>
        <w:rPr/>
        <w:t>BẢNG</w:t>
      </w:r>
      <w:r>
        <w:rPr>
          <w:spacing w:val="-7"/>
        </w:rPr>
        <w:t> </w:t>
      </w:r>
      <w:r>
        <w:rPr/>
        <w:t>THÔNG</w:t>
      </w:r>
      <w:r>
        <w:rPr>
          <w:spacing w:val="-2"/>
        </w:rPr>
        <w:t> </w:t>
      </w:r>
      <w:r>
        <w:rPr/>
        <w:t>SỐ</w:t>
      </w:r>
      <w:r>
        <w:rPr>
          <w:spacing w:val="-5"/>
        </w:rPr>
        <w:t> </w:t>
      </w:r>
      <w:r>
        <w:rPr/>
        <w:t>THÀNH</w:t>
      </w:r>
      <w:r>
        <w:rPr>
          <w:spacing w:val="-2"/>
        </w:rPr>
        <w:t> </w:t>
      </w:r>
      <w:r>
        <w:rPr/>
        <w:t>PHẨM</w:t>
      </w:r>
      <w:r>
        <w:rPr>
          <w:spacing w:val="-2"/>
        </w:rPr>
        <w:t> </w:t>
      </w:r>
      <w:r>
        <w:rPr/>
        <w:t>CHỦNG</w:t>
      </w:r>
      <w:r>
        <w:rPr>
          <w:spacing w:val="-3"/>
        </w:rPr>
        <w:t> </w:t>
      </w:r>
      <w:r>
        <w:rPr/>
        <w:t>LOẠI</w:t>
      </w:r>
      <w:r>
        <w:rPr>
          <w:spacing w:val="-2"/>
        </w:rPr>
        <w:t> </w:t>
      </w:r>
      <w:r>
        <w:rPr/>
        <w:t>SƠ</w:t>
      </w:r>
      <w:r>
        <w:rPr>
          <w:spacing w:val="-3"/>
        </w:rPr>
        <w:t> </w:t>
      </w:r>
      <w:r>
        <w:rPr/>
        <w:t>MI</w:t>
      </w:r>
      <w:r>
        <w:rPr>
          <w:spacing w:val="-2"/>
        </w:rPr>
        <w:t> </w:t>
      </w:r>
      <w:r>
        <w:rPr/>
        <w:t>NỘI</w:t>
      </w:r>
      <w:r>
        <w:rPr>
          <w:spacing w:val="-4"/>
        </w:rPr>
        <w:t> </w:t>
      </w:r>
      <w:r>
        <w:rPr>
          <w:spacing w:val="-5"/>
        </w:rPr>
        <w:t>ĐỊA</w:t>
      </w:r>
    </w:p>
    <w:p>
      <w:pPr>
        <w:pStyle w:val="BodyText"/>
        <w:spacing w:line="360" w:lineRule="auto" w:before="150"/>
        <w:ind w:left="2874" w:right="2729" w:hanging="2"/>
        <w:jc w:val="center"/>
      </w:pPr>
      <w:r>
        <w:rPr/>
        <w:t>Thông số dùng cho size chữ: (tính bằng cm) Đặc</w:t>
      </w:r>
      <w:r>
        <w:rPr>
          <w:spacing w:val="-3"/>
        </w:rPr>
        <w:t> </w:t>
      </w:r>
      <w:r>
        <w:rPr/>
        <w:t>điểm: có</w:t>
      </w:r>
      <w:r>
        <w:rPr>
          <w:spacing w:val="-1"/>
        </w:rPr>
        <w:t> </w:t>
      </w:r>
      <w:r>
        <w:rPr/>
        <w:t>4</w:t>
      </w:r>
      <w:r>
        <w:rPr>
          <w:spacing w:val="-1"/>
        </w:rPr>
        <w:t> </w:t>
      </w:r>
      <w:r>
        <w:rPr/>
        <w:t>vóc</w:t>
      </w:r>
      <w:r>
        <w:rPr>
          <w:spacing w:val="-1"/>
        </w:rPr>
        <w:t> </w:t>
      </w:r>
      <w:r>
        <w:rPr/>
        <w:t>chữ.</w:t>
      </w:r>
      <w:r>
        <w:rPr>
          <w:spacing w:val="-1"/>
        </w:rPr>
        <w:t> </w:t>
      </w:r>
      <w:r>
        <w:rPr/>
        <w:t>Ký</w:t>
      </w:r>
      <w:r>
        <w:rPr>
          <w:spacing w:val="-2"/>
        </w:rPr>
        <w:t> </w:t>
      </w:r>
      <w:r>
        <w:rPr/>
        <w:t>hiệu</w:t>
      </w:r>
      <w:r>
        <w:rPr>
          <w:spacing w:val="-1"/>
        </w:rPr>
        <w:t> </w:t>
      </w:r>
      <w:r>
        <w:rPr/>
        <w:t>là:</w:t>
      </w:r>
      <w:r>
        <w:rPr>
          <w:spacing w:val="-1"/>
        </w:rPr>
        <w:t> </w:t>
      </w:r>
      <w:r>
        <w:rPr/>
        <w:t>NĐ 99-</w:t>
      </w:r>
      <w:r>
        <w:rPr>
          <w:spacing w:val="-10"/>
        </w:rPr>
        <w:t>2</w:t>
      </w:r>
    </w:p>
    <w:tbl>
      <w:tblPr>
        <w:tblW w:w="0" w:type="auto"/>
        <w:jc w:val="left"/>
        <w:tblInd w:w="6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4738"/>
        <w:gridCol w:w="1111"/>
        <w:gridCol w:w="1247"/>
        <w:gridCol w:w="1112"/>
        <w:gridCol w:w="1078"/>
      </w:tblGrid>
      <w:tr>
        <w:trPr>
          <w:trHeight w:val="695" w:hRule="atLeast"/>
        </w:trPr>
        <w:tc>
          <w:tcPr>
            <w:tcW w:w="4738" w:type="dxa"/>
            <w:shd w:val="clear" w:color="auto" w:fill="D7D7D7"/>
          </w:tcPr>
          <w:p>
            <w:pPr>
              <w:pStyle w:val="TableParagraph"/>
              <w:spacing w:before="124"/>
              <w:ind w:left="1491"/>
              <w:rPr>
                <w:b/>
                <w:sz w:val="26"/>
              </w:rPr>
            </w:pPr>
            <w:r>
              <w:rPr>
                <w:b/>
                <w:sz w:val="26"/>
              </w:rPr>
              <w:t>Chi</w:t>
            </w:r>
            <w:r>
              <w:rPr>
                <w:b/>
                <w:spacing w:val="-4"/>
                <w:sz w:val="26"/>
              </w:rPr>
              <w:t> </w:t>
            </w:r>
            <w:r>
              <w:rPr>
                <w:b/>
                <w:sz w:val="26"/>
              </w:rPr>
              <w:t>tiết</w:t>
            </w:r>
            <w:r>
              <w:rPr>
                <w:b/>
                <w:spacing w:val="-2"/>
                <w:sz w:val="26"/>
              </w:rPr>
              <w:t> </w:t>
            </w:r>
            <w:r>
              <w:rPr>
                <w:b/>
                <w:sz w:val="26"/>
              </w:rPr>
              <w:t>đo/</w:t>
            </w:r>
            <w:r>
              <w:rPr>
                <w:b/>
                <w:spacing w:val="-1"/>
                <w:sz w:val="26"/>
              </w:rPr>
              <w:t> </w:t>
            </w:r>
            <w:r>
              <w:rPr>
                <w:b/>
                <w:spacing w:val="-4"/>
                <w:sz w:val="26"/>
              </w:rPr>
              <w:t>Size</w:t>
            </w:r>
          </w:p>
        </w:tc>
        <w:tc>
          <w:tcPr>
            <w:tcW w:w="1111" w:type="dxa"/>
            <w:shd w:val="clear" w:color="auto" w:fill="D7D7D7"/>
          </w:tcPr>
          <w:p>
            <w:pPr>
              <w:pStyle w:val="TableParagraph"/>
              <w:spacing w:before="124"/>
              <w:ind w:left="8"/>
              <w:jc w:val="center"/>
              <w:rPr>
                <w:b/>
                <w:sz w:val="26"/>
              </w:rPr>
            </w:pPr>
            <w:r>
              <w:rPr>
                <w:b/>
                <w:spacing w:val="-10"/>
                <w:sz w:val="26"/>
              </w:rPr>
              <w:t>S</w:t>
            </w:r>
          </w:p>
        </w:tc>
        <w:tc>
          <w:tcPr>
            <w:tcW w:w="1247" w:type="dxa"/>
            <w:shd w:val="clear" w:color="auto" w:fill="D7D7D7"/>
          </w:tcPr>
          <w:p>
            <w:pPr>
              <w:pStyle w:val="TableParagraph"/>
              <w:spacing w:before="124"/>
              <w:ind w:left="9"/>
              <w:jc w:val="center"/>
              <w:rPr>
                <w:b/>
                <w:sz w:val="26"/>
              </w:rPr>
            </w:pPr>
            <w:r>
              <w:rPr>
                <w:b/>
                <w:spacing w:val="-10"/>
                <w:sz w:val="26"/>
              </w:rPr>
              <w:t>M</w:t>
            </w:r>
          </w:p>
        </w:tc>
        <w:tc>
          <w:tcPr>
            <w:tcW w:w="1112" w:type="dxa"/>
            <w:shd w:val="clear" w:color="auto" w:fill="D7D7D7"/>
          </w:tcPr>
          <w:p>
            <w:pPr>
              <w:pStyle w:val="TableParagraph"/>
              <w:spacing w:before="124"/>
              <w:ind w:left="10"/>
              <w:jc w:val="center"/>
              <w:rPr>
                <w:b/>
                <w:sz w:val="26"/>
              </w:rPr>
            </w:pPr>
            <w:r>
              <w:rPr>
                <w:b/>
                <w:spacing w:val="-10"/>
                <w:sz w:val="26"/>
              </w:rPr>
              <w:t>L</w:t>
            </w:r>
          </w:p>
        </w:tc>
        <w:tc>
          <w:tcPr>
            <w:tcW w:w="1078" w:type="dxa"/>
            <w:shd w:val="clear" w:color="auto" w:fill="D7D7D7"/>
          </w:tcPr>
          <w:p>
            <w:pPr>
              <w:pStyle w:val="TableParagraph"/>
              <w:spacing w:before="124"/>
              <w:ind w:left="358"/>
              <w:rPr>
                <w:b/>
                <w:sz w:val="26"/>
              </w:rPr>
            </w:pPr>
            <w:r>
              <w:rPr>
                <w:b/>
                <w:spacing w:val="-5"/>
                <w:sz w:val="26"/>
              </w:rPr>
              <w:t>XL</w:t>
            </w:r>
          </w:p>
        </w:tc>
      </w:tr>
      <w:tr>
        <w:trPr>
          <w:trHeight w:val="448" w:hRule="atLeast"/>
        </w:trPr>
        <w:tc>
          <w:tcPr>
            <w:tcW w:w="4738" w:type="dxa"/>
          </w:tcPr>
          <w:p>
            <w:pPr>
              <w:pStyle w:val="TableParagraph"/>
              <w:rPr>
                <w:sz w:val="26"/>
              </w:rPr>
            </w:pPr>
            <w:r>
              <w:rPr>
                <w:sz w:val="26"/>
              </w:rPr>
              <w:t>Vòng</w:t>
            </w:r>
            <w:r>
              <w:rPr>
                <w:spacing w:val="-1"/>
                <w:sz w:val="26"/>
              </w:rPr>
              <w:t> </w:t>
            </w:r>
            <w:r>
              <w:rPr>
                <w:sz w:val="26"/>
              </w:rPr>
              <w:t>cổ</w:t>
            </w:r>
            <w:r>
              <w:rPr>
                <w:spacing w:val="-1"/>
                <w:sz w:val="26"/>
              </w:rPr>
              <w:t> </w:t>
            </w:r>
            <w:r>
              <w:rPr>
                <w:sz w:val="26"/>
              </w:rPr>
              <w:t>(tâm nút</w:t>
            </w:r>
            <w:r>
              <w:rPr>
                <w:spacing w:val="-2"/>
                <w:sz w:val="26"/>
              </w:rPr>
              <w:t> </w:t>
            </w:r>
            <w:r>
              <w:rPr>
                <w:sz w:val="26"/>
              </w:rPr>
              <w:t>đến</w:t>
            </w:r>
            <w:r>
              <w:rPr>
                <w:spacing w:val="-1"/>
                <w:sz w:val="26"/>
              </w:rPr>
              <w:t> </w:t>
            </w:r>
            <w:r>
              <w:rPr>
                <w:sz w:val="26"/>
              </w:rPr>
              <w:t>tâm </w:t>
            </w:r>
            <w:r>
              <w:rPr>
                <w:spacing w:val="-4"/>
                <w:sz w:val="26"/>
              </w:rPr>
              <w:t>khuy)</w:t>
            </w:r>
          </w:p>
        </w:tc>
        <w:tc>
          <w:tcPr>
            <w:tcW w:w="1111" w:type="dxa"/>
          </w:tcPr>
          <w:p>
            <w:pPr>
              <w:pStyle w:val="TableParagraph"/>
              <w:ind w:left="106"/>
              <w:rPr>
                <w:sz w:val="26"/>
              </w:rPr>
            </w:pPr>
            <w:r>
              <w:rPr>
                <w:spacing w:val="-5"/>
                <w:sz w:val="26"/>
              </w:rPr>
              <w:t>38</w:t>
            </w:r>
          </w:p>
        </w:tc>
        <w:tc>
          <w:tcPr>
            <w:tcW w:w="1247" w:type="dxa"/>
          </w:tcPr>
          <w:p>
            <w:pPr>
              <w:pStyle w:val="TableParagraph"/>
              <w:ind w:left="108"/>
              <w:rPr>
                <w:sz w:val="26"/>
              </w:rPr>
            </w:pPr>
            <w:r>
              <w:rPr>
                <w:spacing w:val="-5"/>
                <w:sz w:val="26"/>
              </w:rPr>
              <w:t>40</w:t>
            </w:r>
          </w:p>
        </w:tc>
        <w:tc>
          <w:tcPr>
            <w:tcW w:w="1112" w:type="dxa"/>
          </w:tcPr>
          <w:p>
            <w:pPr>
              <w:pStyle w:val="TableParagraph"/>
              <w:ind w:left="108"/>
              <w:rPr>
                <w:sz w:val="26"/>
              </w:rPr>
            </w:pPr>
            <w:r>
              <w:rPr>
                <w:spacing w:val="-5"/>
                <w:sz w:val="26"/>
              </w:rPr>
              <w:t>42</w:t>
            </w:r>
          </w:p>
        </w:tc>
        <w:tc>
          <w:tcPr>
            <w:tcW w:w="1078" w:type="dxa"/>
          </w:tcPr>
          <w:p>
            <w:pPr>
              <w:pStyle w:val="TableParagraph"/>
              <w:rPr>
                <w:sz w:val="26"/>
              </w:rPr>
            </w:pPr>
            <w:r>
              <w:rPr>
                <w:spacing w:val="-5"/>
                <w:sz w:val="26"/>
              </w:rPr>
              <w:t>44</w:t>
            </w:r>
          </w:p>
        </w:tc>
      </w:tr>
      <w:tr>
        <w:trPr>
          <w:trHeight w:val="449" w:hRule="atLeast"/>
        </w:trPr>
        <w:tc>
          <w:tcPr>
            <w:tcW w:w="4738" w:type="dxa"/>
          </w:tcPr>
          <w:p>
            <w:pPr>
              <w:pStyle w:val="TableParagraph"/>
              <w:rPr>
                <w:sz w:val="26"/>
              </w:rPr>
            </w:pPr>
            <w:r>
              <w:rPr>
                <w:sz w:val="26"/>
              </w:rPr>
              <w:t>Vòng</w:t>
            </w:r>
            <w:r>
              <w:rPr>
                <w:spacing w:val="-1"/>
                <w:sz w:val="26"/>
              </w:rPr>
              <w:t> </w:t>
            </w:r>
            <w:r>
              <w:rPr>
                <w:sz w:val="26"/>
              </w:rPr>
              <w:t>ngực</w:t>
            </w:r>
            <w:r>
              <w:rPr>
                <w:spacing w:val="-1"/>
                <w:sz w:val="26"/>
              </w:rPr>
              <w:t> </w:t>
            </w:r>
            <w:r>
              <w:rPr>
                <w:sz w:val="26"/>
              </w:rPr>
              <w:t>(đo</w:t>
            </w:r>
            <w:r>
              <w:rPr>
                <w:spacing w:val="-2"/>
                <w:sz w:val="26"/>
              </w:rPr>
              <w:t> </w:t>
            </w:r>
            <w:r>
              <w:rPr>
                <w:sz w:val="26"/>
              </w:rPr>
              <w:t>ngang vị</w:t>
            </w:r>
            <w:r>
              <w:rPr>
                <w:spacing w:val="-1"/>
                <w:sz w:val="26"/>
              </w:rPr>
              <w:t> </w:t>
            </w:r>
            <w:r>
              <w:rPr>
                <w:sz w:val="26"/>
              </w:rPr>
              <w:t>trí</w:t>
            </w:r>
            <w:r>
              <w:rPr>
                <w:spacing w:val="-1"/>
                <w:sz w:val="26"/>
              </w:rPr>
              <w:t> </w:t>
            </w:r>
            <w:r>
              <w:rPr>
                <w:sz w:val="26"/>
              </w:rPr>
              <w:t>hạ </w:t>
            </w:r>
            <w:r>
              <w:rPr>
                <w:spacing w:val="-2"/>
                <w:sz w:val="26"/>
              </w:rPr>
              <w:t>nách)</w:t>
            </w:r>
          </w:p>
        </w:tc>
        <w:tc>
          <w:tcPr>
            <w:tcW w:w="1111" w:type="dxa"/>
          </w:tcPr>
          <w:p>
            <w:pPr>
              <w:pStyle w:val="TableParagraph"/>
              <w:ind w:left="106"/>
              <w:rPr>
                <w:sz w:val="26"/>
              </w:rPr>
            </w:pPr>
            <w:r>
              <w:rPr>
                <w:spacing w:val="-5"/>
                <w:sz w:val="26"/>
              </w:rPr>
              <w:t>111</w:t>
            </w:r>
          </w:p>
        </w:tc>
        <w:tc>
          <w:tcPr>
            <w:tcW w:w="1247" w:type="dxa"/>
          </w:tcPr>
          <w:p>
            <w:pPr>
              <w:pStyle w:val="TableParagraph"/>
              <w:ind w:left="108"/>
              <w:rPr>
                <w:sz w:val="26"/>
              </w:rPr>
            </w:pPr>
            <w:r>
              <w:rPr>
                <w:spacing w:val="-5"/>
                <w:sz w:val="26"/>
              </w:rPr>
              <w:t>117</w:t>
            </w:r>
          </w:p>
        </w:tc>
        <w:tc>
          <w:tcPr>
            <w:tcW w:w="1112" w:type="dxa"/>
          </w:tcPr>
          <w:p>
            <w:pPr>
              <w:pStyle w:val="TableParagraph"/>
              <w:ind w:left="108"/>
              <w:rPr>
                <w:sz w:val="26"/>
              </w:rPr>
            </w:pPr>
            <w:r>
              <w:rPr>
                <w:spacing w:val="-5"/>
                <w:sz w:val="26"/>
              </w:rPr>
              <w:t>125</w:t>
            </w:r>
          </w:p>
        </w:tc>
        <w:tc>
          <w:tcPr>
            <w:tcW w:w="1078" w:type="dxa"/>
          </w:tcPr>
          <w:p>
            <w:pPr>
              <w:pStyle w:val="TableParagraph"/>
              <w:rPr>
                <w:sz w:val="26"/>
              </w:rPr>
            </w:pPr>
            <w:r>
              <w:rPr>
                <w:spacing w:val="-5"/>
                <w:sz w:val="26"/>
              </w:rPr>
              <w:t>131</w:t>
            </w:r>
          </w:p>
        </w:tc>
      </w:tr>
      <w:tr>
        <w:trPr>
          <w:trHeight w:val="448" w:hRule="atLeast"/>
        </w:trPr>
        <w:tc>
          <w:tcPr>
            <w:tcW w:w="4738" w:type="dxa"/>
          </w:tcPr>
          <w:p>
            <w:pPr>
              <w:pStyle w:val="TableParagraph"/>
              <w:spacing w:line="298" w:lineRule="exact"/>
              <w:rPr>
                <w:sz w:val="26"/>
              </w:rPr>
            </w:pPr>
            <w:r>
              <w:rPr>
                <w:sz w:val="26"/>
              </w:rPr>
              <w:t>Vòng</w:t>
            </w:r>
            <w:r>
              <w:rPr>
                <w:spacing w:val="-1"/>
                <w:sz w:val="26"/>
              </w:rPr>
              <w:t> </w:t>
            </w:r>
            <w:r>
              <w:rPr>
                <w:spacing w:val="-4"/>
                <w:sz w:val="26"/>
              </w:rPr>
              <w:t>mông</w:t>
            </w:r>
          </w:p>
        </w:tc>
        <w:tc>
          <w:tcPr>
            <w:tcW w:w="1111" w:type="dxa"/>
          </w:tcPr>
          <w:p>
            <w:pPr>
              <w:pStyle w:val="TableParagraph"/>
              <w:spacing w:line="298" w:lineRule="exact"/>
              <w:ind w:left="106"/>
              <w:rPr>
                <w:sz w:val="26"/>
              </w:rPr>
            </w:pPr>
            <w:r>
              <w:rPr>
                <w:spacing w:val="-5"/>
                <w:sz w:val="26"/>
              </w:rPr>
              <w:t>110</w:t>
            </w:r>
          </w:p>
        </w:tc>
        <w:tc>
          <w:tcPr>
            <w:tcW w:w="1247" w:type="dxa"/>
          </w:tcPr>
          <w:p>
            <w:pPr>
              <w:pStyle w:val="TableParagraph"/>
              <w:spacing w:line="298" w:lineRule="exact"/>
              <w:ind w:left="108"/>
              <w:rPr>
                <w:sz w:val="26"/>
              </w:rPr>
            </w:pPr>
            <w:r>
              <w:rPr>
                <w:spacing w:val="-5"/>
                <w:sz w:val="26"/>
              </w:rPr>
              <w:t>116</w:t>
            </w:r>
          </w:p>
        </w:tc>
        <w:tc>
          <w:tcPr>
            <w:tcW w:w="1112" w:type="dxa"/>
          </w:tcPr>
          <w:p>
            <w:pPr>
              <w:pStyle w:val="TableParagraph"/>
              <w:spacing w:line="298" w:lineRule="exact"/>
              <w:ind w:left="108"/>
              <w:rPr>
                <w:sz w:val="26"/>
              </w:rPr>
            </w:pPr>
            <w:r>
              <w:rPr>
                <w:spacing w:val="-5"/>
                <w:sz w:val="26"/>
              </w:rPr>
              <w:t>124</w:t>
            </w:r>
          </w:p>
        </w:tc>
        <w:tc>
          <w:tcPr>
            <w:tcW w:w="1078" w:type="dxa"/>
          </w:tcPr>
          <w:p>
            <w:pPr>
              <w:pStyle w:val="TableParagraph"/>
              <w:spacing w:line="298" w:lineRule="exact"/>
              <w:rPr>
                <w:sz w:val="26"/>
              </w:rPr>
            </w:pPr>
            <w:r>
              <w:rPr>
                <w:spacing w:val="-5"/>
                <w:sz w:val="26"/>
              </w:rPr>
              <w:t>130</w:t>
            </w:r>
          </w:p>
        </w:tc>
      </w:tr>
      <w:tr>
        <w:trPr>
          <w:trHeight w:val="448" w:hRule="atLeast"/>
        </w:trPr>
        <w:tc>
          <w:tcPr>
            <w:tcW w:w="4738" w:type="dxa"/>
          </w:tcPr>
          <w:p>
            <w:pPr>
              <w:pStyle w:val="TableParagraph"/>
              <w:spacing w:line="298" w:lineRule="exact"/>
              <w:rPr>
                <w:sz w:val="26"/>
              </w:rPr>
            </w:pPr>
            <w:r>
              <w:rPr>
                <w:sz w:val="26"/>
              </w:rPr>
              <w:t>Dài </w:t>
            </w:r>
            <w:r>
              <w:rPr>
                <w:spacing w:val="-5"/>
                <w:sz w:val="26"/>
              </w:rPr>
              <w:t>áo</w:t>
            </w:r>
          </w:p>
        </w:tc>
        <w:tc>
          <w:tcPr>
            <w:tcW w:w="1111" w:type="dxa"/>
          </w:tcPr>
          <w:p>
            <w:pPr>
              <w:pStyle w:val="TableParagraph"/>
              <w:spacing w:line="298" w:lineRule="exact"/>
              <w:ind w:left="106"/>
              <w:rPr>
                <w:sz w:val="26"/>
              </w:rPr>
            </w:pPr>
            <w:r>
              <w:rPr>
                <w:spacing w:val="-5"/>
                <w:sz w:val="26"/>
              </w:rPr>
              <w:t>80</w:t>
            </w:r>
          </w:p>
        </w:tc>
        <w:tc>
          <w:tcPr>
            <w:tcW w:w="1247" w:type="dxa"/>
          </w:tcPr>
          <w:p>
            <w:pPr>
              <w:pStyle w:val="TableParagraph"/>
              <w:spacing w:line="298" w:lineRule="exact"/>
              <w:ind w:left="108"/>
              <w:rPr>
                <w:sz w:val="26"/>
              </w:rPr>
            </w:pPr>
            <w:r>
              <w:rPr>
                <w:spacing w:val="-5"/>
                <w:sz w:val="26"/>
              </w:rPr>
              <w:t>81</w:t>
            </w:r>
          </w:p>
        </w:tc>
        <w:tc>
          <w:tcPr>
            <w:tcW w:w="1112" w:type="dxa"/>
          </w:tcPr>
          <w:p>
            <w:pPr>
              <w:pStyle w:val="TableParagraph"/>
              <w:spacing w:line="298" w:lineRule="exact"/>
              <w:ind w:left="108"/>
              <w:rPr>
                <w:sz w:val="26"/>
              </w:rPr>
            </w:pPr>
            <w:r>
              <w:rPr>
                <w:spacing w:val="-5"/>
                <w:sz w:val="26"/>
              </w:rPr>
              <w:t>82</w:t>
            </w:r>
          </w:p>
        </w:tc>
        <w:tc>
          <w:tcPr>
            <w:tcW w:w="1078" w:type="dxa"/>
          </w:tcPr>
          <w:p>
            <w:pPr>
              <w:pStyle w:val="TableParagraph"/>
              <w:spacing w:line="298" w:lineRule="exact"/>
              <w:rPr>
                <w:sz w:val="26"/>
              </w:rPr>
            </w:pPr>
            <w:r>
              <w:rPr>
                <w:spacing w:val="-5"/>
                <w:sz w:val="26"/>
              </w:rPr>
              <w:t>83</w:t>
            </w:r>
          </w:p>
        </w:tc>
      </w:tr>
      <w:tr>
        <w:trPr>
          <w:trHeight w:val="448" w:hRule="atLeast"/>
        </w:trPr>
        <w:tc>
          <w:tcPr>
            <w:tcW w:w="4738" w:type="dxa"/>
          </w:tcPr>
          <w:p>
            <w:pPr>
              <w:pStyle w:val="TableParagraph"/>
              <w:spacing w:line="298" w:lineRule="exact"/>
              <w:rPr>
                <w:sz w:val="26"/>
              </w:rPr>
            </w:pPr>
            <w:r>
              <w:rPr>
                <w:sz w:val="26"/>
              </w:rPr>
              <w:t>Dài </w:t>
            </w:r>
            <w:r>
              <w:rPr>
                <w:spacing w:val="-5"/>
                <w:sz w:val="26"/>
              </w:rPr>
              <w:t>đô</w:t>
            </w:r>
          </w:p>
        </w:tc>
        <w:tc>
          <w:tcPr>
            <w:tcW w:w="1111" w:type="dxa"/>
          </w:tcPr>
          <w:p>
            <w:pPr>
              <w:pStyle w:val="TableParagraph"/>
              <w:spacing w:line="298" w:lineRule="exact"/>
              <w:ind w:left="106"/>
              <w:rPr>
                <w:sz w:val="26"/>
              </w:rPr>
            </w:pPr>
            <w:r>
              <w:rPr>
                <w:spacing w:val="-5"/>
                <w:sz w:val="26"/>
              </w:rPr>
              <w:t>48</w:t>
            </w:r>
          </w:p>
        </w:tc>
        <w:tc>
          <w:tcPr>
            <w:tcW w:w="1247" w:type="dxa"/>
          </w:tcPr>
          <w:p>
            <w:pPr>
              <w:pStyle w:val="TableParagraph"/>
              <w:spacing w:line="298" w:lineRule="exact"/>
              <w:ind w:left="108"/>
              <w:rPr>
                <w:sz w:val="26"/>
              </w:rPr>
            </w:pPr>
            <w:r>
              <w:rPr>
                <w:spacing w:val="-5"/>
                <w:sz w:val="26"/>
              </w:rPr>
              <w:t>50</w:t>
            </w:r>
          </w:p>
        </w:tc>
        <w:tc>
          <w:tcPr>
            <w:tcW w:w="1112" w:type="dxa"/>
          </w:tcPr>
          <w:p>
            <w:pPr>
              <w:pStyle w:val="TableParagraph"/>
              <w:spacing w:line="298" w:lineRule="exact"/>
              <w:ind w:left="108"/>
              <w:rPr>
                <w:sz w:val="26"/>
              </w:rPr>
            </w:pPr>
            <w:r>
              <w:rPr>
                <w:spacing w:val="-5"/>
                <w:sz w:val="26"/>
              </w:rPr>
              <w:t>52</w:t>
            </w:r>
          </w:p>
        </w:tc>
        <w:tc>
          <w:tcPr>
            <w:tcW w:w="1078" w:type="dxa"/>
          </w:tcPr>
          <w:p>
            <w:pPr>
              <w:pStyle w:val="TableParagraph"/>
              <w:spacing w:line="298" w:lineRule="exact"/>
              <w:rPr>
                <w:sz w:val="26"/>
              </w:rPr>
            </w:pPr>
            <w:r>
              <w:rPr>
                <w:spacing w:val="-5"/>
                <w:sz w:val="26"/>
              </w:rPr>
              <w:t>54</w:t>
            </w:r>
          </w:p>
        </w:tc>
      </w:tr>
      <w:tr>
        <w:trPr>
          <w:trHeight w:val="448" w:hRule="atLeast"/>
        </w:trPr>
        <w:tc>
          <w:tcPr>
            <w:tcW w:w="4738" w:type="dxa"/>
          </w:tcPr>
          <w:p>
            <w:pPr>
              <w:pStyle w:val="TableParagraph"/>
              <w:spacing w:line="298" w:lineRule="exact"/>
              <w:rPr>
                <w:sz w:val="26"/>
              </w:rPr>
            </w:pPr>
            <w:r>
              <w:rPr>
                <w:sz w:val="26"/>
              </w:rPr>
              <w:t>Dài</w:t>
            </w:r>
            <w:r>
              <w:rPr>
                <w:spacing w:val="-1"/>
                <w:sz w:val="26"/>
              </w:rPr>
              <w:t> </w:t>
            </w:r>
            <w:r>
              <w:rPr>
                <w:sz w:val="26"/>
              </w:rPr>
              <w:t>tay </w:t>
            </w:r>
            <w:r>
              <w:rPr>
                <w:spacing w:val="-2"/>
                <w:sz w:val="26"/>
              </w:rPr>
              <w:t>(dài)</w:t>
            </w:r>
          </w:p>
        </w:tc>
        <w:tc>
          <w:tcPr>
            <w:tcW w:w="1111" w:type="dxa"/>
          </w:tcPr>
          <w:p>
            <w:pPr>
              <w:pStyle w:val="TableParagraph"/>
              <w:spacing w:line="298" w:lineRule="exact"/>
              <w:ind w:left="106"/>
              <w:rPr>
                <w:sz w:val="26"/>
              </w:rPr>
            </w:pPr>
            <w:r>
              <w:rPr>
                <w:spacing w:val="-5"/>
                <w:sz w:val="26"/>
              </w:rPr>
              <w:t>57</w:t>
            </w:r>
          </w:p>
        </w:tc>
        <w:tc>
          <w:tcPr>
            <w:tcW w:w="1247" w:type="dxa"/>
          </w:tcPr>
          <w:p>
            <w:pPr>
              <w:pStyle w:val="TableParagraph"/>
              <w:spacing w:line="298" w:lineRule="exact"/>
              <w:ind w:left="108"/>
              <w:rPr>
                <w:sz w:val="26"/>
              </w:rPr>
            </w:pPr>
            <w:r>
              <w:rPr>
                <w:spacing w:val="-5"/>
                <w:sz w:val="26"/>
              </w:rPr>
              <w:t>59</w:t>
            </w:r>
          </w:p>
        </w:tc>
        <w:tc>
          <w:tcPr>
            <w:tcW w:w="1112" w:type="dxa"/>
          </w:tcPr>
          <w:p>
            <w:pPr>
              <w:pStyle w:val="TableParagraph"/>
              <w:spacing w:line="298" w:lineRule="exact"/>
              <w:ind w:left="108"/>
              <w:rPr>
                <w:sz w:val="26"/>
              </w:rPr>
            </w:pPr>
            <w:r>
              <w:rPr>
                <w:spacing w:val="-5"/>
                <w:sz w:val="26"/>
              </w:rPr>
              <w:t>60</w:t>
            </w:r>
          </w:p>
        </w:tc>
        <w:tc>
          <w:tcPr>
            <w:tcW w:w="1078" w:type="dxa"/>
          </w:tcPr>
          <w:p>
            <w:pPr>
              <w:pStyle w:val="TableParagraph"/>
              <w:spacing w:line="298" w:lineRule="exact"/>
              <w:rPr>
                <w:sz w:val="26"/>
              </w:rPr>
            </w:pPr>
            <w:r>
              <w:rPr>
                <w:spacing w:val="-5"/>
                <w:sz w:val="26"/>
              </w:rPr>
              <w:t>61</w:t>
            </w:r>
          </w:p>
        </w:tc>
      </w:tr>
      <w:tr>
        <w:trPr>
          <w:trHeight w:val="448" w:hRule="atLeast"/>
        </w:trPr>
        <w:tc>
          <w:tcPr>
            <w:tcW w:w="4738" w:type="dxa"/>
          </w:tcPr>
          <w:p>
            <w:pPr>
              <w:pStyle w:val="TableParagraph"/>
              <w:spacing w:line="298" w:lineRule="exact"/>
              <w:rPr>
                <w:sz w:val="26"/>
              </w:rPr>
            </w:pPr>
            <w:r>
              <w:rPr>
                <w:sz w:val="26"/>
              </w:rPr>
              <w:t>Dài</w:t>
            </w:r>
            <w:r>
              <w:rPr>
                <w:spacing w:val="-1"/>
                <w:sz w:val="26"/>
              </w:rPr>
              <w:t> </w:t>
            </w:r>
            <w:r>
              <w:rPr>
                <w:sz w:val="26"/>
              </w:rPr>
              <w:t>tay </w:t>
            </w:r>
            <w:r>
              <w:rPr>
                <w:spacing w:val="-2"/>
                <w:sz w:val="26"/>
              </w:rPr>
              <w:t>(ngắn)</w:t>
            </w:r>
          </w:p>
        </w:tc>
        <w:tc>
          <w:tcPr>
            <w:tcW w:w="1111" w:type="dxa"/>
          </w:tcPr>
          <w:p>
            <w:pPr>
              <w:pStyle w:val="TableParagraph"/>
              <w:spacing w:line="298" w:lineRule="exact"/>
              <w:ind w:left="106"/>
              <w:rPr>
                <w:sz w:val="26"/>
              </w:rPr>
            </w:pPr>
            <w:r>
              <w:rPr>
                <w:spacing w:val="-5"/>
                <w:sz w:val="26"/>
              </w:rPr>
              <w:t>25</w:t>
            </w:r>
          </w:p>
        </w:tc>
        <w:tc>
          <w:tcPr>
            <w:tcW w:w="1247" w:type="dxa"/>
          </w:tcPr>
          <w:p>
            <w:pPr>
              <w:pStyle w:val="TableParagraph"/>
              <w:spacing w:line="298" w:lineRule="exact"/>
              <w:ind w:left="108"/>
              <w:rPr>
                <w:sz w:val="26"/>
              </w:rPr>
            </w:pPr>
            <w:r>
              <w:rPr>
                <w:spacing w:val="-5"/>
                <w:sz w:val="26"/>
              </w:rPr>
              <w:t>25</w:t>
            </w:r>
          </w:p>
        </w:tc>
        <w:tc>
          <w:tcPr>
            <w:tcW w:w="1112" w:type="dxa"/>
          </w:tcPr>
          <w:p>
            <w:pPr>
              <w:pStyle w:val="TableParagraph"/>
              <w:spacing w:line="298" w:lineRule="exact"/>
              <w:ind w:left="108"/>
              <w:rPr>
                <w:sz w:val="26"/>
              </w:rPr>
            </w:pPr>
            <w:r>
              <w:rPr>
                <w:spacing w:val="-5"/>
                <w:sz w:val="26"/>
              </w:rPr>
              <w:t>25</w:t>
            </w:r>
          </w:p>
        </w:tc>
        <w:tc>
          <w:tcPr>
            <w:tcW w:w="1078" w:type="dxa"/>
          </w:tcPr>
          <w:p>
            <w:pPr>
              <w:pStyle w:val="TableParagraph"/>
              <w:spacing w:line="298" w:lineRule="exact"/>
              <w:rPr>
                <w:sz w:val="26"/>
              </w:rPr>
            </w:pPr>
            <w:r>
              <w:rPr>
                <w:spacing w:val="-5"/>
                <w:sz w:val="26"/>
              </w:rPr>
              <w:t>25</w:t>
            </w:r>
          </w:p>
        </w:tc>
      </w:tr>
      <w:tr>
        <w:trPr>
          <w:trHeight w:val="448" w:hRule="atLeast"/>
        </w:trPr>
        <w:tc>
          <w:tcPr>
            <w:tcW w:w="4738" w:type="dxa"/>
          </w:tcPr>
          <w:p>
            <w:pPr>
              <w:pStyle w:val="TableParagraph"/>
              <w:spacing w:line="298" w:lineRule="exact"/>
              <w:rPr>
                <w:sz w:val="26"/>
              </w:rPr>
            </w:pPr>
            <w:r>
              <w:rPr>
                <w:sz w:val="26"/>
              </w:rPr>
              <w:t>Cửa tay</w:t>
            </w:r>
            <w:r>
              <w:rPr>
                <w:spacing w:val="-2"/>
                <w:sz w:val="26"/>
              </w:rPr>
              <w:t> </w:t>
            </w:r>
            <w:r>
              <w:rPr>
                <w:spacing w:val="-4"/>
                <w:sz w:val="26"/>
              </w:rPr>
              <w:t>ngắn</w:t>
            </w:r>
          </w:p>
        </w:tc>
        <w:tc>
          <w:tcPr>
            <w:tcW w:w="1111" w:type="dxa"/>
          </w:tcPr>
          <w:p>
            <w:pPr>
              <w:pStyle w:val="TableParagraph"/>
              <w:spacing w:line="298" w:lineRule="exact"/>
              <w:ind w:left="106"/>
              <w:rPr>
                <w:sz w:val="26"/>
              </w:rPr>
            </w:pPr>
            <w:r>
              <w:rPr>
                <w:spacing w:val="-5"/>
                <w:sz w:val="26"/>
              </w:rPr>
              <w:t>20</w:t>
            </w:r>
          </w:p>
        </w:tc>
        <w:tc>
          <w:tcPr>
            <w:tcW w:w="1247" w:type="dxa"/>
          </w:tcPr>
          <w:p>
            <w:pPr>
              <w:pStyle w:val="TableParagraph"/>
              <w:spacing w:line="298" w:lineRule="exact"/>
              <w:ind w:left="108"/>
              <w:rPr>
                <w:sz w:val="26"/>
              </w:rPr>
            </w:pPr>
            <w:r>
              <w:rPr>
                <w:spacing w:val="-5"/>
                <w:sz w:val="26"/>
              </w:rPr>
              <w:t>21</w:t>
            </w:r>
          </w:p>
        </w:tc>
        <w:tc>
          <w:tcPr>
            <w:tcW w:w="1112" w:type="dxa"/>
          </w:tcPr>
          <w:p>
            <w:pPr>
              <w:pStyle w:val="TableParagraph"/>
              <w:spacing w:line="298" w:lineRule="exact"/>
              <w:ind w:left="108"/>
              <w:rPr>
                <w:sz w:val="26"/>
              </w:rPr>
            </w:pPr>
            <w:r>
              <w:rPr>
                <w:spacing w:val="-5"/>
                <w:sz w:val="26"/>
              </w:rPr>
              <w:t>22</w:t>
            </w:r>
          </w:p>
        </w:tc>
        <w:tc>
          <w:tcPr>
            <w:tcW w:w="1078" w:type="dxa"/>
          </w:tcPr>
          <w:p>
            <w:pPr>
              <w:pStyle w:val="TableParagraph"/>
              <w:spacing w:line="298" w:lineRule="exact"/>
              <w:rPr>
                <w:sz w:val="26"/>
              </w:rPr>
            </w:pPr>
            <w:r>
              <w:rPr>
                <w:spacing w:val="-5"/>
                <w:sz w:val="26"/>
              </w:rPr>
              <w:t>23</w:t>
            </w:r>
          </w:p>
        </w:tc>
      </w:tr>
      <w:tr>
        <w:trPr>
          <w:trHeight w:val="448" w:hRule="atLeast"/>
        </w:trPr>
        <w:tc>
          <w:tcPr>
            <w:tcW w:w="4738" w:type="dxa"/>
          </w:tcPr>
          <w:p>
            <w:pPr>
              <w:pStyle w:val="TableParagraph"/>
              <w:spacing w:line="298" w:lineRule="exact"/>
              <w:rPr>
                <w:sz w:val="26"/>
              </w:rPr>
            </w:pPr>
            <w:r>
              <w:rPr>
                <w:sz w:val="26"/>
              </w:rPr>
              <w:t>Vòng</w:t>
            </w:r>
            <w:r>
              <w:rPr>
                <w:spacing w:val="-1"/>
                <w:sz w:val="26"/>
              </w:rPr>
              <w:t> </w:t>
            </w:r>
            <w:r>
              <w:rPr>
                <w:sz w:val="26"/>
              </w:rPr>
              <w:t>nách</w:t>
            </w:r>
            <w:r>
              <w:rPr>
                <w:spacing w:val="-2"/>
                <w:sz w:val="26"/>
              </w:rPr>
              <w:t> </w:t>
            </w:r>
            <w:r>
              <w:rPr>
                <w:sz w:val="26"/>
              </w:rPr>
              <w:t>đo</w:t>
            </w:r>
            <w:r>
              <w:rPr>
                <w:spacing w:val="1"/>
                <w:sz w:val="26"/>
              </w:rPr>
              <w:t> </w:t>
            </w:r>
            <w:r>
              <w:rPr>
                <w:spacing w:val="-4"/>
                <w:sz w:val="26"/>
              </w:rPr>
              <w:t>cong</w:t>
            </w:r>
          </w:p>
        </w:tc>
        <w:tc>
          <w:tcPr>
            <w:tcW w:w="1111" w:type="dxa"/>
          </w:tcPr>
          <w:p>
            <w:pPr>
              <w:pStyle w:val="TableParagraph"/>
              <w:spacing w:line="298" w:lineRule="exact"/>
              <w:ind w:left="106"/>
              <w:rPr>
                <w:sz w:val="26"/>
              </w:rPr>
            </w:pPr>
            <w:r>
              <w:rPr>
                <w:spacing w:val="-4"/>
                <w:sz w:val="26"/>
              </w:rPr>
              <w:t>27.5</w:t>
            </w:r>
          </w:p>
        </w:tc>
        <w:tc>
          <w:tcPr>
            <w:tcW w:w="1247" w:type="dxa"/>
          </w:tcPr>
          <w:p>
            <w:pPr>
              <w:pStyle w:val="TableParagraph"/>
              <w:spacing w:line="298" w:lineRule="exact"/>
              <w:ind w:left="108"/>
              <w:rPr>
                <w:sz w:val="26"/>
              </w:rPr>
            </w:pPr>
            <w:r>
              <w:rPr>
                <w:spacing w:val="-4"/>
                <w:sz w:val="26"/>
              </w:rPr>
              <w:t>28.5</w:t>
            </w:r>
          </w:p>
        </w:tc>
        <w:tc>
          <w:tcPr>
            <w:tcW w:w="1112" w:type="dxa"/>
          </w:tcPr>
          <w:p>
            <w:pPr>
              <w:pStyle w:val="TableParagraph"/>
              <w:spacing w:line="298" w:lineRule="exact"/>
              <w:ind w:left="108"/>
              <w:rPr>
                <w:sz w:val="26"/>
              </w:rPr>
            </w:pPr>
            <w:r>
              <w:rPr>
                <w:spacing w:val="-4"/>
                <w:sz w:val="26"/>
              </w:rPr>
              <w:t>29.5</w:t>
            </w:r>
          </w:p>
        </w:tc>
        <w:tc>
          <w:tcPr>
            <w:tcW w:w="1078" w:type="dxa"/>
          </w:tcPr>
          <w:p>
            <w:pPr>
              <w:pStyle w:val="TableParagraph"/>
              <w:spacing w:line="298" w:lineRule="exact"/>
              <w:rPr>
                <w:sz w:val="26"/>
              </w:rPr>
            </w:pPr>
            <w:r>
              <w:rPr>
                <w:spacing w:val="-4"/>
                <w:sz w:val="26"/>
              </w:rPr>
              <w:t>30.5</w:t>
            </w:r>
          </w:p>
        </w:tc>
      </w:tr>
    </w:tbl>
    <w:p>
      <w:pPr>
        <w:pStyle w:val="Heading3"/>
        <w:spacing w:before="177"/>
        <w:ind w:left="141"/>
        <w:jc w:val="center"/>
      </w:pPr>
      <w:r>
        <w:rPr/>
        <w:t>Hình</w:t>
      </w:r>
      <w:r>
        <w:rPr>
          <w:spacing w:val="-2"/>
        </w:rPr>
        <w:t> </w:t>
      </w:r>
      <w:r>
        <w:rPr/>
        <w:t>2.12</w:t>
      </w:r>
      <w:r>
        <w:rPr>
          <w:spacing w:val="-3"/>
        </w:rPr>
        <w:t> </w:t>
      </w:r>
      <w:r>
        <w:rPr/>
        <w:t>:</w:t>
      </w:r>
      <w:r>
        <w:rPr>
          <w:spacing w:val="-1"/>
        </w:rPr>
        <w:t> </w:t>
      </w:r>
      <w:r>
        <w:rPr/>
        <w:t>Bảng</w:t>
      </w:r>
      <w:r>
        <w:rPr>
          <w:spacing w:val="-1"/>
        </w:rPr>
        <w:t> </w:t>
      </w:r>
      <w:r>
        <w:rPr/>
        <w:t>thông số</w:t>
      </w:r>
      <w:r>
        <w:rPr>
          <w:spacing w:val="-3"/>
        </w:rPr>
        <w:t> </w:t>
      </w:r>
      <w:r>
        <w:rPr/>
        <w:t>áo</w:t>
      </w:r>
      <w:r>
        <w:rPr>
          <w:spacing w:val="-1"/>
        </w:rPr>
        <w:t> </w:t>
      </w:r>
      <w:r>
        <w:rPr/>
        <w:t>sơ</w:t>
      </w:r>
      <w:r>
        <w:rPr>
          <w:spacing w:val="-1"/>
        </w:rPr>
        <w:t> </w:t>
      </w:r>
      <w:r>
        <w:rPr/>
        <w:t>mi</w:t>
      </w:r>
      <w:r>
        <w:rPr>
          <w:spacing w:val="-2"/>
        </w:rPr>
        <w:t> </w:t>
      </w:r>
      <w:r>
        <w:rPr/>
        <w:t>size</w:t>
      </w:r>
      <w:r>
        <w:rPr>
          <w:spacing w:val="-1"/>
        </w:rPr>
        <w:t> </w:t>
      </w:r>
      <w:r>
        <w:rPr>
          <w:spacing w:val="-5"/>
        </w:rPr>
        <w:t>chữ</w:t>
      </w:r>
    </w:p>
    <w:p>
      <w:pPr>
        <w:pStyle w:val="Heading3"/>
        <w:spacing w:after="0"/>
        <w:jc w:val="center"/>
        <w:sectPr>
          <w:headerReference w:type="default" r:id="rId38"/>
          <w:footerReference w:type="default" r:id="rId39"/>
          <w:pgSz w:w="11910" w:h="16840"/>
          <w:pgMar w:header="934" w:footer="982" w:top="1180" w:bottom="1180" w:left="992" w:right="566"/>
        </w:sectPr>
      </w:pPr>
    </w:p>
    <w:p>
      <w:pPr>
        <w:pStyle w:val="BodyText"/>
        <w:spacing w:before="1"/>
      </w:pPr>
      <w:r>
        <w:rPr/>
        <w:t>Thông</w:t>
      </w:r>
      <w:r>
        <w:rPr>
          <w:spacing w:val="-1"/>
        </w:rPr>
        <w:t> </w:t>
      </w:r>
      <w:r>
        <w:rPr/>
        <w:t>số</w:t>
      </w:r>
      <w:r>
        <w:rPr>
          <w:spacing w:val="-1"/>
        </w:rPr>
        <w:t> </w:t>
      </w:r>
      <w:r>
        <w:rPr/>
        <w:t>dùng</w:t>
      </w:r>
      <w:r>
        <w:rPr>
          <w:spacing w:val="-1"/>
        </w:rPr>
        <w:t> </w:t>
      </w:r>
      <w:r>
        <w:rPr/>
        <w:t>cho</w:t>
      </w:r>
      <w:r>
        <w:rPr>
          <w:spacing w:val="-1"/>
        </w:rPr>
        <w:t> </w:t>
      </w:r>
      <w:r>
        <w:rPr/>
        <w:t>size</w:t>
      </w:r>
      <w:r>
        <w:rPr>
          <w:spacing w:val="-1"/>
        </w:rPr>
        <w:t> </w:t>
      </w:r>
      <w:r>
        <w:rPr>
          <w:spacing w:val="-5"/>
        </w:rPr>
        <w:t>số:</w:t>
      </w:r>
    </w:p>
    <w:p>
      <w:pPr>
        <w:pStyle w:val="BodyText"/>
        <w:spacing w:before="149"/>
      </w:pPr>
      <w:r>
        <w:rPr/>
        <w:t>Đặc</w:t>
      </w:r>
      <w:r>
        <w:rPr>
          <w:spacing w:val="-3"/>
        </w:rPr>
        <w:t> </w:t>
      </w:r>
      <w:r>
        <w:rPr/>
        <w:t>điểm:</w:t>
      </w:r>
      <w:r>
        <w:rPr>
          <w:spacing w:val="-1"/>
        </w:rPr>
        <w:t> </w:t>
      </w:r>
      <w:r>
        <w:rPr/>
        <w:t>có</w:t>
      </w:r>
      <w:r>
        <w:rPr>
          <w:spacing w:val="-1"/>
        </w:rPr>
        <w:t> </w:t>
      </w:r>
      <w:r>
        <w:rPr/>
        <w:t>9</w:t>
      </w:r>
      <w:r>
        <w:rPr>
          <w:spacing w:val="-2"/>
        </w:rPr>
        <w:t> </w:t>
      </w:r>
      <w:r>
        <w:rPr/>
        <w:t>vóc số.</w:t>
      </w:r>
      <w:r>
        <w:rPr>
          <w:spacing w:val="-2"/>
        </w:rPr>
        <w:t> </w:t>
      </w:r>
      <w:r>
        <w:rPr/>
        <w:t>Ký</w:t>
      </w:r>
      <w:r>
        <w:rPr>
          <w:spacing w:val="-1"/>
        </w:rPr>
        <w:t> </w:t>
      </w:r>
      <w:r>
        <w:rPr/>
        <w:t>hiệu</w:t>
      </w:r>
      <w:r>
        <w:rPr>
          <w:spacing w:val="-1"/>
        </w:rPr>
        <w:t> </w:t>
      </w:r>
      <w:r>
        <w:rPr/>
        <w:t>NĐ </w:t>
      </w:r>
      <w:r>
        <w:rPr>
          <w:spacing w:val="-5"/>
        </w:rPr>
        <w:t>99</w:t>
      </w:r>
    </w:p>
    <w:p>
      <w:pPr>
        <w:pStyle w:val="BodyText"/>
        <w:spacing w:before="149"/>
      </w:pPr>
      <w:r>
        <w:rPr/>
        <w:t>Thông</w:t>
      </w:r>
      <w:r>
        <w:rPr>
          <w:spacing w:val="-1"/>
        </w:rPr>
        <w:t> </w:t>
      </w:r>
      <w:r>
        <w:rPr/>
        <w:t>số</w:t>
      </w:r>
      <w:r>
        <w:rPr>
          <w:spacing w:val="-1"/>
        </w:rPr>
        <w:t> </w:t>
      </w:r>
      <w:r>
        <w:rPr/>
        <w:t>vòng</w:t>
      </w:r>
      <w:r>
        <w:rPr>
          <w:spacing w:val="-1"/>
        </w:rPr>
        <w:t> </w:t>
      </w:r>
      <w:r>
        <w:rPr/>
        <w:t>cổ tăng</w:t>
      </w:r>
      <w:r>
        <w:rPr>
          <w:spacing w:val="-1"/>
        </w:rPr>
        <w:t> </w:t>
      </w:r>
      <w:r>
        <w:rPr/>
        <w:t>1cm</w:t>
      </w:r>
      <w:r>
        <w:rPr>
          <w:spacing w:val="-1"/>
        </w:rPr>
        <w:t> </w:t>
      </w:r>
      <w:r>
        <w:rPr/>
        <w:t>so</w:t>
      </w:r>
      <w:r>
        <w:rPr>
          <w:spacing w:val="-2"/>
        </w:rPr>
        <w:t> </w:t>
      </w:r>
      <w:r>
        <w:rPr/>
        <w:t>với</w:t>
      </w:r>
      <w:r>
        <w:rPr>
          <w:spacing w:val="-3"/>
        </w:rPr>
        <w:t> </w:t>
      </w:r>
      <w:r>
        <w:rPr/>
        <w:t>thông</w:t>
      </w:r>
      <w:r>
        <w:rPr>
          <w:spacing w:val="-1"/>
        </w:rPr>
        <w:t> </w:t>
      </w:r>
      <w:r>
        <w:rPr/>
        <w:t>số </w:t>
      </w:r>
      <w:r>
        <w:rPr>
          <w:spacing w:val="-2"/>
        </w:rPr>
        <w:t>chuẩn</w:t>
      </w:r>
    </w:p>
    <w:p>
      <w:pPr>
        <w:pStyle w:val="BodyText"/>
        <w:spacing w:after="1"/>
        <w:ind w:left="0"/>
        <w:rPr>
          <w:sz w:val="13"/>
        </w:rPr>
      </w:pPr>
    </w:p>
    <w:tbl>
      <w:tblPr>
        <w:tblW w:w="0" w:type="auto"/>
        <w:jc w:val="left"/>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3727"/>
        <w:gridCol w:w="634"/>
        <w:gridCol w:w="690"/>
        <w:gridCol w:w="704"/>
        <w:gridCol w:w="690"/>
        <w:gridCol w:w="659"/>
        <w:gridCol w:w="662"/>
        <w:gridCol w:w="658"/>
        <w:gridCol w:w="662"/>
        <w:gridCol w:w="660"/>
      </w:tblGrid>
      <w:tr>
        <w:trPr>
          <w:trHeight w:val="448" w:hRule="atLeast"/>
        </w:trPr>
        <w:tc>
          <w:tcPr>
            <w:tcW w:w="3727" w:type="dxa"/>
          </w:tcPr>
          <w:p>
            <w:pPr>
              <w:pStyle w:val="TableParagraph"/>
              <w:rPr>
                <w:sz w:val="26"/>
              </w:rPr>
            </w:pPr>
            <w:r>
              <w:rPr>
                <w:sz w:val="26"/>
              </w:rPr>
              <w:t>Chi</w:t>
            </w:r>
            <w:r>
              <w:rPr>
                <w:spacing w:val="-1"/>
                <w:sz w:val="26"/>
              </w:rPr>
              <w:t> </w:t>
            </w:r>
            <w:r>
              <w:rPr>
                <w:sz w:val="26"/>
              </w:rPr>
              <w:t>tiết</w:t>
            </w:r>
            <w:r>
              <w:rPr>
                <w:spacing w:val="-1"/>
                <w:sz w:val="26"/>
              </w:rPr>
              <w:t> </w:t>
            </w:r>
            <w:r>
              <w:rPr>
                <w:sz w:val="26"/>
              </w:rPr>
              <w:t>đo/</w:t>
            </w:r>
            <w:r>
              <w:rPr>
                <w:spacing w:val="-1"/>
                <w:sz w:val="26"/>
              </w:rPr>
              <w:t> </w:t>
            </w:r>
            <w:r>
              <w:rPr>
                <w:spacing w:val="-4"/>
                <w:sz w:val="26"/>
              </w:rPr>
              <w:t>Size</w:t>
            </w:r>
          </w:p>
        </w:tc>
        <w:tc>
          <w:tcPr>
            <w:tcW w:w="634" w:type="dxa"/>
          </w:tcPr>
          <w:p>
            <w:pPr>
              <w:pStyle w:val="TableParagraph"/>
              <w:ind w:left="106"/>
              <w:rPr>
                <w:sz w:val="26"/>
              </w:rPr>
            </w:pPr>
            <w:r>
              <w:rPr>
                <w:spacing w:val="-5"/>
                <w:sz w:val="26"/>
              </w:rPr>
              <w:t>36</w:t>
            </w:r>
          </w:p>
        </w:tc>
        <w:tc>
          <w:tcPr>
            <w:tcW w:w="690" w:type="dxa"/>
          </w:tcPr>
          <w:p>
            <w:pPr>
              <w:pStyle w:val="TableParagraph"/>
              <w:rPr>
                <w:sz w:val="26"/>
              </w:rPr>
            </w:pPr>
            <w:r>
              <w:rPr>
                <w:spacing w:val="-5"/>
                <w:sz w:val="26"/>
              </w:rPr>
              <w:t>37</w:t>
            </w:r>
          </w:p>
        </w:tc>
        <w:tc>
          <w:tcPr>
            <w:tcW w:w="704" w:type="dxa"/>
          </w:tcPr>
          <w:p>
            <w:pPr>
              <w:pStyle w:val="TableParagraph"/>
              <w:rPr>
                <w:sz w:val="26"/>
              </w:rPr>
            </w:pPr>
            <w:r>
              <w:rPr>
                <w:spacing w:val="-5"/>
                <w:sz w:val="26"/>
              </w:rPr>
              <w:t>38</w:t>
            </w:r>
          </w:p>
        </w:tc>
        <w:tc>
          <w:tcPr>
            <w:tcW w:w="690" w:type="dxa"/>
          </w:tcPr>
          <w:p>
            <w:pPr>
              <w:pStyle w:val="TableParagraph"/>
              <w:ind w:left="106"/>
              <w:rPr>
                <w:sz w:val="26"/>
              </w:rPr>
            </w:pPr>
            <w:r>
              <w:rPr>
                <w:spacing w:val="-5"/>
                <w:sz w:val="26"/>
              </w:rPr>
              <w:t>39</w:t>
            </w:r>
          </w:p>
        </w:tc>
        <w:tc>
          <w:tcPr>
            <w:tcW w:w="659" w:type="dxa"/>
          </w:tcPr>
          <w:p>
            <w:pPr>
              <w:pStyle w:val="TableParagraph"/>
              <w:ind w:left="106"/>
              <w:rPr>
                <w:sz w:val="26"/>
              </w:rPr>
            </w:pPr>
            <w:r>
              <w:rPr>
                <w:spacing w:val="-5"/>
                <w:sz w:val="26"/>
              </w:rPr>
              <w:t>40</w:t>
            </w:r>
          </w:p>
        </w:tc>
        <w:tc>
          <w:tcPr>
            <w:tcW w:w="662" w:type="dxa"/>
          </w:tcPr>
          <w:p>
            <w:pPr>
              <w:pStyle w:val="TableParagraph"/>
              <w:ind w:left="106"/>
              <w:rPr>
                <w:sz w:val="26"/>
              </w:rPr>
            </w:pPr>
            <w:r>
              <w:rPr>
                <w:spacing w:val="-5"/>
                <w:sz w:val="26"/>
              </w:rPr>
              <w:t>41</w:t>
            </w:r>
          </w:p>
        </w:tc>
        <w:tc>
          <w:tcPr>
            <w:tcW w:w="658" w:type="dxa"/>
          </w:tcPr>
          <w:p>
            <w:pPr>
              <w:pStyle w:val="TableParagraph"/>
              <w:ind w:left="0" w:right="170"/>
              <w:jc w:val="center"/>
              <w:rPr>
                <w:sz w:val="26"/>
              </w:rPr>
            </w:pPr>
            <w:r>
              <w:rPr>
                <w:spacing w:val="-5"/>
                <w:sz w:val="26"/>
              </w:rPr>
              <w:t>42</w:t>
            </w:r>
          </w:p>
        </w:tc>
        <w:tc>
          <w:tcPr>
            <w:tcW w:w="662" w:type="dxa"/>
          </w:tcPr>
          <w:p>
            <w:pPr>
              <w:pStyle w:val="TableParagraph"/>
              <w:rPr>
                <w:sz w:val="26"/>
              </w:rPr>
            </w:pPr>
            <w:r>
              <w:rPr>
                <w:spacing w:val="-5"/>
                <w:sz w:val="26"/>
              </w:rPr>
              <w:t>43</w:t>
            </w:r>
          </w:p>
        </w:tc>
        <w:tc>
          <w:tcPr>
            <w:tcW w:w="660" w:type="dxa"/>
          </w:tcPr>
          <w:p>
            <w:pPr>
              <w:pStyle w:val="TableParagraph"/>
              <w:ind w:left="109"/>
              <w:rPr>
                <w:sz w:val="26"/>
              </w:rPr>
            </w:pPr>
            <w:r>
              <w:rPr>
                <w:spacing w:val="-5"/>
                <w:sz w:val="26"/>
              </w:rPr>
              <w:t>44</w:t>
            </w:r>
          </w:p>
        </w:tc>
      </w:tr>
      <w:tr>
        <w:trPr>
          <w:trHeight w:val="448" w:hRule="atLeast"/>
        </w:trPr>
        <w:tc>
          <w:tcPr>
            <w:tcW w:w="3727" w:type="dxa"/>
          </w:tcPr>
          <w:p>
            <w:pPr>
              <w:pStyle w:val="TableParagraph"/>
              <w:rPr>
                <w:sz w:val="26"/>
              </w:rPr>
            </w:pPr>
            <w:r>
              <w:rPr>
                <w:sz w:val="26"/>
              </w:rPr>
              <w:t>Vòng</w:t>
            </w:r>
            <w:r>
              <w:rPr>
                <w:spacing w:val="-1"/>
                <w:sz w:val="26"/>
              </w:rPr>
              <w:t> </w:t>
            </w:r>
            <w:r>
              <w:rPr>
                <w:sz w:val="26"/>
              </w:rPr>
              <w:t>cổ</w:t>
            </w:r>
            <w:r>
              <w:rPr>
                <w:spacing w:val="-1"/>
                <w:sz w:val="26"/>
              </w:rPr>
              <w:t> </w:t>
            </w:r>
            <w:r>
              <w:rPr>
                <w:sz w:val="26"/>
              </w:rPr>
              <w:t>(tâm nút</w:t>
            </w:r>
            <w:r>
              <w:rPr>
                <w:spacing w:val="-2"/>
                <w:sz w:val="26"/>
              </w:rPr>
              <w:t> </w:t>
            </w:r>
            <w:r>
              <w:rPr>
                <w:sz w:val="26"/>
              </w:rPr>
              <w:t>đến</w:t>
            </w:r>
            <w:r>
              <w:rPr>
                <w:spacing w:val="-1"/>
                <w:sz w:val="26"/>
              </w:rPr>
              <w:t> </w:t>
            </w:r>
            <w:r>
              <w:rPr>
                <w:sz w:val="26"/>
              </w:rPr>
              <w:t>tâm </w:t>
            </w:r>
            <w:r>
              <w:rPr>
                <w:spacing w:val="-4"/>
                <w:sz w:val="26"/>
              </w:rPr>
              <w:t>khuy)</w:t>
            </w:r>
          </w:p>
        </w:tc>
        <w:tc>
          <w:tcPr>
            <w:tcW w:w="634" w:type="dxa"/>
          </w:tcPr>
          <w:p>
            <w:pPr>
              <w:pStyle w:val="TableParagraph"/>
              <w:ind w:left="106"/>
              <w:rPr>
                <w:sz w:val="26"/>
              </w:rPr>
            </w:pPr>
            <w:r>
              <w:rPr>
                <w:spacing w:val="-5"/>
                <w:sz w:val="26"/>
              </w:rPr>
              <w:t>37</w:t>
            </w:r>
          </w:p>
        </w:tc>
        <w:tc>
          <w:tcPr>
            <w:tcW w:w="690" w:type="dxa"/>
          </w:tcPr>
          <w:p>
            <w:pPr>
              <w:pStyle w:val="TableParagraph"/>
              <w:rPr>
                <w:sz w:val="26"/>
              </w:rPr>
            </w:pPr>
            <w:r>
              <w:rPr>
                <w:spacing w:val="-5"/>
                <w:sz w:val="26"/>
              </w:rPr>
              <w:t>38</w:t>
            </w:r>
          </w:p>
        </w:tc>
        <w:tc>
          <w:tcPr>
            <w:tcW w:w="704" w:type="dxa"/>
          </w:tcPr>
          <w:p>
            <w:pPr>
              <w:pStyle w:val="TableParagraph"/>
              <w:rPr>
                <w:sz w:val="26"/>
              </w:rPr>
            </w:pPr>
            <w:r>
              <w:rPr>
                <w:spacing w:val="-5"/>
                <w:sz w:val="26"/>
              </w:rPr>
              <w:t>39</w:t>
            </w:r>
          </w:p>
        </w:tc>
        <w:tc>
          <w:tcPr>
            <w:tcW w:w="690" w:type="dxa"/>
          </w:tcPr>
          <w:p>
            <w:pPr>
              <w:pStyle w:val="TableParagraph"/>
              <w:ind w:left="106"/>
              <w:rPr>
                <w:sz w:val="26"/>
              </w:rPr>
            </w:pPr>
            <w:r>
              <w:rPr>
                <w:spacing w:val="-5"/>
                <w:sz w:val="26"/>
              </w:rPr>
              <w:t>40</w:t>
            </w:r>
          </w:p>
        </w:tc>
        <w:tc>
          <w:tcPr>
            <w:tcW w:w="659" w:type="dxa"/>
          </w:tcPr>
          <w:p>
            <w:pPr>
              <w:pStyle w:val="TableParagraph"/>
              <w:ind w:left="106"/>
              <w:rPr>
                <w:sz w:val="26"/>
              </w:rPr>
            </w:pPr>
            <w:r>
              <w:rPr>
                <w:spacing w:val="-5"/>
                <w:sz w:val="26"/>
              </w:rPr>
              <w:t>41</w:t>
            </w:r>
          </w:p>
        </w:tc>
        <w:tc>
          <w:tcPr>
            <w:tcW w:w="662" w:type="dxa"/>
          </w:tcPr>
          <w:p>
            <w:pPr>
              <w:pStyle w:val="TableParagraph"/>
              <w:ind w:left="106"/>
              <w:rPr>
                <w:sz w:val="26"/>
              </w:rPr>
            </w:pPr>
            <w:r>
              <w:rPr>
                <w:spacing w:val="-5"/>
                <w:sz w:val="26"/>
              </w:rPr>
              <w:t>42</w:t>
            </w:r>
          </w:p>
        </w:tc>
        <w:tc>
          <w:tcPr>
            <w:tcW w:w="658" w:type="dxa"/>
          </w:tcPr>
          <w:p>
            <w:pPr>
              <w:pStyle w:val="TableParagraph"/>
              <w:ind w:left="0" w:right="170"/>
              <w:jc w:val="center"/>
              <w:rPr>
                <w:sz w:val="26"/>
              </w:rPr>
            </w:pPr>
            <w:r>
              <w:rPr>
                <w:spacing w:val="-5"/>
                <w:sz w:val="26"/>
              </w:rPr>
              <w:t>43</w:t>
            </w:r>
          </w:p>
        </w:tc>
        <w:tc>
          <w:tcPr>
            <w:tcW w:w="662" w:type="dxa"/>
          </w:tcPr>
          <w:p>
            <w:pPr>
              <w:pStyle w:val="TableParagraph"/>
              <w:rPr>
                <w:sz w:val="26"/>
              </w:rPr>
            </w:pPr>
            <w:r>
              <w:rPr>
                <w:spacing w:val="-5"/>
                <w:sz w:val="26"/>
              </w:rPr>
              <w:t>44</w:t>
            </w:r>
          </w:p>
        </w:tc>
        <w:tc>
          <w:tcPr>
            <w:tcW w:w="660" w:type="dxa"/>
          </w:tcPr>
          <w:p>
            <w:pPr>
              <w:pStyle w:val="TableParagraph"/>
              <w:ind w:left="109"/>
              <w:rPr>
                <w:sz w:val="26"/>
              </w:rPr>
            </w:pPr>
            <w:r>
              <w:rPr>
                <w:spacing w:val="-5"/>
                <w:sz w:val="26"/>
              </w:rPr>
              <w:t>45</w:t>
            </w:r>
          </w:p>
        </w:tc>
      </w:tr>
      <w:tr>
        <w:trPr>
          <w:trHeight w:val="448" w:hRule="atLeast"/>
        </w:trPr>
        <w:tc>
          <w:tcPr>
            <w:tcW w:w="3727" w:type="dxa"/>
          </w:tcPr>
          <w:p>
            <w:pPr>
              <w:pStyle w:val="TableParagraph"/>
              <w:rPr>
                <w:sz w:val="26"/>
              </w:rPr>
            </w:pPr>
            <w:r>
              <w:rPr>
                <w:sz w:val="26"/>
              </w:rPr>
              <w:t>Vòng</w:t>
            </w:r>
            <w:r>
              <w:rPr>
                <w:spacing w:val="-1"/>
                <w:sz w:val="26"/>
              </w:rPr>
              <w:t> </w:t>
            </w:r>
            <w:r>
              <w:rPr>
                <w:spacing w:val="-4"/>
                <w:sz w:val="26"/>
              </w:rPr>
              <w:t>ngực</w:t>
            </w:r>
          </w:p>
        </w:tc>
        <w:tc>
          <w:tcPr>
            <w:tcW w:w="634" w:type="dxa"/>
          </w:tcPr>
          <w:p>
            <w:pPr>
              <w:pStyle w:val="TableParagraph"/>
              <w:ind w:left="106"/>
              <w:rPr>
                <w:sz w:val="26"/>
              </w:rPr>
            </w:pPr>
            <w:r>
              <w:rPr>
                <w:spacing w:val="-5"/>
                <w:sz w:val="26"/>
              </w:rPr>
              <w:t>106</w:t>
            </w:r>
          </w:p>
        </w:tc>
        <w:tc>
          <w:tcPr>
            <w:tcW w:w="1394" w:type="dxa"/>
            <w:gridSpan w:val="2"/>
          </w:tcPr>
          <w:p>
            <w:pPr>
              <w:pStyle w:val="TableParagraph"/>
              <w:rPr>
                <w:sz w:val="26"/>
              </w:rPr>
            </w:pPr>
            <w:r>
              <w:rPr>
                <w:spacing w:val="-5"/>
                <w:sz w:val="26"/>
              </w:rPr>
              <w:t>111</w:t>
            </w:r>
          </w:p>
        </w:tc>
        <w:tc>
          <w:tcPr>
            <w:tcW w:w="1349" w:type="dxa"/>
            <w:gridSpan w:val="2"/>
          </w:tcPr>
          <w:p>
            <w:pPr>
              <w:pStyle w:val="TableParagraph"/>
              <w:ind w:left="106"/>
              <w:rPr>
                <w:sz w:val="26"/>
              </w:rPr>
            </w:pPr>
            <w:r>
              <w:rPr>
                <w:spacing w:val="-5"/>
                <w:sz w:val="26"/>
              </w:rPr>
              <w:t>117</w:t>
            </w:r>
          </w:p>
        </w:tc>
        <w:tc>
          <w:tcPr>
            <w:tcW w:w="1320" w:type="dxa"/>
            <w:gridSpan w:val="2"/>
          </w:tcPr>
          <w:p>
            <w:pPr>
              <w:pStyle w:val="TableParagraph"/>
              <w:ind w:left="106"/>
              <w:rPr>
                <w:sz w:val="26"/>
              </w:rPr>
            </w:pPr>
            <w:r>
              <w:rPr>
                <w:spacing w:val="-5"/>
                <w:sz w:val="26"/>
              </w:rPr>
              <w:t>125</w:t>
            </w:r>
          </w:p>
        </w:tc>
        <w:tc>
          <w:tcPr>
            <w:tcW w:w="1322" w:type="dxa"/>
            <w:gridSpan w:val="2"/>
          </w:tcPr>
          <w:p>
            <w:pPr>
              <w:pStyle w:val="TableParagraph"/>
              <w:rPr>
                <w:sz w:val="26"/>
              </w:rPr>
            </w:pPr>
            <w:r>
              <w:rPr>
                <w:spacing w:val="-5"/>
                <w:sz w:val="26"/>
              </w:rPr>
              <w:t>131</w:t>
            </w:r>
          </w:p>
        </w:tc>
      </w:tr>
      <w:tr>
        <w:trPr>
          <w:trHeight w:val="448" w:hRule="atLeast"/>
        </w:trPr>
        <w:tc>
          <w:tcPr>
            <w:tcW w:w="3727" w:type="dxa"/>
          </w:tcPr>
          <w:p>
            <w:pPr>
              <w:pStyle w:val="TableParagraph"/>
              <w:rPr>
                <w:sz w:val="26"/>
              </w:rPr>
            </w:pPr>
            <w:r>
              <w:rPr>
                <w:sz w:val="26"/>
              </w:rPr>
              <w:t>Vòng</w:t>
            </w:r>
            <w:r>
              <w:rPr>
                <w:spacing w:val="-1"/>
                <w:sz w:val="26"/>
              </w:rPr>
              <w:t> </w:t>
            </w:r>
            <w:r>
              <w:rPr>
                <w:spacing w:val="-4"/>
                <w:sz w:val="26"/>
              </w:rPr>
              <w:t>mông</w:t>
            </w:r>
          </w:p>
        </w:tc>
        <w:tc>
          <w:tcPr>
            <w:tcW w:w="634" w:type="dxa"/>
          </w:tcPr>
          <w:p>
            <w:pPr>
              <w:pStyle w:val="TableParagraph"/>
              <w:ind w:left="106"/>
              <w:rPr>
                <w:sz w:val="26"/>
              </w:rPr>
            </w:pPr>
            <w:r>
              <w:rPr>
                <w:spacing w:val="-5"/>
                <w:sz w:val="26"/>
              </w:rPr>
              <w:t>105</w:t>
            </w:r>
          </w:p>
        </w:tc>
        <w:tc>
          <w:tcPr>
            <w:tcW w:w="1394" w:type="dxa"/>
            <w:gridSpan w:val="2"/>
          </w:tcPr>
          <w:p>
            <w:pPr>
              <w:pStyle w:val="TableParagraph"/>
              <w:rPr>
                <w:sz w:val="26"/>
              </w:rPr>
            </w:pPr>
            <w:r>
              <w:rPr>
                <w:spacing w:val="-5"/>
                <w:sz w:val="26"/>
              </w:rPr>
              <w:t>110</w:t>
            </w:r>
          </w:p>
        </w:tc>
        <w:tc>
          <w:tcPr>
            <w:tcW w:w="1349" w:type="dxa"/>
            <w:gridSpan w:val="2"/>
          </w:tcPr>
          <w:p>
            <w:pPr>
              <w:pStyle w:val="TableParagraph"/>
              <w:ind w:left="106"/>
              <w:rPr>
                <w:sz w:val="26"/>
              </w:rPr>
            </w:pPr>
            <w:r>
              <w:rPr>
                <w:spacing w:val="-5"/>
                <w:sz w:val="26"/>
              </w:rPr>
              <w:t>116</w:t>
            </w:r>
          </w:p>
        </w:tc>
        <w:tc>
          <w:tcPr>
            <w:tcW w:w="1320" w:type="dxa"/>
            <w:gridSpan w:val="2"/>
          </w:tcPr>
          <w:p>
            <w:pPr>
              <w:pStyle w:val="TableParagraph"/>
              <w:ind w:left="106"/>
              <w:rPr>
                <w:sz w:val="26"/>
              </w:rPr>
            </w:pPr>
            <w:r>
              <w:rPr>
                <w:spacing w:val="-5"/>
                <w:sz w:val="26"/>
              </w:rPr>
              <w:t>124</w:t>
            </w:r>
          </w:p>
        </w:tc>
        <w:tc>
          <w:tcPr>
            <w:tcW w:w="1322" w:type="dxa"/>
            <w:gridSpan w:val="2"/>
          </w:tcPr>
          <w:p>
            <w:pPr>
              <w:pStyle w:val="TableParagraph"/>
              <w:rPr>
                <w:sz w:val="26"/>
              </w:rPr>
            </w:pPr>
            <w:r>
              <w:rPr>
                <w:spacing w:val="-5"/>
                <w:sz w:val="26"/>
              </w:rPr>
              <w:t>130</w:t>
            </w:r>
          </w:p>
        </w:tc>
      </w:tr>
      <w:tr>
        <w:trPr>
          <w:trHeight w:val="448" w:hRule="atLeast"/>
        </w:trPr>
        <w:tc>
          <w:tcPr>
            <w:tcW w:w="3727" w:type="dxa"/>
          </w:tcPr>
          <w:p>
            <w:pPr>
              <w:pStyle w:val="TableParagraph"/>
              <w:rPr>
                <w:sz w:val="26"/>
              </w:rPr>
            </w:pPr>
            <w:r>
              <w:rPr>
                <w:sz w:val="26"/>
              </w:rPr>
              <w:t>Dài </w:t>
            </w:r>
            <w:r>
              <w:rPr>
                <w:spacing w:val="-5"/>
                <w:sz w:val="26"/>
              </w:rPr>
              <w:t>áo</w:t>
            </w:r>
          </w:p>
        </w:tc>
        <w:tc>
          <w:tcPr>
            <w:tcW w:w="634" w:type="dxa"/>
          </w:tcPr>
          <w:p>
            <w:pPr>
              <w:pStyle w:val="TableParagraph"/>
              <w:ind w:left="106"/>
              <w:rPr>
                <w:sz w:val="26"/>
              </w:rPr>
            </w:pPr>
            <w:r>
              <w:rPr>
                <w:spacing w:val="-5"/>
                <w:sz w:val="26"/>
              </w:rPr>
              <w:t>79</w:t>
            </w:r>
          </w:p>
        </w:tc>
        <w:tc>
          <w:tcPr>
            <w:tcW w:w="1394" w:type="dxa"/>
            <w:gridSpan w:val="2"/>
          </w:tcPr>
          <w:p>
            <w:pPr>
              <w:pStyle w:val="TableParagraph"/>
              <w:rPr>
                <w:sz w:val="26"/>
              </w:rPr>
            </w:pPr>
            <w:r>
              <w:rPr>
                <w:spacing w:val="-5"/>
                <w:sz w:val="26"/>
              </w:rPr>
              <w:t>80</w:t>
            </w:r>
          </w:p>
        </w:tc>
        <w:tc>
          <w:tcPr>
            <w:tcW w:w="1349" w:type="dxa"/>
            <w:gridSpan w:val="2"/>
          </w:tcPr>
          <w:p>
            <w:pPr>
              <w:pStyle w:val="TableParagraph"/>
              <w:ind w:left="106"/>
              <w:rPr>
                <w:sz w:val="26"/>
              </w:rPr>
            </w:pPr>
            <w:r>
              <w:rPr>
                <w:spacing w:val="-5"/>
                <w:sz w:val="26"/>
              </w:rPr>
              <w:t>81</w:t>
            </w:r>
          </w:p>
        </w:tc>
        <w:tc>
          <w:tcPr>
            <w:tcW w:w="1320" w:type="dxa"/>
            <w:gridSpan w:val="2"/>
          </w:tcPr>
          <w:p>
            <w:pPr>
              <w:pStyle w:val="TableParagraph"/>
              <w:ind w:left="106"/>
              <w:rPr>
                <w:sz w:val="26"/>
              </w:rPr>
            </w:pPr>
            <w:r>
              <w:rPr>
                <w:spacing w:val="-5"/>
                <w:sz w:val="26"/>
              </w:rPr>
              <w:t>82</w:t>
            </w:r>
          </w:p>
        </w:tc>
        <w:tc>
          <w:tcPr>
            <w:tcW w:w="1322" w:type="dxa"/>
            <w:gridSpan w:val="2"/>
          </w:tcPr>
          <w:p>
            <w:pPr>
              <w:pStyle w:val="TableParagraph"/>
              <w:rPr>
                <w:sz w:val="26"/>
              </w:rPr>
            </w:pPr>
            <w:r>
              <w:rPr>
                <w:spacing w:val="-5"/>
                <w:sz w:val="26"/>
              </w:rPr>
              <w:t>83</w:t>
            </w:r>
          </w:p>
        </w:tc>
      </w:tr>
      <w:tr>
        <w:trPr>
          <w:trHeight w:val="448" w:hRule="atLeast"/>
        </w:trPr>
        <w:tc>
          <w:tcPr>
            <w:tcW w:w="3727" w:type="dxa"/>
          </w:tcPr>
          <w:p>
            <w:pPr>
              <w:pStyle w:val="TableParagraph"/>
              <w:rPr>
                <w:sz w:val="26"/>
              </w:rPr>
            </w:pPr>
            <w:r>
              <w:rPr>
                <w:sz w:val="26"/>
              </w:rPr>
              <w:t>Dài </w:t>
            </w:r>
            <w:r>
              <w:rPr>
                <w:spacing w:val="-5"/>
                <w:sz w:val="26"/>
              </w:rPr>
              <w:t>đô</w:t>
            </w:r>
          </w:p>
        </w:tc>
        <w:tc>
          <w:tcPr>
            <w:tcW w:w="634" w:type="dxa"/>
          </w:tcPr>
          <w:p>
            <w:pPr>
              <w:pStyle w:val="TableParagraph"/>
              <w:ind w:left="106"/>
              <w:rPr>
                <w:sz w:val="26"/>
              </w:rPr>
            </w:pPr>
            <w:r>
              <w:rPr>
                <w:spacing w:val="-5"/>
                <w:sz w:val="26"/>
              </w:rPr>
              <w:t>46</w:t>
            </w:r>
          </w:p>
        </w:tc>
        <w:tc>
          <w:tcPr>
            <w:tcW w:w="1394" w:type="dxa"/>
            <w:gridSpan w:val="2"/>
          </w:tcPr>
          <w:p>
            <w:pPr>
              <w:pStyle w:val="TableParagraph"/>
              <w:rPr>
                <w:sz w:val="26"/>
              </w:rPr>
            </w:pPr>
            <w:r>
              <w:rPr>
                <w:spacing w:val="-5"/>
                <w:sz w:val="26"/>
              </w:rPr>
              <w:t>48</w:t>
            </w:r>
          </w:p>
        </w:tc>
        <w:tc>
          <w:tcPr>
            <w:tcW w:w="1349" w:type="dxa"/>
            <w:gridSpan w:val="2"/>
          </w:tcPr>
          <w:p>
            <w:pPr>
              <w:pStyle w:val="TableParagraph"/>
              <w:ind w:left="106"/>
              <w:rPr>
                <w:sz w:val="26"/>
              </w:rPr>
            </w:pPr>
            <w:r>
              <w:rPr>
                <w:spacing w:val="-5"/>
                <w:sz w:val="26"/>
              </w:rPr>
              <w:t>50</w:t>
            </w:r>
          </w:p>
        </w:tc>
        <w:tc>
          <w:tcPr>
            <w:tcW w:w="1320" w:type="dxa"/>
            <w:gridSpan w:val="2"/>
          </w:tcPr>
          <w:p>
            <w:pPr>
              <w:pStyle w:val="TableParagraph"/>
              <w:ind w:left="106"/>
              <w:rPr>
                <w:sz w:val="26"/>
              </w:rPr>
            </w:pPr>
            <w:r>
              <w:rPr>
                <w:spacing w:val="-5"/>
                <w:sz w:val="26"/>
              </w:rPr>
              <w:t>52</w:t>
            </w:r>
          </w:p>
        </w:tc>
        <w:tc>
          <w:tcPr>
            <w:tcW w:w="1322" w:type="dxa"/>
            <w:gridSpan w:val="2"/>
          </w:tcPr>
          <w:p>
            <w:pPr>
              <w:pStyle w:val="TableParagraph"/>
              <w:rPr>
                <w:sz w:val="26"/>
              </w:rPr>
            </w:pPr>
            <w:r>
              <w:rPr>
                <w:spacing w:val="-5"/>
                <w:sz w:val="26"/>
              </w:rPr>
              <w:t>54</w:t>
            </w:r>
          </w:p>
        </w:tc>
      </w:tr>
      <w:tr>
        <w:trPr>
          <w:trHeight w:val="448" w:hRule="atLeast"/>
        </w:trPr>
        <w:tc>
          <w:tcPr>
            <w:tcW w:w="3727" w:type="dxa"/>
          </w:tcPr>
          <w:p>
            <w:pPr>
              <w:pStyle w:val="TableParagraph"/>
              <w:rPr>
                <w:sz w:val="26"/>
              </w:rPr>
            </w:pPr>
            <w:r>
              <w:rPr>
                <w:sz w:val="26"/>
              </w:rPr>
              <w:t>Dài</w:t>
            </w:r>
            <w:r>
              <w:rPr>
                <w:spacing w:val="-1"/>
                <w:sz w:val="26"/>
              </w:rPr>
              <w:t> </w:t>
            </w:r>
            <w:r>
              <w:rPr>
                <w:sz w:val="26"/>
              </w:rPr>
              <w:t>tay </w:t>
            </w:r>
            <w:r>
              <w:rPr>
                <w:spacing w:val="-2"/>
                <w:sz w:val="26"/>
              </w:rPr>
              <w:t>(dài)</w:t>
            </w:r>
          </w:p>
        </w:tc>
        <w:tc>
          <w:tcPr>
            <w:tcW w:w="634" w:type="dxa"/>
          </w:tcPr>
          <w:p>
            <w:pPr>
              <w:pStyle w:val="TableParagraph"/>
              <w:ind w:left="106"/>
              <w:rPr>
                <w:sz w:val="26"/>
              </w:rPr>
            </w:pPr>
            <w:r>
              <w:rPr>
                <w:spacing w:val="-5"/>
                <w:sz w:val="26"/>
              </w:rPr>
              <w:t>55</w:t>
            </w:r>
          </w:p>
        </w:tc>
        <w:tc>
          <w:tcPr>
            <w:tcW w:w="1394" w:type="dxa"/>
            <w:gridSpan w:val="2"/>
          </w:tcPr>
          <w:p>
            <w:pPr>
              <w:pStyle w:val="TableParagraph"/>
              <w:rPr>
                <w:sz w:val="26"/>
              </w:rPr>
            </w:pPr>
            <w:r>
              <w:rPr>
                <w:spacing w:val="-5"/>
                <w:sz w:val="26"/>
              </w:rPr>
              <w:t>57</w:t>
            </w:r>
          </w:p>
        </w:tc>
        <w:tc>
          <w:tcPr>
            <w:tcW w:w="1349" w:type="dxa"/>
            <w:gridSpan w:val="2"/>
          </w:tcPr>
          <w:p>
            <w:pPr>
              <w:pStyle w:val="TableParagraph"/>
              <w:ind w:left="106"/>
              <w:rPr>
                <w:sz w:val="26"/>
              </w:rPr>
            </w:pPr>
            <w:r>
              <w:rPr>
                <w:spacing w:val="-5"/>
                <w:sz w:val="26"/>
              </w:rPr>
              <w:t>59</w:t>
            </w:r>
          </w:p>
        </w:tc>
        <w:tc>
          <w:tcPr>
            <w:tcW w:w="1320" w:type="dxa"/>
            <w:gridSpan w:val="2"/>
          </w:tcPr>
          <w:p>
            <w:pPr>
              <w:pStyle w:val="TableParagraph"/>
              <w:ind w:left="106"/>
              <w:rPr>
                <w:sz w:val="26"/>
              </w:rPr>
            </w:pPr>
            <w:r>
              <w:rPr>
                <w:spacing w:val="-5"/>
                <w:sz w:val="26"/>
              </w:rPr>
              <w:t>60</w:t>
            </w:r>
          </w:p>
        </w:tc>
        <w:tc>
          <w:tcPr>
            <w:tcW w:w="1322" w:type="dxa"/>
            <w:gridSpan w:val="2"/>
          </w:tcPr>
          <w:p>
            <w:pPr>
              <w:pStyle w:val="TableParagraph"/>
              <w:rPr>
                <w:sz w:val="26"/>
              </w:rPr>
            </w:pPr>
            <w:r>
              <w:rPr>
                <w:spacing w:val="-5"/>
                <w:sz w:val="26"/>
              </w:rPr>
              <w:t>61</w:t>
            </w:r>
          </w:p>
        </w:tc>
      </w:tr>
      <w:tr>
        <w:trPr>
          <w:trHeight w:val="449" w:hRule="atLeast"/>
        </w:trPr>
        <w:tc>
          <w:tcPr>
            <w:tcW w:w="3727" w:type="dxa"/>
          </w:tcPr>
          <w:p>
            <w:pPr>
              <w:pStyle w:val="TableParagraph"/>
              <w:rPr>
                <w:sz w:val="26"/>
              </w:rPr>
            </w:pPr>
            <w:r>
              <w:rPr>
                <w:sz w:val="26"/>
              </w:rPr>
              <w:t>Dài</w:t>
            </w:r>
            <w:r>
              <w:rPr>
                <w:spacing w:val="-1"/>
                <w:sz w:val="26"/>
              </w:rPr>
              <w:t> </w:t>
            </w:r>
            <w:r>
              <w:rPr>
                <w:sz w:val="26"/>
              </w:rPr>
              <w:t>tay </w:t>
            </w:r>
            <w:r>
              <w:rPr>
                <w:spacing w:val="-2"/>
                <w:sz w:val="26"/>
              </w:rPr>
              <w:t>(ngắn)</w:t>
            </w:r>
          </w:p>
        </w:tc>
        <w:tc>
          <w:tcPr>
            <w:tcW w:w="6019" w:type="dxa"/>
            <w:gridSpan w:val="9"/>
          </w:tcPr>
          <w:p>
            <w:pPr>
              <w:pStyle w:val="TableParagraph"/>
              <w:ind w:left="106"/>
              <w:rPr>
                <w:sz w:val="26"/>
              </w:rPr>
            </w:pPr>
            <w:r>
              <w:rPr>
                <w:spacing w:val="-5"/>
                <w:sz w:val="26"/>
              </w:rPr>
              <w:t>25</w:t>
            </w:r>
          </w:p>
        </w:tc>
      </w:tr>
      <w:tr>
        <w:trPr>
          <w:trHeight w:val="448" w:hRule="atLeast"/>
        </w:trPr>
        <w:tc>
          <w:tcPr>
            <w:tcW w:w="3727" w:type="dxa"/>
          </w:tcPr>
          <w:p>
            <w:pPr>
              <w:pStyle w:val="TableParagraph"/>
              <w:spacing w:line="298" w:lineRule="exact"/>
              <w:rPr>
                <w:sz w:val="26"/>
              </w:rPr>
            </w:pPr>
            <w:r>
              <w:rPr>
                <w:sz w:val="26"/>
              </w:rPr>
              <w:t>Cửa tay</w:t>
            </w:r>
            <w:r>
              <w:rPr>
                <w:spacing w:val="-2"/>
                <w:sz w:val="26"/>
              </w:rPr>
              <w:t> </w:t>
            </w:r>
            <w:r>
              <w:rPr>
                <w:spacing w:val="-4"/>
                <w:sz w:val="26"/>
              </w:rPr>
              <w:t>ngắn</w:t>
            </w:r>
          </w:p>
        </w:tc>
        <w:tc>
          <w:tcPr>
            <w:tcW w:w="1324" w:type="dxa"/>
            <w:gridSpan w:val="2"/>
          </w:tcPr>
          <w:p>
            <w:pPr>
              <w:pStyle w:val="TableParagraph"/>
              <w:spacing w:line="298" w:lineRule="exact"/>
              <w:ind w:left="106"/>
              <w:rPr>
                <w:sz w:val="26"/>
              </w:rPr>
            </w:pPr>
            <w:r>
              <w:rPr>
                <w:spacing w:val="-5"/>
                <w:sz w:val="26"/>
              </w:rPr>
              <w:t>19</w:t>
            </w:r>
          </w:p>
        </w:tc>
        <w:tc>
          <w:tcPr>
            <w:tcW w:w="704" w:type="dxa"/>
          </w:tcPr>
          <w:p>
            <w:pPr>
              <w:pStyle w:val="TableParagraph"/>
              <w:spacing w:line="298" w:lineRule="exact"/>
              <w:rPr>
                <w:sz w:val="26"/>
              </w:rPr>
            </w:pPr>
            <w:r>
              <w:rPr>
                <w:spacing w:val="-5"/>
                <w:sz w:val="26"/>
              </w:rPr>
              <w:t>20</w:t>
            </w:r>
          </w:p>
        </w:tc>
        <w:tc>
          <w:tcPr>
            <w:tcW w:w="1349" w:type="dxa"/>
            <w:gridSpan w:val="2"/>
          </w:tcPr>
          <w:p>
            <w:pPr>
              <w:pStyle w:val="TableParagraph"/>
              <w:spacing w:line="298" w:lineRule="exact"/>
              <w:ind w:left="106"/>
              <w:rPr>
                <w:sz w:val="26"/>
              </w:rPr>
            </w:pPr>
            <w:r>
              <w:rPr>
                <w:spacing w:val="-5"/>
                <w:sz w:val="26"/>
              </w:rPr>
              <w:t>21</w:t>
            </w:r>
          </w:p>
        </w:tc>
        <w:tc>
          <w:tcPr>
            <w:tcW w:w="1320" w:type="dxa"/>
            <w:gridSpan w:val="2"/>
          </w:tcPr>
          <w:p>
            <w:pPr>
              <w:pStyle w:val="TableParagraph"/>
              <w:spacing w:line="298" w:lineRule="exact"/>
              <w:ind w:left="106"/>
              <w:rPr>
                <w:sz w:val="26"/>
              </w:rPr>
            </w:pPr>
            <w:r>
              <w:rPr>
                <w:spacing w:val="-5"/>
                <w:sz w:val="26"/>
              </w:rPr>
              <w:t>22</w:t>
            </w:r>
          </w:p>
        </w:tc>
        <w:tc>
          <w:tcPr>
            <w:tcW w:w="1322" w:type="dxa"/>
            <w:gridSpan w:val="2"/>
          </w:tcPr>
          <w:p>
            <w:pPr>
              <w:pStyle w:val="TableParagraph"/>
              <w:spacing w:line="298" w:lineRule="exact"/>
              <w:rPr>
                <w:sz w:val="26"/>
              </w:rPr>
            </w:pPr>
            <w:r>
              <w:rPr>
                <w:spacing w:val="-5"/>
                <w:sz w:val="26"/>
              </w:rPr>
              <w:t>23</w:t>
            </w:r>
          </w:p>
        </w:tc>
      </w:tr>
      <w:tr>
        <w:trPr>
          <w:trHeight w:val="448" w:hRule="atLeast"/>
        </w:trPr>
        <w:tc>
          <w:tcPr>
            <w:tcW w:w="3727" w:type="dxa"/>
          </w:tcPr>
          <w:p>
            <w:pPr>
              <w:pStyle w:val="TableParagraph"/>
              <w:spacing w:line="298" w:lineRule="exact"/>
              <w:rPr>
                <w:sz w:val="26"/>
              </w:rPr>
            </w:pPr>
            <w:r>
              <w:rPr>
                <w:sz w:val="26"/>
              </w:rPr>
              <w:t>Vòng</w:t>
            </w:r>
            <w:r>
              <w:rPr>
                <w:spacing w:val="-1"/>
                <w:sz w:val="26"/>
              </w:rPr>
              <w:t> </w:t>
            </w:r>
            <w:r>
              <w:rPr>
                <w:sz w:val="26"/>
              </w:rPr>
              <w:t>nách</w:t>
            </w:r>
            <w:r>
              <w:rPr>
                <w:spacing w:val="-2"/>
                <w:sz w:val="26"/>
              </w:rPr>
              <w:t> </w:t>
            </w:r>
            <w:r>
              <w:rPr>
                <w:sz w:val="26"/>
              </w:rPr>
              <w:t>đo</w:t>
            </w:r>
            <w:r>
              <w:rPr>
                <w:spacing w:val="1"/>
                <w:sz w:val="26"/>
              </w:rPr>
              <w:t> </w:t>
            </w:r>
            <w:r>
              <w:rPr>
                <w:spacing w:val="-4"/>
                <w:sz w:val="26"/>
              </w:rPr>
              <w:t>cong</w:t>
            </w:r>
          </w:p>
        </w:tc>
        <w:tc>
          <w:tcPr>
            <w:tcW w:w="1324" w:type="dxa"/>
            <w:gridSpan w:val="2"/>
          </w:tcPr>
          <w:p>
            <w:pPr>
              <w:pStyle w:val="TableParagraph"/>
              <w:spacing w:line="298" w:lineRule="exact"/>
              <w:ind w:left="106"/>
              <w:rPr>
                <w:sz w:val="26"/>
              </w:rPr>
            </w:pPr>
            <w:r>
              <w:rPr>
                <w:spacing w:val="-4"/>
                <w:sz w:val="26"/>
              </w:rPr>
              <w:t>26.5</w:t>
            </w:r>
          </w:p>
        </w:tc>
        <w:tc>
          <w:tcPr>
            <w:tcW w:w="704" w:type="dxa"/>
          </w:tcPr>
          <w:p>
            <w:pPr>
              <w:pStyle w:val="TableParagraph"/>
              <w:spacing w:line="298" w:lineRule="exact"/>
              <w:rPr>
                <w:sz w:val="26"/>
              </w:rPr>
            </w:pPr>
            <w:r>
              <w:rPr>
                <w:spacing w:val="-4"/>
                <w:sz w:val="26"/>
              </w:rPr>
              <w:t>27.5</w:t>
            </w:r>
          </w:p>
        </w:tc>
        <w:tc>
          <w:tcPr>
            <w:tcW w:w="1349" w:type="dxa"/>
            <w:gridSpan w:val="2"/>
          </w:tcPr>
          <w:p>
            <w:pPr>
              <w:pStyle w:val="TableParagraph"/>
              <w:spacing w:line="298" w:lineRule="exact"/>
              <w:ind w:left="106"/>
              <w:rPr>
                <w:sz w:val="26"/>
              </w:rPr>
            </w:pPr>
            <w:r>
              <w:rPr>
                <w:spacing w:val="-4"/>
                <w:sz w:val="26"/>
              </w:rPr>
              <w:t>28.5</w:t>
            </w:r>
          </w:p>
        </w:tc>
        <w:tc>
          <w:tcPr>
            <w:tcW w:w="1320" w:type="dxa"/>
            <w:gridSpan w:val="2"/>
          </w:tcPr>
          <w:p>
            <w:pPr>
              <w:pStyle w:val="TableParagraph"/>
              <w:spacing w:line="298" w:lineRule="exact"/>
              <w:ind w:left="106"/>
              <w:rPr>
                <w:sz w:val="26"/>
              </w:rPr>
            </w:pPr>
            <w:r>
              <w:rPr>
                <w:spacing w:val="-4"/>
                <w:sz w:val="26"/>
              </w:rPr>
              <w:t>29.5</w:t>
            </w:r>
          </w:p>
        </w:tc>
        <w:tc>
          <w:tcPr>
            <w:tcW w:w="1322" w:type="dxa"/>
            <w:gridSpan w:val="2"/>
          </w:tcPr>
          <w:p>
            <w:pPr>
              <w:pStyle w:val="TableParagraph"/>
              <w:spacing w:line="298" w:lineRule="exact"/>
              <w:rPr>
                <w:sz w:val="26"/>
              </w:rPr>
            </w:pPr>
            <w:r>
              <w:rPr>
                <w:spacing w:val="-4"/>
                <w:sz w:val="26"/>
              </w:rPr>
              <w:t>30.5</w:t>
            </w:r>
          </w:p>
        </w:tc>
      </w:tr>
      <w:tr>
        <w:trPr>
          <w:trHeight w:val="448" w:hRule="atLeast"/>
        </w:trPr>
        <w:tc>
          <w:tcPr>
            <w:tcW w:w="3727" w:type="dxa"/>
          </w:tcPr>
          <w:p>
            <w:pPr>
              <w:pStyle w:val="TableParagraph"/>
              <w:spacing w:line="298" w:lineRule="exact"/>
              <w:rPr>
                <w:sz w:val="26"/>
              </w:rPr>
            </w:pPr>
            <w:r>
              <w:rPr>
                <w:sz w:val="26"/>
              </w:rPr>
              <w:t>Dài </w:t>
            </w:r>
            <w:r>
              <w:rPr>
                <w:spacing w:val="-2"/>
                <w:sz w:val="26"/>
              </w:rPr>
              <w:t>manchette</w:t>
            </w:r>
          </w:p>
        </w:tc>
        <w:tc>
          <w:tcPr>
            <w:tcW w:w="3377" w:type="dxa"/>
            <w:gridSpan w:val="5"/>
          </w:tcPr>
          <w:p>
            <w:pPr>
              <w:pStyle w:val="TableParagraph"/>
              <w:spacing w:line="298" w:lineRule="exact"/>
              <w:ind w:left="106"/>
              <w:rPr>
                <w:sz w:val="26"/>
              </w:rPr>
            </w:pPr>
            <w:r>
              <w:rPr>
                <w:spacing w:val="-5"/>
                <w:sz w:val="26"/>
              </w:rPr>
              <w:t>26</w:t>
            </w:r>
          </w:p>
        </w:tc>
        <w:tc>
          <w:tcPr>
            <w:tcW w:w="2642" w:type="dxa"/>
            <w:gridSpan w:val="4"/>
          </w:tcPr>
          <w:p>
            <w:pPr>
              <w:pStyle w:val="TableParagraph"/>
              <w:spacing w:line="298" w:lineRule="exact"/>
              <w:ind w:left="106"/>
              <w:rPr>
                <w:sz w:val="26"/>
              </w:rPr>
            </w:pPr>
            <w:r>
              <w:rPr>
                <w:spacing w:val="-5"/>
                <w:sz w:val="26"/>
              </w:rPr>
              <w:t>27</w:t>
            </w:r>
          </w:p>
        </w:tc>
      </w:tr>
    </w:tbl>
    <w:p>
      <w:pPr>
        <w:spacing w:before="118"/>
        <w:ind w:left="3158" w:right="0" w:firstLine="0"/>
        <w:jc w:val="left"/>
        <w:rPr>
          <w:b/>
          <w:sz w:val="26"/>
        </w:rPr>
      </w:pPr>
      <w:r>
        <w:rPr>
          <w:b/>
          <w:sz w:val="26"/>
        </w:rPr>
        <w:t>Hình</w:t>
      </w:r>
      <w:r>
        <w:rPr>
          <w:b/>
          <w:spacing w:val="-2"/>
          <w:sz w:val="26"/>
        </w:rPr>
        <w:t> </w:t>
      </w:r>
      <w:r>
        <w:rPr>
          <w:b/>
          <w:sz w:val="26"/>
        </w:rPr>
        <w:t>2.13</w:t>
      </w:r>
      <w:r>
        <w:rPr>
          <w:b/>
          <w:spacing w:val="-3"/>
          <w:sz w:val="26"/>
        </w:rPr>
        <w:t> </w:t>
      </w:r>
      <w:r>
        <w:rPr>
          <w:b/>
          <w:sz w:val="26"/>
        </w:rPr>
        <w:t>:</w:t>
      </w:r>
      <w:r>
        <w:rPr>
          <w:b/>
          <w:spacing w:val="-1"/>
          <w:sz w:val="26"/>
        </w:rPr>
        <w:t> </w:t>
      </w:r>
      <w:r>
        <w:rPr>
          <w:b/>
          <w:sz w:val="26"/>
        </w:rPr>
        <w:t>Bảng</w:t>
      </w:r>
      <w:r>
        <w:rPr>
          <w:b/>
          <w:spacing w:val="-1"/>
          <w:sz w:val="26"/>
        </w:rPr>
        <w:t> </w:t>
      </w:r>
      <w:r>
        <w:rPr>
          <w:b/>
          <w:sz w:val="26"/>
        </w:rPr>
        <w:t>thông số</w:t>
      </w:r>
      <w:r>
        <w:rPr>
          <w:b/>
          <w:spacing w:val="-3"/>
          <w:sz w:val="26"/>
        </w:rPr>
        <w:t> </w:t>
      </w:r>
      <w:r>
        <w:rPr>
          <w:b/>
          <w:sz w:val="26"/>
        </w:rPr>
        <w:t>áo</w:t>
      </w:r>
      <w:r>
        <w:rPr>
          <w:b/>
          <w:spacing w:val="-1"/>
          <w:sz w:val="26"/>
        </w:rPr>
        <w:t> </w:t>
      </w:r>
      <w:r>
        <w:rPr>
          <w:b/>
          <w:sz w:val="26"/>
        </w:rPr>
        <w:t>sơ</w:t>
      </w:r>
      <w:r>
        <w:rPr>
          <w:b/>
          <w:spacing w:val="-1"/>
          <w:sz w:val="26"/>
        </w:rPr>
        <w:t> </w:t>
      </w:r>
      <w:r>
        <w:rPr>
          <w:b/>
          <w:sz w:val="26"/>
        </w:rPr>
        <w:t>mi</w:t>
      </w:r>
      <w:r>
        <w:rPr>
          <w:b/>
          <w:spacing w:val="-2"/>
          <w:sz w:val="26"/>
        </w:rPr>
        <w:t> </w:t>
      </w:r>
      <w:r>
        <w:rPr>
          <w:b/>
          <w:sz w:val="26"/>
        </w:rPr>
        <w:t>size</w:t>
      </w:r>
      <w:r>
        <w:rPr>
          <w:b/>
          <w:spacing w:val="-1"/>
          <w:sz w:val="26"/>
        </w:rPr>
        <w:t> </w:t>
      </w:r>
      <w:r>
        <w:rPr>
          <w:b/>
          <w:spacing w:val="-5"/>
          <w:sz w:val="26"/>
        </w:rPr>
        <w:t>số</w:t>
      </w:r>
    </w:p>
    <w:p>
      <w:pPr>
        <w:spacing w:after="0"/>
        <w:jc w:val="left"/>
        <w:rPr>
          <w:b/>
          <w:sz w:val="26"/>
        </w:rPr>
        <w:sectPr>
          <w:pgSz w:w="11910" w:h="16840"/>
          <w:pgMar w:header="934" w:footer="982" w:top="1180" w:bottom="1180" w:left="992" w:right="566"/>
        </w:sectPr>
      </w:pPr>
    </w:p>
    <w:p>
      <w:pPr>
        <w:pStyle w:val="BodyText"/>
        <w:spacing w:before="202"/>
        <w:ind w:left="0"/>
        <w:rPr>
          <w:b/>
          <w:sz w:val="32"/>
        </w:rPr>
      </w:pPr>
    </w:p>
    <w:p>
      <w:pPr>
        <w:pStyle w:val="Heading2"/>
        <w:spacing w:line="360" w:lineRule="auto"/>
        <w:ind w:left="4756" w:hanging="3788"/>
      </w:pPr>
      <w:bookmarkStart w:name="_TOC_250006" w:id="3"/>
      <w:r>
        <w:rPr/>
        <w:t>Chương</w:t>
      </w:r>
      <w:r>
        <w:rPr>
          <w:spacing w:val="-5"/>
        </w:rPr>
        <w:t> </w:t>
      </w:r>
      <w:r>
        <w:rPr/>
        <w:t>3</w:t>
      </w:r>
      <w:r>
        <w:rPr>
          <w:spacing w:val="-2"/>
        </w:rPr>
        <w:t> </w:t>
      </w:r>
      <w:r>
        <w:rPr/>
        <w:t>:</w:t>
      </w:r>
      <w:r>
        <w:rPr>
          <w:spacing w:val="-4"/>
        </w:rPr>
        <w:t> </w:t>
      </w:r>
      <w:r>
        <w:rPr/>
        <w:t>PHƯƠNG</w:t>
      </w:r>
      <w:r>
        <w:rPr>
          <w:spacing w:val="-3"/>
        </w:rPr>
        <w:t> </w:t>
      </w:r>
      <w:r>
        <w:rPr/>
        <w:t>PHÁP</w:t>
      </w:r>
      <w:r>
        <w:rPr>
          <w:spacing w:val="-5"/>
        </w:rPr>
        <w:t> </w:t>
      </w:r>
      <w:r>
        <w:rPr/>
        <w:t>QUẢN</w:t>
      </w:r>
      <w:r>
        <w:rPr>
          <w:spacing w:val="-5"/>
        </w:rPr>
        <w:t> </w:t>
      </w:r>
      <w:r>
        <w:rPr/>
        <w:t>LÝ</w:t>
      </w:r>
      <w:r>
        <w:rPr>
          <w:spacing w:val="-3"/>
        </w:rPr>
        <w:t> </w:t>
      </w:r>
      <w:r>
        <w:rPr/>
        <w:t>CHẤT</w:t>
      </w:r>
      <w:r>
        <w:rPr>
          <w:spacing w:val="-3"/>
        </w:rPr>
        <w:t> </w:t>
      </w:r>
      <w:r>
        <w:rPr/>
        <w:t>LƯỢNG</w:t>
      </w:r>
      <w:r>
        <w:rPr>
          <w:spacing w:val="-5"/>
        </w:rPr>
        <w:t> </w:t>
      </w:r>
      <w:r>
        <w:rPr/>
        <w:t>SẢN </w:t>
      </w:r>
      <w:bookmarkEnd w:id="3"/>
      <w:r>
        <w:rPr>
          <w:spacing w:val="-4"/>
        </w:rPr>
        <w:t>PHẨM</w:t>
      </w:r>
    </w:p>
    <w:p>
      <w:pPr>
        <w:pStyle w:val="BodyText"/>
        <w:spacing w:before="319"/>
        <w:ind w:left="0"/>
        <w:rPr>
          <w:b/>
          <w:sz w:val="32"/>
        </w:rPr>
      </w:pPr>
    </w:p>
    <w:p>
      <w:pPr>
        <w:pStyle w:val="Heading3"/>
        <w:spacing w:before="1"/>
        <w:ind w:left="709"/>
      </w:pPr>
      <w:r>
        <w:rPr/>
        <w:t>Giới</w:t>
      </w:r>
      <w:r>
        <w:rPr>
          <w:spacing w:val="-1"/>
        </w:rPr>
        <w:t> </w:t>
      </w:r>
      <w:r>
        <w:rPr>
          <w:spacing w:val="-2"/>
        </w:rPr>
        <w:t>thiệu</w:t>
      </w:r>
    </w:p>
    <w:p>
      <w:pPr>
        <w:pStyle w:val="BodyText"/>
        <w:spacing w:line="360" w:lineRule="auto" w:before="269"/>
        <w:ind w:right="569" w:firstLine="720"/>
        <w:jc w:val="both"/>
      </w:pPr>
      <w:r>
        <w:rPr/>
        <w:t>Chất lượng sản phẩm luôn là tiêu chí hàng đầu mà các Doanh nghiệp May hướng tới và đặc biệt quan tâm. Muốn đạt được chất lượng cao thì đòi hỏi các tổ chức phải</w:t>
      </w:r>
      <w:r>
        <w:rPr>
          <w:spacing w:val="-1"/>
        </w:rPr>
        <w:t> </w:t>
      </w:r>
      <w:r>
        <w:rPr/>
        <w:t>có cách</w:t>
      </w:r>
      <w:r>
        <w:rPr>
          <w:spacing w:val="-2"/>
        </w:rPr>
        <w:t> </w:t>
      </w:r>
      <w:r>
        <w:rPr/>
        <w:t>quản lý</w:t>
      </w:r>
      <w:r>
        <w:rPr>
          <w:spacing w:val="-2"/>
        </w:rPr>
        <w:t> </w:t>
      </w:r>
      <w:r>
        <w:rPr/>
        <w:t>chặt</w:t>
      </w:r>
      <w:r>
        <w:rPr>
          <w:spacing w:val="-1"/>
        </w:rPr>
        <w:t> </w:t>
      </w:r>
      <w:r>
        <w:rPr/>
        <w:t>chẽ,</w:t>
      </w:r>
      <w:r>
        <w:rPr>
          <w:spacing w:val="-2"/>
        </w:rPr>
        <w:t> </w:t>
      </w:r>
      <w:r>
        <w:rPr/>
        <w:t>đúng</w:t>
      </w:r>
      <w:r>
        <w:rPr>
          <w:spacing w:val="-1"/>
        </w:rPr>
        <w:t> </w:t>
      </w:r>
      <w:r>
        <w:rPr/>
        <w:t>đắn</w:t>
      </w:r>
      <w:r>
        <w:rPr>
          <w:spacing w:val="-1"/>
        </w:rPr>
        <w:t> </w:t>
      </w:r>
      <w:r>
        <w:rPr/>
        <w:t>và đưa</w:t>
      </w:r>
      <w:r>
        <w:rPr>
          <w:spacing w:val="-1"/>
        </w:rPr>
        <w:t> </w:t>
      </w:r>
      <w:r>
        <w:rPr/>
        <w:t>ra</w:t>
      </w:r>
      <w:r>
        <w:rPr>
          <w:spacing w:val="-1"/>
        </w:rPr>
        <w:t> </w:t>
      </w:r>
      <w:r>
        <w:rPr/>
        <w:t>các</w:t>
      </w:r>
      <w:r>
        <w:rPr>
          <w:spacing w:val="-1"/>
        </w:rPr>
        <w:t> </w:t>
      </w:r>
      <w:r>
        <w:rPr/>
        <w:t>phương</w:t>
      </w:r>
      <w:r>
        <w:rPr>
          <w:spacing w:val="-1"/>
        </w:rPr>
        <w:t> </w:t>
      </w:r>
      <w:r>
        <w:rPr/>
        <w:t>pháp</w:t>
      </w:r>
      <w:r>
        <w:rPr>
          <w:spacing w:val="-2"/>
        </w:rPr>
        <w:t> </w:t>
      </w:r>
      <w:r>
        <w:rPr/>
        <w:t>quản lý</w:t>
      </w:r>
      <w:r>
        <w:rPr>
          <w:spacing w:val="-2"/>
        </w:rPr>
        <w:t> </w:t>
      </w:r>
      <w:r>
        <w:rPr/>
        <w:t>chất</w:t>
      </w:r>
      <w:r>
        <w:rPr>
          <w:spacing w:val="-1"/>
        </w:rPr>
        <w:t> </w:t>
      </w:r>
      <w:r>
        <w:rPr/>
        <w:t>lượng phù hợp cùng với sự lựa chọn các tiêu chuẩn ISO chính xác.</w:t>
      </w:r>
    </w:p>
    <w:p>
      <w:pPr>
        <w:pStyle w:val="Heading3"/>
        <w:spacing w:before="120"/>
        <w:ind w:left="709"/>
      </w:pPr>
      <w:r>
        <w:rPr/>
        <w:t>Mục </w:t>
      </w:r>
      <w:r>
        <w:rPr>
          <w:spacing w:val="-4"/>
        </w:rPr>
        <w:t>tiêu</w:t>
      </w:r>
    </w:p>
    <w:p>
      <w:pPr>
        <w:pStyle w:val="Heading4"/>
        <w:numPr>
          <w:ilvl w:val="0"/>
          <w:numId w:val="38"/>
        </w:numPr>
        <w:tabs>
          <w:tab w:pos="988" w:val="left" w:leader="none"/>
        </w:tabs>
        <w:spacing w:line="240" w:lineRule="auto" w:before="271" w:after="0"/>
        <w:ind w:left="988" w:right="0" w:hanging="279"/>
        <w:jc w:val="left"/>
      </w:pPr>
      <w:r>
        <w:rPr/>
        <w:t>Kến</w:t>
      </w:r>
      <w:r>
        <w:rPr>
          <w:spacing w:val="-2"/>
        </w:rPr>
        <w:t> thức:</w:t>
      </w:r>
    </w:p>
    <w:p>
      <w:pPr>
        <w:pStyle w:val="BodyText"/>
        <w:tabs>
          <w:tab w:pos="1429" w:val="left" w:leader="none"/>
        </w:tabs>
        <w:spacing w:line="336" w:lineRule="auto" w:before="260"/>
        <w:ind w:right="571" w:firstLine="279"/>
      </w:pPr>
      <w:r>
        <w:rPr>
          <w:rFonts w:ascii="Segoe UI" w:hAnsi="Segoe UI"/>
          <w:spacing w:val="-10"/>
        </w:rPr>
        <w:t>+</w:t>
      </w:r>
      <w:r>
        <w:rPr>
          <w:rFonts w:ascii="Segoe UI" w:hAnsi="Segoe UI"/>
        </w:rPr>
        <w:tab/>
      </w:r>
      <w:r>
        <w:rPr/>
        <w:t>Trình bày được phương pháp quản lý chất lượng sản phẩm qua các công đoạn</w:t>
      </w:r>
      <w:r>
        <w:rPr>
          <w:spacing w:val="40"/>
        </w:rPr>
        <w:t> </w:t>
      </w:r>
      <w:r>
        <w:rPr/>
        <w:t>trong sản xuất may công nghiệp.</w:t>
      </w:r>
    </w:p>
    <w:p>
      <w:pPr>
        <w:pStyle w:val="BodyText"/>
        <w:tabs>
          <w:tab w:pos="1429" w:val="left" w:leader="none"/>
        </w:tabs>
        <w:spacing w:before="153"/>
        <w:ind w:left="989"/>
      </w:pPr>
      <w:r>
        <w:rPr>
          <w:rFonts w:ascii="Segoe UI" w:hAnsi="Segoe UI"/>
          <w:spacing w:val="-10"/>
        </w:rPr>
        <w:t>+</w:t>
      </w:r>
      <w:r>
        <w:rPr>
          <w:rFonts w:ascii="Segoe UI" w:hAnsi="Segoe UI"/>
        </w:rPr>
        <w:tab/>
      </w:r>
      <w:r>
        <w:rPr/>
        <w:t>Khái</w:t>
      </w:r>
      <w:r>
        <w:rPr>
          <w:spacing w:val="-2"/>
        </w:rPr>
        <w:t> </w:t>
      </w:r>
      <w:r>
        <w:rPr/>
        <w:t>quát</w:t>
      </w:r>
      <w:r>
        <w:rPr>
          <w:spacing w:val="-1"/>
        </w:rPr>
        <w:t> </w:t>
      </w:r>
      <w:r>
        <w:rPr/>
        <w:t>được các</w:t>
      </w:r>
      <w:r>
        <w:rPr>
          <w:spacing w:val="-1"/>
        </w:rPr>
        <w:t> </w:t>
      </w:r>
      <w:r>
        <w:rPr/>
        <w:t>mô</w:t>
      </w:r>
      <w:r>
        <w:rPr>
          <w:spacing w:val="-2"/>
        </w:rPr>
        <w:t> </w:t>
      </w:r>
      <w:r>
        <w:rPr/>
        <w:t>hình quản</w:t>
      </w:r>
      <w:r>
        <w:rPr>
          <w:spacing w:val="-2"/>
        </w:rPr>
        <w:t> </w:t>
      </w:r>
      <w:r>
        <w:rPr/>
        <w:t>lý</w:t>
      </w:r>
      <w:r>
        <w:rPr>
          <w:spacing w:val="-1"/>
        </w:rPr>
        <w:t> </w:t>
      </w:r>
      <w:r>
        <w:rPr/>
        <w:t>chất</w:t>
      </w:r>
      <w:r>
        <w:rPr>
          <w:spacing w:val="-1"/>
        </w:rPr>
        <w:t> </w:t>
      </w:r>
      <w:r>
        <w:rPr>
          <w:spacing w:val="-2"/>
        </w:rPr>
        <w:t>lượng</w:t>
      </w:r>
    </w:p>
    <w:p>
      <w:pPr>
        <w:pStyle w:val="Heading4"/>
        <w:numPr>
          <w:ilvl w:val="0"/>
          <w:numId w:val="38"/>
        </w:numPr>
        <w:tabs>
          <w:tab w:pos="988" w:val="left" w:leader="none"/>
        </w:tabs>
        <w:spacing w:line="240" w:lineRule="auto" w:before="260" w:after="0"/>
        <w:ind w:left="988" w:right="0" w:hanging="279"/>
        <w:jc w:val="left"/>
      </w:pPr>
      <w:r>
        <w:rPr/>
        <w:t>Kỹ </w:t>
      </w:r>
      <w:r>
        <w:rPr>
          <w:spacing w:val="-2"/>
        </w:rPr>
        <w:t>năng:</w:t>
      </w:r>
    </w:p>
    <w:p>
      <w:pPr>
        <w:pStyle w:val="BodyText"/>
        <w:tabs>
          <w:tab w:pos="1429" w:val="left" w:leader="none"/>
        </w:tabs>
        <w:spacing w:before="260"/>
        <w:ind w:left="989"/>
      </w:pPr>
      <w:r>
        <w:rPr>
          <w:rFonts w:ascii="Segoe UI" w:hAnsi="Segoe UI"/>
          <w:spacing w:val="-10"/>
        </w:rPr>
        <w:t>+</w:t>
      </w:r>
      <w:r>
        <w:rPr>
          <w:rFonts w:ascii="Segoe UI" w:hAnsi="Segoe UI"/>
        </w:rPr>
        <w:tab/>
      </w:r>
      <w:r>
        <w:rPr/>
        <w:t>Vận</w:t>
      </w:r>
      <w:r>
        <w:rPr>
          <w:spacing w:val="-4"/>
        </w:rPr>
        <w:t> </w:t>
      </w:r>
      <w:r>
        <w:rPr/>
        <w:t>dụng</w:t>
      </w:r>
      <w:r>
        <w:rPr>
          <w:spacing w:val="-1"/>
        </w:rPr>
        <w:t> </w:t>
      </w:r>
      <w:r>
        <w:rPr/>
        <w:t>kiến thức</w:t>
      </w:r>
      <w:r>
        <w:rPr>
          <w:spacing w:val="-3"/>
        </w:rPr>
        <w:t> </w:t>
      </w:r>
      <w:r>
        <w:rPr/>
        <w:t>để giải</w:t>
      </w:r>
      <w:r>
        <w:rPr>
          <w:spacing w:val="-2"/>
        </w:rPr>
        <w:t> </w:t>
      </w:r>
      <w:r>
        <w:rPr/>
        <w:t>các bài</w:t>
      </w:r>
      <w:r>
        <w:rPr>
          <w:spacing w:val="-2"/>
        </w:rPr>
        <w:t> </w:t>
      </w:r>
      <w:r>
        <w:rPr/>
        <w:t>tập về</w:t>
      </w:r>
      <w:r>
        <w:rPr>
          <w:spacing w:val="-1"/>
        </w:rPr>
        <w:t> </w:t>
      </w:r>
      <w:r>
        <w:rPr/>
        <w:t>quản lý</w:t>
      </w:r>
      <w:r>
        <w:rPr>
          <w:spacing w:val="-1"/>
        </w:rPr>
        <w:t> </w:t>
      </w:r>
      <w:r>
        <w:rPr/>
        <w:t>chất </w:t>
      </w:r>
      <w:r>
        <w:rPr>
          <w:spacing w:val="-2"/>
        </w:rPr>
        <w:t>lượng</w:t>
      </w:r>
    </w:p>
    <w:p>
      <w:pPr>
        <w:pStyle w:val="Heading4"/>
        <w:numPr>
          <w:ilvl w:val="0"/>
          <w:numId w:val="38"/>
        </w:numPr>
        <w:tabs>
          <w:tab w:pos="988" w:val="left" w:leader="none"/>
        </w:tabs>
        <w:spacing w:line="240" w:lineRule="auto" w:before="261" w:after="0"/>
        <w:ind w:left="988" w:right="0" w:hanging="279"/>
        <w:jc w:val="left"/>
      </w:pPr>
      <w:r>
        <w:rPr/>
        <w:t>Thái </w:t>
      </w:r>
      <w:r>
        <w:rPr>
          <w:spacing w:val="-5"/>
        </w:rPr>
        <w:t>độ:</w:t>
      </w:r>
    </w:p>
    <w:p>
      <w:pPr>
        <w:pStyle w:val="BodyText"/>
        <w:tabs>
          <w:tab w:pos="1429" w:val="left" w:leader="none"/>
        </w:tabs>
        <w:spacing w:before="260"/>
        <w:ind w:left="989"/>
      </w:pPr>
      <w:r>
        <w:rPr>
          <w:rFonts w:ascii="Segoe UI" w:hAnsi="Segoe UI"/>
          <w:spacing w:val="-10"/>
        </w:rPr>
        <w:t>+</w:t>
      </w:r>
      <w:r>
        <w:rPr>
          <w:rFonts w:ascii="Segoe UI" w:hAnsi="Segoe UI"/>
        </w:rPr>
        <w:tab/>
      </w:r>
      <w:r>
        <w:rPr/>
        <w:t>Xây</w:t>
      </w:r>
      <w:r>
        <w:rPr>
          <w:spacing w:val="-2"/>
        </w:rPr>
        <w:t> </w:t>
      </w:r>
      <w:r>
        <w:rPr/>
        <w:t>dựng</w:t>
      </w:r>
      <w:r>
        <w:rPr>
          <w:spacing w:val="-2"/>
        </w:rPr>
        <w:t> </w:t>
      </w:r>
      <w:r>
        <w:rPr/>
        <w:t>được ý</w:t>
      </w:r>
      <w:r>
        <w:rPr>
          <w:spacing w:val="-1"/>
        </w:rPr>
        <w:t> </w:t>
      </w:r>
      <w:r>
        <w:rPr/>
        <w:t>thức</w:t>
      </w:r>
      <w:r>
        <w:rPr>
          <w:spacing w:val="-2"/>
        </w:rPr>
        <w:t> </w:t>
      </w:r>
      <w:r>
        <w:rPr/>
        <w:t>tự</w:t>
      </w:r>
      <w:r>
        <w:rPr>
          <w:spacing w:val="-1"/>
        </w:rPr>
        <w:t> </w:t>
      </w:r>
      <w:r>
        <w:rPr/>
        <w:t>giác</w:t>
      </w:r>
      <w:r>
        <w:rPr>
          <w:spacing w:val="-1"/>
        </w:rPr>
        <w:t> </w:t>
      </w:r>
      <w:r>
        <w:rPr/>
        <w:t>học</w:t>
      </w:r>
      <w:r>
        <w:rPr>
          <w:spacing w:val="-1"/>
        </w:rPr>
        <w:t> </w:t>
      </w:r>
      <w:r>
        <w:rPr/>
        <w:t>tập, tính tích </w:t>
      </w:r>
      <w:r>
        <w:rPr>
          <w:spacing w:val="-4"/>
        </w:rPr>
        <w:t>cực.</w:t>
      </w:r>
    </w:p>
    <w:p>
      <w:pPr>
        <w:pStyle w:val="BodyText"/>
        <w:tabs>
          <w:tab w:pos="1429" w:val="left" w:leader="none"/>
        </w:tabs>
        <w:spacing w:line="336" w:lineRule="auto" w:before="261"/>
        <w:ind w:right="571" w:firstLine="279"/>
      </w:pPr>
      <w:r>
        <w:rPr>
          <w:rFonts w:ascii="Segoe UI" w:hAnsi="Segoe UI"/>
          <w:spacing w:val="-10"/>
        </w:rPr>
        <w:t>+</w:t>
      </w:r>
      <w:r>
        <w:rPr>
          <w:rFonts w:ascii="Segoe UI" w:hAnsi="Segoe UI"/>
        </w:rPr>
        <w:tab/>
      </w:r>
      <w:r>
        <w:rPr/>
        <w:t>Rèn luyện tính cẩn thận, chính xác, linh hoạt</w:t>
      </w:r>
      <w:r>
        <w:rPr>
          <w:spacing w:val="-1"/>
        </w:rPr>
        <w:t> </w:t>
      </w:r>
      <w:r>
        <w:rPr/>
        <w:t>của người</w:t>
      </w:r>
      <w:r>
        <w:rPr>
          <w:spacing w:val="-1"/>
        </w:rPr>
        <w:t> </w:t>
      </w:r>
      <w:r>
        <w:rPr/>
        <w:t>học trong suốt</w:t>
      </w:r>
      <w:r>
        <w:rPr>
          <w:spacing w:val="-1"/>
        </w:rPr>
        <w:t> </w:t>
      </w:r>
      <w:r>
        <w:rPr/>
        <w:t>qúa trình học tập.</w:t>
      </w:r>
    </w:p>
    <w:p>
      <w:pPr>
        <w:pStyle w:val="BodyText"/>
        <w:spacing w:after="0" w:line="336" w:lineRule="auto"/>
        <w:sectPr>
          <w:headerReference w:type="default" r:id="rId40"/>
          <w:footerReference w:type="default" r:id="rId41"/>
          <w:pgSz w:w="11910" w:h="16840"/>
          <w:pgMar w:header="934" w:footer="982" w:top="1180" w:bottom="1180" w:left="992" w:right="566"/>
        </w:sectPr>
      </w:pPr>
    </w:p>
    <w:p>
      <w:pPr>
        <w:pStyle w:val="ListParagraph"/>
        <w:numPr>
          <w:ilvl w:val="0"/>
          <w:numId w:val="39"/>
        </w:numPr>
        <w:tabs>
          <w:tab w:pos="975" w:val="left" w:leader="none"/>
        </w:tabs>
        <w:spacing w:line="240" w:lineRule="auto" w:before="1" w:after="0"/>
        <w:ind w:left="975" w:right="0" w:hanging="266"/>
        <w:jc w:val="both"/>
        <w:rPr>
          <w:b/>
          <w:sz w:val="26"/>
        </w:rPr>
      </w:pPr>
      <w:r>
        <w:rPr>
          <w:b/>
          <w:sz w:val="26"/>
        </w:rPr>
        <w:t>Mô</w:t>
      </w:r>
      <w:r>
        <w:rPr>
          <w:b/>
          <w:spacing w:val="-3"/>
          <w:sz w:val="26"/>
        </w:rPr>
        <w:t> </w:t>
      </w:r>
      <w:r>
        <w:rPr>
          <w:b/>
          <w:sz w:val="26"/>
        </w:rPr>
        <w:t>hình</w:t>
      </w:r>
      <w:r>
        <w:rPr>
          <w:b/>
          <w:spacing w:val="-2"/>
          <w:sz w:val="26"/>
        </w:rPr>
        <w:t> </w:t>
      </w:r>
      <w:r>
        <w:rPr>
          <w:b/>
          <w:sz w:val="26"/>
        </w:rPr>
        <w:t>quản</w:t>
      </w:r>
      <w:r>
        <w:rPr>
          <w:b/>
          <w:spacing w:val="-1"/>
          <w:sz w:val="26"/>
        </w:rPr>
        <w:t> </w:t>
      </w:r>
      <w:r>
        <w:rPr>
          <w:b/>
          <w:sz w:val="26"/>
        </w:rPr>
        <w:t>lý</w:t>
      </w:r>
      <w:r>
        <w:rPr>
          <w:b/>
          <w:spacing w:val="-2"/>
          <w:sz w:val="26"/>
        </w:rPr>
        <w:t> </w:t>
      </w:r>
      <w:r>
        <w:rPr>
          <w:b/>
          <w:sz w:val="26"/>
        </w:rPr>
        <w:t>chất</w:t>
      </w:r>
      <w:r>
        <w:rPr>
          <w:b/>
          <w:spacing w:val="-3"/>
          <w:sz w:val="26"/>
        </w:rPr>
        <w:t> </w:t>
      </w:r>
      <w:r>
        <w:rPr>
          <w:b/>
          <w:spacing w:val="-2"/>
          <w:sz w:val="26"/>
        </w:rPr>
        <w:t>chượng</w:t>
      </w:r>
    </w:p>
    <w:p>
      <w:pPr>
        <w:pStyle w:val="BodyText"/>
        <w:spacing w:before="144"/>
        <w:ind w:left="0"/>
        <w:rPr>
          <w:b/>
          <w:sz w:val="20"/>
        </w:rPr>
      </w:pPr>
      <w:r>
        <w:rPr>
          <w:b/>
          <w:sz w:val="20"/>
        </w:rPr>
        <w:drawing>
          <wp:anchor distT="0" distB="0" distL="0" distR="0" allowOverlap="1" layoutInCell="1" locked="0" behindDoc="1" simplePos="0" relativeHeight="487596544">
            <wp:simplePos x="0" y="0"/>
            <wp:positionH relativeFrom="page">
              <wp:posOffset>1153679</wp:posOffset>
            </wp:positionH>
            <wp:positionV relativeFrom="paragraph">
              <wp:posOffset>252803</wp:posOffset>
            </wp:positionV>
            <wp:extent cx="5619294" cy="2432875"/>
            <wp:effectExtent l="0" t="0" r="0" b="0"/>
            <wp:wrapTopAndBottom/>
            <wp:docPr id="77" name="Image 77"/>
            <wp:cNvGraphicFramePr>
              <a:graphicFrameLocks/>
            </wp:cNvGraphicFramePr>
            <a:graphic>
              <a:graphicData uri="http://schemas.openxmlformats.org/drawingml/2006/picture">
                <pic:pic>
                  <pic:nvPicPr>
                    <pic:cNvPr id="77" name="Image 77"/>
                    <pic:cNvPicPr/>
                  </pic:nvPicPr>
                  <pic:blipFill>
                    <a:blip r:embed="rId42" cstate="print"/>
                    <a:stretch>
                      <a:fillRect/>
                    </a:stretch>
                  </pic:blipFill>
                  <pic:spPr>
                    <a:xfrm>
                      <a:off x="0" y="0"/>
                      <a:ext cx="5619294" cy="2432875"/>
                    </a:xfrm>
                    <a:prstGeom prst="rect">
                      <a:avLst/>
                    </a:prstGeom>
                  </pic:spPr>
                </pic:pic>
              </a:graphicData>
            </a:graphic>
          </wp:anchor>
        </w:drawing>
      </w:r>
    </w:p>
    <w:p>
      <w:pPr>
        <w:pStyle w:val="BodyText"/>
        <w:spacing w:before="22"/>
        <w:ind w:left="0"/>
        <w:rPr>
          <w:b/>
        </w:rPr>
      </w:pPr>
    </w:p>
    <w:p>
      <w:pPr>
        <w:spacing w:before="0"/>
        <w:ind w:left="142" w:right="0" w:firstLine="0"/>
        <w:jc w:val="center"/>
        <w:rPr>
          <w:b/>
          <w:sz w:val="26"/>
        </w:rPr>
      </w:pPr>
      <w:r>
        <w:rPr>
          <w:b/>
          <w:sz w:val="26"/>
        </w:rPr>
        <w:t>Hình</w:t>
      </w:r>
      <w:r>
        <w:rPr>
          <w:b/>
          <w:spacing w:val="-2"/>
          <w:sz w:val="26"/>
        </w:rPr>
        <w:t> </w:t>
      </w:r>
      <w:r>
        <w:rPr>
          <w:b/>
          <w:sz w:val="26"/>
        </w:rPr>
        <w:t>3.1</w:t>
      </w:r>
      <w:r>
        <w:rPr>
          <w:b/>
          <w:spacing w:val="-1"/>
          <w:sz w:val="26"/>
        </w:rPr>
        <w:t> </w:t>
      </w:r>
      <w:r>
        <w:rPr>
          <w:b/>
          <w:sz w:val="26"/>
        </w:rPr>
        <w:t>:</w:t>
      </w:r>
      <w:r>
        <w:rPr>
          <w:b/>
          <w:spacing w:val="-3"/>
          <w:sz w:val="26"/>
        </w:rPr>
        <w:t> </w:t>
      </w:r>
      <w:r>
        <w:rPr>
          <w:b/>
          <w:sz w:val="26"/>
        </w:rPr>
        <w:t>Bảng</w:t>
      </w:r>
      <w:r>
        <w:rPr>
          <w:b/>
          <w:spacing w:val="-1"/>
          <w:sz w:val="26"/>
        </w:rPr>
        <w:t> </w:t>
      </w:r>
      <w:r>
        <w:rPr>
          <w:b/>
          <w:sz w:val="26"/>
        </w:rPr>
        <w:t>mô</w:t>
      </w:r>
      <w:r>
        <w:rPr>
          <w:b/>
          <w:spacing w:val="-2"/>
          <w:sz w:val="26"/>
        </w:rPr>
        <w:t> </w:t>
      </w:r>
      <w:r>
        <w:rPr>
          <w:b/>
          <w:sz w:val="26"/>
        </w:rPr>
        <w:t>hình</w:t>
      </w:r>
      <w:r>
        <w:rPr>
          <w:b/>
          <w:spacing w:val="-1"/>
          <w:sz w:val="26"/>
        </w:rPr>
        <w:t> </w:t>
      </w:r>
      <w:r>
        <w:rPr>
          <w:b/>
          <w:sz w:val="26"/>
        </w:rPr>
        <w:t>quản</w:t>
      </w:r>
      <w:r>
        <w:rPr>
          <w:b/>
          <w:spacing w:val="-1"/>
          <w:sz w:val="26"/>
        </w:rPr>
        <w:t> </w:t>
      </w:r>
      <w:r>
        <w:rPr>
          <w:b/>
          <w:sz w:val="26"/>
        </w:rPr>
        <w:t>lý</w:t>
      </w:r>
      <w:r>
        <w:rPr>
          <w:b/>
          <w:spacing w:val="-2"/>
          <w:sz w:val="26"/>
        </w:rPr>
        <w:t> </w:t>
      </w:r>
      <w:r>
        <w:rPr>
          <w:b/>
          <w:sz w:val="26"/>
        </w:rPr>
        <w:t>chất </w:t>
      </w:r>
      <w:r>
        <w:rPr>
          <w:b/>
          <w:spacing w:val="-4"/>
          <w:sz w:val="26"/>
        </w:rPr>
        <w:t>lượng</w:t>
      </w:r>
    </w:p>
    <w:p>
      <w:pPr>
        <w:pStyle w:val="BodyText"/>
        <w:spacing w:before="198"/>
        <w:ind w:left="0"/>
        <w:rPr>
          <w:b/>
        </w:rPr>
      </w:pPr>
    </w:p>
    <w:p>
      <w:pPr>
        <w:pStyle w:val="ListParagraph"/>
        <w:numPr>
          <w:ilvl w:val="0"/>
          <w:numId w:val="39"/>
        </w:numPr>
        <w:tabs>
          <w:tab w:pos="975" w:val="left" w:leader="none"/>
        </w:tabs>
        <w:spacing w:line="240" w:lineRule="auto" w:before="1" w:after="0"/>
        <w:ind w:left="975" w:right="0" w:hanging="266"/>
        <w:jc w:val="both"/>
        <w:rPr>
          <w:b/>
          <w:sz w:val="26"/>
        </w:rPr>
      </w:pPr>
      <w:r>
        <w:rPr>
          <w:b/>
          <w:sz w:val="26"/>
        </w:rPr>
        <w:t>Các</w:t>
      </w:r>
      <w:r>
        <w:rPr>
          <w:b/>
          <w:spacing w:val="-2"/>
          <w:sz w:val="26"/>
        </w:rPr>
        <w:t> </w:t>
      </w:r>
      <w:r>
        <w:rPr>
          <w:b/>
          <w:sz w:val="26"/>
        </w:rPr>
        <w:t>phương</w:t>
      </w:r>
      <w:r>
        <w:rPr>
          <w:b/>
          <w:spacing w:val="-3"/>
          <w:sz w:val="26"/>
        </w:rPr>
        <w:t> </w:t>
      </w:r>
      <w:r>
        <w:rPr>
          <w:b/>
          <w:sz w:val="26"/>
        </w:rPr>
        <w:t>pháp</w:t>
      </w:r>
      <w:r>
        <w:rPr>
          <w:b/>
          <w:spacing w:val="-3"/>
          <w:sz w:val="26"/>
        </w:rPr>
        <w:t> </w:t>
      </w:r>
      <w:r>
        <w:rPr>
          <w:b/>
          <w:sz w:val="26"/>
        </w:rPr>
        <w:t>quản</w:t>
      </w:r>
      <w:r>
        <w:rPr>
          <w:b/>
          <w:spacing w:val="-1"/>
          <w:sz w:val="26"/>
        </w:rPr>
        <w:t> </w:t>
      </w:r>
      <w:r>
        <w:rPr>
          <w:b/>
          <w:sz w:val="26"/>
        </w:rPr>
        <w:t>lý</w:t>
      </w:r>
      <w:r>
        <w:rPr>
          <w:b/>
          <w:spacing w:val="-3"/>
          <w:sz w:val="26"/>
        </w:rPr>
        <w:t> </w:t>
      </w:r>
      <w:r>
        <w:rPr>
          <w:b/>
          <w:sz w:val="26"/>
        </w:rPr>
        <w:t>chất</w:t>
      </w:r>
      <w:r>
        <w:rPr>
          <w:b/>
          <w:spacing w:val="-3"/>
          <w:sz w:val="26"/>
        </w:rPr>
        <w:t> </w:t>
      </w:r>
      <w:r>
        <w:rPr>
          <w:b/>
          <w:spacing w:val="-2"/>
          <w:sz w:val="26"/>
        </w:rPr>
        <w:t>lượng</w:t>
      </w:r>
    </w:p>
    <w:p>
      <w:pPr>
        <w:pStyle w:val="ListParagraph"/>
        <w:numPr>
          <w:ilvl w:val="0"/>
          <w:numId w:val="40"/>
        </w:numPr>
        <w:tabs>
          <w:tab w:pos="1105" w:val="left" w:leader="none"/>
        </w:tabs>
        <w:spacing w:line="240" w:lineRule="auto" w:before="148" w:after="0"/>
        <w:ind w:left="1105" w:right="0" w:hanging="331"/>
        <w:jc w:val="both"/>
        <w:rPr>
          <w:b/>
          <w:sz w:val="26"/>
        </w:rPr>
      </w:pPr>
      <w:r>
        <w:rPr>
          <w:b/>
          <w:sz w:val="26"/>
        </w:rPr>
        <w:t>Kiểm</w:t>
      </w:r>
      <w:r>
        <w:rPr>
          <w:b/>
          <w:spacing w:val="-4"/>
          <w:sz w:val="26"/>
        </w:rPr>
        <w:t> </w:t>
      </w:r>
      <w:r>
        <w:rPr>
          <w:b/>
          <w:sz w:val="26"/>
        </w:rPr>
        <w:t>tra</w:t>
      </w:r>
      <w:r>
        <w:rPr>
          <w:b/>
          <w:spacing w:val="-3"/>
          <w:sz w:val="26"/>
        </w:rPr>
        <w:t> </w:t>
      </w:r>
      <w:r>
        <w:rPr>
          <w:b/>
          <w:sz w:val="26"/>
        </w:rPr>
        <w:t>chất</w:t>
      </w:r>
      <w:r>
        <w:rPr>
          <w:b/>
          <w:spacing w:val="-1"/>
          <w:sz w:val="26"/>
        </w:rPr>
        <w:t> </w:t>
      </w:r>
      <w:r>
        <w:rPr>
          <w:b/>
          <w:sz w:val="26"/>
        </w:rPr>
        <w:t>lượng</w:t>
      </w:r>
      <w:r>
        <w:rPr>
          <w:b/>
          <w:spacing w:val="-2"/>
          <w:sz w:val="26"/>
        </w:rPr>
        <w:t> </w:t>
      </w:r>
      <w:r>
        <w:rPr>
          <w:b/>
          <w:sz w:val="26"/>
        </w:rPr>
        <w:t>–</w:t>
      </w:r>
      <w:r>
        <w:rPr>
          <w:b/>
          <w:spacing w:val="-1"/>
          <w:sz w:val="26"/>
        </w:rPr>
        <w:t> </w:t>
      </w:r>
      <w:r>
        <w:rPr>
          <w:b/>
          <w:sz w:val="26"/>
        </w:rPr>
        <w:t>QI</w:t>
      </w:r>
      <w:r>
        <w:rPr>
          <w:b/>
          <w:spacing w:val="-1"/>
          <w:sz w:val="26"/>
        </w:rPr>
        <w:t> </w:t>
      </w:r>
      <w:r>
        <w:rPr>
          <w:b/>
          <w:sz w:val="26"/>
        </w:rPr>
        <w:t>(Quality</w:t>
      </w:r>
      <w:r>
        <w:rPr>
          <w:b/>
          <w:spacing w:val="-2"/>
          <w:sz w:val="26"/>
        </w:rPr>
        <w:t> Inspection).</w:t>
      </w:r>
    </w:p>
    <w:p>
      <w:pPr>
        <w:pStyle w:val="BodyText"/>
        <w:spacing w:line="360" w:lineRule="auto" w:before="150"/>
        <w:ind w:right="570" w:firstLine="720"/>
        <w:jc w:val="both"/>
      </w:pPr>
      <w:r>
        <w:rPr/>
        <w:t>Là hoạt động như đo, xem xét, thử nghiệm hoặc định cỡ một hay nhiều đặc tính của đối tượng và so sánh kết quả với yêu cầu quy định nhằm xác định sự phù hợp của mỗi đặc tính.</w:t>
      </w:r>
    </w:p>
    <w:p>
      <w:pPr>
        <w:pStyle w:val="BodyText"/>
        <w:spacing w:line="360" w:lineRule="auto"/>
        <w:ind w:right="569" w:firstLine="720"/>
        <w:jc w:val="both"/>
      </w:pPr>
      <w:r>
        <w:rPr/>
        <w:t>Như vậy, kiểm tra chỉ là phân loại sản phẩm đã được chế tạo, một cách xử lý chuyện đã rồi. Ngoài ra sản phẩm phù hợp quy định cũng chưa chắc thỏa mãn nhu cầu thị trường, nếu như các quy định không phản ánh đúng nhu cầu.</w:t>
      </w:r>
    </w:p>
    <w:p>
      <w:pPr>
        <w:pStyle w:val="BodyText"/>
        <w:ind w:left="3294"/>
        <w:rPr>
          <w:sz w:val="20"/>
        </w:rPr>
      </w:pPr>
      <w:r>
        <w:rPr>
          <w:sz w:val="20"/>
        </w:rPr>
        <w:drawing>
          <wp:inline distT="0" distB="0" distL="0" distR="0">
            <wp:extent cx="2928647" cy="2718054"/>
            <wp:effectExtent l="0" t="0" r="0" b="0"/>
            <wp:docPr id="78" name="Image 78"/>
            <wp:cNvGraphicFramePr>
              <a:graphicFrameLocks/>
            </wp:cNvGraphicFramePr>
            <a:graphic>
              <a:graphicData uri="http://schemas.openxmlformats.org/drawingml/2006/picture">
                <pic:pic>
                  <pic:nvPicPr>
                    <pic:cNvPr id="78" name="Image 78"/>
                    <pic:cNvPicPr/>
                  </pic:nvPicPr>
                  <pic:blipFill>
                    <a:blip r:embed="rId43" cstate="print"/>
                    <a:stretch>
                      <a:fillRect/>
                    </a:stretch>
                  </pic:blipFill>
                  <pic:spPr>
                    <a:xfrm>
                      <a:off x="0" y="0"/>
                      <a:ext cx="2928647" cy="2718054"/>
                    </a:xfrm>
                    <a:prstGeom prst="rect">
                      <a:avLst/>
                    </a:prstGeom>
                  </pic:spPr>
                </pic:pic>
              </a:graphicData>
            </a:graphic>
          </wp:inline>
        </w:drawing>
      </w:r>
      <w:r>
        <w:rPr>
          <w:sz w:val="20"/>
        </w:rPr>
      </w:r>
    </w:p>
    <w:p>
      <w:pPr>
        <w:pStyle w:val="BodyText"/>
        <w:spacing w:after="0"/>
        <w:rPr>
          <w:sz w:val="20"/>
        </w:rPr>
        <w:sectPr>
          <w:pgSz w:w="11910" w:h="16840"/>
          <w:pgMar w:header="934" w:footer="982" w:top="1180" w:bottom="1180" w:left="992" w:right="566"/>
        </w:sectPr>
      </w:pPr>
    </w:p>
    <w:p>
      <w:pPr>
        <w:pStyle w:val="Heading3"/>
        <w:spacing w:before="1"/>
        <w:ind w:left="141"/>
        <w:jc w:val="center"/>
      </w:pPr>
      <w:r>
        <w:rPr/>
        <w:t>Hình</w:t>
      </w:r>
      <w:r>
        <w:rPr>
          <w:spacing w:val="-3"/>
        </w:rPr>
        <w:t> </w:t>
      </w:r>
      <w:r>
        <w:rPr/>
        <w:t>3.2</w:t>
      </w:r>
      <w:r>
        <w:rPr>
          <w:spacing w:val="-1"/>
        </w:rPr>
        <w:t> </w:t>
      </w:r>
      <w:r>
        <w:rPr/>
        <w:t>:</w:t>
      </w:r>
      <w:r>
        <w:rPr>
          <w:spacing w:val="-3"/>
        </w:rPr>
        <w:t> </w:t>
      </w:r>
      <w:r>
        <w:rPr/>
        <w:t>Phương</w:t>
      </w:r>
      <w:r>
        <w:rPr>
          <w:spacing w:val="-3"/>
        </w:rPr>
        <w:t> </w:t>
      </w:r>
      <w:r>
        <w:rPr/>
        <w:t>pháp</w:t>
      </w:r>
      <w:r>
        <w:rPr>
          <w:spacing w:val="-1"/>
        </w:rPr>
        <w:t> </w:t>
      </w:r>
      <w:r>
        <w:rPr/>
        <w:t>kiểm</w:t>
      </w:r>
      <w:r>
        <w:rPr>
          <w:spacing w:val="-1"/>
        </w:rPr>
        <w:t> </w:t>
      </w:r>
      <w:r>
        <w:rPr/>
        <w:t>tra</w:t>
      </w:r>
      <w:r>
        <w:rPr>
          <w:spacing w:val="-2"/>
        </w:rPr>
        <w:t> </w:t>
      </w:r>
      <w:r>
        <w:rPr/>
        <w:t>chất</w:t>
      </w:r>
      <w:r>
        <w:rPr>
          <w:spacing w:val="-1"/>
        </w:rPr>
        <w:t> </w:t>
      </w:r>
      <w:r>
        <w:rPr/>
        <w:t>lượng</w:t>
      </w:r>
      <w:r>
        <w:rPr>
          <w:spacing w:val="-1"/>
        </w:rPr>
        <w:t> </w:t>
      </w:r>
      <w:r>
        <w:rPr>
          <w:spacing w:val="-5"/>
        </w:rPr>
        <w:t>QI</w:t>
      </w:r>
    </w:p>
    <w:p>
      <w:pPr>
        <w:pStyle w:val="ListParagraph"/>
        <w:numPr>
          <w:ilvl w:val="0"/>
          <w:numId w:val="40"/>
        </w:numPr>
        <w:tabs>
          <w:tab w:pos="1047" w:val="left" w:leader="none"/>
        </w:tabs>
        <w:spacing w:line="240" w:lineRule="auto" w:before="195" w:after="0"/>
        <w:ind w:left="1047" w:right="0" w:hanging="338"/>
        <w:jc w:val="both"/>
        <w:rPr>
          <w:b/>
          <w:sz w:val="26"/>
        </w:rPr>
      </w:pPr>
      <w:r>
        <w:rPr>
          <w:b/>
          <w:sz w:val="26"/>
        </w:rPr>
        <w:t>Kiểm</w:t>
      </w:r>
      <w:r>
        <w:rPr>
          <w:b/>
          <w:spacing w:val="-4"/>
          <w:sz w:val="26"/>
        </w:rPr>
        <w:t> </w:t>
      </w:r>
      <w:r>
        <w:rPr>
          <w:b/>
          <w:sz w:val="26"/>
        </w:rPr>
        <w:t>soát</w:t>
      </w:r>
      <w:r>
        <w:rPr>
          <w:b/>
          <w:spacing w:val="-1"/>
          <w:sz w:val="26"/>
        </w:rPr>
        <w:t> </w:t>
      </w:r>
      <w:r>
        <w:rPr>
          <w:b/>
          <w:sz w:val="26"/>
        </w:rPr>
        <w:t>chất</w:t>
      </w:r>
      <w:r>
        <w:rPr>
          <w:b/>
          <w:spacing w:val="-2"/>
          <w:sz w:val="26"/>
        </w:rPr>
        <w:t> </w:t>
      </w:r>
      <w:r>
        <w:rPr>
          <w:b/>
          <w:sz w:val="26"/>
        </w:rPr>
        <w:t>lượng</w:t>
      </w:r>
      <w:r>
        <w:rPr>
          <w:b/>
          <w:spacing w:val="-2"/>
          <w:sz w:val="26"/>
        </w:rPr>
        <w:t> </w:t>
      </w:r>
      <w:r>
        <w:rPr>
          <w:b/>
          <w:sz w:val="26"/>
        </w:rPr>
        <w:t>–</w:t>
      </w:r>
      <w:r>
        <w:rPr>
          <w:b/>
          <w:spacing w:val="-2"/>
          <w:sz w:val="26"/>
        </w:rPr>
        <w:t> </w:t>
      </w:r>
      <w:r>
        <w:rPr>
          <w:b/>
          <w:sz w:val="26"/>
        </w:rPr>
        <w:t>QC</w:t>
      </w:r>
      <w:r>
        <w:rPr>
          <w:b/>
          <w:spacing w:val="-1"/>
          <w:sz w:val="26"/>
        </w:rPr>
        <w:t> </w:t>
      </w:r>
      <w:r>
        <w:rPr>
          <w:b/>
          <w:sz w:val="26"/>
        </w:rPr>
        <w:t>(Quality</w:t>
      </w:r>
      <w:r>
        <w:rPr>
          <w:b/>
          <w:spacing w:val="-2"/>
          <w:sz w:val="26"/>
        </w:rPr>
        <w:t> Control)</w:t>
      </w:r>
    </w:p>
    <w:p>
      <w:pPr>
        <w:pStyle w:val="BodyText"/>
        <w:spacing w:line="360" w:lineRule="auto" w:before="149"/>
        <w:ind w:right="564" w:firstLine="720"/>
        <w:jc w:val="both"/>
      </w:pPr>
      <w:r>
        <w:rPr/>
        <w:t>Là</w:t>
      </w:r>
      <w:r>
        <w:rPr>
          <w:spacing w:val="-2"/>
        </w:rPr>
        <w:t> </w:t>
      </w:r>
      <w:r>
        <w:rPr/>
        <w:t>những</w:t>
      </w:r>
      <w:r>
        <w:rPr>
          <w:spacing w:val="-1"/>
        </w:rPr>
        <w:t> </w:t>
      </w:r>
      <w:r>
        <w:rPr/>
        <w:t>hoạt</w:t>
      </w:r>
      <w:r>
        <w:rPr>
          <w:spacing w:val="-2"/>
        </w:rPr>
        <w:t> </w:t>
      </w:r>
      <w:r>
        <w:rPr/>
        <w:t>động</w:t>
      </w:r>
      <w:r>
        <w:rPr>
          <w:spacing w:val="-3"/>
        </w:rPr>
        <w:t> </w:t>
      </w:r>
      <w:r>
        <w:rPr/>
        <w:t>và</w:t>
      </w:r>
      <w:r>
        <w:rPr>
          <w:spacing w:val="-2"/>
        </w:rPr>
        <w:t> </w:t>
      </w:r>
      <w:r>
        <w:rPr/>
        <w:t>kỹ</w:t>
      </w:r>
      <w:r>
        <w:rPr>
          <w:spacing w:val="-2"/>
        </w:rPr>
        <w:t> </w:t>
      </w:r>
      <w:r>
        <w:rPr/>
        <w:t>thuật</w:t>
      </w:r>
      <w:r>
        <w:rPr>
          <w:spacing w:val="-2"/>
        </w:rPr>
        <w:t> </w:t>
      </w:r>
      <w:r>
        <w:rPr/>
        <w:t>có</w:t>
      </w:r>
      <w:r>
        <w:rPr>
          <w:spacing w:val="-3"/>
        </w:rPr>
        <w:t> </w:t>
      </w:r>
      <w:r>
        <w:rPr/>
        <w:t>tính</w:t>
      </w:r>
      <w:r>
        <w:rPr>
          <w:spacing w:val="-1"/>
        </w:rPr>
        <w:t> </w:t>
      </w:r>
      <w:r>
        <w:rPr/>
        <w:t>tác</w:t>
      </w:r>
      <w:r>
        <w:rPr>
          <w:spacing w:val="-2"/>
        </w:rPr>
        <w:t> </w:t>
      </w:r>
      <w:r>
        <w:rPr/>
        <w:t>nghiệp,</w:t>
      </w:r>
      <w:r>
        <w:rPr>
          <w:spacing w:val="-2"/>
        </w:rPr>
        <w:t> </w:t>
      </w:r>
      <w:r>
        <w:rPr/>
        <w:t>được</w:t>
      </w:r>
      <w:r>
        <w:rPr>
          <w:spacing w:val="-2"/>
        </w:rPr>
        <w:t> </w:t>
      </w:r>
      <w:r>
        <w:rPr/>
        <w:t>sử</w:t>
      </w:r>
      <w:r>
        <w:rPr>
          <w:spacing w:val="-2"/>
        </w:rPr>
        <w:t> </w:t>
      </w:r>
      <w:r>
        <w:rPr/>
        <w:t>dựng</w:t>
      </w:r>
      <w:r>
        <w:rPr>
          <w:spacing w:val="-1"/>
        </w:rPr>
        <w:t> </w:t>
      </w:r>
      <w:r>
        <w:rPr/>
        <w:t>nhằm</w:t>
      </w:r>
      <w:r>
        <w:rPr>
          <w:spacing w:val="-2"/>
        </w:rPr>
        <w:t> </w:t>
      </w:r>
      <w:r>
        <w:rPr/>
        <w:t>đáp</w:t>
      </w:r>
      <w:r>
        <w:rPr>
          <w:spacing w:val="-2"/>
        </w:rPr>
        <w:t> </w:t>
      </w:r>
      <w:r>
        <w:rPr/>
        <w:t>ứng các yêu cầu chất lượng.</w:t>
      </w:r>
    </w:p>
    <w:p>
      <w:pPr>
        <w:pStyle w:val="BodyText"/>
        <w:spacing w:line="360" w:lineRule="auto" w:before="1"/>
        <w:ind w:right="568" w:firstLine="720"/>
        <w:jc w:val="both"/>
      </w:pPr>
      <w:r>
        <w:rPr/>
        <w:t>Kiểm soát chất lượng là kiểm soát mọi yếu tố ảnh hưởng trực tiếp đến quá trình tạo ra chất lượng, bao gồm:</w:t>
      </w:r>
    </w:p>
    <w:p>
      <w:pPr>
        <w:pStyle w:val="BodyText"/>
        <w:spacing w:line="360" w:lineRule="auto"/>
        <w:ind w:right="567" w:firstLine="720"/>
        <w:jc w:val="both"/>
      </w:pPr>
      <w:r>
        <w:rPr/>
        <w:t>Kiểm soát con người thực hiện. Người thực hiện phải được đào tạo để có đủ kiến thức, kỹ năng thực hiện công việc. Họ phải được thông tin đầy đủ về công việc cần thực hiện và kết quả cần đạt được. Họ phải được trang bị đầy đủ phương tiện để làm việc.</w:t>
      </w:r>
    </w:p>
    <w:p>
      <w:pPr>
        <w:pStyle w:val="BodyText"/>
        <w:spacing w:line="360" w:lineRule="auto"/>
        <w:ind w:right="569" w:firstLine="720"/>
        <w:jc w:val="both"/>
      </w:pPr>
      <w:r>
        <w:rPr/>
        <w:t>Kiểm soát phương pháp và quá trình sản xuất. Các phương pháp và quá trình sản xuất phải được thiết lập phù hợp với điều kiện sản xuất và phải theo dõi, kiểm soát thường xuyên nhằm phát hiện kịp thời những biến động của quá trình.</w:t>
      </w:r>
    </w:p>
    <w:p>
      <w:pPr>
        <w:pStyle w:val="BodyText"/>
        <w:spacing w:line="360" w:lineRule="auto"/>
        <w:ind w:right="567" w:firstLine="720"/>
        <w:jc w:val="both"/>
      </w:pPr>
      <w:r>
        <w:rPr/>
        <w:t>Kiểm soát nguyên vật liệu đầu vào. Nguồn cung cấp nguyên liệu phải được lựa chọn. Nguyên vật liệu phải được kiểm tra chặt chẽ khi nhập vào trong quá trình bảo </w:t>
      </w:r>
      <w:r>
        <w:rPr>
          <w:spacing w:val="-4"/>
        </w:rPr>
        <w:t>quản.</w:t>
      </w:r>
    </w:p>
    <w:p>
      <w:pPr>
        <w:pStyle w:val="BodyText"/>
        <w:spacing w:line="360" w:lineRule="auto"/>
        <w:ind w:right="569" w:firstLine="720"/>
        <w:jc w:val="both"/>
      </w:pPr>
      <w:r>
        <w:rPr/>
        <w:t>Kiểm soát, bảo dưỡng thiết bị. Thiết bị phải được kiểm tra thường xuyên, định kì và được bảo dưỡng, sửa chữa theo đúng quy định.</w:t>
      </w:r>
    </w:p>
    <w:p>
      <w:pPr>
        <w:pStyle w:val="BodyText"/>
        <w:ind w:left="1430"/>
        <w:jc w:val="both"/>
      </w:pPr>
      <w:r>
        <w:rPr/>
        <w:t>Kiểm</w:t>
      </w:r>
      <w:r>
        <w:rPr>
          <w:spacing w:val="-1"/>
        </w:rPr>
        <w:t> </w:t>
      </w:r>
      <w:r>
        <w:rPr/>
        <w:t>tra</w:t>
      </w:r>
      <w:r>
        <w:rPr>
          <w:spacing w:val="-2"/>
        </w:rPr>
        <w:t> </w:t>
      </w:r>
      <w:r>
        <w:rPr/>
        <w:t>môi</w:t>
      </w:r>
      <w:r>
        <w:rPr>
          <w:spacing w:val="-1"/>
        </w:rPr>
        <w:t> </w:t>
      </w:r>
      <w:r>
        <w:rPr/>
        <w:t>trường</w:t>
      </w:r>
      <w:r>
        <w:rPr>
          <w:spacing w:val="1"/>
        </w:rPr>
        <w:t> </w:t>
      </w:r>
      <w:r>
        <w:rPr/>
        <w:t>làm</w:t>
      </w:r>
      <w:r>
        <w:rPr>
          <w:spacing w:val="-1"/>
        </w:rPr>
        <w:t> </w:t>
      </w:r>
      <w:r>
        <w:rPr/>
        <w:t>việc,</w:t>
      </w:r>
      <w:r>
        <w:rPr>
          <w:spacing w:val="-2"/>
        </w:rPr>
        <w:t> </w:t>
      </w:r>
      <w:r>
        <w:rPr/>
        <w:t>ánh</w:t>
      </w:r>
      <w:r>
        <w:rPr>
          <w:spacing w:val="-1"/>
        </w:rPr>
        <w:t> </w:t>
      </w:r>
      <w:r>
        <w:rPr/>
        <w:t>sáng,</w:t>
      </w:r>
      <w:r>
        <w:rPr>
          <w:spacing w:val="-1"/>
        </w:rPr>
        <w:t> </w:t>
      </w:r>
      <w:r>
        <w:rPr/>
        <w:t>nhiệt</w:t>
      </w:r>
      <w:r>
        <w:rPr>
          <w:spacing w:val="-2"/>
        </w:rPr>
        <w:t> </w:t>
      </w:r>
      <w:r>
        <w:rPr/>
        <w:t>độ,</w:t>
      </w:r>
      <w:r>
        <w:rPr>
          <w:spacing w:val="-2"/>
        </w:rPr>
        <w:t> </w:t>
      </w:r>
      <w:r>
        <w:rPr/>
        <w:t>điều</w:t>
      </w:r>
      <w:r>
        <w:rPr>
          <w:spacing w:val="-1"/>
        </w:rPr>
        <w:t> </w:t>
      </w:r>
      <w:r>
        <w:rPr/>
        <w:t>kiện</w:t>
      </w:r>
      <w:r>
        <w:rPr>
          <w:spacing w:val="-1"/>
        </w:rPr>
        <w:t> </w:t>
      </w:r>
      <w:r>
        <w:rPr/>
        <w:t>làm </w:t>
      </w:r>
      <w:r>
        <w:rPr>
          <w:spacing w:val="-2"/>
        </w:rPr>
        <w:t>việc…</w:t>
      </w:r>
    </w:p>
    <w:p>
      <w:pPr>
        <w:pStyle w:val="BodyText"/>
        <w:spacing w:line="360" w:lineRule="auto" w:before="150"/>
        <w:ind w:right="566" w:firstLine="720"/>
        <w:jc w:val="both"/>
      </w:pPr>
      <w:r>
        <w:rPr/>
        <w:t>Việc kiểm soát chất lượng nhằm chủ yếu vào quá trình sản xuất để khắc phục những sai sót ngay trong quá trình thực hiện. Để kiểm soát chất lượng đạt hiệu quả, tổ chức</w:t>
      </w:r>
      <w:r>
        <w:rPr>
          <w:spacing w:val="-1"/>
        </w:rPr>
        <w:t> </w:t>
      </w:r>
      <w:r>
        <w:rPr/>
        <w:t>cần xây dựng</w:t>
      </w:r>
      <w:r>
        <w:rPr>
          <w:spacing w:val="-1"/>
        </w:rPr>
        <w:t> </w:t>
      </w:r>
      <w:r>
        <w:rPr/>
        <w:t>1 cơ</w:t>
      </w:r>
      <w:r>
        <w:rPr>
          <w:spacing w:val="-1"/>
        </w:rPr>
        <w:t> </w:t>
      </w:r>
      <w:r>
        <w:rPr/>
        <w:t>cấu tổ</w:t>
      </w:r>
      <w:r>
        <w:rPr>
          <w:spacing w:val="-1"/>
        </w:rPr>
        <w:t> </w:t>
      </w:r>
      <w:r>
        <w:rPr/>
        <w:t>chức</w:t>
      </w:r>
      <w:r>
        <w:rPr>
          <w:spacing w:val="-1"/>
        </w:rPr>
        <w:t> </w:t>
      </w:r>
      <w:r>
        <w:rPr/>
        <w:t>hợp</w:t>
      </w:r>
      <w:r>
        <w:rPr>
          <w:spacing w:val="-1"/>
        </w:rPr>
        <w:t> </w:t>
      </w:r>
      <w:r>
        <w:rPr/>
        <w:t>lý,</w:t>
      </w:r>
      <w:r>
        <w:rPr>
          <w:spacing w:val="-1"/>
        </w:rPr>
        <w:t> </w:t>
      </w:r>
      <w:r>
        <w:rPr/>
        <w:t>phân công</w:t>
      </w:r>
      <w:r>
        <w:rPr>
          <w:spacing w:val="-1"/>
        </w:rPr>
        <w:t> </w:t>
      </w:r>
      <w:r>
        <w:rPr/>
        <w:t>trách</w:t>
      </w:r>
      <w:r>
        <w:rPr>
          <w:spacing w:val="-1"/>
        </w:rPr>
        <w:t> </w:t>
      </w:r>
      <w:r>
        <w:rPr/>
        <w:t>nhiệm</w:t>
      </w:r>
      <w:r>
        <w:rPr>
          <w:spacing w:val="-2"/>
        </w:rPr>
        <w:t> </w:t>
      </w:r>
      <w:r>
        <w:rPr/>
        <w:t>rõ ràng giữa</w:t>
      </w:r>
      <w:r>
        <w:rPr>
          <w:spacing w:val="-2"/>
        </w:rPr>
        <w:t> </w:t>
      </w:r>
      <w:r>
        <w:rPr/>
        <w:t>các bộ phận. Hoạt động kiểm soát chất lượng được tiến hành theo chu trình PDCA do tiến sĩ Deming đưa ra:</w:t>
      </w:r>
    </w:p>
    <w:p>
      <w:pPr>
        <w:pStyle w:val="BodyText"/>
        <w:spacing w:after="0" w:line="360" w:lineRule="auto"/>
        <w:jc w:val="both"/>
        <w:sectPr>
          <w:pgSz w:w="11910" w:h="16840"/>
          <w:pgMar w:header="934" w:footer="982" w:top="1180" w:bottom="1180" w:left="992" w:right="566"/>
        </w:sectPr>
      </w:pPr>
    </w:p>
    <w:p>
      <w:pPr>
        <w:pStyle w:val="BodyText"/>
        <w:ind w:left="0"/>
        <w:rPr>
          <w:sz w:val="20"/>
        </w:rPr>
      </w:pPr>
    </w:p>
    <w:p>
      <w:pPr>
        <w:pStyle w:val="BodyText"/>
        <w:spacing w:before="72"/>
        <w:ind w:left="0"/>
        <w:rPr>
          <w:sz w:val="20"/>
        </w:rPr>
      </w:pPr>
    </w:p>
    <w:p>
      <w:pPr>
        <w:pStyle w:val="BodyText"/>
        <w:ind w:left="2785"/>
        <w:rPr>
          <w:sz w:val="20"/>
        </w:rPr>
      </w:pPr>
      <w:r>
        <w:rPr>
          <w:sz w:val="20"/>
        </w:rPr>
        <w:drawing>
          <wp:inline distT="0" distB="0" distL="0" distR="0">
            <wp:extent cx="3169538" cy="3186398"/>
            <wp:effectExtent l="0" t="0" r="0" b="0"/>
            <wp:docPr id="79" name="Image 79"/>
            <wp:cNvGraphicFramePr>
              <a:graphicFrameLocks/>
            </wp:cNvGraphicFramePr>
            <a:graphic>
              <a:graphicData uri="http://schemas.openxmlformats.org/drawingml/2006/picture">
                <pic:pic>
                  <pic:nvPicPr>
                    <pic:cNvPr id="79" name="Image 79"/>
                    <pic:cNvPicPr/>
                  </pic:nvPicPr>
                  <pic:blipFill>
                    <a:blip r:embed="rId44" cstate="print"/>
                    <a:stretch>
                      <a:fillRect/>
                    </a:stretch>
                  </pic:blipFill>
                  <pic:spPr>
                    <a:xfrm>
                      <a:off x="0" y="0"/>
                      <a:ext cx="3169538" cy="3186398"/>
                    </a:xfrm>
                    <a:prstGeom prst="rect">
                      <a:avLst/>
                    </a:prstGeom>
                  </pic:spPr>
                </pic:pic>
              </a:graphicData>
            </a:graphic>
          </wp:inline>
        </w:drawing>
      </w:r>
      <w:r>
        <w:rPr>
          <w:sz w:val="20"/>
        </w:rPr>
      </w:r>
    </w:p>
    <w:p>
      <w:pPr>
        <w:pStyle w:val="BodyText"/>
        <w:spacing w:before="281"/>
        <w:ind w:left="0"/>
      </w:pPr>
    </w:p>
    <w:p>
      <w:pPr>
        <w:pStyle w:val="Heading3"/>
        <w:ind w:left="141"/>
        <w:jc w:val="center"/>
      </w:pPr>
      <w:r>
        <w:rPr/>
        <w:t>Hình</w:t>
      </w:r>
      <w:r>
        <w:rPr>
          <w:spacing w:val="-5"/>
        </w:rPr>
        <w:t> </w:t>
      </w:r>
      <w:r>
        <w:rPr/>
        <w:t>3.3</w:t>
      </w:r>
      <w:r>
        <w:rPr>
          <w:spacing w:val="-2"/>
        </w:rPr>
        <w:t> </w:t>
      </w:r>
      <w:r>
        <w:rPr/>
        <w:t>:</w:t>
      </w:r>
      <w:r>
        <w:rPr>
          <w:spacing w:val="-3"/>
        </w:rPr>
        <w:t> </w:t>
      </w:r>
      <w:r>
        <w:rPr/>
        <w:t>Chu</w:t>
      </w:r>
      <w:r>
        <w:rPr>
          <w:spacing w:val="-2"/>
        </w:rPr>
        <w:t> </w:t>
      </w:r>
      <w:r>
        <w:rPr/>
        <w:t>trình</w:t>
      </w:r>
      <w:r>
        <w:rPr>
          <w:spacing w:val="-2"/>
        </w:rPr>
        <w:t> </w:t>
      </w:r>
      <w:r>
        <w:rPr>
          <w:spacing w:val="-4"/>
        </w:rPr>
        <w:t>PDCA</w:t>
      </w:r>
    </w:p>
    <w:p>
      <w:pPr>
        <w:pStyle w:val="BodyText"/>
        <w:spacing w:before="78"/>
        <w:ind w:left="0"/>
        <w:rPr>
          <w:b/>
        </w:rPr>
      </w:pPr>
    </w:p>
    <w:p>
      <w:pPr>
        <w:pStyle w:val="BodyText"/>
        <w:ind w:left="1430"/>
      </w:pPr>
      <w:r>
        <w:rPr/>
        <w:t>Về</w:t>
      </w:r>
      <w:r>
        <w:rPr>
          <w:spacing w:val="-1"/>
        </w:rPr>
        <w:t> </w:t>
      </w:r>
      <w:r>
        <w:rPr/>
        <w:t>tổng</w:t>
      </w:r>
      <w:r>
        <w:rPr>
          <w:spacing w:val="-1"/>
        </w:rPr>
        <w:t> </w:t>
      </w:r>
      <w:r>
        <w:rPr/>
        <w:t>thể, có</w:t>
      </w:r>
      <w:r>
        <w:rPr>
          <w:spacing w:val="-1"/>
        </w:rPr>
        <w:t> </w:t>
      </w:r>
      <w:r>
        <w:rPr/>
        <w:t>thể tóm</w:t>
      </w:r>
      <w:r>
        <w:rPr>
          <w:spacing w:val="-2"/>
        </w:rPr>
        <w:t> </w:t>
      </w:r>
      <w:r>
        <w:rPr/>
        <w:t>tắt nội</w:t>
      </w:r>
      <w:r>
        <w:rPr>
          <w:spacing w:val="-1"/>
        </w:rPr>
        <w:t> </w:t>
      </w:r>
      <w:r>
        <w:rPr/>
        <w:t>dung</w:t>
      </w:r>
      <w:r>
        <w:rPr>
          <w:spacing w:val="-1"/>
        </w:rPr>
        <w:t> </w:t>
      </w:r>
      <w:r>
        <w:rPr/>
        <w:t>của chu</w:t>
      </w:r>
      <w:r>
        <w:rPr>
          <w:spacing w:val="-1"/>
        </w:rPr>
        <w:t> </w:t>
      </w:r>
      <w:r>
        <w:rPr/>
        <w:t>trình</w:t>
      </w:r>
      <w:r>
        <w:rPr>
          <w:spacing w:val="-1"/>
        </w:rPr>
        <w:t> </w:t>
      </w:r>
      <w:r>
        <w:rPr/>
        <w:t>này</w:t>
      </w:r>
      <w:r>
        <w:rPr>
          <w:spacing w:val="-2"/>
        </w:rPr>
        <w:t> </w:t>
      </w:r>
      <w:r>
        <w:rPr/>
        <w:t>như </w:t>
      </w:r>
      <w:r>
        <w:rPr>
          <w:spacing w:val="-4"/>
        </w:rPr>
        <w:t>sau:</w:t>
      </w:r>
    </w:p>
    <w:p>
      <w:pPr>
        <w:pStyle w:val="BodyText"/>
        <w:spacing w:after="1"/>
        <w:ind w:left="0"/>
        <w:rPr>
          <w:sz w:val="13"/>
        </w:rPr>
      </w:pPr>
    </w:p>
    <w:tbl>
      <w:tblPr>
        <w:tblW w:w="0" w:type="auto"/>
        <w:jc w:val="left"/>
        <w:tblInd w:w="15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439"/>
        <w:gridCol w:w="1498"/>
        <w:gridCol w:w="6390"/>
      </w:tblGrid>
      <w:tr>
        <w:trPr>
          <w:trHeight w:val="416" w:hRule="atLeast"/>
        </w:trPr>
        <w:tc>
          <w:tcPr>
            <w:tcW w:w="439" w:type="dxa"/>
          </w:tcPr>
          <w:p>
            <w:pPr>
              <w:pStyle w:val="TableParagraph"/>
              <w:ind w:left="50"/>
              <w:rPr>
                <w:rFonts w:ascii="Segoe UI"/>
                <w:sz w:val="26"/>
              </w:rPr>
            </w:pPr>
            <w:r>
              <w:rPr>
                <w:rFonts w:ascii="Segoe UI"/>
                <w:spacing w:val="-10"/>
                <w:sz w:val="26"/>
              </w:rPr>
              <w:t>+</w:t>
            </w:r>
          </w:p>
        </w:tc>
        <w:tc>
          <w:tcPr>
            <w:tcW w:w="1498" w:type="dxa"/>
          </w:tcPr>
          <w:p>
            <w:pPr>
              <w:pStyle w:val="TableParagraph"/>
              <w:spacing w:before="38"/>
              <w:ind w:left="211"/>
              <w:rPr>
                <w:sz w:val="26"/>
              </w:rPr>
            </w:pPr>
            <w:r>
              <w:rPr>
                <w:sz w:val="26"/>
              </w:rPr>
              <w:t>P </w:t>
            </w:r>
            <w:r>
              <w:rPr>
                <w:spacing w:val="-2"/>
                <w:sz w:val="26"/>
              </w:rPr>
              <w:t>(Plan)</w:t>
            </w:r>
          </w:p>
        </w:tc>
        <w:tc>
          <w:tcPr>
            <w:tcW w:w="6390" w:type="dxa"/>
          </w:tcPr>
          <w:p>
            <w:pPr>
              <w:pStyle w:val="TableParagraph"/>
              <w:spacing w:before="38"/>
              <w:ind w:left="153"/>
              <w:rPr>
                <w:sz w:val="26"/>
              </w:rPr>
            </w:pPr>
            <w:r>
              <w:rPr>
                <w:sz w:val="26"/>
              </w:rPr>
              <w:t>: Lập kế</w:t>
            </w:r>
            <w:r>
              <w:rPr>
                <w:spacing w:val="-2"/>
                <w:sz w:val="26"/>
              </w:rPr>
              <w:t> hoạch</w:t>
            </w:r>
          </w:p>
        </w:tc>
      </w:tr>
      <w:tr>
        <w:trPr>
          <w:trHeight w:val="485" w:hRule="atLeast"/>
        </w:trPr>
        <w:tc>
          <w:tcPr>
            <w:tcW w:w="439" w:type="dxa"/>
          </w:tcPr>
          <w:p>
            <w:pPr>
              <w:pStyle w:val="TableParagraph"/>
              <w:spacing w:before="70"/>
              <w:ind w:left="50"/>
              <w:rPr>
                <w:rFonts w:ascii="Segoe UI"/>
                <w:sz w:val="26"/>
              </w:rPr>
            </w:pPr>
            <w:r>
              <w:rPr>
                <w:rFonts w:ascii="Segoe UI"/>
                <w:spacing w:val="-10"/>
                <w:sz w:val="26"/>
              </w:rPr>
              <w:t>+</w:t>
            </w:r>
          </w:p>
        </w:tc>
        <w:tc>
          <w:tcPr>
            <w:tcW w:w="1498" w:type="dxa"/>
          </w:tcPr>
          <w:p>
            <w:pPr>
              <w:pStyle w:val="TableParagraph"/>
              <w:spacing w:before="108"/>
              <w:ind w:left="211"/>
              <w:rPr>
                <w:sz w:val="26"/>
              </w:rPr>
            </w:pPr>
            <w:r>
              <w:rPr>
                <w:sz w:val="26"/>
              </w:rPr>
              <w:t>D </w:t>
            </w:r>
            <w:r>
              <w:rPr>
                <w:spacing w:val="-4"/>
                <w:sz w:val="26"/>
              </w:rPr>
              <w:t>(Do)</w:t>
            </w:r>
          </w:p>
        </w:tc>
        <w:tc>
          <w:tcPr>
            <w:tcW w:w="6390" w:type="dxa"/>
          </w:tcPr>
          <w:p>
            <w:pPr>
              <w:pStyle w:val="TableParagraph"/>
              <w:spacing w:before="108"/>
              <w:ind w:left="153"/>
              <w:rPr>
                <w:sz w:val="26"/>
              </w:rPr>
            </w:pPr>
            <w:r>
              <w:rPr>
                <w:sz w:val="26"/>
              </w:rPr>
              <w:t>:</w:t>
            </w:r>
            <w:r>
              <w:rPr>
                <w:spacing w:val="-1"/>
                <w:sz w:val="26"/>
              </w:rPr>
              <w:t> </w:t>
            </w:r>
            <w:r>
              <w:rPr>
                <w:sz w:val="26"/>
              </w:rPr>
              <w:t>Đưa</w:t>
            </w:r>
            <w:r>
              <w:rPr>
                <w:spacing w:val="-1"/>
                <w:sz w:val="26"/>
              </w:rPr>
              <w:t> </w:t>
            </w:r>
            <w:r>
              <w:rPr>
                <w:sz w:val="26"/>
              </w:rPr>
              <w:t>kế</w:t>
            </w:r>
            <w:r>
              <w:rPr>
                <w:spacing w:val="-1"/>
                <w:sz w:val="26"/>
              </w:rPr>
              <w:t> </w:t>
            </w:r>
            <w:r>
              <w:rPr>
                <w:sz w:val="26"/>
              </w:rPr>
              <w:t>hoạch đã</w:t>
            </w:r>
            <w:r>
              <w:rPr>
                <w:spacing w:val="-1"/>
                <w:sz w:val="26"/>
              </w:rPr>
              <w:t> </w:t>
            </w:r>
            <w:r>
              <w:rPr>
                <w:sz w:val="26"/>
              </w:rPr>
              <w:t>lập</w:t>
            </w:r>
            <w:r>
              <w:rPr>
                <w:spacing w:val="-2"/>
                <w:sz w:val="26"/>
              </w:rPr>
              <w:t> </w:t>
            </w:r>
            <w:r>
              <w:rPr>
                <w:sz w:val="26"/>
              </w:rPr>
              <w:t>vào</w:t>
            </w:r>
            <w:r>
              <w:rPr>
                <w:spacing w:val="-1"/>
                <w:sz w:val="26"/>
              </w:rPr>
              <w:t> </w:t>
            </w:r>
            <w:r>
              <w:rPr>
                <w:sz w:val="26"/>
              </w:rPr>
              <w:t>thực </w:t>
            </w:r>
            <w:r>
              <w:rPr>
                <w:spacing w:val="-4"/>
                <w:sz w:val="26"/>
              </w:rPr>
              <w:t>hiện</w:t>
            </w:r>
          </w:p>
        </w:tc>
      </w:tr>
      <w:tr>
        <w:trPr>
          <w:trHeight w:val="486" w:hRule="atLeast"/>
        </w:trPr>
        <w:tc>
          <w:tcPr>
            <w:tcW w:w="439" w:type="dxa"/>
          </w:tcPr>
          <w:p>
            <w:pPr>
              <w:pStyle w:val="TableParagraph"/>
              <w:spacing w:before="70"/>
              <w:ind w:left="50"/>
              <w:rPr>
                <w:rFonts w:ascii="Segoe UI"/>
                <w:sz w:val="26"/>
              </w:rPr>
            </w:pPr>
            <w:r>
              <w:rPr>
                <w:rFonts w:ascii="Segoe UI"/>
                <w:spacing w:val="-10"/>
                <w:sz w:val="26"/>
              </w:rPr>
              <w:t>+</w:t>
            </w:r>
          </w:p>
        </w:tc>
        <w:tc>
          <w:tcPr>
            <w:tcW w:w="1498" w:type="dxa"/>
          </w:tcPr>
          <w:p>
            <w:pPr>
              <w:pStyle w:val="TableParagraph"/>
              <w:spacing w:before="108"/>
              <w:ind w:left="211"/>
              <w:rPr>
                <w:sz w:val="26"/>
              </w:rPr>
            </w:pPr>
            <w:r>
              <w:rPr>
                <w:sz w:val="26"/>
              </w:rPr>
              <w:t>C </w:t>
            </w:r>
            <w:r>
              <w:rPr>
                <w:spacing w:val="-2"/>
                <w:sz w:val="26"/>
              </w:rPr>
              <w:t>(Check)</w:t>
            </w:r>
          </w:p>
        </w:tc>
        <w:tc>
          <w:tcPr>
            <w:tcW w:w="6390" w:type="dxa"/>
          </w:tcPr>
          <w:p>
            <w:pPr>
              <w:pStyle w:val="TableParagraph"/>
              <w:spacing w:before="108"/>
              <w:ind w:left="153"/>
              <w:rPr>
                <w:sz w:val="26"/>
              </w:rPr>
            </w:pPr>
            <w:r>
              <w:rPr>
                <w:sz w:val="26"/>
              </w:rPr>
              <w:t>:</w:t>
            </w:r>
            <w:r>
              <w:rPr>
                <w:spacing w:val="-1"/>
                <w:sz w:val="26"/>
              </w:rPr>
              <w:t> </w:t>
            </w:r>
            <w:r>
              <w:rPr>
                <w:sz w:val="26"/>
              </w:rPr>
              <w:t>Dựa theo</w:t>
            </w:r>
            <w:r>
              <w:rPr>
                <w:spacing w:val="-2"/>
                <w:sz w:val="26"/>
              </w:rPr>
              <w:t> </w:t>
            </w:r>
            <w:r>
              <w:rPr>
                <w:sz w:val="26"/>
              </w:rPr>
              <w:t>kế hoạch</w:t>
            </w:r>
            <w:r>
              <w:rPr>
                <w:spacing w:val="-2"/>
                <w:sz w:val="26"/>
              </w:rPr>
              <w:t> </w:t>
            </w:r>
            <w:r>
              <w:rPr>
                <w:sz w:val="26"/>
              </w:rPr>
              <w:t>để</w:t>
            </w:r>
            <w:r>
              <w:rPr>
                <w:spacing w:val="-1"/>
                <w:sz w:val="26"/>
              </w:rPr>
              <w:t> </w:t>
            </w:r>
            <w:r>
              <w:rPr>
                <w:sz w:val="26"/>
              </w:rPr>
              <w:t>kiểm</w:t>
            </w:r>
            <w:r>
              <w:rPr>
                <w:spacing w:val="-1"/>
                <w:sz w:val="26"/>
              </w:rPr>
              <w:t> </w:t>
            </w:r>
            <w:r>
              <w:rPr>
                <w:sz w:val="26"/>
              </w:rPr>
              <w:t>tra</w:t>
            </w:r>
            <w:r>
              <w:rPr>
                <w:spacing w:val="-1"/>
                <w:sz w:val="26"/>
              </w:rPr>
              <w:t> </w:t>
            </w:r>
            <w:r>
              <w:rPr>
                <w:sz w:val="26"/>
              </w:rPr>
              <w:t>kết</w:t>
            </w:r>
            <w:r>
              <w:rPr>
                <w:spacing w:val="-1"/>
                <w:sz w:val="26"/>
              </w:rPr>
              <w:t> </w:t>
            </w:r>
            <w:r>
              <w:rPr>
                <w:sz w:val="26"/>
              </w:rPr>
              <w:t>quả thực</w:t>
            </w:r>
            <w:r>
              <w:rPr>
                <w:spacing w:val="-1"/>
                <w:sz w:val="26"/>
              </w:rPr>
              <w:t> </w:t>
            </w:r>
            <w:r>
              <w:rPr>
                <w:spacing w:val="-4"/>
                <w:sz w:val="26"/>
              </w:rPr>
              <w:t>hiện</w:t>
            </w:r>
          </w:p>
        </w:tc>
      </w:tr>
      <w:tr>
        <w:trPr>
          <w:trHeight w:val="416" w:hRule="atLeast"/>
        </w:trPr>
        <w:tc>
          <w:tcPr>
            <w:tcW w:w="439" w:type="dxa"/>
          </w:tcPr>
          <w:p>
            <w:pPr>
              <w:pStyle w:val="TableParagraph"/>
              <w:spacing w:line="326" w:lineRule="exact" w:before="71"/>
              <w:ind w:left="50"/>
              <w:rPr>
                <w:rFonts w:ascii="Segoe UI"/>
                <w:sz w:val="26"/>
              </w:rPr>
            </w:pPr>
            <w:r>
              <w:rPr>
                <w:rFonts w:ascii="Segoe UI"/>
                <w:spacing w:val="-10"/>
                <w:sz w:val="26"/>
              </w:rPr>
              <w:t>+</w:t>
            </w:r>
          </w:p>
        </w:tc>
        <w:tc>
          <w:tcPr>
            <w:tcW w:w="1498" w:type="dxa"/>
          </w:tcPr>
          <w:p>
            <w:pPr>
              <w:pStyle w:val="TableParagraph"/>
              <w:spacing w:line="288" w:lineRule="exact" w:before="108"/>
              <w:ind w:left="211"/>
              <w:rPr>
                <w:sz w:val="26"/>
              </w:rPr>
            </w:pPr>
            <w:r>
              <w:rPr>
                <w:sz w:val="26"/>
              </w:rPr>
              <w:t>A </w:t>
            </w:r>
            <w:r>
              <w:rPr>
                <w:spacing w:val="-2"/>
                <w:sz w:val="26"/>
              </w:rPr>
              <w:t>(Action)</w:t>
            </w:r>
          </w:p>
        </w:tc>
        <w:tc>
          <w:tcPr>
            <w:tcW w:w="6390" w:type="dxa"/>
          </w:tcPr>
          <w:p>
            <w:pPr>
              <w:pStyle w:val="TableParagraph"/>
              <w:spacing w:line="288" w:lineRule="exact" w:before="108"/>
              <w:ind w:left="153"/>
              <w:rPr>
                <w:sz w:val="26"/>
              </w:rPr>
            </w:pPr>
            <w:r>
              <w:rPr>
                <w:sz w:val="26"/>
              </w:rPr>
              <w:t>:</w:t>
            </w:r>
            <w:r>
              <w:rPr>
                <w:spacing w:val="9"/>
                <w:sz w:val="26"/>
              </w:rPr>
              <w:t> </w:t>
            </w:r>
            <w:r>
              <w:rPr>
                <w:sz w:val="26"/>
              </w:rPr>
              <w:t>Thông</w:t>
            </w:r>
            <w:r>
              <w:rPr>
                <w:spacing w:val="11"/>
                <w:sz w:val="26"/>
              </w:rPr>
              <w:t> </w:t>
            </w:r>
            <w:r>
              <w:rPr>
                <w:sz w:val="26"/>
              </w:rPr>
              <w:t>qua</w:t>
            </w:r>
            <w:r>
              <w:rPr>
                <w:spacing w:val="10"/>
                <w:sz w:val="26"/>
              </w:rPr>
              <w:t> </w:t>
            </w:r>
            <w:r>
              <w:rPr>
                <w:sz w:val="26"/>
              </w:rPr>
              <w:t>các</w:t>
            </w:r>
            <w:r>
              <w:rPr>
                <w:spacing w:val="9"/>
                <w:sz w:val="26"/>
              </w:rPr>
              <w:t> </w:t>
            </w:r>
            <w:r>
              <w:rPr>
                <w:sz w:val="26"/>
              </w:rPr>
              <w:t>kết</w:t>
            </w:r>
            <w:r>
              <w:rPr>
                <w:spacing w:val="10"/>
                <w:sz w:val="26"/>
              </w:rPr>
              <w:t> </w:t>
            </w:r>
            <w:r>
              <w:rPr>
                <w:sz w:val="26"/>
              </w:rPr>
              <w:t>quả</w:t>
            </w:r>
            <w:r>
              <w:rPr>
                <w:spacing w:val="10"/>
                <w:sz w:val="26"/>
              </w:rPr>
              <w:t> </w:t>
            </w:r>
            <w:r>
              <w:rPr>
                <w:sz w:val="26"/>
              </w:rPr>
              <w:t>thu</w:t>
            </w:r>
            <w:r>
              <w:rPr>
                <w:spacing w:val="9"/>
                <w:sz w:val="26"/>
              </w:rPr>
              <w:t> </w:t>
            </w:r>
            <w:r>
              <w:rPr>
                <w:sz w:val="26"/>
              </w:rPr>
              <w:t>được</w:t>
            </w:r>
            <w:r>
              <w:rPr>
                <w:spacing w:val="10"/>
                <w:sz w:val="26"/>
              </w:rPr>
              <w:t> </w:t>
            </w:r>
            <w:r>
              <w:rPr>
                <w:sz w:val="26"/>
              </w:rPr>
              <w:t>để</w:t>
            </w:r>
            <w:r>
              <w:rPr>
                <w:spacing w:val="10"/>
                <w:sz w:val="26"/>
              </w:rPr>
              <w:t> </w:t>
            </w:r>
            <w:r>
              <w:rPr>
                <w:sz w:val="26"/>
              </w:rPr>
              <w:t>đề</w:t>
            </w:r>
            <w:r>
              <w:rPr>
                <w:spacing w:val="9"/>
                <w:sz w:val="26"/>
              </w:rPr>
              <w:t> </w:t>
            </w:r>
            <w:r>
              <w:rPr>
                <w:sz w:val="26"/>
              </w:rPr>
              <w:t>ra</w:t>
            </w:r>
            <w:r>
              <w:rPr>
                <w:spacing w:val="12"/>
                <w:sz w:val="26"/>
              </w:rPr>
              <w:t> </w:t>
            </w:r>
            <w:r>
              <w:rPr>
                <w:sz w:val="26"/>
              </w:rPr>
              <w:t>những</w:t>
            </w:r>
            <w:r>
              <w:rPr>
                <w:spacing w:val="10"/>
                <w:sz w:val="26"/>
              </w:rPr>
              <w:t> </w:t>
            </w:r>
            <w:r>
              <w:rPr>
                <w:sz w:val="26"/>
              </w:rPr>
              <w:t>tác</w:t>
            </w:r>
            <w:r>
              <w:rPr>
                <w:spacing w:val="11"/>
                <w:sz w:val="26"/>
              </w:rPr>
              <w:t> </w:t>
            </w:r>
            <w:r>
              <w:rPr>
                <w:spacing w:val="-4"/>
                <w:sz w:val="26"/>
              </w:rPr>
              <w:t>động</w:t>
            </w:r>
          </w:p>
        </w:tc>
      </w:tr>
    </w:tbl>
    <w:p>
      <w:pPr>
        <w:pStyle w:val="BodyText"/>
        <w:spacing w:before="142"/>
        <w:ind w:left="1129"/>
      </w:pPr>
      <w:r>
        <w:rPr/>
        <w:t>điều</w:t>
      </w:r>
      <w:r>
        <w:rPr>
          <w:spacing w:val="-4"/>
        </w:rPr>
        <w:t> </w:t>
      </w:r>
      <w:r>
        <w:rPr/>
        <w:t>chỉnh thích</w:t>
      </w:r>
      <w:r>
        <w:rPr>
          <w:spacing w:val="-1"/>
        </w:rPr>
        <w:t> </w:t>
      </w:r>
      <w:r>
        <w:rPr/>
        <w:t>hợp</w:t>
      </w:r>
      <w:r>
        <w:rPr>
          <w:spacing w:val="-1"/>
        </w:rPr>
        <w:t> </w:t>
      </w:r>
      <w:r>
        <w:rPr/>
        <w:t>nhằm</w:t>
      </w:r>
      <w:r>
        <w:rPr>
          <w:spacing w:val="-1"/>
        </w:rPr>
        <w:t> </w:t>
      </w:r>
      <w:r>
        <w:rPr/>
        <w:t>bắt</w:t>
      </w:r>
      <w:r>
        <w:rPr>
          <w:spacing w:val="-3"/>
        </w:rPr>
        <w:t> </w:t>
      </w:r>
      <w:r>
        <w:rPr/>
        <w:t>đầu</w:t>
      </w:r>
      <w:r>
        <w:rPr>
          <w:spacing w:val="-1"/>
        </w:rPr>
        <w:t> </w:t>
      </w:r>
      <w:r>
        <w:rPr/>
        <w:t>lại</w:t>
      </w:r>
      <w:r>
        <w:rPr>
          <w:spacing w:val="-1"/>
        </w:rPr>
        <w:t> </w:t>
      </w:r>
      <w:r>
        <w:rPr/>
        <w:t>chu trình</w:t>
      </w:r>
      <w:r>
        <w:rPr>
          <w:spacing w:val="-2"/>
        </w:rPr>
        <w:t> </w:t>
      </w:r>
      <w:r>
        <w:rPr/>
        <w:t>với</w:t>
      </w:r>
      <w:r>
        <w:rPr>
          <w:spacing w:val="-3"/>
        </w:rPr>
        <w:t> </w:t>
      </w:r>
      <w:r>
        <w:rPr/>
        <w:t>những</w:t>
      </w:r>
      <w:r>
        <w:rPr>
          <w:spacing w:val="-1"/>
        </w:rPr>
        <w:t> </w:t>
      </w:r>
      <w:r>
        <w:rPr/>
        <w:t>thông</w:t>
      </w:r>
      <w:r>
        <w:rPr>
          <w:spacing w:val="-1"/>
        </w:rPr>
        <w:t> </w:t>
      </w:r>
      <w:r>
        <w:rPr/>
        <w:t>tin</w:t>
      </w:r>
      <w:r>
        <w:rPr>
          <w:spacing w:val="-1"/>
        </w:rPr>
        <w:t> </w:t>
      </w:r>
      <w:r>
        <w:rPr/>
        <w:t>đầu</w:t>
      </w:r>
      <w:r>
        <w:rPr>
          <w:spacing w:val="-1"/>
        </w:rPr>
        <w:t> </w:t>
      </w:r>
      <w:r>
        <w:rPr/>
        <w:t>vào</w:t>
      </w:r>
      <w:r>
        <w:rPr>
          <w:spacing w:val="-2"/>
        </w:rPr>
        <w:t> </w:t>
      </w:r>
      <w:r>
        <w:rPr>
          <w:spacing w:val="-4"/>
        </w:rPr>
        <w:t>mới.</w:t>
      </w:r>
    </w:p>
    <w:p>
      <w:pPr>
        <w:pStyle w:val="Heading3"/>
        <w:numPr>
          <w:ilvl w:val="0"/>
          <w:numId w:val="40"/>
        </w:numPr>
        <w:tabs>
          <w:tab w:pos="1017" w:val="left" w:leader="none"/>
        </w:tabs>
        <w:spacing w:line="240" w:lineRule="auto" w:before="150" w:after="0"/>
        <w:ind w:left="1017" w:right="0" w:hanging="308"/>
        <w:jc w:val="both"/>
      </w:pPr>
      <w:r>
        <w:rPr/>
        <w:t>Đảm</w:t>
      </w:r>
      <w:r>
        <w:rPr>
          <w:spacing w:val="-2"/>
        </w:rPr>
        <w:t> </w:t>
      </w:r>
      <w:r>
        <w:rPr/>
        <w:t>bảo</w:t>
      </w:r>
      <w:r>
        <w:rPr>
          <w:spacing w:val="-1"/>
        </w:rPr>
        <w:t> </w:t>
      </w:r>
      <w:r>
        <w:rPr/>
        <w:t>chất</w:t>
      </w:r>
      <w:r>
        <w:rPr>
          <w:spacing w:val="-1"/>
        </w:rPr>
        <w:t> </w:t>
      </w:r>
      <w:r>
        <w:rPr/>
        <w:t>lượng</w:t>
      </w:r>
      <w:r>
        <w:rPr>
          <w:spacing w:val="-2"/>
        </w:rPr>
        <w:t> </w:t>
      </w:r>
      <w:r>
        <w:rPr/>
        <w:t>–</w:t>
      </w:r>
      <w:r>
        <w:rPr>
          <w:spacing w:val="-1"/>
        </w:rPr>
        <w:t> </w:t>
      </w:r>
      <w:r>
        <w:rPr/>
        <w:t>QA</w:t>
      </w:r>
      <w:r>
        <w:rPr>
          <w:spacing w:val="-1"/>
        </w:rPr>
        <w:t> </w:t>
      </w:r>
      <w:r>
        <w:rPr/>
        <w:t>(Quality</w:t>
      </w:r>
      <w:r>
        <w:rPr>
          <w:spacing w:val="-2"/>
        </w:rPr>
        <w:t> Assurance)</w:t>
      </w:r>
    </w:p>
    <w:p>
      <w:pPr>
        <w:pStyle w:val="BodyText"/>
        <w:spacing w:line="360" w:lineRule="auto" w:before="148"/>
        <w:ind w:right="570" w:firstLine="720"/>
        <w:jc w:val="both"/>
      </w:pPr>
      <w:r>
        <w:rPr/>
        <w:t>Là toàn bộ các hoạt động có kế hoạch, có hệ thộng được tiến hành trong hệ thống quản lý chất lượng và được chứng minh là đủ mức cần thiết tạo sự tin tưởng</w:t>
      </w:r>
      <w:r>
        <w:rPr>
          <w:spacing w:val="40"/>
        </w:rPr>
        <w:t> </w:t>
      </w:r>
      <w:r>
        <w:rPr/>
        <w:t>thỏa đáng rằng thực thể sẽ thỏa mãn đầy đủ những yêu cầu chất lượng.</w:t>
      </w:r>
    </w:p>
    <w:p>
      <w:pPr>
        <w:pStyle w:val="BodyText"/>
        <w:spacing w:after="0" w:line="360" w:lineRule="auto"/>
        <w:jc w:val="both"/>
        <w:sectPr>
          <w:pgSz w:w="11910" w:h="16840"/>
          <w:pgMar w:header="934" w:footer="982" w:top="1180" w:bottom="1180" w:left="992" w:right="566"/>
        </w:sectPr>
      </w:pPr>
    </w:p>
    <w:p>
      <w:pPr>
        <w:pStyle w:val="BodyText"/>
        <w:ind w:left="680"/>
        <w:rPr>
          <w:sz w:val="20"/>
        </w:rPr>
      </w:pPr>
      <w:r>
        <w:rPr>
          <w:sz w:val="20"/>
        </w:rPr>
        <mc:AlternateContent>
          <mc:Choice Requires="wps">
            <w:drawing>
              <wp:inline distT="0" distB="0" distL="0" distR="0">
                <wp:extent cx="5798820" cy="3409950"/>
                <wp:effectExtent l="0" t="0" r="0" b="0"/>
                <wp:docPr id="84" name="Group 84"/>
                <wp:cNvGraphicFramePr>
                  <a:graphicFrameLocks/>
                </wp:cNvGraphicFramePr>
                <a:graphic>
                  <a:graphicData uri="http://schemas.microsoft.com/office/word/2010/wordprocessingGroup">
                    <wpg:wgp>
                      <wpg:cNvPr id="84" name="Group 84"/>
                      <wpg:cNvGrpSpPr/>
                      <wpg:grpSpPr>
                        <a:xfrm>
                          <a:off x="0" y="0"/>
                          <a:ext cx="5798820" cy="3409950"/>
                          <a:chExt cx="5798820" cy="3409950"/>
                        </a:xfrm>
                      </wpg:grpSpPr>
                      <wps:wsp>
                        <wps:cNvPr id="85" name="Graphic 85"/>
                        <wps:cNvSpPr/>
                        <wps:spPr>
                          <a:xfrm>
                            <a:off x="0" y="0"/>
                            <a:ext cx="5798820" cy="37465"/>
                          </a:xfrm>
                          <a:custGeom>
                            <a:avLst/>
                            <a:gdLst/>
                            <a:ahLst/>
                            <a:cxnLst/>
                            <a:rect l="l" t="t" r="r" b="b"/>
                            <a:pathLst>
                              <a:path w="5798820" h="37465">
                                <a:moveTo>
                                  <a:pt x="5798566" y="18288"/>
                                </a:moveTo>
                                <a:lnTo>
                                  <a:pt x="0" y="18288"/>
                                </a:lnTo>
                                <a:lnTo>
                                  <a:pt x="0" y="37338"/>
                                </a:lnTo>
                                <a:lnTo>
                                  <a:pt x="5798566" y="37338"/>
                                </a:lnTo>
                                <a:lnTo>
                                  <a:pt x="5798566" y="18288"/>
                                </a:lnTo>
                                <a:close/>
                              </a:path>
                              <a:path w="5798820" h="37465">
                                <a:moveTo>
                                  <a:pt x="5798566" y="0"/>
                                </a:moveTo>
                                <a:lnTo>
                                  <a:pt x="0" y="0"/>
                                </a:lnTo>
                                <a:lnTo>
                                  <a:pt x="0" y="9144"/>
                                </a:lnTo>
                                <a:lnTo>
                                  <a:pt x="5798566" y="9144"/>
                                </a:lnTo>
                                <a:lnTo>
                                  <a:pt x="5798566" y="0"/>
                                </a:lnTo>
                                <a:close/>
                              </a:path>
                            </a:pathLst>
                          </a:custGeom>
                          <a:solidFill>
                            <a:srgbClr val="000000"/>
                          </a:solidFill>
                        </wps:spPr>
                        <wps:bodyPr wrap="square" lIns="0" tIns="0" rIns="0" bIns="0" rtlCol="0">
                          <a:prstTxWarp prst="textNoShape">
                            <a:avLst/>
                          </a:prstTxWarp>
                          <a:noAutofit/>
                        </wps:bodyPr>
                      </wps:wsp>
                      <pic:pic>
                        <pic:nvPicPr>
                          <pic:cNvPr id="86" name="Image 86"/>
                          <pic:cNvPicPr/>
                        </pic:nvPicPr>
                        <pic:blipFill>
                          <a:blip r:embed="rId47" cstate="print"/>
                          <a:stretch>
                            <a:fillRect/>
                          </a:stretch>
                        </pic:blipFill>
                        <pic:spPr>
                          <a:xfrm>
                            <a:off x="1177544" y="38100"/>
                            <a:ext cx="3435350" cy="3371850"/>
                          </a:xfrm>
                          <a:prstGeom prst="rect">
                            <a:avLst/>
                          </a:prstGeom>
                        </pic:spPr>
                      </pic:pic>
                    </wpg:wgp>
                  </a:graphicData>
                </a:graphic>
              </wp:inline>
            </w:drawing>
          </mc:Choice>
          <mc:Fallback>
            <w:pict>
              <v:group style="width:456.6pt;height:268.5pt;mso-position-horizontal-relative:char;mso-position-vertical-relative:line" id="docshapegroup69" coordorigin="0,0" coordsize="9132,5370">
                <v:shape style="position:absolute;left:0;top:0;width:9132;height:59" id="docshape70" coordorigin="0,0" coordsize="9132,59" path="m9132,29l0,29,0,59,9132,59,9132,29xm9132,0l0,0,0,14,9132,14,9132,0xe" filled="true" fillcolor="#000000" stroked="false">
                  <v:path arrowok="t"/>
                  <v:fill type="solid"/>
                </v:shape>
                <v:shape style="position:absolute;left:1854;top:60;width:5410;height:5310" type="#_x0000_t75" id="docshape71" stroked="false">
                  <v:imagedata r:id="rId47" o:title=""/>
                </v:shape>
              </v:group>
            </w:pict>
          </mc:Fallback>
        </mc:AlternateContent>
      </w:r>
      <w:r>
        <w:rPr>
          <w:sz w:val="20"/>
        </w:rPr>
      </w:r>
    </w:p>
    <w:p>
      <w:pPr>
        <w:pStyle w:val="Heading3"/>
        <w:spacing w:before="166"/>
        <w:ind w:left="140"/>
        <w:jc w:val="center"/>
      </w:pPr>
      <w:r>
        <w:rPr/>
        <w:t>Hình</w:t>
      </w:r>
      <w:r>
        <w:rPr>
          <w:spacing w:val="-3"/>
        </w:rPr>
        <w:t> </w:t>
      </w:r>
      <w:r>
        <w:rPr/>
        <w:t>3.4</w:t>
      </w:r>
      <w:r>
        <w:rPr>
          <w:spacing w:val="-1"/>
        </w:rPr>
        <w:t> </w:t>
      </w:r>
      <w:r>
        <w:rPr/>
        <w:t>:</w:t>
      </w:r>
      <w:r>
        <w:rPr>
          <w:spacing w:val="-3"/>
        </w:rPr>
        <w:t> </w:t>
      </w:r>
      <w:r>
        <w:rPr/>
        <w:t>Phương</w:t>
      </w:r>
      <w:r>
        <w:rPr>
          <w:spacing w:val="-3"/>
        </w:rPr>
        <w:t> </w:t>
      </w:r>
      <w:r>
        <w:rPr/>
        <w:t>pháp</w:t>
      </w:r>
      <w:r>
        <w:rPr>
          <w:spacing w:val="-1"/>
        </w:rPr>
        <w:t> </w:t>
      </w:r>
      <w:r>
        <w:rPr/>
        <w:t>kiểm</w:t>
      </w:r>
      <w:r>
        <w:rPr>
          <w:spacing w:val="-1"/>
        </w:rPr>
        <w:t> </w:t>
      </w:r>
      <w:r>
        <w:rPr/>
        <w:t>tra</w:t>
      </w:r>
      <w:r>
        <w:rPr>
          <w:spacing w:val="-2"/>
        </w:rPr>
        <w:t> </w:t>
      </w:r>
      <w:r>
        <w:rPr/>
        <w:t>chất</w:t>
      </w:r>
      <w:r>
        <w:rPr>
          <w:spacing w:val="-1"/>
        </w:rPr>
        <w:t> </w:t>
      </w:r>
      <w:r>
        <w:rPr/>
        <w:t>lượng</w:t>
      </w:r>
      <w:r>
        <w:rPr>
          <w:spacing w:val="-1"/>
        </w:rPr>
        <w:t> </w:t>
      </w:r>
      <w:r>
        <w:rPr>
          <w:spacing w:val="-5"/>
        </w:rPr>
        <w:t>QA</w:t>
      </w:r>
    </w:p>
    <w:p>
      <w:pPr>
        <w:pStyle w:val="BodyText"/>
        <w:spacing w:before="77"/>
        <w:ind w:left="0"/>
        <w:rPr>
          <w:b/>
        </w:rPr>
      </w:pPr>
    </w:p>
    <w:p>
      <w:pPr>
        <w:pStyle w:val="ListParagraph"/>
        <w:numPr>
          <w:ilvl w:val="0"/>
          <w:numId w:val="40"/>
        </w:numPr>
        <w:tabs>
          <w:tab w:pos="1047" w:val="left" w:leader="none"/>
        </w:tabs>
        <w:spacing w:line="240" w:lineRule="auto" w:before="0" w:after="0"/>
        <w:ind w:left="1047" w:right="0" w:hanging="338"/>
        <w:jc w:val="both"/>
        <w:rPr>
          <w:b/>
          <w:sz w:val="26"/>
        </w:rPr>
      </w:pPr>
      <w:r>
        <w:rPr>
          <w:b/>
          <w:sz w:val="26"/>
        </w:rPr>
        <w:t>Kiểm</w:t>
      </w:r>
      <w:r>
        <w:rPr>
          <w:b/>
          <w:spacing w:val="-4"/>
          <w:sz w:val="26"/>
        </w:rPr>
        <w:t> </w:t>
      </w:r>
      <w:r>
        <w:rPr>
          <w:b/>
          <w:sz w:val="26"/>
        </w:rPr>
        <w:t>soát</w:t>
      </w:r>
      <w:r>
        <w:rPr>
          <w:b/>
          <w:spacing w:val="-2"/>
          <w:sz w:val="26"/>
        </w:rPr>
        <w:t> </w:t>
      </w:r>
      <w:r>
        <w:rPr>
          <w:b/>
          <w:sz w:val="26"/>
        </w:rPr>
        <w:t>chất</w:t>
      </w:r>
      <w:r>
        <w:rPr>
          <w:b/>
          <w:spacing w:val="-2"/>
          <w:sz w:val="26"/>
        </w:rPr>
        <w:t> </w:t>
      </w:r>
      <w:r>
        <w:rPr>
          <w:b/>
          <w:sz w:val="26"/>
        </w:rPr>
        <w:t>lượng</w:t>
      </w:r>
      <w:r>
        <w:rPr>
          <w:b/>
          <w:spacing w:val="-2"/>
          <w:sz w:val="26"/>
        </w:rPr>
        <w:t> </w:t>
      </w:r>
      <w:r>
        <w:rPr>
          <w:b/>
          <w:sz w:val="26"/>
        </w:rPr>
        <w:t>toàn</w:t>
      </w:r>
      <w:r>
        <w:rPr>
          <w:b/>
          <w:spacing w:val="-2"/>
          <w:sz w:val="26"/>
        </w:rPr>
        <w:t> </w:t>
      </w:r>
      <w:r>
        <w:rPr>
          <w:b/>
          <w:sz w:val="26"/>
        </w:rPr>
        <w:t>diện</w:t>
      </w:r>
      <w:r>
        <w:rPr>
          <w:b/>
          <w:spacing w:val="-2"/>
          <w:sz w:val="26"/>
        </w:rPr>
        <w:t> </w:t>
      </w:r>
      <w:r>
        <w:rPr>
          <w:b/>
          <w:sz w:val="26"/>
        </w:rPr>
        <w:t>–</w:t>
      </w:r>
      <w:r>
        <w:rPr>
          <w:b/>
          <w:spacing w:val="-2"/>
          <w:sz w:val="26"/>
        </w:rPr>
        <w:t> </w:t>
      </w:r>
      <w:r>
        <w:rPr>
          <w:b/>
          <w:sz w:val="26"/>
        </w:rPr>
        <w:t>TQC</w:t>
      </w:r>
      <w:r>
        <w:rPr>
          <w:b/>
          <w:spacing w:val="-4"/>
          <w:sz w:val="26"/>
        </w:rPr>
        <w:t> </w:t>
      </w:r>
      <w:r>
        <w:rPr>
          <w:b/>
          <w:sz w:val="26"/>
        </w:rPr>
        <w:t>(Total</w:t>
      </w:r>
      <w:r>
        <w:rPr>
          <w:b/>
          <w:spacing w:val="-2"/>
          <w:sz w:val="26"/>
        </w:rPr>
        <w:t> </w:t>
      </w:r>
      <w:r>
        <w:rPr>
          <w:b/>
          <w:sz w:val="26"/>
        </w:rPr>
        <w:t>Quality</w:t>
      </w:r>
      <w:r>
        <w:rPr>
          <w:b/>
          <w:spacing w:val="-2"/>
          <w:sz w:val="26"/>
        </w:rPr>
        <w:t> Control)</w:t>
      </w:r>
    </w:p>
    <w:p>
      <w:pPr>
        <w:pStyle w:val="BodyText"/>
        <w:spacing w:line="360" w:lineRule="auto" w:before="150"/>
        <w:ind w:right="567" w:firstLine="720"/>
        <w:jc w:val="both"/>
      </w:pPr>
      <w:r>
        <w:rPr/>
        <w:t>Armand V.Feigenbaun trong cuốn sách Total Quality Control (TQC) đã định nghĩa: ”Kiểm soát chất lượng toàn diện là một hệ thống có hiệu quả để nhất thể hóa</w:t>
      </w:r>
      <w:r>
        <w:rPr>
          <w:spacing w:val="40"/>
        </w:rPr>
        <w:t> </w:t>
      </w:r>
      <w:r>
        <w:rPr/>
        <w:t>các nỗ lực phát triển chất lượng, duy trì chất lượng và cải tiến chất lượng của các</w:t>
      </w:r>
      <w:r>
        <w:rPr>
          <w:spacing w:val="40"/>
        </w:rPr>
        <w:t> </w:t>
      </w:r>
      <w:r>
        <w:rPr/>
        <w:t>nhóm khác nhau trong một tổ chức sao cho các hoạt động marketing, kỹ thuật, sản</w:t>
      </w:r>
      <w:r>
        <w:rPr>
          <w:spacing w:val="40"/>
        </w:rPr>
        <w:t> </w:t>
      </w:r>
      <w:r>
        <w:rPr/>
        <w:t>xuất và dịch vụ có thể tiến hành một cách kinh tế nhất, cho phép thỏa mãn hoàn toàn khách hàng”.</w:t>
      </w:r>
    </w:p>
    <w:p>
      <w:pPr>
        <w:pStyle w:val="BodyText"/>
        <w:spacing w:line="360" w:lineRule="auto"/>
        <w:ind w:right="570" w:firstLine="720"/>
        <w:jc w:val="both"/>
      </w:pPr>
      <w:r>
        <w:rPr/>
        <w:t>Kiểm soát chất lượng toàn diện huy động nỗ lực của mọi đơn vị trong công ty vào các quá trình có liên quan đến duy trì và cải tiến chất lượng. Điều này sẽ giúp tiết kiệm tối đa trong sản xuất, dịch vụ đồng thời thỏa mãn nhu cầu khách hàng.</w:t>
      </w:r>
    </w:p>
    <w:p>
      <w:pPr>
        <w:pStyle w:val="BodyText"/>
        <w:spacing w:after="0" w:line="360" w:lineRule="auto"/>
        <w:jc w:val="both"/>
        <w:sectPr>
          <w:headerReference w:type="default" r:id="rId45"/>
          <w:footerReference w:type="default" r:id="rId46"/>
          <w:pgSz w:w="11910" w:h="16840"/>
          <w:pgMar w:header="933" w:footer="982" w:top="1120" w:bottom="1180" w:left="992" w:right="566"/>
        </w:sectPr>
      </w:pPr>
    </w:p>
    <w:p>
      <w:pPr>
        <w:pStyle w:val="BodyText"/>
        <w:ind w:left="680"/>
        <w:rPr>
          <w:sz w:val="20"/>
        </w:rPr>
      </w:pPr>
      <w:r>
        <w:rPr>
          <w:sz w:val="20"/>
        </w:rPr>
        <mc:AlternateContent>
          <mc:Choice Requires="wps">
            <w:drawing>
              <wp:inline distT="0" distB="0" distL="0" distR="0">
                <wp:extent cx="5798820" cy="3178810"/>
                <wp:effectExtent l="0" t="0" r="0" b="2539"/>
                <wp:docPr id="87" name="Group 87"/>
                <wp:cNvGraphicFramePr>
                  <a:graphicFrameLocks/>
                </wp:cNvGraphicFramePr>
                <a:graphic>
                  <a:graphicData uri="http://schemas.microsoft.com/office/word/2010/wordprocessingGroup">
                    <wpg:wgp>
                      <wpg:cNvPr id="87" name="Group 87"/>
                      <wpg:cNvGrpSpPr/>
                      <wpg:grpSpPr>
                        <a:xfrm>
                          <a:off x="0" y="0"/>
                          <a:ext cx="5798820" cy="3178810"/>
                          <a:chExt cx="5798820" cy="3178810"/>
                        </a:xfrm>
                      </wpg:grpSpPr>
                      <wps:wsp>
                        <wps:cNvPr id="88" name="Graphic 88"/>
                        <wps:cNvSpPr/>
                        <wps:spPr>
                          <a:xfrm>
                            <a:off x="0" y="0"/>
                            <a:ext cx="5798820" cy="37465"/>
                          </a:xfrm>
                          <a:custGeom>
                            <a:avLst/>
                            <a:gdLst/>
                            <a:ahLst/>
                            <a:cxnLst/>
                            <a:rect l="l" t="t" r="r" b="b"/>
                            <a:pathLst>
                              <a:path w="5798820" h="37465">
                                <a:moveTo>
                                  <a:pt x="5798566" y="18288"/>
                                </a:moveTo>
                                <a:lnTo>
                                  <a:pt x="0" y="18288"/>
                                </a:lnTo>
                                <a:lnTo>
                                  <a:pt x="0" y="37338"/>
                                </a:lnTo>
                                <a:lnTo>
                                  <a:pt x="5798566" y="37338"/>
                                </a:lnTo>
                                <a:lnTo>
                                  <a:pt x="5798566" y="18288"/>
                                </a:lnTo>
                                <a:close/>
                              </a:path>
                              <a:path w="5798820" h="37465">
                                <a:moveTo>
                                  <a:pt x="5798566" y="0"/>
                                </a:moveTo>
                                <a:lnTo>
                                  <a:pt x="0" y="0"/>
                                </a:lnTo>
                                <a:lnTo>
                                  <a:pt x="0" y="9144"/>
                                </a:lnTo>
                                <a:lnTo>
                                  <a:pt x="5798566" y="9144"/>
                                </a:lnTo>
                                <a:lnTo>
                                  <a:pt x="5798566" y="0"/>
                                </a:lnTo>
                                <a:close/>
                              </a:path>
                            </a:pathLst>
                          </a:custGeom>
                          <a:solidFill>
                            <a:srgbClr val="000000"/>
                          </a:solidFill>
                        </wps:spPr>
                        <wps:bodyPr wrap="square" lIns="0" tIns="0" rIns="0" bIns="0" rtlCol="0">
                          <a:prstTxWarp prst="textNoShape">
                            <a:avLst/>
                          </a:prstTxWarp>
                          <a:noAutofit/>
                        </wps:bodyPr>
                      </wps:wsp>
                      <pic:pic>
                        <pic:nvPicPr>
                          <pic:cNvPr id="89" name="Image 89"/>
                          <pic:cNvPicPr/>
                        </pic:nvPicPr>
                        <pic:blipFill>
                          <a:blip r:embed="rId48" cstate="print"/>
                          <a:stretch>
                            <a:fillRect/>
                          </a:stretch>
                        </pic:blipFill>
                        <pic:spPr>
                          <a:xfrm>
                            <a:off x="1291844" y="38100"/>
                            <a:ext cx="3157856" cy="3140710"/>
                          </a:xfrm>
                          <a:prstGeom prst="rect">
                            <a:avLst/>
                          </a:prstGeom>
                        </pic:spPr>
                      </pic:pic>
                    </wpg:wgp>
                  </a:graphicData>
                </a:graphic>
              </wp:inline>
            </w:drawing>
          </mc:Choice>
          <mc:Fallback>
            <w:pict>
              <v:group style="width:456.6pt;height:250.3pt;mso-position-horizontal-relative:char;mso-position-vertical-relative:line" id="docshapegroup72" coordorigin="0,0" coordsize="9132,5006">
                <v:shape style="position:absolute;left:0;top:0;width:9132;height:59" id="docshape73" coordorigin="0,0" coordsize="9132,59" path="m9132,29l0,29,0,59,9132,59,9132,29xm9132,0l0,0,0,14,9132,14,9132,0xe" filled="true" fillcolor="#000000" stroked="false">
                  <v:path arrowok="t"/>
                  <v:fill type="solid"/>
                </v:shape>
                <v:shape style="position:absolute;left:2034;top:60;width:4973;height:4946" type="#_x0000_t75" id="docshape74" stroked="false">
                  <v:imagedata r:id="rId48" o:title=""/>
                </v:shape>
              </v:group>
            </w:pict>
          </mc:Fallback>
        </mc:AlternateContent>
      </w:r>
      <w:r>
        <w:rPr>
          <w:sz w:val="20"/>
        </w:rPr>
      </w:r>
    </w:p>
    <w:p>
      <w:pPr>
        <w:pStyle w:val="Heading3"/>
        <w:spacing w:before="145"/>
        <w:ind w:left="141"/>
        <w:jc w:val="center"/>
      </w:pPr>
      <w:r>
        <w:rPr/>
        <w:t>Hình</w:t>
      </w:r>
      <w:r>
        <w:rPr>
          <w:spacing w:val="-3"/>
        </w:rPr>
        <w:t> </w:t>
      </w:r>
      <w:r>
        <w:rPr/>
        <w:t>3.5</w:t>
      </w:r>
      <w:r>
        <w:rPr>
          <w:spacing w:val="-1"/>
        </w:rPr>
        <w:t> </w:t>
      </w:r>
      <w:r>
        <w:rPr/>
        <w:t>:</w:t>
      </w:r>
      <w:r>
        <w:rPr>
          <w:spacing w:val="-3"/>
        </w:rPr>
        <w:t> </w:t>
      </w:r>
      <w:r>
        <w:rPr/>
        <w:t>Phương</w:t>
      </w:r>
      <w:r>
        <w:rPr>
          <w:spacing w:val="-3"/>
        </w:rPr>
        <w:t> </w:t>
      </w:r>
      <w:r>
        <w:rPr/>
        <w:t>pháp</w:t>
      </w:r>
      <w:r>
        <w:rPr>
          <w:spacing w:val="-1"/>
        </w:rPr>
        <w:t> </w:t>
      </w:r>
      <w:r>
        <w:rPr/>
        <w:t>kiểm</w:t>
      </w:r>
      <w:r>
        <w:rPr>
          <w:spacing w:val="-1"/>
        </w:rPr>
        <w:t> </w:t>
      </w:r>
      <w:r>
        <w:rPr/>
        <w:t>tra</w:t>
      </w:r>
      <w:r>
        <w:rPr>
          <w:spacing w:val="-2"/>
        </w:rPr>
        <w:t> </w:t>
      </w:r>
      <w:r>
        <w:rPr/>
        <w:t>chất</w:t>
      </w:r>
      <w:r>
        <w:rPr>
          <w:spacing w:val="-1"/>
        </w:rPr>
        <w:t> </w:t>
      </w:r>
      <w:r>
        <w:rPr/>
        <w:t>lượng</w:t>
      </w:r>
      <w:r>
        <w:rPr>
          <w:spacing w:val="-2"/>
        </w:rPr>
        <w:t> </w:t>
      </w:r>
      <w:r>
        <w:rPr>
          <w:spacing w:val="-5"/>
        </w:rPr>
        <w:t>TQC</w:t>
      </w:r>
    </w:p>
    <w:p>
      <w:pPr>
        <w:pStyle w:val="BodyText"/>
        <w:spacing w:before="79"/>
        <w:ind w:left="0"/>
        <w:rPr>
          <w:b/>
        </w:rPr>
      </w:pPr>
    </w:p>
    <w:p>
      <w:pPr>
        <w:pStyle w:val="ListParagraph"/>
        <w:numPr>
          <w:ilvl w:val="0"/>
          <w:numId w:val="40"/>
        </w:numPr>
        <w:tabs>
          <w:tab w:pos="1017" w:val="left" w:leader="none"/>
        </w:tabs>
        <w:spacing w:line="240" w:lineRule="auto" w:before="0" w:after="0"/>
        <w:ind w:left="1017" w:right="0" w:hanging="308"/>
        <w:jc w:val="both"/>
        <w:rPr>
          <w:b/>
          <w:sz w:val="26"/>
        </w:rPr>
      </w:pPr>
      <w:r>
        <w:rPr>
          <w:b/>
          <w:sz w:val="26"/>
        </w:rPr>
        <w:t>Quản</w:t>
      </w:r>
      <w:r>
        <w:rPr>
          <w:b/>
          <w:spacing w:val="-5"/>
          <w:sz w:val="26"/>
        </w:rPr>
        <w:t> </w:t>
      </w:r>
      <w:r>
        <w:rPr>
          <w:b/>
          <w:sz w:val="26"/>
        </w:rPr>
        <w:t>lý</w:t>
      </w:r>
      <w:r>
        <w:rPr>
          <w:b/>
          <w:spacing w:val="-3"/>
          <w:sz w:val="26"/>
        </w:rPr>
        <w:t> </w:t>
      </w:r>
      <w:r>
        <w:rPr>
          <w:b/>
          <w:sz w:val="26"/>
        </w:rPr>
        <w:t>chất</w:t>
      </w:r>
      <w:r>
        <w:rPr>
          <w:b/>
          <w:spacing w:val="-2"/>
          <w:sz w:val="26"/>
        </w:rPr>
        <w:t> </w:t>
      </w:r>
      <w:r>
        <w:rPr>
          <w:b/>
          <w:sz w:val="26"/>
        </w:rPr>
        <w:t>lượng</w:t>
      </w:r>
      <w:r>
        <w:rPr>
          <w:b/>
          <w:spacing w:val="-2"/>
          <w:sz w:val="26"/>
        </w:rPr>
        <w:t> </w:t>
      </w:r>
      <w:r>
        <w:rPr>
          <w:b/>
          <w:sz w:val="26"/>
        </w:rPr>
        <w:t>toàn</w:t>
      </w:r>
      <w:r>
        <w:rPr>
          <w:b/>
          <w:spacing w:val="-4"/>
          <w:sz w:val="26"/>
        </w:rPr>
        <w:t> </w:t>
      </w:r>
      <w:r>
        <w:rPr>
          <w:b/>
          <w:sz w:val="26"/>
        </w:rPr>
        <w:t>diện</w:t>
      </w:r>
      <w:r>
        <w:rPr>
          <w:b/>
          <w:spacing w:val="-3"/>
          <w:sz w:val="26"/>
        </w:rPr>
        <w:t> </w:t>
      </w:r>
      <w:r>
        <w:rPr>
          <w:b/>
          <w:sz w:val="26"/>
        </w:rPr>
        <w:t>–</w:t>
      </w:r>
      <w:r>
        <w:rPr>
          <w:b/>
          <w:spacing w:val="-2"/>
          <w:sz w:val="26"/>
        </w:rPr>
        <w:t> </w:t>
      </w:r>
      <w:r>
        <w:rPr>
          <w:b/>
          <w:sz w:val="26"/>
        </w:rPr>
        <w:t>TQM</w:t>
      </w:r>
      <w:r>
        <w:rPr>
          <w:b/>
          <w:spacing w:val="-3"/>
          <w:sz w:val="26"/>
        </w:rPr>
        <w:t> </w:t>
      </w:r>
      <w:r>
        <w:rPr>
          <w:b/>
          <w:sz w:val="26"/>
        </w:rPr>
        <w:t>(Total</w:t>
      </w:r>
      <w:r>
        <w:rPr>
          <w:b/>
          <w:spacing w:val="-2"/>
          <w:sz w:val="26"/>
        </w:rPr>
        <w:t> </w:t>
      </w:r>
      <w:r>
        <w:rPr>
          <w:b/>
          <w:sz w:val="26"/>
        </w:rPr>
        <w:t>Quality</w:t>
      </w:r>
      <w:r>
        <w:rPr>
          <w:b/>
          <w:spacing w:val="-3"/>
          <w:sz w:val="26"/>
        </w:rPr>
        <w:t> </w:t>
      </w:r>
      <w:r>
        <w:rPr>
          <w:b/>
          <w:spacing w:val="-2"/>
          <w:sz w:val="26"/>
        </w:rPr>
        <w:t>Management)</w:t>
      </w:r>
    </w:p>
    <w:p>
      <w:pPr>
        <w:pStyle w:val="BodyText"/>
        <w:spacing w:line="360" w:lineRule="auto" w:before="150"/>
        <w:ind w:right="570" w:firstLine="720"/>
        <w:jc w:val="both"/>
      </w:pPr>
      <w:r>
        <w:rPr/>
        <w:t>TQM là cách quản lý một tổ chức, quản lý toàn bộ công cuộc sản xuất kinh doanh nhằm thỏa mãn đầy đủ nhu cầu của khách hàng ở mọi công đoạn, bên trong cũng như bên ngoài.</w:t>
      </w:r>
    </w:p>
    <w:p>
      <w:pPr>
        <w:pStyle w:val="BodyText"/>
        <w:spacing w:line="360" w:lineRule="auto"/>
        <w:ind w:right="569" w:firstLine="720"/>
        <w:jc w:val="both"/>
      </w:pPr>
      <w:r>
        <w:rPr/>
        <w:t>Đặc điểm nổi bật của TQM</w:t>
      </w:r>
      <w:r>
        <w:rPr>
          <w:spacing w:val="80"/>
        </w:rPr>
        <w:t> </w:t>
      </w:r>
      <w:r>
        <w:rPr/>
        <w:t>so với các phương pháp QLCL trước đây là nó cung cấp</w:t>
      </w:r>
      <w:r>
        <w:rPr>
          <w:spacing w:val="-1"/>
        </w:rPr>
        <w:t> </w:t>
      </w:r>
      <w:r>
        <w:rPr/>
        <w:t>1</w:t>
      </w:r>
      <w:r>
        <w:rPr>
          <w:spacing w:val="-1"/>
        </w:rPr>
        <w:t> </w:t>
      </w:r>
      <w:r>
        <w:rPr/>
        <w:t>hệ thống toàn diện cho</w:t>
      </w:r>
      <w:r>
        <w:rPr>
          <w:spacing w:val="-1"/>
        </w:rPr>
        <w:t> </w:t>
      </w:r>
      <w:r>
        <w:rPr/>
        <w:t>công tác</w:t>
      </w:r>
      <w:r>
        <w:rPr>
          <w:spacing w:val="-1"/>
        </w:rPr>
        <w:t> </w:t>
      </w:r>
      <w:r>
        <w:rPr/>
        <w:t>quản lý</w:t>
      </w:r>
      <w:r>
        <w:rPr>
          <w:spacing w:val="-1"/>
        </w:rPr>
        <w:t> </w:t>
      </w:r>
      <w:r>
        <w:rPr/>
        <w:t>và cải</w:t>
      </w:r>
      <w:r>
        <w:rPr>
          <w:spacing w:val="-1"/>
        </w:rPr>
        <w:t> </w:t>
      </w:r>
      <w:r>
        <w:rPr/>
        <w:t>tiến mọi</w:t>
      </w:r>
      <w:r>
        <w:rPr>
          <w:spacing w:val="-2"/>
        </w:rPr>
        <w:t> </w:t>
      </w:r>
      <w:r>
        <w:rPr/>
        <w:t>khía</w:t>
      </w:r>
      <w:r>
        <w:rPr>
          <w:spacing w:val="-1"/>
        </w:rPr>
        <w:t> </w:t>
      </w:r>
      <w:r>
        <w:rPr/>
        <w:t>cạnh</w:t>
      </w:r>
      <w:r>
        <w:rPr>
          <w:spacing w:val="-1"/>
        </w:rPr>
        <w:t> </w:t>
      </w:r>
      <w:r>
        <w:rPr/>
        <w:t>liên quan chất lượng và huy động con người nhằm đạt mục tiêu chung của tổ chức.</w:t>
      </w:r>
    </w:p>
    <w:p>
      <w:pPr>
        <w:pStyle w:val="BodyText"/>
        <w:ind w:left="2704"/>
        <w:rPr>
          <w:sz w:val="20"/>
        </w:rPr>
      </w:pPr>
      <w:r>
        <w:rPr>
          <w:sz w:val="20"/>
        </w:rPr>
        <w:drawing>
          <wp:inline distT="0" distB="0" distL="0" distR="0">
            <wp:extent cx="3230029" cy="2881884"/>
            <wp:effectExtent l="0" t="0" r="0" b="0"/>
            <wp:docPr id="90" name="Image 90"/>
            <wp:cNvGraphicFramePr>
              <a:graphicFrameLocks/>
            </wp:cNvGraphicFramePr>
            <a:graphic>
              <a:graphicData uri="http://schemas.openxmlformats.org/drawingml/2006/picture">
                <pic:pic>
                  <pic:nvPicPr>
                    <pic:cNvPr id="90" name="Image 90"/>
                    <pic:cNvPicPr/>
                  </pic:nvPicPr>
                  <pic:blipFill>
                    <a:blip r:embed="rId49" cstate="print"/>
                    <a:stretch>
                      <a:fillRect/>
                    </a:stretch>
                  </pic:blipFill>
                  <pic:spPr>
                    <a:xfrm>
                      <a:off x="0" y="0"/>
                      <a:ext cx="3230029" cy="2881884"/>
                    </a:xfrm>
                    <a:prstGeom prst="rect">
                      <a:avLst/>
                    </a:prstGeom>
                  </pic:spPr>
                </pic:pic>
              </a:graphicData>
            </a:graphic>
          </wp:inline>
        </w:drawing>
      </w:r>
      <w:r>
        <w:rPr>
          <w:sz w:val="20"/>
        </w:rPr>
      </w:r>
    </w:p>
    <w:p>
      <w:pPr>
        <w:spacing w:before="142"/>
        <w:ind w:left="141" w:right="0" w:firstLine="0"/>
        <w:jc w:val="center"/>
        <w:rPr>
          <w:b/>
          <w:sz w:val="26"/>
        </w:rPr>
      </w:pPr>
      <w:r>
        <w:rPr>
          <w:b/>
          <w:sz w:val="26"/>
        </w:rPr>
        <w:t>Hình</w:t>
      </w:r>
      <w:r>
        <w:rPr>
          <w:b/>
          <w:spacing w:val="-3"/>
          <w:sz w:val="26"/>
        </w:rPr>
        <w:t> </w:t>
      </w:r>
      <w:r>
        <w:rPr>
          <w:b/>
          <w:sz w:val="26"/>
        </w:rPr>
        <w:t>3.6</w:t>
      </w:r>
      <w:r>
        <w:rPr>
          <w:b/>
          <w:spacing w:val="-1"/>
          <w:sz w:val="26"/>
        </w:rPr>
        <w:t> </w:t>
      </w:r>
      <w:r>
        <w:rPr>
          <w:b/>
          <w:sz w:val="26"/>
        </w:rPr>
        <w:t>:</w:t>
      </w:r>
      <w:r>
        <w:rPr>
          <w:b/>
          <w:spacing w:val="-3"/>
          <w:sz w:val="26"/>
        </w:rPr>
        <w:t> </w:t>
      </w:r>
      <w:r>
        <w:rPr>
          <w:b/>
          <w:sz w:val="26"/>
        </w:rPr>
        <w:t>Phương</w:t>
      </w:r>
      <w:r>
        <w:rPr>
          <w:b/>
          <w:spacing w:val="-3"/>
          <w:sz w:val="26"/>
        </w:rPr>
        <w:t> </w:t>
      </w:r>
      <w:r>
        <w:rPr>
          <w:b/>
          <w:sz w:val="26"/>
        </w:rPr>
        <w:t>pháp</w:t>
      </w:r>
      <w:r>
        <w:rPr>
          <w:b/>
          <w:spacing w:val="-1"/>
          <w:sz w:val="26"/>
        </w:rPr>
        <w:t> </w:t>
      </w:r>
      <w:r>
        <w:rPr>
          <w:b/>
          <w:sz w:val="26"/>
        </w:rPr>
        <w:t>kiểm</w:t>
      </w:r>
      <w:r>
        <w:rPr>
          <w:b/>
          <w:spacing w:val="-1"/>
          <w:sz w:val="26"/>
        </w:rPr>
        <w:t> </w:t>
      </w:r>
      <w:r>
        <w:rPr>
          <w:b/>
          <w:sz w:val="26"/>
        </w:rPr>
        <w:t>tra</w:t>
      </w:r>
      <w:r>
        <w:rPr>
          <w:b/>
          <w:spacing w:val="-2"/>
          <w:sz w:val="26"/>
        </w:rPr>
        <w:t> </w:t>
      </w:r>
      <w:r>
        <w:rPr>
          <w:b/>
          <w:sz w:val="26"/>
        </w:rPr>
        <w:t>chất</w:t>
      </w:r>
      <w:r>
        <w:rPr>
          <w:b/>
          <w:spacing w:val="-1"/>
          <w:sz w:val="26"/>
        </w:rPr>
        <w:t> </w:t>
      </w:r>
      <w:r>
        <w:rPr>
          <w:b/>
          <w:sz w:val="26"/>
        </w:rPr>
        <w:t>lượng</w:t>
      </w:r>
      <w:r>
        <w:rPr>
          <w:b/>
          <w:spacing w:val="-2"/>
          <w:sz w:val="26"/>
        </w:rPr>
        <w:t> </w:t>
      </w:r>
      <w:r>
        <w:rPr>
          <w:b/>
          <w:spacing w:val="-5"/>
          <w:sz w:val="26"/>
        </w:rPr>
        <w:t>TQM</w:t>
      </w:r>
    </w:p>
    <w:p>
      <w:pPr>
        <w:spacing w:after="0"/>
        <w:jc w:val="center"/>
        <w:rPr>
          <w:b/>
          <w:sz w:val="26"/>
        </w:rPr>
        <w:sectPr>
          <w:pgSz w:w="11910" w:h="16840"/>
          <w:pgMar w:header="933" w:footer="982" w:top="1120" w:bottom="1180" w:left="992" w:right="566"/>
        </w:sectPr>
      </w:pPr>
    </w:p>
    <w:p>
      <w:pPr>
        <w:pStyle w:val="Heading3"/>
        <w:numPr>
          <w:ilvl w:val="0"/>
          <w:numId w:val="39"/>
        </w:numPr>
        <w:tabs>
          <w:tab w:pos="975" w:val="left" w:leader="none"/>
        </w:tabs>
        <w:spacing w:line="240" w:lineRule="auto" w:before="1" w:after="0"/>
        <w:ind w:left="975" w:right="0" w:hanging="266"/>
        <w:jc w:val="both"/>
      </w:pPr>
      <w:bookmarkStart w:name="_TOC_250005" w:id="4"/>
      <w:r>
        <w:rPr/>
        <w:t>Giới</w:t>
      </w:r>
      <w:r>
        <w:rPr>
          <w:spacing w:val="-2"/>
        </w:rPr>
        <w:t> </w:t>
      </w:r>
      <w:r>
        <w:rPr/>
        <w:t>thiệu về </w:t>
      </w:r>
      <w:bookmarkEnd w:id="4"/>
      <w:r>
        <w:rPr>
          <w:spacing w:val="-5"/>
        </w:rPr>
        <w:t>ISO</w:t>
      </w:r>
    </w:p>
    <w:p>
      <w:pPr>
        <w:pStyle w:val="ListParagraph"/>
        <w:numPr>
          <w:ilvl w:val="1"/>
          <w:numId w:val="39"/>
        </w:numPr>
        <w:tabs>
          <w:tab w:pos="1169" w:val="left" w:leader="none"/>
        </w:tabs>
        <w:spacing w:line="240" w:lineRule="auto" w:before="149" w:after="0"/>
        <w:ind w:left="1169" w:right="0" w:hanging="460"/>
        <w:jc w:val="both"/>
        <w:rPr>
          <w:b/>
          <w:sz w:val="26"/>
        </w:rPr>
      </w:pPr>
      <w:r>
        <w:rPr>
          <w:b/>
          <w:sz w:val="26"/>
        </w:rPr>
        <w:t>Tổ chức</w:t>
      </w:r>
      <w:r>
        <w:rPr>
          <w:b/>
          <w:spacing w:val="-1"/>
          <w:sz w:val="26"/>
        </w:rPr>
        <w:t> </w:t>
      </w:r>
      <w:r>
        <w:rPr>
          <w:b/>
          <w:spacing w:val="-5"/>
          <w:sz w:val="26"/>
        </w:rPr>
        <w:t>ISO</w:t>
      </w:r>
    </w:p>
    <w:p>
      <w:pPr>
        <w:pStyle w:val="BodyText"/>
        <w:spacing w:line="360" w:lineRule="auto" w:before="149"/>
        <w:ind w:right="567" w:firstLine="720"/>
        <w:jc w:val="both"/>
      </w:pPr>
      <w:r>
        <w:rPr/>
        <w:t>ISO là tên viết tắt của Tổ chức Quốc tế về tiêu chuẩn hoá (International Organization for Standardization), được thành lập vào năm 1946 và chính thức hoạt động vào ngày 23/2/1947. Nhiệm vụ của ISO là thúc đẩy sự phát triển của vấn đề tiêu chuẩn hóa và những hoạt động có liên quan nhằm tạo điều kiện thuận lợi cho việc trao đổi hàng hóa, dịch vụ quốc tế và sự hợp tác phát triển trong các lĩnh vực trí tuệ, khoa học, kỹ thuật và mọi hoạt động kinh tế khác.</w:t>
      </w:r>
    </w:p>
    <w:p>
      <w:pPr>
        <w:pStyle w:val="BodyText"/>
        <w:spacing w:line="360" w:lineRule="auto" w:before="1"/>
        <w:ind w:right="567" w:firstLine="720"/>
        <w:jc w:val="both"/>
      </w:pPr>
      <w:r>
        <w:rPr/>
        <w:t>ISO</w:t>
      </w:r>
      <w:r>
        <w:rPr>
          <w:spacing w:val="-2"/>
        </w:rPr>
        <w:t> </w:t>
      </w:r>
      <w:r>
        <w:rPr/>
        <w:t>có</w:t>
      </w:r>
      <w:r>
        <w:rPr>
          <w:spacing w:val="-2"/>
        </w:rPr>
        <w:t> </w:t>
      </w:r>
      <w:r>
        <w:rPr/>
        <w:t>trụ</w:t>
      </w:r>
      <w:r>
        <w:rPr>
          <w:spacing w:val="-4"/>
        </w:rPr>
        <w:t> </w:t>
      </w:r>
      <w:r>
        <w:rPr/>
        <w:t>sở</w:t>
      </w:r>
      <w:r>
        <w:rPr>
          <w:spacing w:val="-2"/>
        </w:rPr>
        <w:t> </w:t>
      </w:r>
      <w:r>
        <w:rPr/>
        <w:t>chính</w:t>
      </w:r>
      <w:r>
        <w:rPr>
          <w:spacing w:val="-3"/>
        </w:rPr>
        <w:t> </w:t>
      </w:r>
      <w:r>
        <w:rPr/>
        <w:t>ở</w:t>
      </w:r>
      <w:r>
        <w:rPr>
          <w:spacing w:val="-2"/>
        </w:rPr>
        <w:t> </w:t>
      </w:r>
      <w:r>
        <w:rPr/>
        <w:t>Geneve</w:t>
      </w:r>
      <w:r>
        <w:rPr>
          <w:spacing w:val="-2"/>
        </w:rPr>
        <w:t> </w:t>
      </w:r>
      <w:r>
        <w:rPr/>
        <w:t>(Thụy</w:t>
      </w:r>
      <w:r>
        <w:rPr>
          <w:spacing w:val="-2"/>
        </w:rPr>
        <w:t> </w:t>
      </w:r>
      <w:r>
        <w:rPr/>
        <w:t>Sỹ).</w:t>
      </w:r>
      <w:r>
        <w:rPr>
          <w:spacing w:val="-3"/>
        </w:rPr>
        <w:t> </w:t>
      </w:r>
      <w:r>
        <w:rPr/>
        <w:t>Ngôn</w:t>
      </w:r>
      <w:r>
        <w:rPr>
          <w:spacing w:val="-2"/>
        </w:rPr>
        <w:t> </w:t>
      </w:r>
      <w:r>
        <w:rPr/>
        <w:t>ngữ</w:t>
      </w:r>
      <w:r>
        <w:rPr>
          <w:spacing w:val="-2"/>
        </w:rPr>
        <w:t> </w:t>
      </w:r>
      <w:r>
        <w:rPr/>
        <w:t>sử</w:t>
      </w:r>
      <w:r>
        <w:rPr>
          <w:spacing w:val="-3"/>
        </w:rPr>
        <w:t> </w:t>
      </w:r>
      <w:r>
        <w:rPr/>
        <w:t>dụng</w:t>
      </w:r>
      <w:r>
        <w:rPr>
          <w:spacing w:val="-2"/>
        </w:rPr>
        <w:t> </w:t>
      </w:r>
      <w:r>
        <w:rPr/>
        <w:t>là</w:t>
      </w:r>
      <w:r>
        <w:rPr>
          <w:spacing w:val="-3"/>
        </w:rPr>
        <w:t> </w:t>
      </w:r>
      <w:r>
        <w:rPr/>
        <w:t>tiếng</w:t>
      </w:r>
      <w:r>
        <w:rPr>
          <w:spacing w:val="-3"/>
        </w:rPr>
        <w:t> </w:t>
      </w:r>
      <w:r>
        <w:rPr/>
        <w:t>Anh,</w:t>
      </w:r>
      <w:r>
        <w:rPr>
          <w:spacing w:val="-2"/>
        </w:rPr>
        <w:t> </w:t>
      </w:r>
      <w:r>
        <w:rPr/>
        <w:t>Pháp, Tây Ban Nha và là 1 tổ chức Quốc tế chuyên ngành có các thành viên là các cơ quan tiêu chuẩn quốc gia của 111 nước. Đến nay đã có trên 12.000 tiêu chuẩn được ban </w:t>
      </w:r>
      <w:r>
        <w:rPr>
          <w:spacing w:val="-2"/>
        </w:rPr>
        <w:t>hành.</w:t>
      </w:r>
    </w:p>
    <w:p>
      <w:pPr>
        <w:pStyle w:val="BodyText"/>
        <w:ind w:left="1430"/>
      </w:pPr>
      <w:r>
        <w:rPr/>
        <w:t>Việt</w:t>
      </w:r>
      <w:r>
        <w:rPr>
          <w:spacing w:val="-2"/>
        </w:rPr>
        <w:t> </w:t>
      </w:r>
      <w:r>
        <w:rPr/>
        <w:t>Nam</w:t>
      </w:r>
      <w:r>
        <w:rPr>
          <w:spacing w:val="-1"/>
        </w:rPr>
        <w:t> </w:t>
      </w:r>
      <w:r>
        <w:rPr/>
        <w:t>gia</w:t>
      </w:r>
      <w:r>
        <w:rPr>
          <w:spacing w:val="-2"/>
        </w:rPr>
        <w:t> </w:t>
      </w:r>
      <w:r>
        <w:rPr/>
        <w:t>nhập</w:t>
      </w:r>
      <w:r>
        <w:rPr>
          <w:spacing w:val="-1"/>
        </w:rPr>
        <w:t> </w:t>
      </w:r>
      <w:r>
        <w:rPr/>
        <w:t>ISO năm</w:t>
      </w:r>
      <w:r>
        <w:rPr>
          <w:spacing w:val="-2"/>
        </w:rPr>
        <w:t> </w:t>
      </w:r>
      <w:r>
        <w:rPr/>
        <w:t>1977</w:t>
      </w:r>
      <w:r>
        <w:rPr>
          <w:spacing w:val="-1"/>
        </w:rPr>
        <w:t> </w:t>
      </w:r>
      <w:r>
        <w:rPr/>
        <w:t>và</w:t>
      </w:r>
      <w:r>
        <w:rPr>
          <w:spacing w:val="-1"/>
        </w:rPr>
        <w:t> </w:t>
      </w:r>
      <w:r>
        <w:rPr/>
        <w:t>là</w:t>
      </w:r>
      <w:r>
        <w:rPr>
          <w:spacing w:val="-1"/>
        </w:rPr>
        <w:t> </w:t>
      </w:r>
      <w:r>
        <w:rPr/>
        <w:t>thành viên</w:t>
      </w:r>
      <w:r>
        <w:rPr>
          <w:spacing w:val="-1"/>
        </w:rPr>
        <w:t> </w:t>
      </w:r>
      <w:r>
        <w:rPr/>
        <w:t>thứ</w:t>
      </w:r>
      <w:r>
        <w:rPr>
          <w:spacing w:val="-2"/>
        </w:rPr>
        <w:t> </w:t>
      </w:r>
      <w:r>
        <w:rPr/>
        <w:t>72 của </w:t>
      </w:r>
      <w:r>
        <w:rPr>
          <w:spacing w:val="-4"/>
        </w:rPr>
        <w:t>ISO.</w:t>
      </w:r>
    </w:p>
    <w:p>
      <w:pPr>
        <w:pStyle w:val="BodyText"/>
        <w:spacing w:line="360" w:lineRule="auto" w:before="149"/>
        <w:ind w:firstLine="720"/>
      </w:pPr>
      <w:r>
        <w:rPr/>
        <w:t>Năm</w:t>
      </w:r>
      <w:r>
        <w:rPr>
          <w:spacing w:val="33"/>
        </w:rPr>
        <w:t> </w:t>
      </w:r>
      <w:r>
        <w:rPr/>
        <w:t>1996</w:t>
      </w:r>
      <w:r>
        <w:rPr>
          <w:spacing w:val="32"/>
        </w:rPr>
        <w:t> </w:t>
      </w:r>
      <w:r>
        <w:rPr/>
        <w:t>lần</w:t>
      </w:r>
      <w:r>
        <w:rPr>
          <w:spacing w:val="34"/>
        </w:rPr>
        <w:t> </w:t>
      </w:r>
      <w:r>
        <w:rPr/>
        <w:t>đầu</w:t>
      </w:r>
      <w:r>
        <w:rPr>
          <w:spacing w:val="34"/>
        </w:rPr>
        <w:t> </w:t>
      </w:r>
      <w:r>
        <w:rPr/>
        <w:t>tiên</w:t>
      </w:r>
      <w:r>
        <w:rPr>
          <w:spacing w:val="34"/>
        </w:rPr>
        <w:t> </w:t>
      </w:r>
      <w:r>
        <w:rPr/>
        <w:t>Việt</w:t>
      </w:r>
      <w:r>
        <w:rPr>
          <w:spacing w:val="32"/>
        </w:rPr>
        <w:t> </w:t>
      </w:r>
      <w:r>
        <w:rPr/>
        <w:t>Nam</w:t>
      </w:r>
      <w:r>
        <w:rPr>
          <w:spacing w:val="33"/>
        </w:rPr>
        <w:t> </w:t>
      </w:r>
      <w:r>
        <w:rPr/>
        <w:t>được</w:t>
      </w:r>
      <w:r>
        <w:rPr>
          <w:spacing w:val="33"/>
        </w:rPr>
        <w:t> </w:t>
      </w:r>
      <w:r>
        <w:rPr/>
        <w:t>bầu</w:t>
      </w:r>
      <w:r>
        <w:rPr>
          <w:spacing w:val="34"/>
        </w:rPr>
        <w:t> </w:t>
      </w:r>
      <w:r>
        <w:rPr/>
        <w:t>vào</w:t>
      </w:r>
      <w:r>
        <w:rPr>
          <w:spacing w:val="34"/>
        </w:rPr>
        <w:t> </w:t>
      </w:r>
      <w:r>
        <w:rPr/>
        <w:t>ban</w:t>
      </w:r>
      <w:r>
        <w:rPr>
          <w:spacing w:val="34"/>
        </w:rPr>
        <w:t> </w:t>
      </w:r>
      <w:r>
        <w:rPr/>
        <w:t>chấp</w:t>
      </w:r>
      <w:r>
        <w:rPr>
          <w:spacing w:val="33"/>
        </w:rPr>
        <w:t> </w:t>
      </w:r>
      <w:r>
        <w:rPr/>
        <w:t>hành</w:t>
      </w:r>
      <w:r>
        <w:rPr>
          <w:spacing w:val="33"/>
        </w:rPr>
        <w:t> </w:t>
      </w:r>
      <w:r>
        <w:rPr/>
        <w:t>của</w:t>
      </w:r>
      <w:r>
        <w:rPr>
          <w:spacing w:val="34"/>
        </w:rPr>
        <w:t> </w:t>
      </w:r>
      <w:r>
        <w:rPr/>
        <w:t>ISO</w:t>
      </w:r>
      <w:r>
        <w:rPr>
          <w:spacing w:val="34"/>
        </w:rPr>
        <w:t> </w:t>
      </w:r>
      <w:r>
        <w:rPr/>
        <w:t>với nhiệm kỳ 2 năm.</w:t>
      </w:r>
    </w:p>
    <w:p>
      <w:pPr>
        <w:pStyle w:val="BodyText"/>
        <w:rPr>
          <w:sz w:val="20"/>
        </w:rPr>
      </w:pPr>
      <w:r>
        <w:rPr>
          <w:sz w:val="20"/>
        </w:rPr>
        <w:drawing>
          <wp:inline distT="0" distB="0" distL="0" distR="0">
            <wp:extent cx="5735005" cy="4211955"/>
            <wp:effectExtent l="0" t="0" r="0" b="0"/>
            <wp:docPr id="96" name="Image 96"/>
            <wp:cNvGraphicFramePr>
              <a:graphicFrameLocks/>
            </wp:cNvGraphicFramePr>
            <a:graphic>
              <a:graphicData uri="http://schemas.openxmlformats.org/drawingml/2006/picture">
                <pic:pic>
                  <pic:nvPicPr>
                    <pic:cNvPr id="96" name="Image 96"/>
                    <pic:cNvPicPr/>
                  </pic:nvPicPr>
                  <pic:blipFill>
                    <a:blip r:embed="rId52" cstate="print"/>
                    <a:stretch>
                      <a:fillRect/>
                    </a:stretch>
                  </pic:blipFill>
                  <pic:spPr>
                    <a:xfrm>
                      <a:off x="0" y="0"/>
                      <a:ext cx="5735005" cy="4211955"/>
                    </a:xfrm>
                    <a:prstGeom prst="rect">
                      <a:avLst/>
                    </a:prstGeom>
                  </pic:spPr>
                </pic:pic>
              </a:graphicData>
            </a:graphic>
          </wp:inline>
        </w:drawing>
      </w:r>
      <w:r>
        <w:rPr>
          <w:sz w:val="20"/>
        </w:rPr>
      </w:r>
    </w:p>
    <w:p>
      <w:pPr>
        <w:pStyle w:val="Heading3"/>
        <w:spacing w:before="188"/>
        <w:ind w:left="142"/>
        <w:jc w:val="center"/>
      </w:pPr>
      <w:r>
        <w:rPr/>
        <w:t>Hình</w:t>
      </w:r>
      <w:r>
        <w:rPr>
          <w:spacing w:val="-4"/>
        </w:rPr>
        <w:t> </w:t>
      </w:r>
      <w:r>
        <w:rPr/>
        <w:t>3.7</w:t>
      </w:r>
      <w:r>
        <w:rPr>
          <w:spacing w:val="-1"/>
        </w:rPr>
        <w:t> </w:t>
      </w:r>
      <w:r>
        <w:rPr/>
        <w:t>:</w:t>
      </w:r>
      <w:r>
        <w:rPr>
          <w:spacing w:val="-2"/>
        </w:rPr>
        <w:t> </w:t>
      </w:r>
      <w:r>
        <w:rPr/>
        <w:t>Giới</w:t>
      </w:r>
      <w:r>
        <w:rPr>
          <w:spacing w:val="-2"/>
        </w:rPr>
        <w:t> </w:t>
      </w:r>
      <w:r>
        <w:rPr/>
        <w:t>thiệu</w:t>
      </w:r>
      <w:r>
        <w:rPr>
          <w:spacing w:val="-1"/>
        </w:rPr>
        <w:t> </w:t>
      </w:r>
      <w:r>
        <w:rPr/>
        <w:t>về </w:t>
      </w:r>
      <w:r>
        <w:rPr>
          <w:spacing w:val="-5"/>
        </w:rPr>
        <w:t>ISO</w:t>
      </w:r>
    </w:p>
    <w:p>
      <w:pPr>
        <w:pStyle w:val="Heading3"/>
        <w:spacing w:after="0"/>
        <w:jc w:val="center"/>
        <w:sectPr>
          <w:headerReference w:type="default" r:id="rId50"/>
          <w:footerReference w:type="default" r:id="rId51"/>
          <w:pgSz w:w="11910" w:h="16840"/>
          <w:pgMar w:header="934" w:footer="982" w:top="1180" w:bottom="1180" w:left="992" w:right="566"/>
        </w:sectPr>
      </w:pPr>
    </w:p>
    <w:p>
      <w:pPr>
        <w:pStyle w:val="BodyText"/>
        <w:spacing w:before="184"/>
        <w:ind w:left="0"/>
        <w:rPr>
          <w:b/>
        </w:rPr>
      </w:pPr>
    </w:p>
    <w:p>
      <w:pPr>
        <w:pStyle w:val="ListParagraph"/>
        <w:numPr>
          <w:ilvl w:val="1"/>
          <w:numId w:val="39"/>
        </w:numPr>
        <w:tabs>
          <w:tab w:pos="1164" w:val="left" w:leader="none"/>
        </w:tabs>
        <w:spacing w:line="240" w:lineRule="auto" w:before="0" w:after="0"/>
        <w:ind w:left="1164" w:right="0" w:hanging="455"/>
        <w:jc w:val="both"/>
        <w:rPr>
          <w:b/>
          <w:sz w:val="26"/>
        </w:rPr>
      </w:pPr>
      <w:r>
        <w:rPr>
          <w:b/>
          <w:sz w:val="26"/>
        </w:rPr>
        <w:t>ISO</w:t>
      </w:r>
      <w:r>
        <w:rPr>
          <w:b/>
          <w:spacing w:val="-4"/>
          <w:sz w:val="26"/>
        </w:rPr>
        <w:t> </w:t>
      </w:r>
      <w:r>
        <w:rPr>
          <w:b/>
          <w:sz w:val="26"/>
        </w:rPr>
        <w:t>9000</w:t>
      </w:r>
      <w:r>
        <w:rPr>
          <w:b/>
          <w:spacing w:val="-1"/>
          <w:sz w:val="26"/>
        </w:rPr>
        <w:t> </w:t>
      </w:r>
      <w:r>
        <w:rPr>
          <w:b/>
          <w:sz w:val="26"/>
        </w:rPr>
        <w:t>là</w:t>
      </w:r>
      <w:r>
        <w:rPr>
          <w:b/>
          <w:spacing w:val="-2"/>
          <w:sz w:val="26"/>
        </w:rPr>
        <w:t> </w:t>
      </w:r>
      <w:r>
        <w:rPr>
          <w:b/>
          <w:sz w:val="26"/>
        </w:rPr>
        <w:t>gì</w:t>
      </w:r>
      <w:r>
        <w:rPr>
          <w:b/>
          <w:spacing w:val="-1"/>
          <w:sz w:val="26"/>
        </w:rPr>
        <w:t> </w:t>
      </w:r>
      <w:r>
        <w:rPr>
          <w:b/>
          <w:spacing w:val="-10"/>
          <w:sz w:val="26"/>
        </w:rPr>
        <w:t>?</w:t>
      </w:r>
    </w:p>
    <w:p>
      <w:pPr>
        <w:pStyle w:val="BodyText"/>
        <w:spacing w:line="360" w:lineRule="auto" w:before="150"/>
        <w:ind w:right="572" w:firstLine="720"/>
        <w:jc w:val="both"/>
      </w:pPr>
      <w:r>
        <w:rPr/>
        <w:t>ISO 9000 là bộ tiêu chuẩn do Tổ chức quốc tế về Tiêu chuẩn hóa (ISO) ban hành nhằm đưa ra các chuẩn mực cho hệ thống đảm</w:t>
      </w:r>
      <w:r>
        <w:rPr>
          <w:spacing w:val="40"/>
        </w:rPr>
        <w:t> </w:t>
      </w:r>
      <w:r>
        <w:rPr/>
        <w:t>bảo chất lượng và có thể áp dụng rộng rãi trong các lĩnh vực sản xuất, kinh doanh và dịch vụ.</w:t>
      </w:r>
    </w:p>
    <w:p>
      <w:pPr>
        <w:pStyle w:val="BodyText"/>
        <w:spacing w:line="360" w:lineRule="auto"/>
        <w:ind w:right="570" w:firstLine="720"/>
        <w:jc w:val="both"/>
      </w:pPr>
      <w:r>
        <w:rPr/>
        <w:t>ISO 9000 đề cập đến các lĩnh vực chủ yếu trong quản lý chất lượng: chính sách và chỉ đạo về chất lượng, nghiên cứu thị trường, thiết kế và triển khai sản phẩm, cung ứng, kiểm soát quá trình, bao gói, phân phối, dịch vụ sau khi bán, xem xét, đánh giá nội bộ, kiểm soát tài liệu, đào tạo...</w:t>
      </w:r>
    </w:p>
    <w:p>
      <w:pPr>
        <w:pStyle w:val="BodyText"/>
        <w:spacing w:line="360" w:lineRule="auto"/>
        <w:ind w:right="570" w:firstLine="720"/>
        <w:jc w:val="both"/>
      </w:pPr>
      <w:r>
        <w:rPr/>
        <w:t>ISO 9000 là tập hợp các kinh nghiệm quản lý chất lượng tốt nhất đã được chấp nhận thành tiêu chuẩn quốc gia của nhiều nước.</w:t>
      </w:r>
    </w:p>
    <w:p>
      <w:pPr>
        <w:pStyle w:val="BodyText"/>
        <w:spacing w:line="360" w:lineRule="auto" w:before="1"/>
        <w:ind w:right="568" w:firstLine="720"/>
        <w:jc w:val="both"/>
      </w:pPr>
      <w:r>
        <w:rPr/>
        <w:t>Hệ thống chất lượng theo ISO 9000 dựa trên mô hình quản lý theo quá trình,</w:t>
      </w:r>
      <w:r>
        <w:rPr>
          <w:spacing w:val="80"/>
        </w:rPr>
        <w:t> </w:t>
      </w:r>
      <w:r>
        <w:rPr/>
        <w:t>lấy phòng ngừa làm phương châm chủ yếu trong suốt vòng đời của sản phẩm.</w:t>
      </w:r>
    </w:p>
    <w:p>
      <w:pPr>
        <w:pStyle w:val="BodyText"/>
        <w:spacing w:line="360" w:lineRule="auto"/>
        <w:ind w:right="571" w:firstLine="720"/>
        <w:jc w:val="both"/>
      </w:pPr>
      <w:r>
        <w:rPr/>
        <w:t>Các tiêu chuẩn trong bộ tiêu chuẩn ISO 9000 chỉ mô tả các yếu tố mà 1 hệ</w:t>
      </w:r>
      <w:r>
        <w:rPr>
          <w:spacing w:val="40"/>
        </w:rPr>
        <w:t> </w:t>
      </w:r>
      <w:r>
        <w:rPr/>
        <w:t>thống chất lượng nên có chứ không mô tả cách thức mà 1 tổ chức cụ thể thực hiện các yếu tố này. Bên cạnh đó, các tiêu chuẩn này không có mục đích đồng nhất hóa các hệ thống chất lượng của các tổ chức khác nhau với nhau.</w:t>
      </w:r>
    </w:p>
    <w:p>
      <w:pPr>
        <w:pStyle w:val="BodyText"/>
        <w:ind w:left="1784"/>
        <w:rPr>
          <w:sz w:val="20"/>
        </w:rPr>
      </w:pPr>
      <w:r>
        <w:rPr>
          <w:sz w:val="20"/>
        </w:rPr>
        <w:drawing>
          <wp:inline distT="0" distB="0" distL="0" distR="0">
            <wp:extent cx="4384016" cy="3698557"/>
            <wp:effectExtent l="0" t="0" r="0" b="0"/>
            <wp:docPr id="97" name="Image 97"/>
            <wp:cNvGraphicFramePr>
              <a:graphicFrameLocks/>
            </wp:cNvGraphicFramePr>
            <a:graphic>
              <a:graphicData uri="http://schemas.openxmlformats.org/drawingml/2006/picture">
                <pic:pic>
                  <pic:nvPicPr>
                    <pic:cNvPr id="97" name="Image 97"/>
                    <pic:cNvPicPr/>
                  </pic:nvPicPr>
                  <pic:blipFill>
                    <a:blip r:embed="rId53" cstate="print"/>
                    <a:stretch>
                      <a:fillRect/>
                    </a:stretch>
                  </pic:blipFill>
                  <pic:spPr>
                    <a:xfrm>
                      <a:off x="0" y="0"/>
                      <a:ext cx="4384016" cy="3698557"/>
                    </a:xfrm>
                    <a:prstGeom prst="rect">
                      <a:avLst/>
                    </a:prstGeom>
                  </pic:spPr>
                </pic:pic>
              </a:graphicData>
            </a:graphic>
          </wp:inline>
        </w:drawing>
      </w:r>
      <w:r>
        <w:rPr>
          <w:sz w:val="20"/>
        </w:rPr>
      </w:r>
    </w:p>
    <w:p>
      <w:pPr>
        <w:pStyle w:val="BodyText"/>
        <w:spacing w:after="0"/>
        <w:rPr>
          <w:sz w:val="20"/>
        </w:rPr>
        <w:sectPr>
          <w:pgSz w:w="11910" w:h="16840"/>
          <w:pgMar w:header="934" w:footer="982" w:top="1180" w:bottom="1180" w:left="992" w:right="566"/>
        </w:sectPr>
      </w:pPr>
    </w:p>
    <w:p>
      <w:pPr>
        <w:pStyle w:val="Heading3"/>
        <w:spacing w:before="1"/>
        <w:ind w:left="143"/>
        <w:jc w:val="center"/>
      </w:pPr>
      <w:r>
        <w:rPr/>
        <w:t>Hình</w:t>
      </w:r>
      <w:r>
        <w:rPr>
          <w:spacing w:val="-2"/>
        </w:rPr>
        <w:t> </w:t>
      </w:r>
      <w:r>
        <w:rPr/>
        <w:t>3.8</w:t>
      </w:r>
      <w:r>
        <w:rPr>
          <w:spacing w:val="-1"/>
        </w:rPr>
        <w:t> </w:t>
      </w:r>
      <w:r>
        <w:rPr/>
        <w:t>:</w:t>
      </w:r>
      <w:r>
        <w:rPr>
          <w:spacing w:val="-2"/>
        </w:rPr>
        <w:t> </w:t>
      </w:r>
      <w:r>
        <w:rPr/>
        <w:t>Giới</w:t>
      </w:r>
      <w:r>
        <w:rPr>
          <w:spacing w:val="-2"/>
        </w:rPr>
        <w:t> </w:t>
      </w:r>
      <w:r>
        <w:rPr/>
        <w:t>thiệu về</w:t>
      </w:r>
      <w:r>
        <w:rPr>
          <w:spacing w:val="-1"/>
        </w:rPr>
        <w:t> </w:t>
      </w:r>
      <w:r>
        <w:rPr/>
        <w:t>ISO</w:t>
      </w:r>
      <w:r>
        <w:rPr>
          <w:spacing w:val="-2"/>
        </w:rPr>
        <w:t> </w:t>
      </w:r>
      <w:r>
        <w:rPr>
          <w:spacing w:val="-4"/>
        </w:rPr>
        <w:t>9000</w:t>
      </w:r>
    </w:p>
    <w:p>
      <w:pPr>
        <w:pStyle w:val="BodyText"/>
        <w:ind w:left="0"/>
        <w:rPr>
          <w:b/>
        </w:rPr>
      </w:pPr>
    </w:p>
    <w:p>
      <w:pPr>
        <w:pStyle w:val="BodyText"/>
        <w:spacing w:before="110"/>
        <w:ind w:left="0"/>
        <w:rPr>
          <w:b/>
        </w:rPr>
      </w:pPr>
    </w:p>
    <w:p>
      <w:pPr>
        <w:pStyle w:val="ListParagraph"/>
        <w:numPr>
          <w:ilvl w:val="1"/>
          <w:numId w:val="39"/>
        </w:numPr>
        <w:tabs>
          <w:tab w:pos="1164" w:val="left" w:leader="none"/>
        </w:tabs>
        <w:spacing w:line="240" w:lineRule="auto" w:before="1" w:after="0"/>
        <w:ind w:left="1164" w:right="0" w:hanging="455"/>
        <w:jc w:val="left"/>
        <w:rPr>
          <w:b/>
          <w:sz w:val="26"/>
        </w:rPr>
      </w:pPr>
      <w:r>
        <w:rPr>
          <w:b/>
          <w:sz w:val="26"/>
        </w:rPr>
        <w:t>Bộ</w:t>
      </w:r>
      <w:r>
        <w:rPr>
          <w:b/>
          <w:spacing w:val="-3"/>
          <w:sz w:val="26"/>
        </w:rPr>
        <w:t> </w:t>
      </w:r>
      <w:r>
        <w:rPr>
          <w:b/>
          <w:sz w:val="26"/>
        </w:rPr>
        <w:t>tiêu</w:t>
      </w:r>
      <w:r>
        <w:rPr>
          <w:b/>
          <w:spacing w:val="-2"/>
          <w:sz w:val="26"/>
        </w:rPr>
        <w:t> </w:t>
      </w:r>
      <w:r>
        <w:rPr>
          <w:b/>
          <w:sz w:val="26"/>
        </w:rPr>
        <w:t>chuẩn</w:t>
      </w:r>
      <w:r>
        <w:rPr>
          <w:b/>
          <w:spacing w:val="-3"/>
          <w:sz w:val="26"/>
        </w:rPr>
        <w:t> </w:t>
      </w:r>
      <w:r>
        <w:rPr>
          <w:b/>
          <w:sz w:val="26"/>
        </w:rPr>
        <w:t>ISO</w:t>
      </w:r>
      <w:r>
        <w:rPr>
          <w:b/>
          <w:spacing w:val="-2"/>
          <w:sz w:val="26"/>
        </w:rPr>
        <w:t> </w:t>
      </w:r>
      <w:r>
        <w:rPr>
          <w:b/>
          <w:sz w:val="26"/>
        </w:rPr>
        <w:t>9000</w:t>
      </w:r>
      <w:r>
        <w:rPr>
          <w:b/>
          <w:spacing w:val="-3"/>
          <w:sz w:val="26"/>
        </w:rPr>
        <w:t> </w:t>
      </w:r>
      <w:r>
        <w:rPr>
          <w:b/>
          <w:sz w:val="26"/>
        </w:rPr>
        <w:t>phiên</w:t>
      </w:r>
      <w:r>
        <w:rPr>
          <w:b/>
          <w:spacing w:val="-2"/>
          <w:sz w:val="26"/>
        </w:rPr>
        <w:t> </w:t>
      </w:r>
      <w:r>
        <w:rPr>
          <w:b/>
          <w:sz w:val="26"/>
        </w:rPr>
        <w:t>bản</w:t>
      </w:r>
      <w:r>
        <w:rPr>
          <w:b/>
          <w:spacing w:val="-2"/>
          <w:sz w:val="26"/>
        </w:rPr>
        <w:t> </w:t>
      </w:r>
      <w:r>
        <w:rPr>
          <w:b/>
          <w:spacing w:val="-4"/>
          <w:sz w:val="26"/>
        </w:rPr>
        <w:t>2000</w:t>
      </w:r>
    </w:p>
    <w:p>
      <w:pPr>
        <w:pStyle w:val="BodyText"/>
        <w:spacing w:before="150"/>
        <w:ind w:left="1430"/>
      </w:pPr>
      <w:r>
        <w:rPr/>
        <w:t>Bộ</w:t>
      </w:r>
      <w:r>
        <w:rPr>
          <w:spacing w:val="-3"/>
        </w:rPr>
        <w:t> </w:t>
      </w:r>
      <w:r>
        <w:rPr/>
        <w:t>tiêu</w:t>
      </w:r>
      <w:r>
        <w:rPr>
          <w:spacing w:val="-1"/>
        </w:rPr>
        <w:t> </w:t>
      </w:r>
      <w:r>
        <w:rPr/>
        <w:t>chuẩn</w:t>
      </w:r>
      <w:r>
        <w:rPr>
          <w:spacing w:val="-1"/>
        </w:rPr>
        <w:t> </w:t>
      </w:r>
      <w:r>
        <w:rPr/>
        <w:t>ISO</w:t>
      </w:r>
      <w:r>
        <w:rPr>
          <w:spacing w:val="-2"/>
        </w:rPr>
        <w:t> </w:t>
      </w:r>
      <w:r>
        <w:rPr/>
        <w:t>9000</w:t>
      </w:r>
      <w:r>
        <w:rPr>
          <w:spacing w:val="-1"/>
        </w:rPr>
        <w:t> </w:t>
      </w:r>
      <w:r>
        <w:rPr/>
        <w:t>phiên</w:t>
      </w:r>
      <w:r>
        <w:rPr>
          <w:spacing w:val="-2"/>
        </w:rPr>
        <w:t> </w:t>
      </w:r>
      <w:r>
        <w:rPr/>
        <w:t>bản</w:t>
      </w:r>
      <w:r>
        <w:rPr>
          <w:spacing w:val="-1"/>
        </w:rPr>
        <w:t> </w:t>
      </w:r>
      <w:r>
        <w:rPr/>
        <w:t>2000</w:t>
      </w:r>
      <w:r>
        <w:rPr>
          <w:spacing w:val="-1"/>
        </w:rPr>
        <w:t> </w:t>
      </w:r>
      <w:r>
        <w:rPr/>
        <w:t>gồm</w:t>
      </w:r>
      <w:r>
        <w:rPr>
          <w:spacing w:val="-2"/>
        </w:rPr>
        <w:t> </w:t>
      </w:r>
      <w:r>
        <w:rPr/>
        <w:t>4</w:t>
      </w:r>
      <w:r>
        <w:rPr>
          <w:spacing w:val="-1"/>
        </w:rPr>
        <w:t> </w:t>
      </w:r>
      <w:r>
        <w:rPr/>
        <w:t>tiêu </w:t>
      </w:r>
      <w:r>
        <w:rPr>
          <w:spacing w:val="-2"/>
        </w:rPr>
        <w:t>chuẩn:</w:t>
      </w:r>
    </w:p>
    <w:p>
      <w:pPr>
        <w:pStyle w:val="ListParagraph"/>
        <w:numPr>
          <w:ilvl w:val="0"/>
          <w:numId w:val="41"/>
        </w:numPr>
        <w:tabs>
          <w:tab w:pos="2153" w:val="left" w:leader="none"/>
        </w:tabs>
        <w:spacing w:line="240" w:lineRule="auto" w:before="148" w:after="0"/>
        <w:ind w:left="2153" w:right="0" w:hanging="324"/>
        <w:jc w:val="left"/>
        <w:rPr>
          <w:sz w:val="26"/>
        </w:rPr>
      </w:pPr>
      <w:r>
        <w:rPr>
          <w:sz w:val="26"/>
        </w:rPr>
        <w:t>ISO</w:t>
      </w:r>
      <w:r>
        <w:rPr>
          <w:spacing w:val="-4"/>
          <w:sz w:val="26"/>
        </w:rPr>
        <w:t> </w:t>
      </w:r>
      <w:r>
        <w:rPr>
          <w:sz w:val="26"/>
        </w:rPr>
        <w:t>9000:</w:t>
      </w:r>
      <w:r>
        <w:rPr>
          <w:spacing w:val="-1"/>
          <w:sz w:val="26"/>
        </w:rPr>
        <w:t> </w:t>
      </w:r>
      <w:r>
        <w:rPr>
          <w:sz w:val="26"/>
        </w:rPr>
        <w:t>2005:</w:t>
      </w:r>
      <w:r>
        <w:rPr>
          <w:spacing w:val="-1"/>
          <w:sz w:val="26"/>
        </w:rPr>
        <w:t> </w:t>
      </w:r>
      <w:r>
        <w:rPr>
          <w:sz w:val="26"/>
        </w:rPr>
        <w:t>Hệ</w:t>
      </w:r>
      <w:r>
        <w:rPr>
          <w:spacing w:val="-2"/>
          <w:sz w:val="26"/>
        </w:rPr>
        <w:t> </w:t>
      </w:r>
      <w:r>
        <w:rPr>
          <w:sz w:val="26"/>
        </w:rPr>
        <w:t>thống</w:t>
      </w:r>
      <w:r>
        <w:rPr>
          <w:spacing w:val="-1"/>
          <w:sz w:val="26"/>
        </w:rPr>
        <w:t> </w:t>
      </w:r>
      <w:r>
        <w:rPr>
          <w:sz w:val="26"/>
        </w:rPr>
        <w:t>quản</w:t>
      </w:r>
      <w:r>
        <w:rPr>
          <w:spacing w:val="-2"/>
          <w:sz w:val="26"/>
        </w:rPr>
        <w:t> </w:t>
      </w:r>
      <w:r>
        <w:rPr>
          <w:sz w:val="26"/>
        </w:rPr>
        <w:t>lý chất lượng</w:t>
      </w:r>
      <w:r>
        <w:rPr>
          <w:spacing w:val="-1"/>
          <w:sz w:val="26"/>
        </w:rPr>
        <w:t> </w:t>
      </w:r>
      <w:r>
        <w:rPr>
          <w:sz w:val="26"/>
        </w:rPr>
        <w:t>-</w:t>
      </w:r>
      <w:r>
        <w:rPr>
          <w:spacing w:val="-1"/>
          <w:sz w:val="26"/>
        </w:rPr>
        <w:t> </w:t>
      </w:r>
      <w:r>
        <w:rPr>
          <w:sz w:val="26"/>
        </w:rPr>
        <w:t>Cơ sở</w:t>
      </w:r>
      <w:r>
        <w:rPr>
          <w:spacing w:val="-3"/>
          <w:sz w:val="26"/>
        </w:rPr>
        <w:t> </w:t>
      </w:r>
      <w:r>
        <w:rPr>
          <w:sz w:val="26"/>
        </w:rPr>
        <w:t>và từ </w:t>
      </w:r>
      <w:r>
        <w:rPr>
          <w:spacing w:val="-2"/>
          <w:sz w:val="26"/>
        </w:rPr>
        <w:t>vựng.</w:t>
      </w:r>
    </w:p>
    <w:p>
      <w:pPr>
        <w:pStyle w:val="ListParagraph"/>
        <w:numPr>
          <w:ilvl w:val="0"/>
          <w:numId w:val="41"/>
        </w:numPr>
        <w:tabs>
          <w:tab w:pos="2153" w:val="left" w:leader="none"/>
        </w:tabs>
        <w:spacing w:line="240" w:lineRule="auto" w:before="150" w:after="0"/>
        <w:ind w:left="2153" w:right="0" w:hanging="324"/>
        <w:jc w:val="left"/>
        <w:rPr>
          <w:sz w:val="26"/>
        </w:rPr>
      </w:pPr>
      <w:r>
        <w:rPr>
          <w:sz w:val="26"/>
        </w:rPr>
        <w:t>ISO</w:t>
      </w:r>
      <w:r>
        <w:rPr>
          <w:spacing w:val="-4"/>
          <w:sz w:val="26"/>
        </w:rPr>
        <w:t> </w:t>
      </w:r>
      <w:r>
        <w:rPr>
          <w:sz w:val="26"/>
        </w:rPr>
        <w:t>9001:</w:t>
      </w:r>
      <w:r>
        <w:rPr>
          <w:spacing w:val="-1"/>
          <w:sz w:val="26"/>
        </w:rPr>
        <w:t> </w:t>
      </w:r>
      <w:r>
        <w:rPr>
          <w:sz w:val="26"/>
        </w:rPr>
        <w:t>2008:</w:t>
      </w:r>
      <w:r>
        <w:rPr>
          <w:spacing w:val="-1"/>
          <w:sz w:val="26"/>
        </w:rPr>
        <w:t> </w:t>
      </w:r>
      <w:r>
        <w:rPr>
          <w:sz w:val="26"/>
        </w:rPr>
        <w:t>Hệ</w:t>
      </w:r>
      <w:r>
        <w:rPr>
          <w:spacing w:val="-2"/>
          <w:sz w:val="26"/>
        </w:rPr>
        <w:t> </w:t>
      </w:r>
      <w:r>
        <w:rPr>
          <w:sz w:val="26"/>
        </w:rPr>
        <w:t>thống</w:t>
      </w:r>
      <w:r>
        <w:rPr>
          <w:spacing w:val="-1"/>
          <w:sz w:val="26"/>
        </w:rPr>
        <w:t> </w:t>
      </w:r>
      <w:r>
        <w:rPr>
          <w:sz w:val="26"/>
        </w:rPr>
        <w:t>quản</w:t>
      </w:r>
      <w:r>
        <w:rPr>
          <w:spacing w:val="-2"/>
          <w:sz w:val="26"/>
        </w:rPr>
        <w:t> </w:t>
      </w:r>
      <w:r>
        <w:rPr>
          <w:sz w:val="26"/>
        </w:rPr>
        <w:t>lý chất</w:t>
      </w:r>
      <w:r>
        <w:rPr>
          <w:spacing w:val="-1"/>
          <w:sz w:val="26"/>
        </w:rPr>
        <w:t> </w:t>
      </w:r>
      <w:r>
        <w:rPr>
          <w:sz w:val="26"/>
        </w:rPr>
        <w:t>lượng -</w:t>
      </w:r>
      <w:r>
        <w:rPr>
          <w:spacing w:val="63"/>
          <w:sz w:val="26"/>
        </w:rPr>
        <w:t> </w:t>
      </w:r>
      <w:r>
        <w:rPr>
          <w:sz w:val="26"/>
        </w:rPr>
        <w:t>Các</w:t>
      </w:r>
      <w:r>
        <w:rPr>
          <w:spacing w:val="-1"/>
          <w:sz w:val="26"/>
        </w:rPr>
        <w:t> </w:t>
      </w:r>
      <w:r>
        <w:rPr>
          <w:sz w:val="26"/>
        </w:rPr>
        <w:t>yêu </w:t>
      </w:r>
      <w:r>
        <w:rPr>
          <w:spacing w:val="-4"/>
          <w:sz w:val="26"/>
        </w:rPr>
        <w:t>cầu.</w:t>
      </w:r>
    </w:p>
    <w:p>
      <w:pPr>
        <w:pStyle w:val="ListParagraph"/>
        <w:numPr>
          <w:ilvl w:val="0"/>
          <w:numId w:val="41"/>
        </w:numPr>
        <w:tabs>
          <w:tab w:pos="2162" w:val="left" w:leader="none"/>
        </w:tabs>
        <w:spacing w:line="360" w:lineRule="auto" w:before="150" w:after="0"/>
        <w:ind w:left="1829" w:right="566" w:firstLine="0"/>
        <w:jc w:val="left"/>
        <w:rPr>
          <w:sz w:val="26"/>
        </w:rPr>
      </w:pPr>
      <w:r>
        <w:rPr>
          <w:sz w:val="26"/>
        </w:rPr>
        <w:t>ISO 9004: 2000: Hệ thống quản lý chất lượng</w:t>
      </w:r>
      <w:r>
        <w:rPr>
          <w:spacing w:val="40"/>
          <w:sz w:val="26"/>
        </w:rPr>
        <w:t> </w:t>
      </w:r>
      <w:r>
        <w:rPr>
          <w:sz w:val="26"/>
        </w:rPr>
        <w:t>- Hướng dẫn cải tiến hiệu </w:t>
      </w:r>
      <w:r>
        <w:rPr>
          <w:spacing w:val="-4"/>
          <w:sz w:val="26"/>
        </w:rPr>
        <w:t>quả.</w:t>
      </w:r>
    </w:p>
    <w:p>
      <w:pPr>
        <w:pStyle w:val="ListParagraph"/>
        <w:numPr>
          <w:ilvl w:val="0"/>
          <w:numId w:val="41"/>
        </w:numPr>
        <w:tabs>
          <w:tab w:pos="2191" w:val="left" w:leader="none"/>
        </w:tabs>
        <w:spacing w:line="360" w:lineRule="auto" w:before="0" w:after="0"/>
        <w:ind w:left="1829" w:right="569" w:firstLine="0"/>
        <w:jc w:val="left"/>
        <w:rPr>
          <w:sz w:val="26"/>
        </w:rPr>
      </w:pPr>
      <w:r>
        <w:rPr>
          <w:sz w:val="26"/>
        </w:rPr>
        <w:t>ISO 19011: 2002: Hướng dẫn đánh giá hệ thống quản lý chất lượng và</w:t>
      </w:r>
      <w:r>
        <w:rPr>
          <w:spacing w:val="40"/>
          <w:sz w:val="26"/>
        </w:rPr>
        <w:t> </w:t>
      </w:r>
      <w:r>
        <w:rPr>
          <w:sz w:val="26"/>
        </w:rPr>
        <w:t>môi trường.</w:t>
      </w:r>
    </w:p>
    <w:p>
      <w:pPr>
        <w:pStyle w:val="Heading4"/>
        <w:numPr>
          <w:ilvl w:val="2"/>
          <w:numId w:val="39"/>
        </w:numPr>
        <w:tabs>
          <w:tab w:pos="1357" w:val="left" w:leader="none"/>
        </w:tabs>
        <w:spacing w:line="240" w:lineRule="auto" w:before="0" w:after="0"/>
        <w:ind w:left="1357" w:right="0" w:hanging="648"/>
        <w:jc w:val="left"/>
      </w:pPr>
      <w:r>
        <w:rPr/>
        <w:t>Triết</w:t>
      </w:r>
      <w:r>
        <w:rPr>
          <w:spacing w:val="-2"/>
        </w:rPr>
        <w:t> </w:t>
      </w:r>
      <w:r>
        <w:rPr/>
        <w:t>lý</w:t>
      </w:r>
      <w:r>
        <w:rPr>
          <w:spacing w:val="-1"/>
        </w:rPr>
        <w:t> </w:t>
      </w:r>
      <w:r>
        <w:rPr/>
        <w:t>quản</w:t>
      </w:r>
      <w:r>
        <w:rPr>
          <w:spacing w:val="-1"/>
        </w:rPr>
        <w:t> </w:t>
      </w:r>
      <w:r>
        <w:rPr/>
        <w:t>lý</w:t>
      </w:r>
      <w:r>
        <w:rPr>
          <w:spacing w:val="-3"/>
        </w:rPr>
        <w:t> </w:t>
      </w:r>
      <w:r>
        <w:rPr/>
        <w:t>của</w:t>
      </w:r>
      <w:r>
        <w:rPr>
          <w:spacing w:val="-1"/>
        </w:rPr>
        <w:t> </w:t>
      </w:r>
      <w:r>
        <w:rPr/>
        <w:t>Bộ</w:t>
      </w:r>
      <w:r>
        <w:rPr>
          <w:spacing w:val="-1"/>
        </w:rPr>
        <w:t> </w:t>
      </w:r>
      <w:r>
        <w:rPr/>
        <w:t>ISO</w:t>
      </w:r>
      <w:r>
        <w:rPr>
          <w:spacing w:val="-1"/>
        </w:rPr>
        <w:t> </w:t>
      </w:r>
      <w:r>
        <w:rPr>
          <w:spacing w:val="-4"/>
        </w:rPr>
        <w:t>9000</w:t>
      </w:r>
    </w:p>
    <w:p>
      <w:pPr>
        <w:pStyle w:val="BodyText"/>
        <w:spacing w:before="149"/>
        <w:ind w:left="1430"/>
      </w:pPr>
      <w:r>
        <w:rPr/>
        <w:t>Tiêu</w:t>
      </w:r>
      <w:r>
        <w:rPr>
          <w:spacing w:val="-3"/>
        </w:rPr>
        <w:t> </w:t>
      </w:r>
      <w:r>
        <w:rPr/>
        <w:t>chuẩn</w:t>
      </w:r>
      <w:r>
        <w:rPr>
          <w:spacing w:val="-2"/>
        </w:rPr>
        <w:t> </w:t>
      </w:r>
      <w:r>
        <w:rPr/>
        <w:t>chất</w:t>
      </w:r>
      <w:r>
        <w:rPr>
          <w:spacing w:val="-1"/>
        </w:rPr>
        <w:t> </w:t>
      </w:r>
      <w:r>
        <w:rPr/>
        <w:t>lượng</w:t>
      </w:r>
      <w:r>
        <w:rPr>
          <w:spacing w:val="-3"/>
        </w:rPr>
        <w:t> </w:t>
      </w:r>
      <w:r>
        <w:rPr/>
        <w:t>sẽ</w:t>
      </w:r>
      <w:r>
        <w:rPr>
          <w:spacing w:val="-1"/>
        </w:rPr>
        <w:t> </w:t>
      </w:r>
      <w:r>
        <w:rPr/>
        <w:t>bổ</w:t>
      </w:r>
      <w:r>
        <w:rPr>
          <w:spacing w:val="-1"/>
        </w:rPr>
        <w:t> </w:t>
      </w:r>
      <w:r>
        <w:rPr/>
        <w:t>sung</w:t>
      </w:r>
      <w:r>
        <w:rPr>
          <w:spacing w:val="-2"/>
        </w:rPr>
        <w:t> </w:t>
      </w:r>
      <w:r>
        <w:rPr/>
        <w:t>cho các</w:t>
      </w:r>
      <w:r>
        <w:rPr>
          <w:spacing w:val="-1"/>
        </w:rPr>
        <w:t> </w:t>
      </w:r>
      <w:r>
        <w:rPr/>
        <w:t>đặc</w:t>
      </w:r>
      <w:r>
        <w:rPr>
          <w:spacing w:val="-2"/>
        </w:rPr>
        <w:t> </w:t>
      </w:r>
      <w:r>
        <w:rPr/>
        <w:t>tính kỹ</w:t>
      </w:r>
      <w:r>
        <w:rPr>
          <w:spacing w:val="-1"/>
        </w:rPr>
        <w:t> </w:t>
      </w:r>
      <w:r>
        <w:rPr/>
        <w:t>thuật</w:t>
      </w:r>
      <w:r>
        <w:rPr>
          <w:spacing w:val="-1"/>
        </w:rPr>
        <w:t> </w:t>
      </w:r>
      <w:r>
        <w:rPr/>
        <w:t>của</w:t>
      </w:r>
      <w:r>
        <w:rPr>
          <w:spacing w:val="-2"/>
        </w:rPr>
        <w:t> </w:t>
      </w:r>
      <w:r>
        <w:rPr/>
        <w:t>sản </w:t>
      </w:r>
      <w:r>
        <w:rPr>
          <w:spacing w:val="-2"/>
        </w:rPr>
        <w:t>phẩm.</w:t>
      </w:r>
    </w:p>
    <w:p>
      <w:pPr>
        <w:pStyle w:val="BodyText"/>
        <w:spacing w:before="150"/>
        <w:ind w:left="1430"/>
      </w:pPr>
      <w:r>
        <w:rPr/>
        <w:t>Hệ</w:t>
      </w:r>
      <w:r>
        <w:rPr>
          <w:spacing w:val="18"/>
        </w:rPr>
        <w:t> </w:t>
      </w:r>
      <w:r>
        <w:rPr/>
        <w:t>thống</w:t>
      </w:r>
      <w:r>
        <w:rPr>
          <w:spacing w:val="20"/>
        </w:rPr>
        <w:t> </w:t>
      </w:r>
      <w:r>
        <w:rPr/>
        <w:t>quản</w:t>
      </w:r>
      <w:r>
        <w:rPr>
          <w:spacing w:val="20"/>
        </w:rPr>
        <w:t> </w:t>
      </w:r>
      <w:r>
        <w:rPr/>
        <w:t>lý</w:t>
      </w:r>
      <w:r>
        <w:rPr>
          <w:spacing w:val="20"/>
        </w:rPr>
        <w:t> </w:t>
      </w:r>
      <w:r>
        <w:rPr/>
        <w:t>chất</w:t>
      </w:r>
      <w:r>
        <w:rPr>
          <w:spacing w:val="18"/>
        </w:rPr>
        <w:t> </w:t>
      </w:r>
      <w:r>
        <w:rPr/>
        <w:t>lượng</w:t>
      </w:r>
      <w:r>
        <w:rPr>
          <w:spacing w:val="20"/>
        </w:rPr>
        <w:t> </w:t>
      </w:r>
      <w:r>
        <w:rPr/>
        <w:t>(HTQLCL)</w:t>
      </w:r>
      <w:r>
        <w:rPr>
          <w:spacing w:val="19"/>
        </w:rPr>
        <w:t> </w:t>
      </w:r>
      <w:r>
        <w:rPr/>
        <w:t>sẽ</w:t>
      </w:r>
      <w:r>
        <w:rPr>
          <w:spacing w:val="20"/>
        </w:rPr>
        <w:t> </w:t>
      </w:r>
      <w:r>
        <w:rPr/>
        <w:t>khác</w:t>
      </w:r>
      <w:r>
        <w:rPr>
          <w:spacing w:val="19"/>
        </w:rPr>
        <w:t> </w:t>
      </w:r>
      <w:r>
        <w:rPr/>
        <w:t>nhau</w:t>
      </w:r>
      <w:r>
        <w:rPr>
          <w:spacing w:val="18"/>
        </w:rPr>
        <w:t> </w:t>
      </w:r>
      <w:r>
        <w:rPr/>
        <w:t>trong</w:t>
      </w:r>
      <w:r>
        <w:rPr>
          <w:spacing w:val="19"/>
        </w:rPr>
        <w:t> </w:t>
      </w:r>
      <w:r>
        <w:rPr/>
        <w:t>các</w:t>
      </w:r>
      <w:r>
        <w:rPr>
          <w:spacing w:val="19"/>
        </w:rPr>
        <w:t> </w:t>
      </w:r>
      <w:r>
        <w:rPr/>
        <w:t>tổ</w:t>
      </w:r>
      <w:r>
        <w:rPr>
          <w:spacing w:val="20"/>
        </w:rPr>
        <w:t> </w:t>
      </w:r>
      <w:r>
        <w:rPr/>
        <w:t>chức</w:t>
      </w:r>
      <w:r>
        <w:rPr>
          <w:spacing w:val="20"/>
        </w:rPr>
        <w:t> </w:t>
      </w:r>
      <w:r>
        <w:rPr>
          <w:spacing w:val="-4"/>
        </w:rPr>
        <w:t>khác</w:t>
      </w:r>
    </w:p>
    <w:p>
      <w:pPr>
        <w:pStyle w:val="BodyText"/>
        <w:spacing w:before="150"/>
      </w:pPr>
      <w:r>
        <w:rPr>
          <w:spacing w:val="-4"/>
        </w:rPr>
        <w:t>nhau.</w:t>
      </w:r>
    </w:p>
    <w:p>
      <w:pPr>
        <w:pStyle w:val="BodyText"/>
        <w:spacing w:before="149"/>
        <w:ind w:left="1430"/>
      </w:pPr>
      <w:r>
        <w:rPr/>
        <w:t>Mục</w:t>
      </w:r>
      <w:r>
        <w:rPr>
          <w:spacing w:val="9"/>
        </w:rPr>
        <w:t> </w:t>
      </w:r>
      <w:r>
        <w:rPr/>
        <w:t>đích</w:t>
      </w:r>
      <w:r>
        <w:rPr>
          <w:spacing w:val="9"/>
        </w:rPr>
        <w:t> </w:t>
      </w:r>
      <w:r>
        <w:rPr/>
        <w:t>của</w:t>
      </w:r>
      <w:r>
        <w:rPr>
          <w:spacing w:val="9"/>
        </w:rPr>
        <w:t> </w:t>
      </w:r>
      <w:r>
        <w:rPr/>
        <w:t>ISO</w:t>
      </w:r>
      <w:r>
        <w:rPr>
          <w:spacing w:val="10"/>
        </w:rPr>
        <w:t> </w:t>
      </w:r>
      <w:r>
        <w:rPr/>
        <w:t>9000</w:t>
      </w:r>
      <w:r>
        <w:rPr>
          <w:spacing w:val="9"/>
        </w:rPr>
        <w:t> </w:t>
      </w:r>
      <w:r>
        <w:rPr/>
        <w:t>là</w:t>
      </w:r>
      <w:r>
        <w:rPr>
          <w:spacing w:val="8"/>
        </w:rPr>
        <w:t> </w:t>
      </w:r>
      <w:r>
        <w:rPr/>
        <w:t>cung</w:t>
      </w:r>
      <w:r>
        <w:rPr>
          <w:spacing w:val="10"/>
        </w:rPr>
        <w:t> </w:t>
      </w:r>
      <w:r>
        <w:rPr/>
        <w:t>cấp</w:t>
      </w:r>
      <w:r>
        <w:rPr>
          <w:spacing w:val="10"/>
        </w:rPr>
        <w:t> </w:t>
      </w:r>
      <w:r>
        <w:rPr/>
        <w:t>hướng</w:t>
      </w:r>
      <w:r>
        <w:rPr>
          <w:spacing w:val="9"/>
        </w:rPr>
        <w:t> </w:t>
      </w:r>
      <w:r>
        <w:rPr/>
        <w:t>dẫn</w:t>
      </w:r>
      <w:r>
        <w:rPr>
          <w:spacing w:val="10"/>
        </w:rPr>
        <w:t> </w:t>
      </w:r>
      <w:r>
        <w:rPr/>
        <w:t>để</w:t>
      </w:r>
      <w:r>
        <w:rPr>
          <w:spacing w:val="9"/>
        </w:rPr>
        <w:t> </w:t>
      </w:r>
      <w:r>
        <w:rPr/>
        <w:t>phát</w:t>
      </w:r>
      <w:r>
        <w:rPr>
          <w:spacing w:val="9"/>
        </w:rPr>
        <w:t> </w:t>
      </w:r>
      <w:r>
        <w:rPr/>
        <w:t>triển</w:t>
      </w:r>
      <w:r>
        <w:rPr>
          <w:spacing w:val="9"/>
        </w:rPr>
        <w:t> </w:t>
      </w:r>
      <w:r>
        <w:rPr/>
        <w:t>HTQLCL</w:t>
      </w:r>
      <w:r>
        <w:rPr>
          <w:spacing w:val="9"/>
        </w:rPr>
        <w:t> </w:t>
      </w:r>
      <w:r>
        <w:rPr/>
        <w:t>có</w:t>
      </w:r>
      <w:r>
        <w:rPr>
          <w:spacing w:val="10"/>
        </w:rPr>
        <w:t> </w:t>
      </w:r>
      <w:r>
        <w:rPr>
          <w:spacing w:val="-4"/>
        </w:rPr>
        <w:t>hiệu</w:t>
      </w:r>
    </w:p>
    <w:p>
      <w:pPr>
        <w:pStyle w:val="BodyText"/>
        <w:spacing w:before="149"/>
      </w:pPr>
      <w:r>
        <w:rPr/>
        <w:t>quả</w:t>
      </w:r>
      <w:r>
        <w:rPr>
          <w:spacing w:val="-3"/>
        </w:rPr>
        <w:t> </w:t>
      </w:r>
      <w:r>
        <w:rPr/>
        <w:t>chứ</w:t>
      </w:r>
      <w:r>
        <w:rPr>
          <w:spacing w:val="-1"/>
        </w:rPr>
        <w:t> </w:t>
      </w:r>
      <w:r>
        <w:rPr/>
        <w:t>không</w:t>
      </w:r>
      <w:r>
        <w:rPr>
          <w:spacing w:val="-1"/>
        </w:rPr>
        <w:t> </w:t>
      </w:r>
      <w:r>
        <w:rPr/>
        <w:t>phải</w:t>
      </w:r>
      <w:r>
        <w:rPr>
          <w:spacing w:val="-1"/>
        </w:rPr>
        <w:t> </w:t>
      </w:r>
      <w:r>
        <w:rPr/>
        <w:t>chuẩn</w:t>
      </w:r>
      <w:r>
        <w:rPr>
          <w:spacing w:val="-2"/>
        </w:rPr>
        <w:t> </w:t>
      </w:r>
      <w:r>
        <w:rPr/>
        <w:t>hóa</w:t>
      </w:r>
      <w:r>
        <w:rPr>
          <w:spacing w:val="-2"/>
        </w:rPr>
        <w:t> </w:t>
      </w:r>
      <w:r>
        <w:rPr/>
        <w:t>HTQLCL</w:t>
      </w:r>
      <w:r>
        <w:rPr>
          <w:spacing w:val="-2"/>
        </w:rPr>
        <w:t> </w:t>
      </w:r>
      <w:r>
        <w:rPr/>
        <w:t>để thực</w:t>
      </w:r>
      <w:r>
        <w:rPr>
          <w:spacing w:val="-2"/>
        </w:rPr>
        <w:t> hiện.</w:t>
      </w:r>
    </w:p>
    <w:p>
      <w:pPr>
        <w:pStyle w:val="BodyText"/>
        <w:spacing w:line="360" w:lineRule="auto" w:before="150"/>
        <w:ind w:right="571" w:firstLine="720"/>
      </w:pPr>
      <w:r>
        <w:rPr/>
        <w:t>HTQLCL theo ISO 9000 dựa trên mô hình MBP lấy phòng ngừa làm phương</w:t>
      </w:r>
      <w:r>
        <w:rPr>
          <w:spacing w:val="80"/>
        </w:rPr>
        <w:t> </w:t>
      </w:r>
      <w:r>
        <w:rPr/>
        <w:t>châm trong suốt chu kỳ sống của sản phẩm.</w:t>
      </w:r>
    </w:p>
    <w:p>
      <w:pPr>
        <w:pStyle w:val="Heading4"/>
        <w:numPr>
          <w:ilvl w:val="2"/>
          <w:numId w:val="39"/>
        </w:numPr>
        <w:tabs>
          <w:tab w:pos="1357" w:val="left" w:leader="none"/>
        </w:tabs>
        <w:spacing w:line="298" w:lineRule="exact" w:before="0" w:after="0"/>
        <w:ind w:left="1357" w:right="0" w:hanging="648"/>
        <w:jc w:val="left"/>
      </w:pPr>
      <w:r>
        <w:rPr/>
        <w:t>Nguyên</w:t>
      </w:r>
      <w:r>
        <w:rPr>
          <w:spacing w:val="-2"/>
        </w:rPr>
        <w:t> </w:t>
      </w:r>
      <w:r>
        <w:rPr/>
        <w:t>tắc</w:t>
      </w:r>
      <w:r>
        <w:rPr>
          <w:spacing w:val="-3"/>
        </w:rPr>
        <w:t> </w:t>
      </w:r>
      <w:r>
        <w:rPr/>
        <w:t>quản</w:t>
      </w:r>
      <w:r>
        <w:rPr>
          <w:spacing w:val="-1"/>
        </w:rPr>
        <w:t> </w:t>
      </w:r>
      <w:r>
        <w:rPr/>
        <w:t>lý</w:t>
      </w:r>
      <w:r>
        <w:rPr>
          <w:spacing w:val="-3"/>
        </w:rPr>
        <w:t> </w:t>
      </w:r>
      <w:r>
        <w:rPr/>
        <w:t>chất</w:t>
      </w:r>
      <w:r>
        <w:rPr>
          <w:spacing w:val="-1"/>
        </w:rPr>
        <w:t> </w:t>
      </w:r>
      <w:r>
        <w:rPr/>
        <w:t>lượng</w:t>
      </w:r>
      <w:r>
        <w:rPr>
          <w:spacing w:val="-2"/>
        </w:rPr>
        <w:t> </w:t>
      </w:r>
      <w:r>
        <w:rPr/>
        <w:t>theo</w:t>
      </w:r>
      <w:r>
        <w:rPr>
          <w:spacing w:val="-1"/>
        </w:rPr>
        <w:t> </w:t>
      </w:r>
      <w:r>
        <w:rPr/>
        <w:t>tiêu</w:t>
      </w:r>
      <w:r>
        <w:rPr>
          <w:spacing w:val="-2"/>
        </w:rPr>
        <w:t> </w:t>
      </w:r>
      <w:r>
        <w:rPr/>
        <w:t>chuẩn</w:t>
      </w:r>
      <w:r>
        <w:rPr>
          <w:spacing w:val="-1"/>
        </w:rPr>
        <w:t> </w:t>
      </w:r>
      <w:r>
        <w:rPr/>
        <w:t>ISO</w:t>
      </w:r>
      <w:r>
        <w:rPr>
          <w:spacing w:val="-2"/>
        </w:rPr>
        <w:t> </w:t>
      </w:r>
      <w:r>
        <w:rPr/>
        <w:t>là</w:t>
      </w:r>
      <w:r>
        <w:rPr>
          <w:spacing w:val="-3"/>
        </w:rPr>
        <w:t> </w:t>
      </w:r>
      <w:r>
        <w:rPr>
          <w:spacing w:val="-5"/>
        </w:rPr>
        <w:t>gì?</w:t>
      </w:r>
    </w:p>
    <w:p>
      <w:pPr>
        <w:pStyle w:val="BodyText"/>
        <w:spacing w:before="150"/>
        <w:ind w:left="1430"/>
      </w:pPr>
      <w:r>
        <w:rPr/>
        <w:t>Có</w:t>
      </w:r>
      <w:r>
        <w:rPr>
          <w:spacing w:val="-4"/>
        </w:rPr>
        <w:t> </w:t>
      </w:r>
      <w:r>
        <w:rPr/>
        <w:t>8</w:t>
      </w:r>
      <w:r>
        <w:rPr>
          <w:spacing w:val="-1"/>
        </w:rPr>
        <w:t> </w:t>
      </w:r>
      <w:r>
        <w:rPr/>
        <w:t>nguyên</w:t>
      </w:r>
      <w:r>
        <w:rPr>
          <w:spacing w:val="-1"/>
        </w:rPr>
        <w:t> </w:t>
      </w:r>
      <w:r>
        <w:rPr/>
        <w:t>tắc</w:t>
      </w:r>
      <w:r>
        <w:rPr>
          <w:spacing w:val="-2"/>
        </w:rPr>
        <w:t> </w:t>
      </w:r>
      <w:r>
        <w:rPr/>
        <w:t>quản</w:t>
      </w:r>
      <w:r>
        <w:rPr>
          <w:spacing w:val="-1"/>
        </w:rPr>
        <w:t> </w:t>
      </w:r>
      <w:r>
        <w:rPr/>
        <w:t>lý</w:t>
      </w:r>
      <w:r>
        <w:rPr>
          <w:spacing w:val="-1"/>
        </w:rPr>
        <w:t> </w:t>
      </w:r>
      <w:r>
        <w:rPr/>
        <w:t>chất</w:t>
      </w:r>
      <w:r>
        <w:rPr>
          <w:spacing w:val="-1"/>
        </w:rPr>
        <w:t> </w:t>
      </w:r>
      <w:r>
        <w:rPr/>
        <w:t>lượng</w:t>
      </w:r>
      <w:r>
        <w:rPr>
          <w:spacing w:val="-1"/>
        </w:rPr>
        <w:t> </w:t>
      </w:r>
      <w:r>
        <w:rPr/>
        <w:t>theo</w:t>
      </w:r>
      <w:r>
        <w:rPr>
          <w:spacing w:val="-1"/>
        </w:rPr>
        <w:t> </w:t>
      </w:r>
      <w:r>
        <w:rPr/>
        <w:t>tiêu</w:t>
      </w:r>
      <w:r>
        <w:rPr>
          <w:spacing w:val="-2"/>
        </w:rPr>
        <w:t> </w:t>
      </w:r>
      <w:r>
        <w:rPr/>
        <w:t>chuẩn</w:t>
      </w:r>
      <w:r>
        <w:rPr>
          <w:spacing w:val="-1"/>
        </w:rPr>
        <w:t> </w:t>
      </w:r>
      <w:r>
        <w:rPr/>
        <w:t>ISO,</w:t>
      </w:r>
      <w:r>
        <w:rPr>
          <w:spacing w:val="-3"/>
        </w:rPr>
        <w:t> </w:t>
      </w:r>
      <w:r>
        <w:rPr/>
        <w:t>đó </w:t>
      </w:r>
      <w:r>
        <w:rPr>
          <w:spacing w:val="-5"/>
        </w:rPr>
        <w:t>là:</w:t>
      </w:r>
    </w:p>
    <w:p>
      <w:pPr>
        <w:pStyle w:val="ListParagraph"/>
        <w:numPr>
          <w:ilvl w:val="0"/>
          <w:numId w:val="42"/>
        </w:numPr>
        <w:tabs>
          <w:tab w:pos="1132" w:val="left" w:leader="none"/>
        </w:tabs>
        <w:spacing w:line="240" w:lineRule="auto" w:before="150" w:after="0"/>
        <w:ind w:left="1132" w:right="0" w:hanging="423"/>
        <w:jc w:val="both"/>
        <w:rPr>
          <w:sz w:val="26"/>
        </w:rPr>
      </w:pPr>
      <w:r>
        <w:rPr>
          <w:sz w:val="26"/>
        </w:rPr>
        <w:t>Hướng</w:t>
      </w:r>
      <w:r>
        <w:rPr>
          <w:spacing w:val="-3"/>
          <w:sz w:val="26"/>
        </w:rPr>
        <w:t> </w:t>
      </w:r>
      <w:r>
        <w:rPr>
          <w:sz w:val="26"/>
        </w:rPr>
        <w:t>về</w:t>
      </w:r>
      <w:r>
        <w:rPr>
          <w:spacing w:val="-3"/>
          <w:sz w:val="26"/>
        </w:rPr>
        <w:t> </w:t>
      </w:r>
      <w:r>
        <w:rPr>
          <w:sz w:val="26"/>
        </w:rPr>
        <w:t>khách </w:t>
      </w:r>
      <w:r>
        <w:rPr>
          <w:spacing w:val="-4"/>
          <w:sz w:val="26"/>
        </w:rPr>
        <w:t>hàng.</w:t>
      </w:r>
    </w:p>
    <w:p>
      <w:pPr>
        <w:pStyle w:val="BodyText"/>
        <w:spacing w:line="360" w:lineRule="auto" w:before="150"/>
        <w:ind w:right="570" w:firstLine="463"/>
        <w:jc w:val="both"/>
      </w:pPr>
      <w:r>
        <w:rPr/>
        <w:t>Tổ chức phụ thuộc vào khách hàng, do đó tổ chức phải thấu hiểu nhu cầu hiện tại và tương lai của khách hàng, phải đáp ứng yêu cầu của khách hàng và nổ lực đáp ứng vượt mong đợi của khách hàng.</w:t>
      </w:r>
    </w:p>
    <w:p>
      <w:pPr>
        <w:pStyle w:val="ListParagraph"/>
        <w:numPr>
          <w:ilvl w:val="0"/>
          <w:numId w:val="42"/>
        </w:numPr>
        <w:tabs>
          <w:tab w:pos="1261" w:val="left" w:leader="none"/>
        </w:tabs>
        <w:spacing w:line="240" w:lineRule="auto" w:before="0" w:after="0"/>
        <w:ind w:left="1261" w:right="0" w:hanging="552"/>
        <w:jc w:val="both"/>
        <w:rPr>
          <w:sz w:val="26"/>
        </w:rPr>
      </w:pPr>
      <w:r>
        <w:rPr>
          <w:sz w:val="26"/>
        </w:rPr>
        <w:t>Sự</w:t>
      </w:r>
      <w:r>
        <w:rPr>
          <w:spacing w:val="-1"/>
          <w:sz w:val="26"/>
        </w:rPr>
        <w:t> </w:t>
      </w:r>
      <w:r>
        <w:rPr>
          <w:sz w:val="26"/>
        </w:rPr>
        <w:t>lãnh </w:t>
      </w:r>
      <w:r>
        <w:rPr>
          <w:spacing w:val="-4"/>
          <w:sz w:val="26"/>
        </w:rPr>
        <w:t>đạo.</w:t>
      </w:r>
    </w:p>
    <w:p>
      <w:pPr>
        <w:pStyle w:val="BodyText"/>
        <w:spacing w:line="360" w:lineRule="auto" w:before="148"/>
        <w:ind w:right="570" w:firstLine="468"/>
        <w:jc w:val="both"/>
      </w:pPr>
      <w:r>
        <w:rPr/>
        <w:t>Người lãnh đạo thiết lập sự thống nhất về mục đích và hướng đi của tổ chức. Họ tạo ra và duy trì môi trường nội bộ, trong đó mọi người đều có thể huy động đầy đủ để đạt được mục tiêu của tổ chức.</w:t>
      </w:r>
    </w:p>
    <w:p>
      <w:pPr>
        <w:pStyle w:val="ListParagraph"/>
        <w:numPr>
          <w:ilvl w:val="0"/>
          <w:numId w:val="42"/>
        </w:numPr>
        <w:tabs>
          <w:tab w:pos="1262" w:val="left" w:leader="none"/>
        </w:tabs>
        <w:spacing w:line="240" w:lineRule="auto" w:before="2" w:after="0"/>
        <w:ind w:left="1262" w:right="0" w:hanging="553"/>
        <w:jc w:val="both"/>
        <w:rPr>
          <w:sz w:val="26"/>
        </w:rPr>
      </w:pPr>
      <w:r>
        <w:rPr>
          <w:sz w:val="26"/>
        </w:rPr>
        <w:t>Sự</w:t>
      </w:r>
      <w:r>
        <w:rPr>
          <w:spacing w:val="-1"/>
          <w:sz w:val="26"/>
        </w:rPr>
        <w:t> </w:t>
      </w:r>
      <w:r>
        <w:rPr>
          <w:sz w:val="26"/>
        </w:rPr>
        <w:t>tham</w:t>
      </w:r>
      <w:r>
        <w:rPr>
          <w:spacing w:val="-2"/>
          <w:sz w:val="26"/>
        </w:rPr>
        <w:t> </w:t>
      </w:r>
      <w:r>
        <w:rPr>
          <w:sz w:val="26"/>
        </w:rPr>
        <w:t>gia</w:t>
      </w:r>
      <w:r>
        <w:rPr>
          <w:spacing w:val="-1"/>
          <w:sz w:val="26"/>
        </w:rPr>
        <w:t> </w:t>
      </w:r>
      <w:r>
        <w:rPr>
          <w:sz w:val="26"/>
        </w:rPr>
        <w:t>của mọi</w:t>
      </w:r>
      <w:r>
        <w:rPr>
          <w:spacing w:val="-1"/>
          <w:sz w:val="26"/>
        </w:rPr>
        <w:t> </w:t>
      </w:r>
      <w:r>
        <w:rPr>
          <w:sz w:val="26"/>
        </w:rPr>
        <w:t>thành </w:t>
      </w:r>
      <w:r>
        <w:rPr>
          <w:spacing w:val="-4"/>
          <w:sz w:val="26"/>
        </w:rPr>
        <w:t>viên.</w:t>
      </w:r>
    </w:p>
    <w:p>
      <w:pPr>
        <w:pStyle w:val="BodyText"/>
        <w:spacing w:line="360" w:lineRule="auto" w:before="148"/>
        <w:ind w:right="570" w:firstLine="489"/>
        <w:jc w:val="both"/>
      </w:pPr>
      <w:r>
        <w:rPr/>
        <w:t>Con người là yếu tố quan trọng nhất ảnh hưởng đến quá trình hình thành chất </w:t>
      </w:r>
      <w:r>
        <w:rPr>
          <w:spacing w:val="-2"/>
        </w:rPr>
        <w:t>lượng.</w:t>
      </w:r>
    </w:p>
    <w:p>
      <w:pPr>
        <w:pStyle w:val="BodyText"/>
        <w:spacing w:after="0" w:line="360" w:lineRule="auto"/>
        <w:jc w:val="both"/>
        <w:sectPr>
          <w:pgSz w:w="11910" w:h="16840"/>
          <w:pgMar w:header="934" w:footer="982" w:top="1180" w:bottom="1180" w:left="992" w:right="566"/>
        </w:sectPr>
      </w:pPr>
    </w:p>
    <w:p>
      <w:pPr>
        <w:pStyle w:val="BodyText"/>
        <w:spacing w:before="1"/>
        <w:ind w:left="1098"/>
      </w:pPr>
      <w:r>
        <w:rPr/>
        <w:t>Tiếp cận theo</w:t>
      </w:r>
      <w:r>
        <w:rPr>
          <w:spacing w:val="-2"/>
        </w:rPr>
        <w:t> </w:t>
      </w:r>
      <w:r>
        <w:rPr/>
        <w:t>quá </w:t>
      </w:r>
      <w:r>
        <w:rPr>
          <w:spacing w:val="-2"/>
        </w:rPr>
        <w:t>trình.</w:t>
      </w:r>
    </w:p>
    <w:p>
      <w:pPr>
        <w:pStyle w:val="BodyText"/>
        <w:spacing w:line="360" w:lineRule="auto" w:before="149"/>
        <w:ind w:right="571" w:firstLine="460"/>
      </w:pPr>
      <w:r>
        <w:rPr/>
        <w:t>Kết quả mong muốn sẽ đạt được một cách hiệu quả khi các nguồn lực và các hoạt động liên quan được quản lý như một quá trình.</w:t>
      </w:r>
    </w:p>
    <w:p>
      <w:pPr>
        <w:pStyle w:val="BodyText"/>
      </w:pPr>
      <w:r>
        <w:rPr/>
        <w:t>Tiếp</w:t>
      </w:r>
      <w:r>
        <w:rPr>
          <w:spacing w:val="-1"/>
        </w:rPr>
        <w:t> </w:t>
      </w:r>
      <w:r>
        <w:rPr/>
        <w:t>cận</w:t>
      </w:r>
      <w:r>
        <w:rPr>
          <w:spacing w:val="-1"/>
        </w:rPr>
        <w:t> </w:t>
      </w:r>
      <w:r>
        <w:rPr/>
        <w:t>theo</w:t>
      </w:r>
      <w:r>
        <w:rPr>
          <w:spacing w:val="-1"/>
        </w:rPr>
        <w:t> </w:t>
      </w:r>
      <w:r>
        <w:rPr/>
        <w:t>hệ</w:t>
      </w:r>
      <w:r>
        <w:rPr>
          <w:spacing w:val="-1"/>
        </w:rPr>
        <w:t> </w:t>
      </w:r>
      <w:r>
        <w:rPr/>
        <w:t>thống</w:t>
      </w:r>
      <w:r>
        <w:rPr>
          <w:spacing w:val="-1"/>
        </w:rPr>
        <w:t> </w:t>
      </w:r>
      <w:r>
        <w:rPr/>
        <w:t>để</w:t>
      </w:r>
      <w:r>
        <w:rPr>
          <w:spacing w:val="-1"/>
        </w:rPr>
        <w:t> </w:t>
      </w:r>
      <w:r>
        <w:rPr/>
        <w:t>quản</w:t>
      </w:r>
      <w:r>
        <w:rPr>
          <w:spacing w:val="-1"/>
        </w:rPr>
        <w:t> </w:t>
      </w:r>
      <w:r>
        <w:rPr>
          <w:spacing w:val="-5"/>
        </w:rPr>
        <w:t>lý</w:t>
      </w:r>
    </w:p>
    <w:p>
      <w:pPr>
        <w:pStyle w:val="BodyText"/>
        <w:spacing w:line="360" w:lineRule="auto" w:before="150"/>
        <w:ind w:right="571"/>
      </w:pPr>
      <w:r>
        <w:rPr/>
        <w:t>Việc xác định, nhận thức và quản lý các quá trình có quan hệ với nhau như 1 hệ</w:t>
      </w:r>
      <w:r>
        <w:rPr>
          <w:spacing w:val="-1"/>
        </w:rPr>
        <w:t> </w:t>
      </w:r>
      <w:r>
        <w:rPr/>
        <w:t>thống, đóng góp vào hiệu quả, hiệu lực của tổ chức để đạt được các mục tiêu.</w:t>
      </w:r>
    </w:p>
    <w:p>
      <w:pPr>
        <w:pStyle w:val="BodyText"/>
        <w:spacing w:line="298" w:lineRule="exact"/>
      </w:pPr>
      <w:r>
        <w:rPr/>
        <w:t>Cải</w:t>
      </w:r>
      <w:r>
        <w:rPr>
          <w:spacing w:val="-2"/>
        </w:rPr>
        <w:t> </w:t>
      </w:r>
      <w:r>
        <w:rPr/>
        <w:t>tiến</w:t>
      </w:r>
      <w:r>
        <w:rPr>
          <w:spacing w:val="-1"/>
        </w:rPr>
        <w:t> </w:t>
      </w:r>
      <w:r>
        <w:rPr/>
        <w:t>liên </w:t>
      </w:r>
      <w:r>
        <w:rPr>
          <w:spacing w:val="-4"/>
        </w:rPr>
        <w:t>tục:</w:t>
      </w:r>
    </w:p>
    <w:p>
      <w:pPr>
        <w:pStyle w:val="BodyText"/>
        <w:spacing w:line="360" w:lineRule="auto" w:before="150"/>
        <w:ind w:right="3900"/>
      </w:pPr>
      <w:r>
        <w:rPr/>
        <w:t>Cải</w:t>
      </w:r>
      <w:r>
        <w:rPr>
          <w:spacing w:val="-4"/>
        </w:rPr>
        <w:t> </w:t>
      </w:r>
      <w:r>
        <w:rPr/>
        <w:t>tiến</w:t>
      </w:r>
      <w:r>
        <w:rPr>
          <w:spacing w:val="-3"/>
        </w:rPr>
        <w:t> </w:t>
      </w:r>
      <w:r>
        <w:rPr/>
        <w:t>liên</w:t>
      </w:r>
      <w:r>
        <w:rPr>
          <w:spacing w:val="-3"/>
        </w:rPr>
        <w:t> </w:t>
      </w:r>
      <w:r>
        <w:rPr/>
        <w:t>tụclà</w:t>
      </w:r>
      <w:r>
        <w:rPr>
          <w:spacing w:val="-4"/>
        </w:rPr>
        <w:t> </w:t>
      </w:r>
      <w:r>
        <w:rPr/>
        <w:t>mục</w:t>
      </w:r>
      <w:r>
        <w:rPr>
          <w:spacing w:val="-5"/>
        </w:rPr>
        <w:t> </w:t>
      </w:r>
      <w:r>
        <w:rPr/>
        <w:t>tiêu</w:t>
      </w:r>
      <w:r>
        <w:rPr>
          <w:spacing w:val="-3"/>
        </w:rPr>
        <w:t> </w:t>
      </w:r>
      <w:r>
        <w:rPr/>
        <w:t>của</w:t>
      </w:r>
      <w:r>
        <w:rPr>
          <w:spacing w:val="-3"/>
        </w:rPr>
        <w:t> </w:t>
      </w:r>
      <w:r>
        <w:rPr/>
        <w:t>tất</w:t>
      </w:r>
      <w:r>
        <w:rPr>
          <w:spacing w:val="-3"/>
        </w:rPr>
        <w:t> </w:t>
      </w:r>
      <w:r>
        <w:rPr/>
        <w:t>cả</w:t>
      </w:r>
      <w:r>
        <w:rPr>
          <w:spacing w:val="-4"/>
        </w:rPr>
        <w:t> </w:t>
      </w:r>
      <w:r>
        <w:rPr/>
        <w:t>các</w:t>
      </w:r>
      <w:r>
        <w:rPr>
          <w:spacing w:val="-3"/>
        </w:rPr>
        <w:t> </w:t>
      </w:r>
      <w:r>
        <w:rPr/>
        <w:t>tổ</w:t>
      </w:r>
      <w:r>
        <w:rPr>
          <w:spacing w:val="-3"/>
        </w:rPr>
        <w:t> </w:t>
      </w:r>
      <w:r>
        <w:rPr/>
        <w:t>chức. Quyết định dựa trên sự kiện:</w:t>
      </w:r>
    </w:p>
    <w:p>
      <w:pPr>
        <w:pStyle w:val="BodyText"/>
        <w:spacing w:line="360" w:lineRule="auto"/>
        <w:ind w:right="571"/>
      </w:pPr>
      <w:r>
        <w:rPr/>
        <w:t>Các quyết định của nhà quản lý phải dựa trên cơ sở phân tích đầy đủ các thông tin và số liệu thực tế</w:t>
      </w:r>
      <w:r>
        <w:rPr>
          <w:spacing w:val="40"/>
        </w:rPr>
        <w:t> </w:t>
      </w:r>
      <w:r>
        <w:rPr/>
        <w:t>về quá trình và sản phẩm.</w:t>
      </w:r>
    </w:p>
    <w:p>
      <w:pPr>
        <w:pStyle w:val="BodyText"/>
      </w:pPr>
      <w:r>
        <w:rPr/>
        <w:t>Quan</w:t>
      </w:r>
      <w:r>
        <w:rPr>
          <w:spacing w:val="-1"/>
        </w:rPr>
        <w:t> </w:t>
      </w:r>
      <w:r>
        <w:rPr/>
        <w:t>hệ</w:t>
      </w:r>
      <w:r>
        <w:rPr>
          <w:spacing w:val="-2"/>
        </w:rPr>
        <w:t> </w:t>
      </w:r>
      <w:r>
        <w:rPr/>
        <w:t>hợp</w:t>
      </w:r>
      <w:r>
        <w:rPr>
          <w:spacing w:val="-1"/>
        </w:rPr>
        <w:t> </w:t>
      </w:r>
      <w:r>
        <w:rPr/>
        <w:t>tác cùng</w:t>
      </w:r>
      <w:r>
        <w:rPr>
          <w:spacing w:val="-2"/>
        </w:rPr>
        <w:t> </w:t>
      </w:r>
      <w:r>
        <w:rPr/>
        <w:t>có lợi</w:t>
      </w:r>
      <w:r>
        <w:rPr>
          <w:spacing w:val="-2"/>
        </w:rPr>
        <w:t> </w:t>
      </w:r>
      <w:r>
        <w:rPr/>
        <w:t>với</w:t>
      </w:r>
      <w:r>
        <w:rPr>
          <w:spacing w:val="-2"/>
        </w:rPr>
        <w:t> </w:t>
      </w:r>
      <w:r>
        <w:rPr/>
        <w:t>nhà</w:t>
      </w:r>
      <w:r>
        <w:rPr>
          <w:spacing w:val="-1"/>
        </w:rPr>
        <w:t> </w:t>
      </w:r>
      <w:r>
        <w:rPr/>
        <w:t>cung</w:t>
      </w:r>
      <w:r>
        <w:rPr>
          <w:spacing w:val="-1"/>
        </w:rPr>
        <w:t> </w:t>
      </w:r>
      <w:r>
        <w:rPr>
          <w:spacing w:val="-5"/>
        </w:rPr>
        <w:t>ứng</w:t>
      </w:r>
    </w:p>
    <w:p>
      <w:pPr>
        <w:pStyle w:val="BodyText"/>
        <w:spacing w:line="360" w:lineRule="auto" w:before="150"/>
        <w:ind w:right="571"/>
      </w:pPr>
      <w:r>
        <w:rPr/>
        <w:t>Tổ chức và nhà cung cấp phụ thuộc lẫn nhau và mối quan hệ cùng có lợi sẽ nâng cao</w:t>
      </w:r>
      <w:r>
        <w:rPr>
          <w:spacing w:val="40"/>
        </w:rPr>
        <w:t> </w:t>
      </w:r>
      <w:r>
        <w:rPr/>
        <w:t>năng lực của cả 2 bên để tạo ra giá trị.</w:t>
      </w:r>
    </w:p>
    <w:p>
      <w:pPr>
        <w:pStyle w:val="Heading4"/>
        <w:numPr>
          <w:ilvl w:val="2"/>
          <w:numId w:val="39"/>
        </w:numPr>
        <w:tabs>
          <w:tab w:pos="1357" w:val="left" w:leader="none"/>
        </w:tabs>
        <w:spacing w:line="298" w:lineRule="exact" w:before="0" w:after="0"/>
        <w:ind w:left="1357" w:right="0" w:hanging="648"/>
        <w:jc w:val="left"/>
      </w:pPr>
      <w:r>
        <w:rPr/>
        <w:t>Lợi</w:t>
      </w:r>
      <w:r>
        <w:rPr>
          <w:spacing w:val="-2"/>
        </w:rPr>
        <w:t> </w:t>
      </w:r>
      <w:r>
        <w:rPr/>
        <w:t>ích</w:t>
      </w:r>
      <w:r>
        <w:rPr>
          <w:spacing w:val="-1"/>
        </w:rPr>
        <w:t> </w:t>
      </w:r>
      <w:r>
        <w:rPr/>
        <w:t>của</w:t>
      </w:r>
      <w:r>
        <w:rPr>
          <w:spacing w:val="-1"/>
        </w:rPr>
        <w:t> </w:t>
      </w:r>
      <w:r>
        <w:rPr/>
        <w:t>việc</w:t>
      </w:r>
      <w:r>
        <w:rPr>
          <w:spacing w:val="-1"/>
        </w:rPr>
        <w:t> </w:t>
      </w:r>
      <w:r>
        <w:rPr/>
        <w:t>áp</w:t>
      </w:r>
      <w:r>
        <w:rPr>
          <w:spacing w:val="-1"/>
        </w:rPr>
        <w:t> </w:t>
      </w:r>
      <w:r>
        <w:rPr/>
        <w:t>dụng</w:t>
      </w:r>
      <w:r>
        <w:rPr>
          <w:spacing w:val="-1"/>
        </w:rPr>
        <w:t> </w:t>
      </w:r>
      <w:r>
        <w:rPr/>
        <w:t>ISO</w:t>
      </w:r>
      <w:r>
        <w:rPr>
          <w:spacing w:val="-2"/>
        </w:rPr>
        <w:t> </w:t>
      </w:r>
      <w:r>
        <w:rPr/>
        <w:t>đối</w:t>
      </w:r>
      <w:r>
        <w:rPr>
          <w:spacing w:val="-1"/>
        </w:rPr>
        <w:t> </w:t>
      </w:r>
      <w:r>
        <w:rPr/>
        <w:t>với</w:t>
      </w:r>
      <w:r>
        <w:rPr>
          <w:spacing w:val="-2"/>
        </w:rPr>
        <w:t> </w:t>
      </w:r>
      <w:r>
        <w:rPr/>
        <w:t>doanh </w:t>
      </w:r>
      <w:r>
        <w:rPr>
          <w:spacing w:val="-2"/>
        </w:rPr>
        <w:t>nghiệp.</w:t>
      </w:r>
    </w:p>
    <w:p>
      <w:pPr>
        <w:pStyle w:val="ListParagraph"/>
        <w:numPr>
          <w:ilvl w:val="3"/>
          <w:numId w:val="39"/>
        </w:numPr>
        <w:tabs>
          <w:tab w:pos="1128" w:val="left" w:leader="none"/>
        </w:tabs>
        <w:spacing w:line="240" w:lineRule="auto" w:before="150" w:after="0"/>
        <w:ind w:left="1128" w:right="0" w:hanging="419"/>
        <w:jc w:val="left"/>
        <w:rPr>
          <w:sz w:val="26"/>
        </w:rPr>
      </w:pPr>
      <w:r>
        <w:rPr>
          <w:sz w:val="26"/>
        </w:rPr>
        <w:t>Đối</w:t>
      </w:r>
      <w:r>
        <w:rPr>
          <w:spacing w:val="-5"/>
          <w:sz w:val="26"/>
        </w:rPr>
        <w:t> </w:t>
      </w:r>
      <w:r>
        <w:rPr>
          <w:sz w:val="26"/>
        </w:rPr>
        <w:t>với</w:t>
      </w:r>
      <w:r>
        <w:rPr>
          <w:spacing w:val="-1"/>
          <w:sz w:val="26"/>
        </w:rPr>
        <w:t> </w:t>
      </w:r>
      <w:r>
        <w:rPr>
          <w:sz w:val="26"/>
        </w:rPr>
        <w:t>doanh</w:t>
      </w:r>
      <w:r>
        <w:rPr>
          <w:spacing w:val="-2"/>
          <w:sz w:val="26"/>
        </w:rPr>
        <w:t> nghiệp:</w:t>
      </w:r>
    </w:p>
    <w:p>
      <w:pPr>
        <w:pStyle w:val="ListParagraph"/>
        <w:numPr>
          <w:ilvl w:val="0"/>
          <w:numId w:val="43"/>
        </w:numPr>
        <w:tabs>
          <w:tab w:pos="1129" w:val="left" w:leader="none"/>
        </w:tabs>
        <w:spacing w:line="240" w:lineRule="auto" w:before="149" w:after="0"/>
        <w:ind w:left="1129" w:right="0" w:hanging="420"/>
        <w:jc w:val="left"/>
        <w:rPr>
          <w:sz w:val="26"/>
        </w:rPr>
      </w:pPr>
      <w:r>
        <w:rPr>
          <w:sz w:val="26"/>
        </w:rPr>
        <w:t>Tạo</w:t>
      </w:r>
      <w:r>
        <w:rPr>
          <w:spacing w:val="-2"/>
          <w:sz w:val="26"/>
        </w:rPr>
        <w:t> </w:t>
      </w:r>
      <w:r>
        <w:rPr>
          <w:sz w:val="26"/>
        </w:rPr>
        <w:t>nền</w:t>
      </w:r>
      <w:r>
        <w:rPr>
          <w:spacing w:val="-1"/>
          <w:sz w:val="26"/>
        </w:rPr>
        <w:t> </w:t>
      </w:r>
      <w:r>
        <w:rPr>
          <w:sz w:val="26"/>
        </w:rPr>
        <w:t>mống</w:t>
      </w:r>
      <w:r>
        <w:rPr>
          <w:spacing w:val="-1"/>
          <w:sz w:val="26"/>
        </w:rPr>
        <w:t> </w:t>
      </w:r>
      <w:r>
        <w:rPr>
          <w:sz w:val="26"/>
        </w:rPr>
        <w:t>cho</w:t>
      </w:r>
      <w:r>
        <w:rPr>
          <w:spacing w:val="-1"/>
          <w:sz w:val="26"/>
        </w:rPr>
        <w:t> </w:t>
      </w:r>
      <w:r>
        <w:rPr>
          <w:sz w:val="26"/>
        </w:rPr>
        <w:t>sản</w:t>
      </w:r>
      <w:r>
        <w:rPr>
          <w:spacing w:val="-1"/>
          <w:sz w:val="26"/>
        </w:rPr>
        <w:t> </w:t>
      </w:r>
      <w:r>
        <w:rPr>
          <w:sz w:val="26"/>
        </w:rPr>
        <w:t>phẩm</w:t>
      </w:r>
      <w:r>
        <w:rPr>
          <w:spacing w:val="-1"/>
          <w:sz w:val="26"/>
        </w:rPr>
        <w:t> </w:t>
      </w:r>
      <w:r>
        <w:rPr>
          <w:sz w:val="26"/>
        </w:rPr>
        <w:t>có</w:t>
      </w:r>
      <w:r>
        <w:rPr>
          <w:spacing w:val="-1"/>
          <w:sz w:val="26"/>
        </w:rPr>
        <w:t> </w:t>
      </w:r>
      <w:r>
        <w:rPr>
          <w:sz w:val="26"/>
        </w:rPr>
        <w:t>chất </w:t>
      </w:r>
      <w:r>
        <w:rPr>
          <w:spacing w:val="-2"/>
          <w:sz w:val="26"/>
        </w:rPr>
        <w:t>lượng</w:t>
      </w:r>
    </w:p>
    <w:p>
      <w:pPr>
        <w:pStyle w:val="ListParagraph"/>
        <w:numPr>
          <w:ilvl w:val="0"/>
          <w:numId w:val="43"/>
        </w:numPr>
        <w:tabs>
          <w:tab w:pos="1129" w:val="left" w:leader="none"/>
        </w:tabs>
        <w:spacing w:line="240" w:lineRule="auto" w:before="142" w:after="0"/>
        <w:ind w:left="1129" w:right="0" w:hanging="420"/>
        <w:jc w:val="left"/>
        <w:rPr>
          <w:sz w:val="26"/>
        </w:rPr>
      </w:pPr>
      <w:r>
        <w:rPr>
          <w:sz w:val="26"/>
        </w:rPr>
        <w:t>Tăng</w:t>
      </w:r>
      <w:r>
        <w:rPr>
          <w:spacing w:val="-1"/>
          <w:sz w:val="26"/>
        </w:rPr>
        <w:t> </w:t>
      </w:r>
      <w:r>
        <w:rPr>
          <w:sz w:val="26"/>
        </w:rPr>
        <w:t>năng</w:t>
      </w:r>
      <w:r>
        <w:rPr>
          <w:spacing w:val="-1"/>
          <w:sz w:val="26"/>
        </w:rPr>
        <w:t> </w:t>
      </w:r>
      <w:r>
        <w:rPr>
          <w:sz w:val="26"/>
        </w:rPr>
        <w:t>suất,</w:t>
      </w:r>
      <w:r>
        <w:rPr>
          <w:spacing w:val="-1"/>
          <w:sz w:val="26"/>
        </w:rPr>
        <w:t> </w:t>
      </w:r>
      <w:r>
        <w:rPr>
          <w:sz w:val="26"/>
        </w:rPr>
        <w:t>giảm</w:t>
      </w:r>
      <w:r>
        <w:rPr>
          <w:spacing w:val="-1"/>
          <w:sz w:val="26"/>
        </w:rPr>
        <w:t> </w:t>
      </w:r>
      <w:r>
        <w:rPr>
          <w:sz w:val="26"/>
        </w:rPr>
        <w:t>giá</w:t>
      </w:r>
      <w:r>
        <w:rPr>
          <w:spacing w:val="-1"/>
          <w:sz w:val="26"/>
        </w:rPr>
        <w:t> </w:t>
      </w:r>
      <w:r>
        <w:rPr>
          <w:spacing w:val="-2"/>
          <w:sz w:val="26"/>
        </w:rPr>
        <w:t>thành</w:t>
      </w:r>
    </w:p>
    <w:p>
      <w:pPr>
        <w:pStyle w:val="ListParagraph"/>
        <w:numPr>
          <w:ilvl w:val="0"/>
          <w:numId w:val="43"/>
        </w:numPr>
        <w:tabs>
          <w:tab w:pos="1129" w:val="left" w:leader="none"/>
        </w:tabs>
        <w:spacing w:line="240" w:lineRule="auto" w:before="140" w:after="0"/>
        <w:ind w:left="1129" w:right="0" w:hanging="420"/>
        <w:jc w:val="left"/>
        <w:rPr>
          <w:sz w:val="26"/>
        </w:rPr>
      </w:pPr>
      <w:r>
        <w:rPr>
          <w:sz w:val="26"/>
        </w:rPr>
        <w:t>Tăng</w:t>
      </w:r>
      <w:r>
        <w:rPr>
          <w:spacing w:val="-1"/>
          <w:sz w:val="26"/>
        </w:rPr>
        <w:t> </w:t>
      </w:r>
      <w:r>
        <w:rPr>
          <w:sz w:val="26"/>
        </w:rPr>
        <w:t>khả</w:t>
      </w:r>
      <w:r>
        <w:rPr>
          <w:spacing w:val="-1"/>
          <w:sz w:val="26"/>
        </w:rPr>
        <w:t> </w:t>
      </w:r>
      <w:r>
        <w:rPr>
          <w:sz w:val="26"/>
        </w:rPr>
        <w:t>năng cạnh </w:t>
      </w:r>
      <w:r>
        <w:rPr>
          <w:spacing w:val="-2"/>
          <w:sz w:val="26"/>
        </w:rPr>
        <w:t>tranh</w:t>
      </w:r>
    </w:p>
    <w:p>
      <w:pPr>
        <w:pStyle w:val="ListParagraph"/>
        <w:numPr>
          <w:ilvl w:val="0"/>
          <w:numId w:val="43"/>
        </w:numPr>
        <w:tabs>
          <w:tab w:pos="1129" w:val="left" w:leader="none"/>
        </w:tabs>
        <w:spacing w:line="240" w:lineRule="auto" w:before="140" w:after="0"/>
        <w:ind w:left="1129" w:right="0" w:hanging="420"/>
        <w:jc w:val="left"/>
        <w:rPr>
          <w:sz w:val="26"/>
        </w:rPr>
      </w:pPr>
      <w:r>
        <w:rPr>
          <w:sz w:val="26"/>
        </w:rPr>
        <w:t>Tăng</w:t>
      </w:r>
      <w:r>
        <w:rPr>
          <w:spacing w:val="-1"/>
          <w:sz w:val="26"/>
        </w:rPr>
        <w:t> </w:t>
      </w:r>
      <w:r>
        <w:rPr>
          <w:sz w:val="26"/>
        </w:rPr>
        <w:t>uy tín</w:t>
      </w:r>
      <w:r>
        <w:rPr>
          <w:spacing w:val="-1"/>
          <w:sz w:val="26"/>
        </w:rPr>
        <w:t> </w:t>
      </w:r>
      <w:r>
        <w:rPr>
          <w:sz w:val="26"/>
        </w:rPr>
        <w:t>của</w:t>
      </w:r>
      <w:r>
        <w:rPr>
          <w:spacing w:val="-1"/>
          <w:sz w:val="26"/>
        </w:rPr>
        <w:t> </w:t>
      </w:r>
      <w:r>
        <w:rPr>
          <w:sz w:val="26"/>
        </w:rPr>
        <w:t>tổ </w:t>
      </w:r>
      <w:r>
        <w:rPr>
          <w:spacing w:val="-4"/>
          <w:sz w:val="26"/>
        </w:rPr>
        <w:t>chức</w:t>
      </w:r>
    </w:p>
    <w:p>
      <w:pPr>
        <w:pStyle w:val="ListParagraph"/>
        <w:numPr>
          <w:ilvl w:val="0"/>
          <w:numId w:val="43"/>
        </w:numPr>
        <w:tabs>
          <w:tab w:pos="1129" w:val="left" w:leader="none"/>
        </w:tabs>
        <w:spacing w:line="240" w:lineRule="auto" w:before="140" w:after="0"/>
        <w:ind w:left="1129" w:right="0" w:hanging="420"/>
        <w:jc w:val="left"/>
        <w:rPr>
          <w:sz w:val="26"/>
        </w:rPr>
      </w:pPr>
      <w:r>
        <w:rPr>
          <w:sz w:val="26"/>
        </w:rPr>
        <w:t>Tích</w:t>
      </w:r>
      <w:r>
        <w:rPr>
          <w:spacing w:val="-1"/>
          <w:sz w:val="26"/>
        </w:rPr>
        <w:t> </w:t>
      </w:r>
      <w:r>
        <w:rPr>
          <w:sz w:val="26"/>
        </w:rPr>
        <w:t>lũy</w:t>
      </w:r>
      <w:r>
        <w:rPr>
          <w:spacing w:val="-1"/>
          <w:sz w:val="26"/>
        </w:rPr>
        <w:t> </w:t>
      </w:r>
      <w:r>
        <w:rPr>
          <w:sz w:val="26"/>
        </w:rPr>
        <w:t>và</w:t>
      </w:r>
      <w:r>
        <w:rPr>
          <w:spacing w:val="-2"/>
          <w:sz w:val="26"/>
        </w:rPr>
        <w:t> </w:t>
      </w:r>
      <w:r>
        <w:rPr>
          <w:sz w:val="26"/>
        </w:rPr>
        <w:t>phát</w:t>
      </w:r>
      <w:r>
        <w:rPr>
          <w:spacing w:val="-2"/>
          <w:sz w:val="26"/>
        </w:rPr>
        <w:t> </w:t>
      </w:r>
      <w:r>
        <w:rPr>
          <w:sz w:val="26"/>
        </w:rPr>
        <w:t>huy các</w:t>
      </w:r>
      <w:r>
        <w:rPr>
          <w:spacing w:val="-1"/>
          <w:sz w:val="26"/>
        </w:rPr>
        <w:t> </w:t>
      </w:r>
      <w:r>
        <w:rPr>
          <w:sz w:val="26"/>
        </w:rPr>
        <w:t>kinh</w:t>
      </w:r>
      <w:r>
        <w:rPr>
          <w:spacing w:val="-2"/>
          <w:sz w:val="26"/>
        </w:rPr>
        <w:t> </w:t>
      </w:r>
      <w:r>
        <w:rPr>
          <w:sz w:val="26"/>
        </w:rPr>
        <w:t>nghiệm,</w:t>
      </w:r>
      <w:r>
        <w:rPr>
          <w:spacing w:val="-1"/>
          <w:sz w:val="26"/>
        </w:rPr>
        <w:t> </w:t>
      </w:r>
      <w:r>
        <w:rPr>
          <w:sz w:val="26"/>
        </w:rPr>
        <w:t>bí</w:t>
      </w:r>
      <w:r>
        <w:rPr>
          <w:spacing w:val="-1"/>
          <w:sz w:val="26"/>
        </w:rPr>
        <w:t> </w:t>
      </w:r>
      <w:r>
        <w:rPr>
          <w:sz w:val="26"/>
        </w:rPr>
        <w:t>quyết làm</w:t>
      </w:r>
      <w:r>
        <w:rPr>
          <w:spacing w:val="-1"/>
          <w:sz w:val="26"/>
        </w:rPr>
        <w:t> </w:t>
      </w:r>
      <w:r>
        <w:rPr>
          <w:sz w:val="26"/>
        </w:rPr>
        <w:t>việc</w:t>
      </w:r>
      <w:r>
        <w:rPr>
          <w:spacing w:val="-1"/>
          <w:sz w:val="26"/>
        </w:rPr>
        <w:t> </w:t>
      </w:r>
      <w:r>
        <w:rPr>
          <w:spacing w:val="-5"/>
          <w:sz w:val="26"/>
        </w:rPr>
        <w:t>tốt</w:t>
      </w:r>
    </w:p>
    <w:p>
      <w:pPr>
        <w:pStyle w:val="ListParagraph"/>
        <w:numPr>
          <w:ilvl w:val="0"/>
          <w:numId w:val="43"/>
        </w:numPr>
        <w:tabs>
          <w:tab w:pos="1129" w:val="left" w:leader="none"/>
        </w:tabs>
        <w:spacing w:line="240" w:lineRule="auto" w:before="142" w:after="0"/>
        <w:ind w:left="1129" w:right="0" w:hanging="420"/>
        <w:jc w:val="left"/>
        <w:rPr>
          <w:sz w:val="26"/>
        </w:rPr>
      </w:pPr>
      <w:r>
        <w:rPr>
          <w:sz w:val="26"/>
        </w:rPr>
        <w:t>Nâng</w:t>
      </w:r>
      <w:r>
        <w:rPr>
          <w:spacing w:val="-1"/>
          <w:sz w:val="26"/>
        </w:rPr>
        <w:t> </w:t>
      </w:r>
      <w:r>
        <w:rPr>
          <w:sz w:val="26"/>
        </w:rPr>
        <w:t>cao</w:t>
      </w:r>
      <w:r>
        <w:rPr>
          <w:spacing w:val="-1"/>
          <w:sz w:val="26"/>
        </w:rPr>
        <w:t> </w:t>
      </w:r>
      <w:r>
        <w:rPr>
          <w:sz w:val="26"/>
        </w:rPr>
        <w:t>ý</w:t>
      </w:r>
      <w:r>
        <w:rPr>
          <w:spacing w:val="-1"/>
          <w:sz w:val="26"/>
        </w:rPr>
        <w:t> </w:t>
      </w:r>
      <w:r>
        <w:rPr>
          <w:sz w:val="26"/>
        </w:rPr>
        <w:t>thức</w:t>
      </w:r>
      <w:r>
        <w:rPr>
          <w:spacing w:val="-1"/>
          <w:sz w:val="26"/>
        </w:rPr>
        <w:t> </w:t>
      </w:r>
      <w:r>
        <w:rPr>
          <w:sz w:val="26"/>
        </w:rPr>
        <w:t>người</w:t>
      </w:r>
      <w:r>
        <w:rPr>
          <w:spacing w:val="-3"/>
          <w:sz w:val="26"/>
        </w:rPr>
        <w:t> </w:t>
      </w:r>
      <w:r>
        <w:rPr>
          <w:sz w:val="26"/>
        </w:rPr>
        <w:t>lao </w:t>
      </w:r>
      <w:r>
        <w:rPr>
          <w:spacing w:val="-4"/>
          <w:sz w:val="26"/>
        </w:rPr>
        <w:t>động</w:t>
      </w:r>
    </w:p>
    <w:p>
      <w:pPr>
        <w:pStyle w:val="ListParagraph"/>
        <w:numPr>
          <w:ilvl w:val="0"/>
          <w:numId w:val="43"/>
        </w:numPr>
        <w:tabs>
          <w:tab w:pos="1129" w:val="left" w:leader="none"/>
        </w:tabs>
        <w:spacing w:line="240" w:lineRule="auto" w:before="140" w:after="0"/>
        <w:ind w:left="1129" w:right="0" w:hanging="420"/>
        <w:jc w:val="left"/>
        <w:rPr>
          <w:sz w:val="26"/>
        </w:rPr>
      </w:pPr>
      <w:r>
        <w:rPr>
          <w:sz w:val="26"/>
        </w:rPr>
        <w:t>Đáp</w:t>
      </w:r>
      <w:r>
        <w:rPr>
          <w:spacing w:val="-1"/>
          <w:sz w:val="26"/>
        </w:rPr>
        <w:t> </w:t>
      </w:r>
      <w:r>
        <w:rPr>
          <w:sz w:val="26"/>
        </w:rPr>
        <w:t>ứng</w:t>
      </w:r>
      <w:r>
        <w:rPr>
          <w:spacing w:val="-1"/>
          <w:sz w:val="26"/>
        </w:rPr>
        <w:t> </w:t>
      </w:r>
      <w:r>
        <w:rPr>
          <w:sz w:val="26"/>
        </w:rPr>
        <w:t>các</w:t>
      </w:r>
      <w:r>
        <w:rPr>
          <w:spacing w:val="-1"/>
          <w:sz w:val="26"/>
        </w:rPr>
        <w:t> </w:t>
      </w:r>
      <w:r>
        <w:rPr>
          <w:sz w:val="26"/>
        </w:rPr>
        <w:t>yêu</w:t>
      </w:r>
      <w:r>
        <w:rPr>
          <w:spacing w:val="-1"/>
          <w:sz w:val="26"/>
        </w:rPr>
        <w:t> </w:t>
      </w:r>
      <w:r>
        <w:rPr>
          <w:sz w:val="26"/>
        </w:rPr>
        <w:t>cầu</w:t>
      </w:r>
      <w:r>
        <w:rPr>
          <w:spacing w:val="-1"/>
          <w:sz w:val="26"/>
        </w:rPr>
        <w:t> </w:t>
      </w:r>
      <w:r>
        <w:rPr>
          <w:sz w:val="26"/>
        </w:rPr>
        <w:t>luật </w:t>
      </w:r>
      <w:r>
        <w:rPr>
          <w:spacing w:val="-4"/>
          <w:sz w:val="26"/>
        </w:rPr>
        <w:t>định.</w:t>
      </w:r>
    </w:p>
    <w:p>
      <w:pPr>
        <w:pStyle w:val="ListParagraph"/>
        <w:numPr>
          <w:ilvl w:val="3"/>
          <w:numId w:val="39"/>
        </w:numPr>
        <w:tabs>
          <w:tab w:pos="1128" w:val="left" w:leader="none"/>
        </w:tabs>
        <w:spacing w:line="240" w:lineRule="auto" w:before="139" w:after="0"/>
        <w:ind w:left="1128" w:right="0" w:hanging="419"/>
        <w:jc w:val="left"/>
        <w:rPr>
          <w:sz w:val="26"/>
        </w:rPr>
      </w:pPr>
      <w:r>
        <w:rPr>
          <w:sz w:val="26"/>
        </w:rPr>
        <w:t>Đối</w:t>
      </w:r>
      <w:r>
        <w:rPr>
          <w:spacing w:val="-3"/>
          <w:sz w:val="26"/>
        </w:rPr>
        <w:t> </w:t>
      </w:r>
      <w:r>
        <w:rPr>
          <w:sz w:val="26"/>
        </w:rPr>
        <w:t>với công</w:t>
      </w:r>
      <w:r>
        <w:rPr>
          <w:spacing w:val="-1"/>
          <w:sz w:val="26"/>
        </w:rPr>
        <w:t> </w:t>
      </w:r>
      <w:r>
        <w:rPr>
          <w:spacing w:val="-2"/>
          <w:sz w:val="26"/>
        </w:rPr>
        <w:t>nhân:</w:t>
      </w:r>
    </w:p>
    <w:p>
      <w:pPr>
        <w:pStyle w:val="ListParagraph"/>
        <w:numPr>
          <w:ilvl w:val="0"/>
          <w:numId w:val="43"/>
        </w:numPr>
        <w:tabs>
          <w:tab w:pos="1129" w:val="left" w:leader="none"/>
        </w:tabs>
        <w:spacing w:line="240" w:lineRule="auto" w:before="151" w:after="0"/>
        <w:ind w:left="1129" w:right="0" w:hanging="420"/>
        <w:jc w:val="left"/>
        <w:rPr>
          <w:sz w:val="26"/>
        </w:rPr>
      </w:pPr>
      <w:r>
        <w:rPr>
          <w:sz w:val="26"/>
        </w:rPr>
        <w:t>Cung</w:t>
      </w:r>
      <w:r>
        <w:rPr>
          <w:spacing w:val="-1"/>
          <w:sz w:val="26"/>
        </w:rPr>
        <w:t> </w:t>
      </w:r>
      <w:r>
        <w:rPr>
          <w:sz w:val="26"/>
        </w:rPr>
        <w:t>cấp</w:t>
      </w:r>
      <w:r>
        <w:rPr>
          <w:spacing w:val="-3"/>
          <w:sz w:val="26"/>
        </w:rPr>
        <w:t> </w:t>
      </w:r>
      <w:r>
        <w:rPr>
          <w:sz w:val="26"/>
        </w:rPr>
        <w:t>một</w:t>
      </w:r>
      <w:r>
        <w:rPr>
          <w:spacing w:val="-1"/>
          <w:sz w:val="26"/>
        </w:rPr>
        <w:t> </w:t>
      </w:r>
      <w:r>
        <w:rPr>
          <w:sz w:val="26"/>
        </w:rPr>
        <w:t>phương</w:t>
      </w:r>
      <w:r>
        <w:rPr>
          <w:spacing w:val="-1"/>
          <w:sz w:val="26"/>
        </w:rPr>
        <w:t> </w:t>
      </w:r>
      <w:r>
        <w:rPr>
          <w:sz w:val="26"/>
        </w:rPr>
        <w:t>pháp</w:t>
      </w:r>
      <w:r>
        <w:rPr>
          <w:spacing w:val="-1"/>
          <w:sz w:val="26"/>
        </w:rPr>
        <w:t> </w:t>
      </w:r>
      <w:r>
        <w:rPr>
          <w:sz w:val="26"/>
        </w:rPr>
        <w:t>làm</w:t>
      </w:r>
      <w:r>
        <w:rPr>
          <w:spacing w:val="-3"/>
          <w:sz w:val="26"/>
        </w:rPr>
        <w:t> </w:t>
      </w:r>
      <w:r>
        <w:rPr>
          <w:sz w:val="26"/>
        </w:rPr>
        <w:t>việc</w:t>
      </w:r>
      <w:r>
        <w:rPr>
          <w:spacing w:val="-1"/>
          <w:sz w:val="26"/>
        </w:rPr>
        <w:t> </w:t>
      </w:r>
      <w:r>
        <w:rPr>
          <w:spacing w:val="-5"/>
          <w:sz w:val="26"/>
        </w:rPr>
        <w:t>tốt</w:t>
      </w:r>
    </w:p>
    <w:p>
      <w:pPr>
        <w:pStyle w:val="ListParagraph"/>
        <w:numPr>
          <w:ilvl w:val="0"/>
          <w:numId w:val="43"/>
        </w:numPr>
        <w:tabs>
          <w:tab w:pos="1129" w:val="left" w:leader="none"/>
        </w:tabs>
        <w:spacing w:line="240" w:lineRule="auto" w:before="140" w:after="0"/>
        <w:ind w:left="1129" w:right="0" w:hanging="420"/>
        <w:jc w:val="left"/>
        <w:rPr>
          <w:sz w:val="26"/>
        </w:rPr>
      </w:pPr>
      <w:r>
        <w:rPr>
          <w:sz w:val="26"/>
        </w:rPr>
        <w:t>Phân</w:t>
      </w:r>
      <w:r>
        <w:rPr>
          <w:spacing w:val="-1"/>
          <w:sz w:val="26"/>
        </w:rPr>
        <w:t> </w:t>
      </w:r>
      <w:r>
        <w:rPr>
          <w:sz w:val="26"/>
        </w:rPr>
        <w:t>rõ</w:t>
      </w:r>
      <w:r>
        <w:rPr>
          <w:spacing w:val="-1"/>
          <w:sz w:val="26"/>
        </w:rPr>
        <w:t> </w:t>
      </w:r>
      <w:r>
        <w:rPr>
          <w:sz w:val="26"/>
        </w:rPr>
        <w:t>trách</w:t>
      </w:r>
      <w:r>
        <w:rPr>
          <w:spacing w:val="-1"/>
          <w:sz w:val="26"/>
        </w:rPr>
        <w:t> </w:t>
      </w:r>
      <w:r>
        <w:rPr>
          <w:sz w:val="26"/>
        </w:rPr>
        <w:t>nhiệm và</w:t>
      </w:r>
      <w:r>
        <w:rPr>
          <w:spacing w:val="-2"/>
          <w:sz w:val="26"/>
        </w:rPr>
        <w:t> </w:t>
      </w:r>
      <w:r>
        <w:rPr>
          <w:sz w:val="26"/>
        </w:rPr>
        <w:t>quyền</w:t>
      </w:r>
      <w:r>
        <w:rPr>
          <w:spacing w:val="-1"/>
          <w:sz w:val="26"/>
        </w:rPr>
        <w:t> </w:t>
      </w:r>
      <w:r>
        <w:rPr>
          <w:spacing w:val="-5"/>
          <w:sz w:val="26"/>
        </w:rPr>
        <w:t>hạn</w:t>
      </w:r>
    </w:p>
    <w:p>
      <w:pPr>
        <w:pStyle w:val="ListParagraph"/>
        <w:numPr>
          <w:ilvl w:val="0"/>
          <w:numId w:val="43"/>
        </w:numPr>
        <w:tabs>
          <w:tab w:pos="1129" w:val="left" w:leader="none"/>
        </w:tabs>
        <w:spacing w:line="240" w:lineRule="auto" w:before="140" w:after="0"/>
        <w:ind w:left="1129" w:right="0" w:hanging="420"/>
        <w:jc w:val="left"/>
        <w:rPr>
          <w:sz w:val="26"/>
        </w:rPr>
      </w:pPr>
      <w:r>
        <w:rPr>
          <w:sz w:val="26"/>
        </w:rPr>
        <w:t>Có</w:t>
      </w:r>
      <w:r>
        <w:rPr>
          <w:spacing w:val="-1"/>
          <w:sz w:val="26"/>
        </w:rPr>
        <w:t> </w:t>
      </w:r>
      <w:r>
        <w:rPr>
          <w:sz w:val="26"/>
        </w:rPr>
        <w:t>cơ</w:t>
      </w:r>
      <w:r>
        <w:rPr>
          <w:spacing w:val="-3"/>
          <w:sz w:val="26"/>
        </w:rPr>
        <w:t> </w:t>
      </w:r>
      <w:r>
        <w:rPr>
          <w:sz w:val="26"/>
        </w:rPr>
        <w:t>hội</w:t>
      </w:r>
      <w:r>
        <w:rPr>
          <w:spacing w:val="-2"/>
          <w:sz w:val="26"/>
        </w:rPr>
        <w:t> </w:t>
      </w:r>
      <w:r>
        <w:rPr>
          <w:sz w:val="26"/>
        </w:rPr>
        <w:t>học</w:t>
      </w:r>
      <w:r>
        <w:rPr>
          <w:spacing w:val="-1"/>
          <w:sz w:val="26"/>
        </w:rPr>
        <w:t> </w:t>
      </w:r>
      <w:r>
        <w:rPr>
          <w:sz w:val="26"/>
        </w:rPr>
        <w:t>hỏi và</w:t>
      </w:r>
      <w:r>
        <w:rPr>
          <w:spacing w:val="-1"/>
          <w:sz w:val="26"/>
        </w:rPr>
        <w:t> </w:t>
      </w:r>
      <w:r>
        <w:rPr>
          <w:sz w:val="26"/>
        </w:rPr>
        <w:t>chia sẻ</w:t>
      </w:r>
      <w:r>
        <w:rPr>
          <w:spacing w:val="-1"/>
          <w:sz w:val="26"/>
        </w:rPr>
        <w:t> </w:t>
      </w:r>
      <w:r>
        <w:rPr>
          <w:sz w:val="26"/>
        </w:rPr>
        <w:t>kinh</w:t>
      </w:r>
      <w:r>
        <w:rPr>
          <w:spacing w:val="-1"/>
          <w:sz w:val="26"/>
        </w:rPr>
        <w:t> </w:t>
      </w:r>
      <w:r>
        <w:rPr>
          <w:spacing w:val="-2"/>
          <w:sz w:val="26"/>
        </w:rPr>
        <w:t>nghiệm</w:t>
      </w:r>
    </w:p>
    <w:p>
      <w:pPr>
        <w:pStyle w:val="ListParagraph"/>
        <w:numPr>
          <w:ilvl w:val="0"/>
          <w:numId w:val="43"/>
        </w:numPr>
        <w:tabs>
          <w:tab w:pos="1129" w:val="left" w:leader="none"/>
        </w:tabs>
        <w:spacing w:line="336" w:lineRule="auto" w:before="142" w:after="0"/>
        <w:ind w:left="1129" w:right="567" w:hanging="420"/>
        <w:jc w:val="left"/>
        <w:rPr>
          <w:sz w:val="26"/>
        </w:rPr>
      </w:pPr>
      <w:r>
        <w:rPr>
          <w:sz w:val="26"/>
        </w:rPr>
        <w:t>Các</w:t>
      </w:r>
      <w:r>
        <w:rPr>
          <w:spacing w:val="-3"/>
          <w:sz w:val="26"/>
        </w:rPr>
        <w:t> </w:t>
      </w:r>
      <w:r>
        <w:rPr>
          <w:sz w:val="26"/>
        </w:rPr>
        <w:t>quyền</w:t>
      </w:r>
      <w:r>
        <w:rPr>
          <w:spacing w:val="-3"/>
          <w:sz w:val="26"/>
        </w:rPr>
        <w:t> </w:t>
      </w:r>
      <w:r>
        <w:rPr>
          <w:sz w:val="26"/>
        </w:rPr>
        <w:t>lợi</w:t>
      </w:r>
      <w:r>
        <w:rPr>
          <w:spacing w:val="-3"/>
          <w:sz w:val="26"/>
        </w:rPr>
        <w:t> </w:t>
      </w:r>
      <w:r>
        <w:rPr>
          <w:sz w:val="26"/>
        </w:rPr>
        <w:t>của</w:t>
      </w:r>
      <w:r>
        <w:rPr>
          <w:spacing w:val="-2"/>
          <w:sz w:val="26"/>
        </w:rPr>
        <w:t> </w:t>
      </w:r>
      <w:r>
        <w:rPr>
          <w:sz w:val="26"/>
        </w:rPr>
        <w:t>công</w:t>
      </w:r>
      <w:r>
        <w:rPr>
          <w:spacing w:val="-2"/>
          <w:sz w:val="26"/>
        </w:rPr>
        <w:t> </w:t>
      </w:r>
      <w:r>
        <w:rPr>
          <w:sz w:val="26"/>
        </w:rPr>
        <w:t>nhân</w:t>
      </w:r>
      <w:r>
        <w:rPr>
          <w:spacing w:val="-2"/>
          <w:sz w:val="26"/>
        </w:rPr>
        <w:t> </w:t>
      </w:r>
      <w:r>
        <w:rPr>
          <w:sz w:val="26"/>
        </w:rPr>
        <w:t>được</w:t>
      </w:r>
      <w:r>
        <w:rPr>
          <w:spacing w:val="-2"/>
          <w:sz w:val="26"/>
        </w:rPr>
        <w:t> </w:t>
      </w:r>
      <w:r>
        <w:rPr>
          <w:sz w:val="26"/>
        </w:rPr>
        <w:t>tôn</w:t>
      </w:r>
      <w:r>
        <w:rPr>
          <w:spacing w:val="-1"/>
          <w:sz w:val="26"/>
        </w:rPr>
        <w:t> </w:t>
      </w:r>
      <w:r>
        <w:rPr>
          <w:sz w:val="26"/>
        </w:rPr>
        <w:t>trọng.</w:t>
      </w:r>
      <w:r>
        <w:rPr>
          <w:spacing w:val="-3"/>
          <w:sz w:val="26"/>
        </w:rPr>
        <w:t> </w:t>
      </w:r>
      <w:r>
        <w:rPr>
          <w:sz w:val="26"/>
        </w:rPr>
        <w:t>Doanh</w:t>
      </w:r>
      <w:r>
        <w:rPr>
          <w:spacing w:val="-2"/>
          <w:sz w:val="26"/>
        </w:rPr>
        <w:t> </w:t>
      </w:r>
      <w:r>
        <w:rPr>
          <w:sz w:val="26"/>
        </w:rPr>
        <w:t>nghiệp</w:t>
      </w:r>
      <w:r>
        <w:rPr>
          <w:spacing w:val="-2"/>
          <w:sz w:val="26"/>
        </w:rPr>
        <w:t> </w:t>
      </w:r>
      <w:r>
        <w:rPr>
          <w:sz w:val="26"/>
        </w:rPr>
        <w:t>luôn</w:t>
      </w:r>
      <w:r>
        <w:rPr>
          <w:spacing w:val="-2"/>
          <w:sz w:val="26"/>
        </w:rPr>
        <w:t> </w:t>
      </w:r>
      <w:r>
        <w:rPr>
          <w:sz w:val="26"/>
        </w:rPr>
        <w:t>lắng</w:t>
      </w:r>
      <w:r>
        <w:rPr>
          <w:spacing w:val="-2"/>
          <w:sz w:val="26"/>
        </w:rPr>
        <w:t> </w:t>
      </w:r>
      <w:r>
        <w:rPr>
          <w:sz w:val="26"/>
        </w:rPr>
        <w:t>nghe</w:t>
      </w:r>
      <w:r>
        <w:rPr>
          <w:spacing w:val="-2"/>
          <w:sz w:val="26"/>
        </w:rPr>
        <w:t> </w:t>
      </w:r>
      <w:r>
        <w:rPr>
          <w:sz w:val="26"/>
        </w:rPr>
        <w:t>và</w:t>
      </w:r>
      <w:r>
        <w:rPr>
          <w:spacing w:val="-4"/>
          <w:sz w:val="26"/>
        </w:rPr>
        <w:t> </w:t>
      </w:r>
      <w:r>
        <w:rPr>
          <w:sz w:val="26"/>
        </w:rPr>
        <w:t>xem xét mức độ hài lòng của công nhân để có những cải tiến phù hợp</w:t>
      </w:r>
    </w:p>
    <w:p>
      <w:pPr>
        <w:pStyle w:val="ListParagraph"/>
        <w:numPr>
          <w:ilvl w:val="0"/>
          <w:numId w:val="43"/>
        </w:numPr>
        <w:tabs>
          <w:tab w:pos="1129" w:val="left" w:leader="none"/>
        </w:tabs>
        <w:spacing w:line="240" w:lineRule="auto" w:before="32" w:after="0"/>
        <w:ind w:left="1129" w:right="0" w:hanging="420"/>
        <w:jc w:val="left"/>
        <w:rPr>
          <w:sz w:val="26"/>
        </w:rPr>
      </w:pPr>
      <w:r>
        <w:rPr>
          <w:sz w:val="26"/>
        </w:rPr>
        <w:t>Đối</w:t>
      </w:r>
      <w:r>
        <w:rPr>
          <w:spacing w:val="-5"/>
          <w:sz w:val="26"/>
        </w:rPr>
        <w:t> </w:t>
      </w:r>
      <w:r>
        <w:rPr>
          <w:sz w:val="26"/>
        </w:rPr>
        <w:t>với</w:t>
      </w:r>
      <w:r>
        <w:rPr>
          <w:spacing w:val="-1"/>
          <w:sz w:val="26"/>
        </w:rPr>
        <w:t> </w:t>
      </w:r>
      <w:r>
        <w:rPr>
          <w:sz w:val="26"/>
        </w:rPr>
        <w:t>khách</w:t>
      </w:r>
      <w:r>
        <w:rPr>
          <w:spacing w:val="-1"/>
          <w:sz w:val="26"/>
        </w:rPr>
        <w:t> </w:t>
      </w:r>
      <w:r>
        <w:rPr>
          <w:spacing w:val="-2"/>
          <w:sz w:val="26"/>
        </w:rPr>
        <w:t>hàng:</w:t>
      </w:r>
    </w:p>
    <w:p>
      <w:pPr>
        <w:pStyle w:val="ListParagraph"/>
        <w:spacing w:after="0" w:line="240" w:lineRule="auto"/>
        <w:jc w:val="left"/>
        <w:rPr>
          <w:sz w:val="26"/>
        </w:rPr>
        <w:sectPr>
          <w:pgSz w:w="11910" w:h="16840"/>
          <w:pgMar w:header="934" w:footer="982" w:top="1180" w:bottom="1180" w:left="992" w:right="566"/>
        </w:sectPr>
      </w:pPr>
    </w:p>
    <w:p>
      <w:pPr>
        <w:pStyle w:val="BodyText"/>
        <w:spacing w:line="58" w:lineRule="exact"/>
        <w:ind w:left="680"/>
        <w:rPr>
          <w:position w:val="0"/>
          <w:sz w:val="5"/>
        </w:rPr>
      </w:pPr>
      <w:r>
        <w:rPr>
          <w:position w:val="0"/>
          <w:sz w:val="5"/>
        </w:rPr>
        <mc:AlternateContent>
          <mc:Choice Requires="wps">
            <w:drawing>
              <wp:inline distT="0" distB="0" distL="0" distR="0">
                <wp:extent cx="5798820" cy="37465"/>
                <wp:effectExtent l="0" t="0" r="0" b="0"/>
                <wp:docPr id="102" name="Group 102"/>
                <wp:cNvGraphicFramePr>
                  <a:graphicFrameLocks/>
                </wp:cNvGraphicFramePr>
                <a:graphic>
                  <a:graphicData uri="http://schemas.microsoft.com/office/word/2010/wordprocessingGroup">
                    <wpg:wgp>
                      <wpg:cNvPr id="102" name="Group 102"/>
                      <wpg:cNvGrpSpPr/>
                      <wpg:grpSpPr>
                        <a:xfrm>
                          <a:off x="0" y="0"/>
                          <a:ext cx="5798820" cy="37465"/>
                          <a:chExt cx="5798820" cy="37465"/>
                        </a:xfrm>
                      </wpg:grpSpPr>
                      <wps:wsp>
                        <wps:cNvPr id="103" name="Graphic 103"/>
                        <wps:cNvSpPr/>
                        <wps:spPr>
                          <a:xfrm>
                            <a:off x="0" y="0"/>
                            <a:ext cx="5798820" cy="37465"/>
                          </a:xfrm>
                          <a:custGeom>
                            <a:avLst/>
                            <a:gdLst/>
                            <a:ahLst/>
                            <a:cxnLst/>
                            <a:rect l="l" t="t" r="r" b="b"/>
                            <a:pathLst>
                              <a:path w="5798820" h="37465">
                                <a:moveTo>
                                  <a:pt x="5798566" y="18288"/>
                                </a:moveTo>
                                <a:lnTo>
                                  <a:pt x="0" y="18288"/>
                                </a:lnTo>
                                <a:lnTo>
                                  <a:pt x="0" y="37338"/>
                                </a:lnTo>
                                <a:lnTo>
                                  <a:pt x="5798566" y="37338"/>
                                </a:lnTo>
                                <a:lnTo>
                                  <a:pt x="5798566" y="18288"/>
                                </a:lnTo>
                                <a:close/>
                              </a:path>
                              <a:path w="5798820" h="37465">
                                <a:moveTo>
                                  <a:pt x="5798566" y="0"/>
                                </a:moveTo>
                                <a:lnTo>
                                  <a:pt x="0" y="0"/>
                                </a:lnTo>
                                <a:lnTo>
                                  <a:pt x="0" y="9144"/>
                                </a:lnTo>
                                <a:lnTo>
                                  <a:pt x="5798566" y="9144"/>
                                </a:lnTo>
                                <a:lnTo>
                                  <a:pt x="5798566"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style="width:456.6pt;height:2.95pt;mso-position-horizontal-relative:char;mso-position-vertical-relative:line" id="docshapegroup84" coordorigin="0,0" coordsize="9132,59">
                <v:shape style="position:absolute;left:0;top:0;width:9132;height:59" id="docshape85" coordorigin="0,0" coordsize="9132,59" path="m9132,29l0,29,0,59,9132,59,9132,29xm9132,0l0,0,0,14,9132,14,9132,0xe" filled="true" fillcolor="#000000" stroked="false">
                  <v:path arrowok="t"/>
                  <v:fill type="solid"/>
                </v:shape>
              </v:group>
            </w:pict>
          </mc:Fallback>
        </mc:AlternateContent>
      </w:r>
      <w:r>
        <w:rPr>
          <w:position w:val="0"/>
          <w:sz w:val="5"/>
        </w:rPr>
      </w:r>
    </w:p>
    <w:p>
      <w:pPr>
        <w:pStyle w:val="ListParagraph"/>
        <w:numPr>
          <w:ilvl w:val="0"/>
          <w:numId w:val="43"/>
        </w:numPr>
        <w:tabs>
          <w:tab w:pos="1129" w:val="left" w:leader="none"/>
        </w:tabs>
        <w:spacing w:line="240" w:lineRule="auto" w:before="2" w:after="0"/>
        <w:ind w:left="1129" w:right="0" w:hanging="420"/>
        <w:jc w:val="left"/>
        <w:rPr>
          <w:sz w:val="26"/>
        </w:rPr>
      </w:pPr>
      <w:r>
        <w:rPr>
          <w:sz w:val="26"/>
        </w:rPr>
        <w:t>Được</w:t>
      </w:r>
      <w:r>
        <w:rPr>
          <w:spacing w:val="-4"/>
          <w:sz w:val="26"/>
        </w:rPr>
        <w:t> </w:t>
      </w:r>
      <w:r>
        <w:rPr>
          <w:sz w:val="26"/>
        </w:rPr>
        <w:t>cung</w:t>
      </w:r>
      <w:r>
        <w:rPr>
          <w:spacing w:val="-3"/>
          <w:sz w:val="26"/>
        </w:rPr>
        <w:t> </w:t>
      </w:r>
      <w:r>
        <w:rPr>
          <w:sz w:val="26"/>
        </w:rPr>
        <w:t>cấp</w:t>
      </w:r>
      <w:r>
        <w:rPr>
          <w:spacing w:val="-1"/>
          <w:sz w:val="26"/>
        </w:rPr>
        <w:t> </w:t>
      </w:r>
      <w:r>
        <w:rPr>
          <w:sz w:val="26"/>
        </w:rPr>
        <w:t>các</w:t>
      </w:r>
      <w:r>
        <w:rPr>
          <w:spacing w:val="-1"/>
          <w:sz w:val="26"/>
        </w:rPr>
        <w:t> </w:t>
      </w:r>
      <w:r>
        <w:rPr>
          <w:sz w:val="26"/>
        </w:rPr>
        <w:t>sản</w:t>
      </w:r>
      <w:r>
        <w:rPr>
          <w:spacing w:val="-1"/>
          <w:sz w:val="26"/>
        </w:rPr>
        <w:t> </w:t>
      </w:r>
      <w:r>
        <w:rPr>
          <w:sz w:val="26"/>
        </w:rPr>
        <w:t>phẩm</w:t>
      </w:r>
      <w:r>
        <w:rPr>
          <w:spacing w:val="-3"/>
          <w:sz w:val="26"/>
        </w:rPr>
        <w:t> </w:t>
      </w:r>
      <w:r>
        <w:rPr>
          <w:sz w:val="26"/>
        </w:rPr>
        <w:t>và dịch</w:t>
      </w:r>
      <w:r>
        <w:rPr>
          <w:spacing w:val="-1"/>
          <w:sz w:val="26"/>
        </w:rPr>
        <w:t> </w:t>
      </w:r>
      <w:r>
        <w:rPr>
          <w:sz w:val="26"/>
        </w:rPr>
        <w:t>vụ</w:t>
      </w:r>
      <w:r>
        <w:rPr>
          <w:spacing w:val="-1"/>
          <w:sz w:val="26"/>
        </w:rPr>
        <w:t> </w:t>
      </w:r>
      <w:r>
        <w:rPr>
          <w:sz w:val="26"/>
        </w:rPr>
        <w:t>thoả</w:t>
      </w:r>
      <w:r>
        <w:rPr>
          <w:spacing w:val="-1"/>
          <w:sz w:val="26"/>
        </w:rPr>
        <w:t> </w:t>
      </w:r>
      <w:r>
        <w:rPr>
          <w:sz w:val="26"/>
        </w:rPr>
        <w:t>mãn yêu</w:t>
      </w:r>
      <w:r>
        <w:rPr>
          <w:spacing w:val="-1"/>
          <w:sz w:val="26"/>
        </w:rPr>
        <w:t> </w:t>
      </w:r>
      <w:r>
        <w:rPr>
          <w:sz w:val="26"/>
        </w:rPr>
        <w:t>cầu</w:t>
      </w:r>
      <w:r>
        <w:rPr>
          <w:spacing w:val="-1"/>
          <w:sz w:val="26"/>
        </w:rPr>
        <w:t> </w:t>
      </w:r>
      <w:r>
        <w:rPr>
          <w:sz w:val="26"/>
        </w:rPr>
        <w:t>và</w:t>
      </w:r>
      <w:r>
        <w:rPr>
          <w:spacing w:val="-2"/>
          <w:sz w:val="26"/>
        </w:rPr>
        <w:t> </w:t>
      </w:r>
      <w:r>
        <w:rPr>
          <w:sz w:val="26"/>
        </w:rPr>
        <w:t>vượt</w:t>
      </w:r>
      <w:r>
        <w:rPr>
          <w:spacing w:val="-1"/>
          <w:sz w:val="26"/>
        </w:rPr>
        <w:t> </w:t>
      </w:r>
      <w:r>
        <w:rPr>
          <w:sz w:val="26"/>
        </w:rPr>
        <w:t>sự</w:t>
      </w:r>
      <w:r>
        <w:rPr>
          <w:spacing w:val="-1"/>
          <w:sz w:val="26"/>
        </w:rPr>
        <w:t> </w:t>
      </w:r>
      <w:r>
        <w:rPr>
          <w:sz w:val="26"/>
        </w:rPr>
        <w:t>mong </w:t>
      </w:r>
      <w:r>
        <w:rPr>
          <w:spacing w:val="-5"/>
          <w:sz w:val="26"/>
        </w:rPr>
        <w:t>đợi</w:t>
      </w:r>
    </w:p>
    <w:p>
      <w:pPr>
        <w:pStyle w:val="ListParagraph"/>
        <w:numPr>
          <w:ilvl w:val="3"/>
          <w:numId w:val="39"/>
        </w:numPr>
        <w:tabs>
          <w:tab w:pos="1129" w:val="left" w:leader="none"/>
        </w:tabs>
        <w:spacing w:line="360" w:lineRule="auto" w:before="140" w:after="0"/>
        <w:ind w:left="1129" w:right="570" w:hanging="420"/>
        <w:jc w:val="left"/>
        <w:rPr>
          <w:i/>
          <w:sz w:val="26"/>
        </w:rPr>
      </w:pPr>
      <w:r>
        <w:rPr>
          <w:i/>
          <w:sz w:val="26"/>
        </w:rPr>
        <w:t>Khi triển khai áp dụng ISO 9000, các doanh nghiệp cũng gặp không ít những khó </w:t>
      </w:r>
      <w:r>
        <w:rPr>
          <w:i/>
          <w:spacing w:val="-2"/>
          <w:sz w:val="26"/>
        </w:rPr>
        <w:t>khăn.</w:t>
      </w:r>
    </w:p>
    <w:p>
      <w:pPr>
        <w:pStyle w:val="ListParagraph"/>
        <w:numPr>
          <w:ilvl w:val="4"/>
          <w:numId w:val="39"/>
        </w:numPr>
        <w:tabs>
          <w:tab w:pos="1429" w:val="left" w:leader="none"/>
        </w:tabs>
        <w:spacing w:line="336" w:lineRule="auto" w:before="1" w:after="0"/>
        <w:ind w:left="709" w:right="571" w:firstLine="279"/>
        <w:jc w:val="left"/>
        <w:rPr>
          <w:sz w:val="26"/>
        </w:rPr>
      </w:pPr>
      <w:r>
        <w:rPr>
          <w:sz w:val="26"/>
        </w:rPr>
        <w:t>Trình độ công nghệ quản lý, mặt bằng, nhà xưởng, kho tàng… của các doanh</w:t>
      </w:r>
      <w:r>
        <w:rPr>
          <w:spacing w:val="80"/>
          <w:sz w:val="26"/>
        </w:rPr>
        <w:t> </w:t>
      </w:r>
      <w:r>
        <w:rPr>
          <w:sz w:val="26"/>
        </w:rPr>
        <w:t>nghiệp còn bị hạn chế so với các doanh nghiệp của các nước trong khu vực.</w:t>
      </w:r>
    </w:p>
    <w:p>
      <w:pPr>
        <w:pStyle w:val="ListParagraph"/>
        <w:numPr>
          <w:ilvl w:val="4"/>
          <w:numId w:val="39"/>
        </w:numPr>
        <w:tabs>
          <w:tab w:pos="1429" w:val="left" w:leader="none"/>
        </w:tabs>
        <w:spacing w:line="336" w:lineRule="auto" w:before="32" w:after="0"/>
        <w:ind w:left="709" w:right="568" w:firstLine="279"/>
        <w:jc w:val="left"/>
        <w:rPr>
          <w:sz w:val="26"/>
        </w:rPr>
      </w:pPr>
      <w:r>
        <w:rPr>
          <w:sz w:val="26"/>
        </w:rPr>
        <w:t>Phải</w:t>
      </w:r>
      <w:r>
        <w:rPr>
          <w:spacing w:val="19"/>
          <w:sz w:val="26"/>
        </w:rPr>
        <w:t> </w:t>
      </w:r>
      <w:r>
        <w:rPr>
          <w:sz w:val="26"/>
        </w:rPr>
        <w:t>chỉnh</w:t>
      </w:r>
      <w:r>
        <w:rPr>
          <w:spacing w:val="20"/>
          <w:sz w:val="26"/>
        </w:rPr>
        <w:t> </w:t>
      </w:r>
      <w:r>
        <w:rPr>
          <w:sz w:val="26"/>
        </w:rPr>
        <w:t>hoặc</w:t>
      </w:r>
      <w:r>
        <w:rPr>
          <w:spacing w:val="20"/>
          <w:sz w:val="26"/>
        </w:rPr>
        <w:t> </w:t>
      </w:r>
      <w:r>
        <w:rPr>
          <w:sz w:val="26"/>
        </w:rPr>
        <w:t>thay</w:t>
      </w:r>
      <w:r>
        <w:rPr>
          <w:spacing w:val="19"/>
          <w:sz w:val="26"/>
        </w:rPr>
        <w:t> </w:t>
      </w:r>
      <w:r>
        <w:rPr>
          <w:sz w:val="26"/>
        </w:rPr>
        <w:t>đổi</w:t>
      </w:r>
      <w:r>
        <w:rPr>
          <w:spacing w:val="20"/>
          <w:sz w:val="26"/>
        </w:rPr>
        <w:t> </w:t>
      </w:r>
      <w:r>
        <w:rPr>
          <w:sz w:val="26"/>
        </w:rPr>
        <w:t>cách</w:t>
      </w:r>
      <w:r>
        <w:rPr>
          <w:spacing w:val="20"/>
          <w:sz w:val="26"/>
        </w:rPr>
        <w:t> </w:t>
      </w:r>
      <w:r>
        <w:rPr>
          <w:sz w:val="26"/>
        </w:rPr>
        <w:t>thức</w:t>
      </w:r>
      <w:r>
        <w:rPr>
          <w:spacing w:val="20"/>
          <w:sz w:val="26"/>
        </w:rPr>
        <w:t> </w:t>
      </w:r>
      <w:r>
        <w:rPr>
          <w:sz w:val="26"/>
        </w:rPr>
        <w:t>và</w:t>
      </w:r>
      <w:r>
        <w:rPr>
          <w:spacing w:val="20"/>
          <w:sz w:val="26"/>
        </w:rPr>
        <w:t> </w:t>
      </w:r>
      <w:r>
        <w:rPr>
          <w:sz w:val="26"/>
        </w:rPr>
        <w:t>phương</w:t>
      </w:r>
      <w:r>
        <w:rPr>
          <w:spacing w:val="20"/>
          <w:sz w:val="26"/>
        </w:rPr>
        <w:t> </w:t>
      </w:r>
      <w:r>
        <w:rPr>
          <w:sz w:val="26"/>
        </w:rPr>
        <w:t>pháp</w:t>
      </w:r>
      <w:r>
        <w:rPr>
          <w:spacing w:val="21"/>
          <w:sz w:val="26"/>
        </w:rPr>
        <w:t> </w:t>
      </w:r>
      <w:r>
        <w:rPr>
          <w:sz w:val="26"/>
        </w:rPr>
        <w:t>làm</w:t>
      </w:r>
      <w:r>
        <w:rPr>
          <w:spacing w:val="20"/>
          <w:sz w:val="26"/>
        </w:rPr>
        <w:t> </w:t>
      </w:r>
      <w:r>
        <w:rPr>
          <w:sz w:val="26"/>
        </w:rPr>
        <w:t>việc</w:t>
      </w:r>
      <w:r>
        <w:rPr>
          <w:spacing w:val="19"/>
          <w:sz w:val="26"/>
        </w:rPr>
        <w:t> </w:t>
      </w:r>
      <w:r>
        <w:rPr>
          <w:sz w:val="26"/>
        </w:rPr>
        <w:t>cũ</w:t>
      </w:r>
      <w:r>
        <w:rPr>
          <w:spacing w:val="19"/>
          <w:sz w:val="26"/>
        </w:rPr>
        <w:t> </w:t>
      </w:r>
      <w:r>
        <w:rPr>
          <w:sz w:val="26"/>
        </w:rPr>
        <w:t>đã</w:t>
      </w:r>
      <w:r>
        <w:rPr>
          <w:spacing w:val="20"/>
          <w:sz w:val="26"/>
        </w:rPr>
        <w:t> </w:t>
      </w:r>
      <w:r>
        <w:rPr>
          <w:sz w:val="26"/>
        </w:rPr>
        <w:t>tồn</w:t>
      </w:r>
      <w:r>
        <w:rPr>
          <w:spacing w:val="20"/>
          <w:sz w:val="26"/>
        </w:rPr>
        <w:t> </w:t>
      </w:r>
      <w:r>
        <w:rPr>
          <w:sz w:val="26"/>
        </w:rPr>
        <w:t>tại</w:t>
      </w:r>
      <w:r>
        <w:rPr>
          <w:spacing w:val="20"/>
          <w:sz w:val="26"/>
        </w:rPr>
        <w:t> </w:t>
      </w:r>
      <w:r>
        <w:rPr>
          <w:sz w:val="26"/>
        </w:rPr>
        <w:t>cố hữu trong nhiều năm qua.</w:t>
      </w:r>
    </w:p>
    <w:p>
      <w:pPr>
        <w:pStyle w:val="ListParagraph"/>
        <w:numPr>
          <w:ilvl w:val="4"/>
          <w:numId w:val="39"/>
        </w:numPr>
        <w:tabs>
          <w:tab w:pos="1429" w:val="left" w:leader="none"/>
        </w:tabs>
        <w:spacing w:line="336" w:lineRule="auto" w:before="32" w:after="0"/>
        <w:ind w:left="709" w:right="569" w:firstLine="279"/>
        <w:jc w:val="left"/>
        <w:rPr>
          <w:sz w:val="26"/>
        </w:rPr>
      </w:pPr>
      <w:r>
        <w:rPr>
          <w:sz w:val="26"/>
        </w:rPr>
        <w:t>Việc chuẩn hoá và văn bản hoá hệ thống chất lượng theo yêu cầu của ISO 9000 là một công việc rất khó khăn đòi hỏi phải có thời gian và đầu tư công sức .</w:t>
      </w:r>
    </w:p>
    <w:p>
      <w:pPr>
        <w:pStyle w:val="ListParagraph"/>
        <w:numPr>
          <w:ilvl w:val="4"/>
          <w:numId w:val="39"/>
        </w:numPr>
        <w:tabs>
          <w:tab w:pos="1429" w:val="left" w:leader="none"/>
        </w:tabs>
        <w:spacing w:line="240" w:lineRule="auto" w:before="32" w:after="0"/>
        <w:ind w:left="1429" w:right="0" w:hanging="440"/>
        <w:jc w:val="left"/>
        <w:rPr>
          <w:sz w:val="26"/>
        </w:rPr>
      </w:pPr>
      <w:r>
        <w:rPr>
          <w:sz w:val="26"/>
        </w:rPr>
        <w:t>Công</w:t>
      </w:r>
      <w:r>
        <w:rPr>
          <w:spacing w:val="-1"/>
          <w:sz w:val="26"/>
        </w:rPr>
        <w:t> </w:t>
      </w:r>
      <w:r>
        <w:rPr>
          <w:sz w:val="26"/>
        </w:rPr>
        <w:t>tác</w:t>
      </w:r>
      <w:r>
        <w:rPr>
          <w:spacing w:val="-2"/>
          <w:sz w:val="26"/>
        </w:rPr>
        <w:t> </w:t>
      </w:r>
      <w:r>
        <w:rPr>
          <w:sz w:val="26"/>
        </w:rPr>
        <w:t>tư</w:t>
      </w:r>
      <w:r>
        <w:rPr>
          <w:spacing w:val="-1"/>
          <w:sz w:val="26"/>
        </w:rPr>
        <w:t> </w:t>
      </w:r>
      <w:r>
        <w:rPr>
          <w:sz w:val="26"/>
        </w:rPr>
        <w:t>vấn</w:t>
      </w:r>
      <w:r>
        <w:rPr>
          <w:spacing w:val="-1"/>
          <w:sz w:val="26"/>
        </w:rPr>
        <w:t> </w:t>
      </w:r>
      <w:r>
        <w:rPr>
          <w:sz w:val="26"/>
        </w:rPr>
        <w:t>còn</w:t>
      </w:r>
      <w:r>
        <w:rPr>
          <w:spacing w:val="-2"/>
          <w:sz w:val="26"/>
        </w:rPr>
        <w:t> </w:t>
      </w:r>
      <w:r>
        <w:rPr>
          <w:sz w:val="26"/>
        </w:rPr>
        <w:t>nhiều</w:t>
      </w:r>
      <w:r>
        <w:rPr>
          <w:spacing w:val="-1"/>
          <w:sz w:val="26"/>
        </w:rPr>
        <w:t> </w:t>
      </w:r>
      <w:r>
        <w:rPr>
          <w:sz w:val="26"/>
        </w:rPr>
        <w:t>hạn</w:t>
      </w:r>
      <w:r>
        <w:rPr>
          <w:spacing w:val="-1"/>
          <w:sz w:val="26"/>
        </w:rPr>
        <w:t> </w:t>
      </w:r>
      <w:r>
        <w:rPr>
          <w:sz w:val="26"/>
        </w:rPr>
        <w:t>chế.</w:t>
      </w:r>
      <w:r>
        <w:rPr>
          <w:spacing w:val="-1"/>
          <w:sz w:val="26"/>
        </w:rPr>
        <w:t> </w:t>
      </w:r>
      <w:r>
        <w:rPr>
          <w:sz w:val="26"/>
        </w:rPr>
        <w:t>Chuyên</w:t>
      </w:r>
      <w:r>
        <w:rPr>
          <w:spacing w:val="-1"/>
          <w:sz w:val="26"/>
        </w:rPr>
        <w:t> </w:t>
      </w:r>
      <w:r>
        <w:rPr>
          <w:sz w:val="26"/>
        </w:rPr>
        <w:t>gia</w:t>
      </w:r>
      <w:r>
        <w:rPr>
          <w:spacing w:val="-1"/>
          <w:sz w:val="26"/>
        </w:rPr>
        <w:t> </w:t>
      </w:r>
      <w:r>
        <w:rPr>
          <w:sz w:val="26"/>
        </w:rPr>
        <w:t>tư</w:t>
      </w:r>
      <w:r>
        <w:rPr>
          <w:spacing w:val="-1"/>
          <w:sz w:val="26"/>
        </w:rPr>
        <w:t> </w:t>
      </w:r>
      <w:r>
        <w:rPr>
          <w:sz w:val="26"/>
        </w:rPr>
        <w:t>vấn</w:t>
      </w:r>
      <w:r>
        <w:rPr>
          <w:spacing w:val="-1"/>
          <w:sz w:val="26"/>
        </w:rPr>
        <w:t> </w:t>
      </w:r>
      <w:r>
        <w:rPr>
          <w:sz w:val="26"/>
        </w:rPr>
        <w:t>trong</w:t>
      </w:r>
      <w:r>
        <w:rPr>
          <w:spacing w:val="-2"/>
          <w:sz w:val="26"/>
        </w:rPr>
        <w:t> </w:t>
      </w:r>
      <w:r>
        <w:rPr>
          <w:sz w:val="26"/>
        </w:rPr>
        <w:t>nước</w:t>
      </w:r>
      <w:r>
        <w:rPr>
          <w:spacing w:val="-1"/>
          <w:sz w:val="26"/>
        </w:rPr>
        <w:t> </w:t>
      </w:r>
      <w:r>
        <w:rPr>
          <w:sz w:val="26"/>
        </w:rPr>
        <w:t>còn</w:t>
      </w:r>
      <w:r>
        <w:rPr>
          <w:spacing w:val="-1"/>
          <w:sz w:val="26"/>
        </w:rPr>
        <w:t> </w:t>
      </w:r>
      <w:r>
        <w:rPr>
          <w:spacing w:val="-5"/>
          <w:sz w:val="26"/>
        </w:rPr>
        <w:t>ít,</w:t>
      </w:r>
    </w:p>
    <w:p>
      <w:pPr>
        <w:pStyle w:val="BodyText"/>
        <w:spacing w:line="360" w:lineRule="auto" w:before="140"/>
        <w:ind w:right="569"/>
        <w:jc w:val="both"/>
      </w:pPr>
      <w:r>
        <w:rPr/>
        <w:t>chưa có nhiều kinh nghiệm nhưng khi tư vấn còn gặp những khó khăn do sự khác biệt về ngôn ngữ, văn hoá.</w:t>
      </w:r>
    </w:p>
    <w:p>
      <w:pPr>
        <w:pStyle w:val="ListParagraph"/>
        <w:numPr>
          <w:ilvl w:val="4"/>
          <w:numId w:val="39"/>
        </w:numPr>
        <w:tabs>
          <w:tab w:pos="1428" w:val="left" w:leader="none"/>
        </w:tabs>
        <w:spacing w:line="355" w:lineRule="auto" w:before="0" w:after="0"/>
        <w:ind w:left="709" w:right="568" w:firstLine="279"/>
        <w:jc w:val="both"/>
        <w:rPr>
          <w:sz w:val="26"/>
        </w:rPr>
      </w:pPr>
      <w:r>
        <w:rPr>
          <w:sz w:val="26"/>
        </w:rPr>
        <w:t>Vai trò của giám đốc công ty quyết định sự thành công và thời giannhanh hay chậm. Khác với công tác quản lý khác,trong hệ thống quản lý chất lượng,lãnh đạo không chỉ ra lệnh, chỉ đạo thực hiện mà phải trực tiếp tham gia cùng mọingười, luôn giữ vai trò đầu tầu. Giám đốc phải là một trong những người hiểu rõ nhấtvề ISO 9000. Trên thực tế, ở một số nơi, vai trò thúc đẩy của lãnh đạo còn chưa nổi bật.</w:t>
      </w:r>
    </w:p>
    <w:p>
      <w:pPr>
        <w:pStyle w:val="ListParagraph"/>
        <w:numPr>
          <w:ilvl w:val="4"/>
          <w:numId w:val="39"/>
        </w:numPr>
        <w:tabs>
          <w:tab w:pos="1428" w:val="left" w:leader="none"/>
        </w:tabs>
        <w:spacing w:line="338" w:lineRule="auto" w:before="0" w:after="0"/>
        <w:ind w:left="709" w:right="571" w:firstLine="279"/>
        <w:jc w:val="both"/>
        <w:rPr>
          <w:sz w:val="26"/>
        </w:rPr>
      </w:pPr>
      <w:r>
        <w:rPr>
          <w:sz w:val="26"/>
        </w:rPr>
        <w:t>Chi phí áp</w:t>
      </w:r>
      <w:r>
        <w:rPr>
          <w:spacing w:val="-1"/>
          <w:sz w:val="26"/>
        </w:rPr>
        <w:t> </w:t>
      </w:r>
      <w:r>
        <w:rPr>
          <w:sz w:val="26"/>
        </w:rPr>
        <w:t>dụng ISO 9000 là một</w:t>
      </w:r>
      <w:r>
        <w:rPr>
          <w:spacing w:val="-1"/>
          <w:sz w:val="26"/>
        </w:rPr>
        <w:t> </w:t>
      </w:r>
      <w:r>
        <w:rPr>
          <w:sz w:val="26"/>
        </w:rPr>
        <w:t>trong những vấn đề băn khoăn nhất, bởi lẽ chi phí cho tư vấn giúp cho xây dựng hệ thống chất lượng,đánh giá, cấp chứng</w:t>
      </w:r>
    </w:p>
    <w:p>
      <w:pPr>
        <w:pStyle w:val="BodyText"/>
        <w:spacing w:before="24"/>
        <w:jc w:val="both"/>
      </w:pPr>
      <w:r>
        <w:rPr/>
        <w:t>chỉ</w:t>
      </w:r>
      <w:r>
        <w:rPr>
          <w:spacing w:val="-1"/>
        </w:rPr>
        <w:t> </w:t>
      </w:r>
      <w:r>
        <w:rPr/>
        <w:t>ISO</w:t>
      </w:r>
      <w:r>
        <w:rPr>
          <w:spacing w:val="-2"/>
        </w:rPr>
        <w:t> </w:t>
      </w:r>
      <w:r>
        <w:rPr/>
        <w:t>9000</w:t>
      </w:r>
      <w:r>
        <w:rPr>
          <w:spacing w:val="1"/>
        </w:rPr>
        <w:t> </w:t>
      </w:r>
      <w:r>
        <w:rPr/>
        <w:t>là</w:t>
      </w:r>
      <w:r>
        <w:rPr>
          <w:spacing w:val="-2"/>
        </w:rPr>
        <w:t> </w:t>
      </w:r>
      <w:r>
        <w:rPr/>
        <w:t>một</w:t>
      </w:r>
      <w:r>
        <w:rPr>
          <w:spacing w:val="-1"/>
        </w:rPr>
        <w:t> </w:t>
      </w:r>
      <w:r>
        <w:rPr/>
        <w:t>con số</w:t>
      </w:r>
      <w:r>
        <w:rPr>
          <w:spacing w:val="-1"/>
        </w:rPr>
        <w:t> </w:t>
      </w:r>
      <w:r>
        <w:rPr/>
        <w:t>không nhỏ,</w:t>
      </w:r>
      <w:r>
        <w:rPr>
          <w:spacing w:val="-1"/>
        </w:rPr>
        <w:t> </w:t>
      </w:r>
      <w:r>
        <w:rPr/>
        <w:t>chưa</w:t>
      </w:r>
      <w:r>
        <w:rPr>
          <w:spacing w:val="-2"/>
        </w:rPr>
        <w:t> </w:t>
      </w:r>
      <w:r>
        <w:rPr/>
        <w:t>kể chi</w:t>
      </w:r>
      <w:r>
        <w:rPr>
          <w:spacing w:val="-1"/>
        </w:rPr>
        <w:t> </w:t>
      </w:r>
      <w:r>
        <w:rPr/>
        <w:t>phí</w:t>
      </w:r>
      <w:r>
        <w:rPr>
          <w:spacing w:val="-1"/>
        </w:rPr>
        <w:t> </w:t>
      </w:r>
      <w:r>
        <w:rPr/>
        <w:t>phát</w:t>
      </w:r>
      <w:r>
        <w:rPr>
          <w:spacing w:val="-2"/>
        </w:rPr>
        <w:t> </w:t>
      </w:r>
      <w:r>
        <w:rPr/>
        <w:t>sinh</w:t>
      </w:r>
      <w:r>
        <w:rPr>
          <w:spacing w:val="-1"/>
        </w:rPr>
        <w:t> </w:t>
      </w:r>
      <w:r>
        <w:rPr/>
        <w:t>trong</w:t>
      </w:r>
      <w:r>
        <w:rPr>
          <w:spacing w:val="-2"/>
        </w:rPr>
        <w:t> </w:t>
      </w:r>
      <w:r>
        <w:rPr/>
        <w:t>quá</w:t>
      </w:r>
      <w:r>
        <w:rPr>
          <w:spacing w:val="-1"/>
        </w:rPr>
        <w:t> </w:t>
      </w:r>
      <w:r>
        <w:rPr/>
        <w:t>trình </w:t>
      </w:r>
      <w:r>
        <w:rPr>
          <w:spacing w:val="-2"/>
        </w:rPr>
        <w:t>triển</w:t>
      </w:r>
    </w:p>
    <w:p>
      <w:pPr>
        <w:pStyle w:val="BodyText"/>
        <w:spacing w:after="0"/>
        <w:jc w:val="both"/>
        <w:sectPr>
          <w:headerReference w:type="default" r:id="rId54"/>
          <w:footerReference w:type="default" r:id="rId55"/>
          <w:pgSz w:w="11910" w:h="16840"/>
          <w:pgMar w:header="933" w:footer="982" w:top="1120" w:bottom="1180" w:left="992" w:right="566"/>
        </w:sectPr>
      </w:pPr>
    </w:p>
    <w:p>
      <w:pPr>
        <w:pStyle w:val="BodyText"/>
        <w:ind w:left="0"/>
        <w:rPr>
          <w:sz w:val="32"/>
        </w:rPr>
      </w:pPr>
    </w:p>
    <w:p>
      <w:pPr>
        <w:pStyle w:val="BodyText"/>
        <w:ind w:left="0"/>
        <w:rPr>
          <w:sz w:val="32"/>
        </w:rPr>
      </w:pPr>
    </w:p>
    <w:p>
      <w:pPr>
        <w:pStyle w:val="BodyText"/>
        <w:spacing w:before="34"/>
        <w:ind w:left="0"/>
        <w:rPr>
          <w:sz w:val="32"/>
        </w:rPr>
      </w:pPr>
    </w:p>
    <w:p>
      <w:pPr>
        <w:pStyle w:val="Heading2"/>
        <w:spacing w:line="360" w:lineRule="auto"/>
        <w:ind w:left="2400" w:hanging="1415"/>
      </w:pPr>
      <w:bookmarkStart w:name="_TOC_250004" w:id="5"/>
      <w:r>
        <w:rPr/>
        <w:t>Chương</w:t>
      </w:r>
      <w:r>
        <w:rPr>
          <w:spacing w:val="-5"/>
        </w:rPr>
        <w:t> </w:t>
      </w:r>
      <w:r>
        <w:rPr/>
        <w:t>4</w:t>
      </w:r>
      <w:r>
        <w:rPr>
          <w:spacing w:val="-2"/>
        </w:rPr>
        <w:t> </w:t>
      </w:r>
      <w:r>
        <w:rPr/>
        <w:t>:</w:t>
      </w:r>
      <w:r>
        <w:rPr>
          <w:spacing w:val="-4"/>
        </w:rPr>
        <w:t> </w:t>
      </w:r>
      <w:r>
        <w:rPr/>
        <w:t>KIỂM</w:t>
      </w:r>
      <w:r>
        <w:rPr>
          <w:spacing w:val="-3"/>
        </w:rPr>
        <w:t> </w:t>
      </w:r>
      <w:r>
        <w:rPr/>
        <w:t>TRA</w:t>
      </w:r>
      <w:r>
        <w:rPr>
          <w:spacing w:val="-5"/>
        </w:rPr>
        <w:t> </w:t>
      </w:r>
      <w:r>
        <w:rPr/>
        <w:t>VÀ</w:t>
      </w:r>
      <w:r>
        <w:rPr>
          <w:spacing w:val="-3"/>
        </w:rPr>
        <w:t> </w:t>
      </w:r>
      <w:r>
        <w:rPr/>
        <w:t>ĐÁNH</w:t>
      </w:r>
      <w:r>
        <w:rPr>
          <w:spacing w:val="-3"/>
        </w:rPr>
        <w:t> </w:t>
      </w:r>
      <w:r>
        <w:rPr/>
        <w:t>GIÁ</w:t>
      </w:r>
      <w:r>
        <w:rPr>
          <w:spacing w:val="-3"/>
        </w:rPr>
        <w:t> </w:t>
      </w:r>
      <w:r>
        <w:rPr/>
        <w:t>CHẤT</w:t>
      </w:r>
      <w:r>
        <w:rPr>
          <w:spacing w:val="-3"/>
        </w:rPr>
        <w:t> </w:t>
      </w:r>
      <w:r>
        <w:rPr/>
        <w:t>LƯỢNG</w:t>
      </w:r>
      <w:r>
        <w:rPr>
          <w:spacing w:val="-5"/>
        </w:rPr>
        <w:t> </w:t>
      </w:r>
      <w:bookmarkEnd w:id="5"/>
      <w:r>
        <w:rPr/>
        <w:t>SẢN PHẨM TRONG DOANH NGHIỆP MAY</w:t>
      </w:r>
    </w:p>
    <w:p>
      <w:pPr>
        <w:pStyle w:val="BodyText"/>
        <w:spacing w:before="320"/>
        <w:ind w:left="0"/>
        <w:rPr>
          <w:b/>
          <w:sz w:val="32"/>
        </w:rPr>
      </w:pPr>
    </w:p>
    <w:p>
      <w:pPr>
        <w:pStyle w:val="Heading3"/>
        <w:ind w:left="709"/>
      </w:pPr>
      <w:r>
        <w:rPr/>
        <w:t>Giới</w:t>
      </w:r>
      <w:r>
        <w:rPr>
          <w:spacing w:val="-1"/>
        </w:rPr>
        <w:t> </w:t>
      </w:r>
      <w:r>
        <w:rPr>
          <w:spacing w:val="-2"/>
        </w:rPr>
        <w:t>thiệu</w:t>
      </w:r>
    </w:p>
    <w:p>
      <w:pPr>
        <w:pStyle w:val="BodyText"/>
        <w:spacing w:line="360" w:lineRule="auto" w:before="150"/>
        <w:ind w:right="565" w:firstLine="720"/>
        <w:jc w:val="both"/>
      </w:pPr>
      <w:r>
        <w:rPr/>
        <w:t>Công tác kiểm tra chất lượng sp trong doanh nghiệp may được thực hiện bởi một bộ phận chuyên trách, đó là bộ phận KCS. Bộ phận KCS có trách nhiệm theo dõi, kiểm tra và ngăn ngừa những sai hỏng xảy ra trong quá trình sản xuất. Tùy theo yêu cầu và qui mô của từng doanh nghiệp, bộ phận KCS có quy trình kiểm tra và đánh giá chất lượng sản phẩm tương ứng. Việc kiểm tra chất lượng sản phẩm đóng vai trò rất quan trọng vì nó đánh giá được khả năng sản xuất, trình độ nghiệp vụ của công nhân trong doanh nghiệp.</w:t>
      </w:r>
    </w:p>
    <w:p>
      <w:pPr>
        <w:pStyle w:val="Heading3"/>
        <w:spacing w:before="120"/>
        <w:ind w:left="709"/>
      </w:pPr>
      <w:r>
        <w:rPr/>
        <w:t>Mục </w:t>
      </w:r>
      <w:r>
        <w:rPr>
          <w:spacing w:val="-4"/>
        </w:rPr>
        <w:t>tiêu</w:t>
      </w:r>
    </w:p>
    <w:p>
      <w:pPr>
        <w:pStyle w:val="Heading4"/>
        <w:numPr>
          <w:ilvl w:val="0"/>
          <w:numId w:val="43"/>
        </w:numPr>
        <w:tabs>
          <w:tab w:pos="988" w:val="left" w:leader="none"/>
        </w:tabs>
        <w:spacing w:line="240" w:lineRule="auto" w:before="271" w:after="0"/>
        <w:ind w:left="988" w:right="0" w:hanging="279"/>
        <w:jc w:val="left"/>
      </w:pPr>
      <w:r>
        <w:rPr/>
        <w:t>Kến</w:t>
      </w:r>
      <w:r>
        <w:rPr>
          <w:spacing w:val="-2"/>
        </w:rPr>
        <w:t> thức:</w:t>
      </w:r>
    </w:p>
    <w:p>
      <w:pPr>
        <w:pStyle w:val="BodyText"/>
        <w:tabs>
          <w:tab w:pos="1429" w:val="left" w:leader="none"/>
        </w:tabs>
        <w:spacing w:line="336" w:lineRule="auto" w:before="260"/>
        <w:ind w:right="571" w:firstLine="279"/>
      </w:pPr>
      <w:r>
        <w:rPr>
          <w:rFonts w:ascii="Segoe UI" w:hAnsi="Segoe UI"/>
          <w:spacing w:val="-10"/>
        </w:rPr>
        <w:t>+</w:t>
      </w:r>
      <w:r>
        <w:rPr>
          <w:rFonts w:ascii="Segoe UI" w:hAnsi="Segoe UI"/>
        </w:rPr>
        <w:tab/>
      </w:r>
      <w:r>
        <w:rPr/>
        <w:t>Trình</w:t>
      </w:r>
      <w:r>
        <w:rPr>
          <w:spacing w:val="20"/>
        </w:rPr>
        <w:t> </w:t>
      </w:r>
      <w:r>
        <w:rPr/>
        <w:t>bày được các khái niệm, vai trò và</w:t>
      </w:r>
      <w:r>
        <w:rPr>
          <w:spacing w:val="21"/>
        </w:rPr>
        <w:t> </w:t>
      </w:r>
      <w:r>
        <w:rPr/>
        <w:t>chức năng</w:t>
      </w:r>
      <w:r>
        <w:rPr>
          <w:spacing w:val="21"/>
        </w:rPr>
        <w:t> </w:t>
      </w:r>
      <w:r>
        <w:rPr/>
        <w:t>về chất lượng</w:t>
      </w:r>
      <w:r>
        <w:rPr>
          <w:spacing w:val="20"/>
        </w:rPr>
        <w:t> </w:t>
      </w:r>
      <w:r>
        <w:rPr/>
        <w:t>và</w:t>
      </w:r>
      <w:r>
        <w:rPr>
          <w:spacing w:val="20"/>
        </w:rPr>
        <w:t> </w:t>
      </w:r>
      <w:r>
        <w:rPr/>
        <w:t>quản</w:t>
      </w:r>
      <w:r>
        <w:rPr>
          <w:spacing w:val="20"/>
        </w:rPr>
        <w:t> </w:t>
      </w:r>
      <w:r>
        <w:rPr/>
        <w:t>lý chất lượng</w:t>
      </w:r>
    </w:p>
    <w:p>
      <w:pPr>
        <w:pStyle w:val="BodyText"/>
        <w:tabs>
          <w:tab w:pos="1429" w:val="left" w:leader="none"/>
        </w:tabs>
        <w:spacing w:line="336" w:lineRule="auto" w:before="152"/>
        <w:ind w:right="571" w:firstLine="279"/>
      </w:pPr>
      <w:r>
        <w:rPr>
          <w:rFonts w:ascii="Segoe UI" w:hAnsi="Segoe UI"/>
          <w:spacing w:val="-10"/>
        </w:rPr>
        <w:t>+</w:t>
      </w:r>
      <w:r>
        <w:rPr>
          <w:rFonts w:ascii="Segoe UI" w:hAnsi="Segoe UI"/>
        </w:rPr>
        <w:tab/>
      </w:r>
      <w:r>
        <w:rPr/>
        <w:t>Xác</w:t>
      </w:r>
      <w:r>
        <w:rPr>
          <w:spacing w:val="34"/>
        </w:rPr>
        <w:t> </w:t>
      </w:r>
      <w:r>
        <w:rPr/>
        <w:t>định</w:t>
      </w:r>
      <w:r>
        <w:rPr>
          <w:spacing w:val="33"/>
        </w:rPr>
        <w:t> </w:t>
      </w:r>
      <w:r>
        <w:rPr/>
        <w:t>được</w:t>
      </w:r>
      <w:r>
        <w:rPr>
          <w:spacing w:val="34"/>
        </w:rPr>
        <w:t> </w:t>
      </w:r>
      <w:r>
        <w:rPr/>
        <w:t>các</w:t>
      </w:r>
      <w:r>
        <w:rPr>
          <w:spacing w:val="34"/>
        </w:rPr>
        <w:t> </w:t>
      </w:r>
      <w:r>
        <w:rPr/>
        <w:t>yếu</w:t>
      </w:r>
      <w:r>
        <w:rPr>
          <w:spacing w:val="35"/>
        </w:rPr>
        <w:t> </w:t>
      </w:r>
      <w:r>
        <w:rPr/>
        <w:t>tố</w:t>
      </w:r>
      <w:r>
        <w:rPr>
          <w:spacing w:val="35"/>
        </w:rPr>
        <w:t> </w:t>
      </w:r>
      <w:r>
        <w:rPr/>
        <w:t>ảnh</w:t>
      </w:r>
      <w:r>
        <w:rPr>
          <w:spacing w:val="34"/>
        </w:rPr>
        <w:t> </w:t>
      </w:r>
      <w:r>
        <w:rPr/>
        <w:t>hưởng</w:t>
      </w:r>
      <w:r>
        <w:rPr>
          <w:spacing w:val="34"/>
        </w:rPr>
        <w:t> </w:t>
      </w:r>
      <w:r>
        <w:rPr/>
        <w:t>đến</w:t>
      </w:r>
      <w:r>
        <w:rPr>
          <w:spacing w:val="34"/>
        </w:rPr>
        <w:t> </w:t>
      </w:r>
      <w:r>
        <w:rPr/>
        <w:t>chất</w:t>
      </w:r>
      <w:r>
        <w:rPr>
          <w:spacing w:val="34"/>
        </w:rPr>
        <w:t> </w:t>
      </w:r>
      <w:r>
        <w:rPr/>
        <w:t>lượng,</w:t>
      </w:r>
      <w:r>
        <w:rPr>
          <w:spacing w:val="33"/>
        </w:rPr>
        <w:t> </w:t>
      </w:r>
      <w:r>
        <w:rPr/>
        <w:t>chỉ</w:t>
      </w:r>
      <w:r>
        <w:rPr>
          <w:spacing w:val="34"/>
        </w:rPr>
        <w:t> </w:t>
      </w:r>
      <w:r>
        <w:rPr/>
        <w:t>tiêu</w:t>
      </w:r>
      <w:r>
        <w:rPr>
          <w:spacing w:val="34"/>
        </w:rPr>
        <w:t> </w:t>
      </w:r>
      <w:r>
        <w:rPr/>
        <w:t>đánh</w:t>
      </w:r>
      <w:r>
        <w:rPr>
          <w:spacing w:val="34"/>
        </w:rPr>
        <w:t> </w:t>
      </w:r>
      <w:r>
        <w:rPr/>
        <w:t>giá</w:t>
      </w:r>
      <w:r>
        <w:rPr>
          <w:spacing w:val="34"/>
        </w:rPr>
        <w:t> </w:t>
      </w:r>
      <w:r>
        <w:rPr/>
        <w:t>chất lượng sản phẩm may.</w:t>
      </w:r>
    </w:p>
    <w:p>
      <w:pPr>
        <w:pStyle w:val="Heading4"/>
        <w:numPr>
          <w:ilvl w:val="0"/>
          <w:numId w:val="43"/>
        </w:numPr>
        <w:tabs>
          <w:tab w:pos="988" w:val="left" w:leader="none"/>
        </w:tabs>
        <w:spacing w:line="240" w:lineRule="auto" w:before="152" w:after="0"/>
        <w:ind w:left="988" w:right="0" w:hanging="279"/>
        <w:jc w:val="left"/>
      </w:pPr>
      <w:r>
        <w:rPr/>
        <w:t>Kỹ </w:t>
      </w:r>
      <w:r>
        <w:rPr>
          <w:spacing w:val="-2"/>
        </w:rPr>
        <w:t>năng:</w:t>
      </w:r>
    </w:p>
    <w:p>
      <w:pPr>
        <w:pStyle w:val="BodyText"/>
        <w:tabs>
          <w:tab w:pos="1429" w:val="left" w:leader="none"/>
        </w:tabs>
        <w:spacing w:before="261"/>
        <w:ind w:left="989"/>
      </w:pPr>
      <w:r>
        <w:rPr>
          <w:rFonts w:ascii="Segoe UI" w:hAnsi="Segoe UI"/>
          <w:spacing w:val="-10"/>
        </w:rPr>
        <w:t>+</w:t>
      </w:r>
      <w:r>
        <w:rPr>
          <w:rFonts w:ascii="Segoe UI" w:hAnsi="Segoe UI"/>
        </w:rPr>
        <w:tab/>
      </w:r>
      <w:r>
        <w:rPr/>
        <w:t>Vận</w:t>
      </w:r>
      <w:r>
        <w:rPr>
          <w:spacing w:val="16"/>
        </w:rPr>
        <w:t> </w:t>
      </w:r>
      <w:r>
        <w:rPr/>
        <w:t>dụng</w:t>
      </w:r>
      <w:r>
        <w:rPr>
          <w:spacing w:val="18"/>
        </w:rPr>
        <w:t> </w:t>
      </w:r>
      <w:r>
        <w:rPr/>
        <w:t>được</w:t>
      </w:r>
      <w:r>
        <w:rPr>
          <w:spacing w:val="19"/>
        </w:rPr>
        <w:t> </w:t>
      </w:r>
      <w:r>
        <w:rPr/>
        <w:t>các</w:t>
      </w:r>
      <w:r>
        <w:rPr>
          <w:spacing w:val="18"/>
        </w:rPr>
        <w:t> </w:t>
      </w:r>
      <w:r>
        <w:rPr/>
        <w:t>yếu</w:t>
      </w:r>
      <w:r>
        <w:rPr>
          <w:spacing w:val="19"/>
        </w:rPr>
        <w:t> </w:t>
      </w:r>
      <w:r>
        <w:rPr/>
        <w:t>tố</w:t>
      </w:r>
      <w:r>
        <w:rPr>
          <w:spacing w:val="20"/>
        </w:rPr>
        <w:t> </w:t>
      </w:r>
      <w:r>
        <w:rPr/>
        <w:t>ảnh</w:t>
      </w:r>
      <w:r>
        <w:rPr>
          <w:spacing w:val="19"/>
        </w:rPr>
        <w:t> </w:t>
      </w:r>
      <w:r>
        <w:rPr/>
        <w:t>hưởng</w:t>
      </w:r>
      <w:r>
        <w:rPr>
          <w:spacing w:val="18"/>
        </w:rPr>
        <w:t> </w:t>
      </w:r>
      <w:r>
        <w:rPr/>
        <w:t>đến</w:t>
      </w:r>
      <w:r>
        <w:rPr>
          <w:spacing w:val="20"/>
        </w:rPr>
        <w:t> </w:t>
      </w:r>
      <w:r>
        <w:rPr/>
        <w:t>chất</w:t>
      </w:r>
      <w:r>
        <w:rPr>
          <w:spacing w:val="18"/>
        </w:rPr>
        <w:t> </w:t>
      </w:r>
      <w:r>
        <w:rPr/>
        <w:t>lượng</w:t>
      </w:r>
      <w:r>
        <w:rPr>
          <w:spacing w:val="19"/>
        </w:rPr>
        <w:t> </w:t>
      </w:r>
      <w:r>
        <w:rPr/>
        <w:t>sản</w:t>
      </w:r>
      <w:r>
        <w:rPr>
          <w:spacing w:val="20"/>
        </w:rPr>
        <w:t> </w:t>
      </w:r>
      <w:r>
        <w:rPr/>
        <w:t>phẩm</w:t>
      </w:r>
      <w:r>
        <w:rPr>
          <w:spacing w:val="18"/>
        </w:rPr>
        <w:t> </w:t>
      </w:r>
      <w:r>
        <w:rPr/>
        <w:t>may</w:t>
      </w:r>
      <w:r>
        <w:rPr>
          <w:spacing w:val="19"/>
        </w:rPr>
        <w:t> </w:t>
      </w:r>
      <w:r>
        <w:rPr/>
        <w:t>vào</w:t>
      </w:r>
      <w:r>
        <w:rPr>
          <w:spacing w:val="20"/>
        </w:rPr>
        <w:t> </w:t>
      </w:r>
      <w:r>
        <w:rPr>
          <w:spacing w:val="-4"/>
        </w:rPr>
        <w:t>thực</w:t>
      </w:r>
    </w:p>
    <w:p>
      <w:pPr>
        <w:pStyle w:val="BodyText"/>
        <w:spacing w:before="139"/>
      </w:pPr>
      <w:r>
        <w:rPr>
          <w:spacing w:val="-5"/>
        </w:rPr>
        <w:t>tế.</w:t>
      </w:r>
    </w:p>
    <w:p>
      <w:pPr>
        <w:pStyle w:val="Heading4"/>
        <w:numPr>
          <w:ilvl w:val="0"/>
          <w:numId w:val="43"/>
        </w:numPr>
        <w:tabs>
          <w:tab w:pos="988" w:val="left" w:leader="none"/>
        </w:tabs>
        <w:spacing w:line="240" w:lineRule="auto" w:before="271" w:after="0"/>
        <w:ind w:left="988" w:right="0" w:hanging="279"/>
        <w:jc w:val="left"/>
      </w:pPr>
      <w:r>
        <w:rPr/>
        <w:t>Thái </w:t>
      </w:r>
      <w:r>
        <w:rPr>
          <w:spacing w:val="-5"/>
        </w:rPr>
        <w:t>độ:</w:t>
      </w:r>
    </w:p>
    <w:p>
      <w:pPr>
        <w:pStyle w:val="BodyText"/>
        <w:tabs>
          <w:tab w:pos="1429" w:val="left" w:leader="none"/>
        </w:tabs>
        <w:spacing w:before="260"/>
        <w:ind w:left="989"/>
      </w:pPr>
      <w:r>
        <w:rPr>
          <w:rFonts w:ascii="Segoe UI" w:hAnsi="Segoe UI"/>
          <w:spacing w:val="-10"/>
        </w:rPr>
        <w:t>+</w:t>
      </w:r>
      <w:r>
        <w:rPr>
          <w:rFonts w:ascii="Segoe UI" w:hAnsi="Segoe UI"/>
        </w:rPr>
        <w:tab/>
      </w:r>
      <w:r>
        <w:rPr/>
        <w:t>Xây</w:t>
      </w:r>
      <w:r>
        <w:rPr>
          <w:spacing w:val="-2"/>
        </w:rPr>
        <w:t> </w:t>
      </w:r>
      <w:r>
        <w:rPr/>
        <w:t>dựng</w:t>
      </w:r>
      <w:r>
        <w:rPr>
          <w:spacing w:val="-2"/>
        </w:rPr>
        <w:t> </w:t>
      </w:r>
      <w:r>
        <w:rPr/>
        <w:t>được ý</w:t>
      </w:r>
      <w:r>
        <w:rPr>
          <w:spacing w:val="-1"/>
        </w:rPr>
        <w:t> </w:t>
      </w:r>
      <w:r>
        <w:rPr/>
        <w:t>thức</w:t>
      </w:r>
      <w:r>
        <w:rPr>
          <w:spacing w:val="-2"/>
        </w:rPr>
        <w:t> </w:t>
      </w:r>
      <w:r>
        <w:rPr/>
        <w:t>tự</w:t>
      </w:r>
      <w:r>
        <w:rPr>
          <w:spacing w:val="-1"/>
        </w:rPr>
        <w:t> </w:t>
      </w:r>
      <w:r>
        <w:rPr/>
        <w:t>giác</w:t>
      </w:r>
      <w:r>
        <w:rPr>
          <w:spacing w:val="-1"/>
        </w:rPr>
        <w:t> </w:t>
      </w:r>
      <w:r>
        <w:rPr/>
        <w:t>học</w:t>
      </w:r>
      <w:r>
        <w:rPr>
          <w:spacing w:val="-1"/>
        </w:rPr>
        <w:t> </w:t>
      </w:r>
      <w:r>
        <w:rPr/>
        <w:t>tập, tính tích </w:t>
      </w:r>
      <w:r>
        <w:rPr>
          <w:spacing w:val="-4"/>
        </w:rPr>
        <w:t>cực.</w:t>
      </w:r>
    </w:p>
    <w:p>
      <w:pPr>
        <w:pStyle w:val="BodyText"/>
        <w:tabs>
          <w:tab w:pos="1429" w:val="left" w:leader="none"/>
        </w:tabs>
        <w:spacing w:line="338" w:lineRule="auto" w:before="260"/>
        <w:ind w:right="571" w:firstLine="279"/>
      </w:pPr>
      <w:r>
        <w:rPr>
          <w:rFonts w:ascii="Segoe UI" w:hAnsi="Segoe UI"/>
          <w:spacing w:val="-10"/>
        </w:rPr>
        <w:t>+</w:t>
      </w:r>
      <w:r>
        <w:rPr>
          <w:rFonts w:ascii="Segoe UI" w:hAnsi="Segoe UI"/>
        </w:rPr>
        <w:tab/>
      </w:r>
      <w:r>
        <w:rPr/>
        <w:t>Rèn luyện tính cẩn thận, chính xác, linh hoạt</w:t>
      </w:r>
      <w:r>
        <w:rPr>
          <w:spacing w:val="-1"/>
        </w:rPr>
        <w:t> </w:t>
      </w:r>
      <w:r>
        <w:rPr/>
        <w:t>của người</w:t>
      </w:r>
      <w:r>
        <w:rPr>
          <w:spacing w:val="-1"/>
        </w:rPr>
        <w:t> </w:t>
      </w:r>
      <w:r>
        <w:rPr/>
        <w:t>học trong suốt</w:t>
      </w:r>
      <w:r>
        <w:rPr>
          <w:spacing w:val="-1"/>
        </w:rPr>
        <w:t> </w:t>
      </w:r>
      <w:r>
        <w:rPr/>
        <w:t>qúa trình học tập.</w:t>
      </w:r>
    </w:p>
    <w:p>
      <w:pPr>
        <w:pStyle w:val="BodyText"/>
        <w:spacing w:after="0" w:line="338" w:lineRule="auto"/>
        <w:sectPr>
          <w:headerReference w:type="default" r:id="rId56"/>
          <w:footerReference w:type="default" r:id="rId57"/>
          <w:pgSz w:w="11910" w:h="16840"/>
          <w:pgMar w:header="934" w:footer="982" w:top="1180" w:bottom="1180" w:left="992" w:right="566"/>
        </w:sectPr>
      </w:pPr>
    </w:p>
    <w:p>
      <w:pPr>
        <w:pStyle w:val="Heading3"/>
        <w:numPr>
          <w:ilvl w:val="0"/>
          <w:numId w:val="44"/>
        </w:numPr>
        <w:tabs>
          <w:tab w:pos="1040" w:val="left" w:leader="none"/>
        </w:tabs>
        <w:spacing w:line="240" w:lineRule="auto" w:before="1" w:after="0"/>
        <w:ind w:left="1040" w:right="0" w:hanging="331"/>
        <w:jc w:val="both"/>
      </w:pPr>
      <w:r>
        <w:rPr/>
        <w:t>Kiểm</w:t>
      </w:r>
      <w:r>
        <w:rPr>
          <w:spacing w:val="-1"/>
        </w:rPr>
        <w:t> </w:t>
      </w:r>
      <w:r>
        <w:rPr/>
        <w:t>tra</w:t>
      </w:r>
      <w:r>
        <w:rPr>
          <w:spacing w:val="-3"/>
        </w:rPr>
        <w:t> </w:t>
      </w:r>
      <w:r>
        <w:rPr/>
        <w:t>chất</w:t>
      </w:r>
      <w:r>
        <w:rPr>
          <w:spacing w:val="-1"/>
        </w:rPr>
        <w:t> </w:t>
      </w:r>
      <w:r>
        <w:rPr/>
        <w:t>lượng</w:t>
      </w:r>
      <w:r>
        <w:rPr>
          <w:spacing w:val="-2"/>
        </w:rPr>
        <w:t> </w:t>
      </w:r>
      <w:r>
        <w:rPr/>
        <w:t>sản</w:t>
      </w:r>
      <w:r>
        <w:rPr>
          <w:spacing w:val="-1"/>
        </w:rPr>
        <w:t> </w:t>
      </w:r>
      <w:r>
        <w:rPr>
          <w:spacing w:val="-4"/>
        </w:rPr>
        <w:t>phẩm</w:t>
      </w:r>
    </w:p>
    <w:p>
      <w:pPr>
        <w:pStyle w:val="ListParagraph"/>
        <w:numPr>
          <w:ilvl w:val="1"/>
          <w:numId w:val="44"/>
        </w:numPr>
        <w:tabs>
          <w:tab w:pos="1164" w:val="left" w:leader="none"/>
        </w:tabs>
        <w:spacing w:line="240" w:lineRule="auto" w:before="149" w:after="0"/>
        <w:ind w:left="1164" w:right="0" w:hanging="455"/>
        <w:jc w:val="both"/>
        <w:rPr>
          <w:b/>
          <w:sz w:val="26"/>
        </w:rPr>
      </w:pPr>
      <w:r>
        <w:rPr>
          <w:b/>
          <w:sz w:val="26"/>
        </w:rPr>
        <w:t>Vai</w:t>
      </w:r>
      <w:r>
        <w:rPr>
          <w:b/>
          <w:spacing w:val="-2"/>
          <w:sz w:val="26"/>
        </w:rPr>
        <w:t> </w:t>
      </w:r>
      <w:r>
        <w:rPr>
          <w:b/>
          <w:sz w:val="26"/>
        </w:rPr>
        <w:t>trò</w:t>
      </w:r>
      <w:r>
        <w:rPr>
          <w:b/>
          <w:spacing w:val="-2"/>
          <w:sz w:val="26"/>
        </w:rPr>
        <w:t> </w:t>
      </w:r>
      <w:r>
        <w:rPr>
          <w:b/>
          <w:sz w:val="26"/>
        </w:rPr>
        <w:t>bộ</w:t>
      </w:r>
      <w:r>
        <w:rPr>
          <w:b/>
          <w:spacing w:val="-2"/>
          <w:sz w:val="26"/>
        </w:rPr>
        <w:t> </w:t>
      </w:r>
      <w:r>
        <w:rPr>
          <w:b/>
          <w:sz w:val="26"/>
        </w:rPr>
        <w:t>phận</w:t>
      </w:r>
      <w:r>
        <w:rPr>
          <w:b/>
          <w:spacing w:val="-3"/>
          <w:sz w:val="26"/>
        </w:rPr>
        <w:t> </w:t>
      </w:r>
      <w:r>
        <w:rPr>
          <w:b/>
          <w:spacing w:val="-5"/>
          <w:sz w:val="26"/>
        </w:rPr>
        <w:t>KCS</w:t>
      </w:r>
    </w:p>
    <w:p>
      <w:pPr>
        <w:pStyle w:val="BodyText"/>
        <w:spacing w:line="360" w:lineRule="auto" w:before="149"/>
        <w:ind w:right="567" w:firstLine="720"/>
        <w:jc w:val="both"/>
      </w:pPr>
      <w:r>
        <w:rPr/>
        <w:t>Chất lượng sản phẩm ngành may khác với chất lượng sản phẩm nói chung là chất lượng các sản phẩm do công nghệ may tạo ra. Chất lượng sản phẩm may phục vụ cho các mục đích sau:</w:t>
      </w:r>
    </w:p>
    <w:p>
      <w:pPr>
        <w:pStyle w:val="ListParagraph"/>
        <w:numPr>
          <w:ilvl w:val="0"/>
          <w:numId w:val="45"/>
        </w:numPr>
        <w:tabs>
          <w:tab w:pos="1128" w:val="left" w:leader="none"/>
        </w:tabs>
        <w:spacing w:line="240" w:lineRule="auto" w:before="2" w:after="0"/>
        <w:ind w:left="1128" w:right="0" w:hanging="419"/>
        <w:jc w:val="both"/>
        <w:rPr>
          <w:sz w:val="26"/>
        </w:rPr>
      </w:pPr>
      <w:r>
        <w:rPr>
          <w:sz w:val="26"/>
        </w:rPr>
        <w:t>Bảo</w:t>
      </w:r>
      <w:r>
        <w:rPr>
          <w:spacing w:val="-2"/>
          <w:sz w:val="26"/>
        </w:rPr>
        <w:t> </w:t>
      </w:r>
      <w:r>
        <w:rPr>
          <w:sz w:val="26"/>
        </w:rPr>
        <w:t>vệ cơ thể</w:t>
      </w:r>
      <w:r>
        <w:rPr>
          <w:spacing w:val="-1"/>
          <w:sz w:val="26"/>
        </w:rPr>
        <w:t> </w:t>
      </w:r>
      <w:r>
        <w:rPr>
          <w:sz w:val="26"/>
        </w:rPr>
        <w:t>con người</w:t>
      </w:r>
      <w:r>
        <w:rPr>
          <w:spacing w:val="-1"/>
          <w:sz w:val="26"/>
        </w:rPr>
        <w:t> </w:t>
      </w:r>
      <w:r>
        <w:rPr>
          <w:sz w:val="26"/>
        </w:rPr>
        <w:t>về</w:t>
      </w:r>
      <w:r>
        <w:rPr>
          <w:spacing w:val="-1"/>
          <w:sz w:val="26"/>
        </w:rPr>
        <w:t> </w:t>
      </w:r>
      <w:r>
        <w:rPr>
          <w:sz w:val="26"/>
        </w:rPr>
        <w:t>mặt</w:t>
      </w:r>
      <w:r>
        <w:rPr>
          <w:spacing w:val="-1"/>
          <w:sz w:val="26"/>
        </w:rPr>
        <w:t> </w:t>
      </w:r>
      <w:r>
        <w:rPr>
          <w:sz w:val="26"/>
        </w:rPr>
        <w:t>sức </w:t>
      </w:r>
      <w:r>
        <w:rPr>
          <w:spacing w:val="-4"/>
          <w:sz w:val="26"/>
        </w:rPr>
        <w:t>khỏe</w:t>
      </w:r>
    </w:p>
    <w:p>
      <w:pPr>
        <w:pStyle w:val="ListParagraph"/>
        <w:numPr>
          <w:ilvl w:val="0"/>
          <w:numId w:val="45"/>
        </w:numPr>
        <w:tabs>
          <w:tab w:pos="1128" w:val="left" w:leader="none"/>
        </w:tabs>
        <w:spacing w:line="240" w:lineRule="auto" w:before="140" w:after="0"/>
        <w:ind w:left="1128" w:right="0" w:hanging="419"/>
        <w:jc w:val="both"/>
        <w:rPr>
          <w:sz w:val="26"/>
        </w:rPr>
      </w:pPr>
      <w:r>
        <w:rPr>
          <w:sz w:val="26"/>
        </w:rPr>
        <w:t>Mang</w:t>
      </w:r>
      <w:r>
        <w:rPr>
          <w:spacing w:val="-1"/>
          <w:sz w:val="26"/>
        </w:rPr>
        <w:t> </w:t>
      </w:r>
      <w:r>
        <w:rPr>
          <w:sz w:val="26"/>
        </w:rPr>
        <w:t>đến</w:t>
      </w:r>
      <w:r>
        <w:rPr>
          <w:spacing w:val="-1"/>
          <w:sz w:val="26"/>
        </w:rPr>
        <w:t> </w:t>
      </w:r>
      <w:r>
        <w:rPr>
          <w:sz w:val="26"/>
        </w:rPr>
        <w:t>cho</w:t>
      </w:r>
      <w:r>
        <w:rPr>
          <w:spacing w:val="-1"/>
          <w:sz w:val="26"/>
        </w:rPr>
        <w:t> </w:t>
      </w:r>
      <w:r>
        <w:rPr>
          <w:sz w:val="26"/>
        </w:rPr>
        <w:t>con</w:t>
      </w:r>
      <w:r>
        <w:rPr>
          <w:spacing w:val="-2"/>
          <w:sz w:val="26"/>
        </w:rPr>
        <w:t> </w:t>
      </w:r>
      <w:r>
        <w:rPr>
          <w:sz w:val="26"/>
        </w:rPr>
        <w:t>người</w:t>
      </w:r>
      <w:r>
        <w:rPr>
          <w:spacing w:val="-2"/>
          <w:sz w:val="26"/>
        </w:rPr>
        <w:t> </w:t>
      </w:r>
      <w:r>
        <w:rPr>
          <w:sz w:val="26"/>
        </w:rPr>
        <w:t>và</w:t>
      </w:r>
      <w:r>
        <w:rPr>
          <w:spacing w:val="-1"/>
          <w:sz w:val="26"/>
        </w:rPr>
        <w:t> </w:t>
      </w:r>
      <w:r>
        <w:rPr>
          <w:sz w:val="26"/>
        </w:rPr>
        <w:t>xã</w:t>
      </w:r>
      <w:r>
        <w:rPr>
          <w:spacing w:val="-1"/>
          <w:sz w:val="26"/>
        </w:rPr>
        <w:t> </w:t>
      </w:r>
      <w:r>
        <w:rPr>
          <w:sz w:val="26"/>
        </w:rPr>
        <w:t>hội</w:t>
      </w:r>
      <w:r>
        <w:rPr>
          <w:spacing w:val="-2"/>
          <w:sz w:val="26"/>
        </w:rPr>
        <w:t> </w:t>
      </w:r>
      <w:r>
        <w:rPr>
          <w:sz w:val="26"/>
        </w:rPr>
        <w:t>tính nghệ</w:t>
      </w:r>
      <w:r>
        <w:rPr>
          <w:spacing w:val="-1"/>
          <w:sz w:val="26"/>
        </w:rPr>
        <w:t> </w:t>
      </w:r>
      <w:r>
        <w:rPr>
          <w:sz w:val="26"/>
        </w:rPr>
        <w:t>thuật</w:t>
      </w:r>
      <w:r>
        <w:rPr>
          <w:spacing w:val="-1"/>
          <w:sz w:val="26"/>
        </w:rPr>
        <w:t> </w:t>
      </w:r>
      <w:r>
        <w:rPr>
          <w:spacing w:val="-5"/>
          <w:sz w:val="26"/>
        </w:rPr>
        <w:t>cao</w:t>
      </w:r>
    </w:p>
    <w:p>
      <w:pPr>
        <w:pStyle w:val="BodyText"/>
        <w:spacing w:line="360" w:lineRule="auto" w:before="140"/>
        <w:ind w:right="568" w:firstLine="720"/>
        <w:jc w:val="both"/>
      </w:pPr>
      <w:r>
        <w:rPr/>
        <w:t>Lịch sử phát triển ngành may và tạo mẫu mốt qua các thời kỳ cùng với sự hoàn thiện</w:t>
      </w:r>
      <w:r>
        <w:rPr>
          <w:spacing w:val="-2"/>
        </w:rPr>
        <w:t> </w:t>
      </w:r>
      <w:r>
        <w:rPr/>
        <w:t>của</w:t>
      </w:r>
      <w:r>
        <w:rPr>
          <w:spacing w:val="-2"/>
        </w:rPr>
        <w:t> </w:t>
      </w:r>
      <w:r>
        <w:rPr/>
        <w:t>con</w:t>
      </w:r>
      <w:r>
        <w:rPr>
          <w:spacing w:val="-1"/>
        </w:rPr>
        <w:t> </w:t>
      </w:r>
      <w:r>
        <w:rPr/>
        <w:t>người,</w:t>
      </w:r>
      <w:r>
        <w:rPr>
          <w:spacing w:val="-2"/>
        </w:rPr>
        <w:t> </w:t>
      </w:r>
      <w:r>
        <w:rPr/>
        <w:t>quần</w:t>
      </w:r>
      <w:r>
        <w:rPr>
          <w:spacing w:val="-1"/>
        </w:rPr>
        <w:t> </w:t>
      </w:r>
      <w:r>
        <w:rPr/>
        <w:t>áo</w:t>
      </w:r>
      <w:r>
        <w:rPr>
          <w:spacing w:val="-1"/>
        </w:rPr>
        <w:t> </w:t>
      </w:r>
      <w:r>
        <w:rPr/>
        <w:t>cũng</w:t>
      </w:r>
      <w:r>
        <w:rPr>
          <w:spacing w:val="-2"/>
        </w:rPr>
        <w:t> </w:t>
      </w:r>
      <w:r>
        <w:rPr/>
        <w:t>được</w:t>
      </w:r>
      <w:r>
        <w:rPr>
          <w:spacing w:val="-2"/>
        </w:rPr>
        <w:t> </w:t>
      </w:r>
      <w:r>
        <w:rPr/>
        <w:t>hoàn</w:t>
      </w:r>
      <w:r>
        <w:rPr>
          <w:spacing w:val="-1"/>
        </w:rPr>
        <w:t> </w:t>
      </w:r>
      <w:r>
        <w:rPr/>
        <w:t>thiện</w:t>
      </w:r>
      <w:r>
        <w:rPr>
          <w:spacing w:val="-2"/>
        </w:rPr>
        <w:t> </w:t>
      </w:r>
      <w:r>
        <w:rPr/>
        <w:t>dần</w:t>
      </w:r>
      <w:r>
        <w:rPr>
          <w:spacing w:val="-2"/>
        </w:rPr>
        <w:t> </w:t>
      </w:r>
      <w:r>
        <w:rPr/>
        <w:t>theo</w:t>
      </w:r>
      <w:r>
        <w:rPr>
          <w:spacing w:val="-2"/>
        </w:rPr>
        <w:t> </w:t>
      </w:r>
      <w:r>
        <w:rPr/>
        <w:t>đặc</w:t>
      </w:r>
      <w:r>
        <w:rPr>
          <w:spacing w:val="-3"/>
        </w:rPr>
        <w:t> </w:t>
      </w:r>
      <w:r>
        <w:rPr/>
        <w:t>điểm</w:t>
      </w:r>
      <w:r>
        <w:rPr>
          <w:spacing w:val="-2"/>
        </w:rPr>
        <w:t> </w:t>
      </w:r>
      <w:r>
        <w:rPr/>
        <w:t>của</w:t>
      </w:r>
      <w:r>
        <w:rPr>
          <w:spacing w:val="-2"/>
        </w:rPr>
        <w:t> </w:t>
      </w:r>
      <w:r>
        <w:rPr/>
        <w:t>từng</w:t>
      </w:r>
      <w:r>
        <w:rPr>
          <w:spacing w:val="-1"/>
        </w:rPr>
        <w:t> </w:t>
      </w:r>
      <w:r>
        <w:rPr/>
        <w:t>thời</w:t>
      </w:r>
      <w:r>
        <w:rPr>
          <w:spacing w:val="-2"/>
        </w:rPr>
        <w:t> </w:t>
      </w:r>
      <w:r>
        <w:rPr/>
        <w:t>kỳ và theo chiều hướng phức tạp hơn, cầu kỳ hơn về kiểu cách chất lượng. Tuy vậy dù ở thời kỳ nào, dù thô sơ, đơn giản hay phức tạp, bao giờ sản phẩm từ ngành may cũng mang đầy đủ các yếu tố sau:</w:t>
      </w:r>
    </w:p>
    <w:p>
      <w:pPr>
        <w:pStyle w:val="ListParagraph"/>
        <w:numPr>
          <w:ilvl w:val="0"/>
          <w:numId w:val="45"/>
        </w:numPr>
        <w:tabs>
          <w:tab w:pos="1128" w:val="left" w:leader="none"/>
        </w:tabs>
        <w:spacing w:line="240" w:lineRule="auto" w:before="1" w:after="0"/>
        <w:ind w:left="1128" w:right="0" w:hanging="419"/>
        <w:jc w:val="both"/>
        <w:rPr>
          <w:sz w:val="26"/>
        </w:rPr>
      </w:pPr>
      <w:r>
        <w:rPr>
          <w:sz w:val="26"/>
        </w:rPr>
        <w:t>Tính</w:t>
      </w:r>
      <w:r>
        <w:rPr>
          <w:spacing w:val="-1"/>
          <w:sz w:val="26"/>
        </w:rPr>
        <w:t> </w:t>
      </w:r>
      <w:r>
        <w:rPr>
          <w:sz w:val="26"/>
        </w:rPr>
        <w:t>mỹ</w:t>
      </w:r>
      <w:r>
        <w:rPr>
          <w:spacing w:val="-1"/>
          <w:sz w:val="26"/>
        </w:rPr>
        <w:t> </w:t>
      </w:r>
      <w:r>
        <w:rPr>
          <w:sz w:val="26"/>
        </w:rPr>
        <w:t>thuật</w:t>
      </w:r>
      <w:r>
        <w:rPr>
          <w:spacing w:val="-1"/>
          <w:sz w:val="26"/>
        </w:rPr>
        <w:t> </w:t>
      </w:r>
      <w:r>
        <w:rPr>
          <w:sz w:val="26"/>
        </w:rPr>
        <w:t>(làm</w:t>
      </w:r>
      <w:r>
        <w:rPr>
          <w:spacing w:val="-1"/>
          <w:sz w:val="26"/>
        </w:rPr>
        <w:t> </w:t>
      </w:r>
      <w:r>
        <w:rPr>
          <w:sz w:val="26"/>
        </w:rPr>
        <w:t>tăng</w:t>
      </w:r>
      <w:r>
        <w:rPr>
          <w:spacing w:val="-2"/>
          <w:sz w:val="26"/>
        </w:rPr>
        <w:t> </w:t>
      </w:r>
      <w:r>
        <w:rPr>
          <w:sz w:val="26"/>
        </w:rPr>
        <w:t>vẻ đẹp</w:t>
      </w:r>
      <w:r>
        <w:rPr>
          <w:spacing w:val="-1"/>
          <w:sz w:val="26"/>
        </w:rPr>
        <w:t> </w:t>
      </w:r>
      <w:r>
        <w:rPr>
          <w:sz w:val="26"/>
        </w:rPr>
        <w:t>của</w:t>
      </w:r>
      <w:r>
        <w:rPr>
          <w:spacing w:val="-1"/>
          <w:sz w:val="26"/>
        </w:rPr>
        <w:t> </w:t>
      </w:r>
      <w:r>
        <w:rPr>
          <w:sz w:val="26"/>
        </w:rPr>
        <w:t>sản </w:t>
      </w:r>
      <w:r>
        <w:rPr>
          <w:spacing w:val="-4"/>
          <w:sz w:val="26"/>
        </w:rPr>
        <w:t>phẩm)</w:t>
      </w:r>
    </w:p>
    <w:p>
      <w:pPr>
        <w:pStyle w:val="ListParagraph"/>
        <w:numPr>
          <w:ilvl w:val="0"/>
          <w:numId w:val="45"/>
        </w:numPr>
        <w:tabs>
          <w:tab w:pos="1128" w:val="left" w:leader="none"/>
        </w:tabs>
        <w:spacing w:line="240" w:lineRule="auto" w:before="140" w:after="0"/>
        <w:ind w:left="1128" w:right="0" w:hanging="419"/>
        <w:jc w:val="both"/>
        <w:rPr>
          <w:sz w:val="26"/>
        </w:rPr>
      </w:pPr>
      <w:r>
        <w:rPr>
          <w:sz w:val="26"/>
        </w:rPr>
        <w:t>Tính</w:t>
      </w:r>
      <w:r>
        <w:rPr>
          <w:spacing w:val="-1"/>
          <w:sz w:val="26"/>
        </w:rPr>
        <w:t> </w:t>
      </w:r>
      <w:r>
        <w:rPr>
          <w:sz w:val="26"/>
        </w:rPr>
        <w:t>kỹ</w:t>
      </w:r>
      <w:r>
        <w:rPr>
          <w:spacing w:val="-1"/>
          <w:sz w:val="26"/>
        </w:rPr>
        <w:t> </w:t>
      </w:r>
      <w:r>
        <w:rPr>
          <w:sz w:val="26"/>
        </w:rPr>
        <w:t>thuật</w:t>
      </w:r>
      <w:r>
        <w:rPr>
          <w:spacing w:val="-2"/>
          <w:sz w:val="26"/>
        </w:rPr>
        <w:t> </w:t>
      </w:r>
      <w:r>
        <w:rPr>
          <w:sz w:val="26"/>
        </w:rPr>
        <w:t>(kích</w:t>
      </w:r>
      <w:r>
        <w:rPr>
          <w:spacing w:val="-1"/>
          <w:sz w:val="26"/>
        </w:rPr>
        <w:t> </w:t>
      </w:r>
      <w:r>
        <w:rPr>
          <w:sz w:val="26"/>
        </w:rPr>
        <w:t>thước,</w:t>
      </w:r>
      <w:r>
        <w:rPr>
          <w:spacing w:val="-1"/>
          <w:sz w:val="26"/>
        </w:rPr>
        <w:t> </w:t>
      </w:r>
      <w:r>
        <w:rPr>
          <w:sz w:val="26"/>
        </w:rPr>
        <w:t>kiểu</w:t>
      </w:r>
      <w:r>
        <w:rPr>
          <w:spacing w:val="-1"/>
          <w:sz w:val="26"/>
        </w:rPr>
        <w:t> </w:t>
      </w:r>
      <w:r>
        <w:rPr>
          <w:sz w:val="26"/>
        </w:rPr>
        <w:t>dáng,</w:t>
      </w:r>
      <w:r>
        <w:rPr>
          <w:spacing w:val="-3"/>
          <w:sz w:val="26"/>
        </w:rPr>
        <w:t> </w:t>
      </w:r>
      <w:r>
        <w:rPr>
          <w:sz w:val="26"/>
        </w:rPr>
        <w:t>kỹ thuật</w:t>
      </w:r>
      <w:r>
        <w:rPr>
          <w:spacing w:val="-1"/>
          <w:sz w:val="26"/>
        </w:rPr>
        <w:t> </w:t>
      </w:r>
      <w:r>
        <w:rPr>
          <w:sz w:val="26"/>
        </w:rPr>
        <w:t>lắp </w:t>
      </w:r>
      <w:r>
        <w:rPr>
          <w:spacing w:val="-2"/>
          <w:sz w:val="26"/>
        </w:rPr>
        <w:t>ráp..)</w:t>
      </w:r>
    </w:p>
    <w:p>
      <w:pPr>
        <w:pStyle w:val="ListParagraph"/>
        <w:numPr>
          <w:ilvl w:val="0"/>
          <w:numId w:val="45"/>
        </w:numPr>
        <w:tabs>
          <w:tab w:pos="1129" w:val="left" w:leader="none"/>
        </w:tabs>
        <w:spacing w:line="336" w:lineRule="auto" w:before="140" w:after="0"/>
        <w:ind w:left="1129" w:right="570" w:hanging="420"/>
        <w:jc w:val="both"/>
        <w:rPr>
          <w:sz w:val="26"/>
        </w:rPr>
      </w:pPr>
      <w:r>
        <w:rPr>
          <w:sz w:val="26"/>
        </w:rPr>
        <w:t>Độ bền sử dụng: theo tính chất của vải, chỉ, theo điều kiện kỹ thuật</w:t>
      </w:r>
      <w:r>
        <w:rPr>
          <w:spacing w:val="-1"/>
          <w:sz w:val="26"/>
        </w:rPr>
        <w:t> </w:t>
      </w:r>
      <w:r>
        <w:rPr>
          <w:sz w:val="26"/>
        </w:rPr>
        <w:t>về đường may, mũi chỉ...đảm bảo tính tiết kiệm (thời gian, nguyên phụ liệu, nhân công)</w:t>
      </w:r>
    </w:p>
    <w:p>
      <w:pPr>
        <w:pStyle w:val="BodyText"/>
        <w:spacing w:line="360" w:lineRule="auto" w:before="32"/>
        <w:ind w:right="568" w:firstLine="720"/>
        <w:jc w:val="both"/>
      </w:pPr>
      <w:r>
        <w:rPr/>
        <w:t>Việc kiểm tra đánh giá chất lượng sản phẩm là 1 chức năng cơ bản trong các chức năng quản lý. Nó là cầu nối giữa người quản lý và các cán bộ điều hành. Việc kiểm tra chất lượng sản phẩm đóng vai trò rất quan trọng vì nó đánh giá được khả</w:t>
      </w:r>
      <w:r>
        <w:rPr>
          <w:spacing w:val="40"/>
        </w:rPr>
        <w:t> </w:t>
      </w:r>
      <w:r>
        <w:rPr/>
        <w:t>năng sản xuất, trình độ nghiệp vụ của công nhân trong doanh nghiệp. Vì vậy mỗi bộ phận đều cố gắng giữ mức hư hỏng là ít nhất. Mỗi người làm xong công việc của mình đều phải tự kiểm tra, người làm sau sẽ kiểm tra lại việc của người làm trước khi tiến hành làm công việc của mình.</w:t>
      </w:r>
    </w:p>
    <w:p>
      <w:pPr>
        <w:pStyle w:val="BodyText"/>
        <w:spacing w:line="360" w:lineRule="auto"/>
        <w:ind w:right="568" w:firstLine="720"/>
        <w:jc w:val="both"/>
      </w:pPr>
      <w:r>
        <w:rPr/>
        <w:t>Công tác kiểm tra chất lượng sản phẩm có vai trò rất quan trọng trong sản xuất. Làm tốt công tác kiểm tra chất lượng sản phẩm sẽ giảm được rất nhiều phiền phức do chất lượng sản phẩm không đảm bảo như:</w:t>
      </w:r>
    </w:p>
    <w:p>
      <w:pPr>
        <w:pStyle w:val="ListParagraph"/>
        <w:numPr>
          <w:ilvl w:val="0"/>
          <w:numId w:val="45"/>
        </w:numPr>
        <w:tabs>
          <w:tab w:pos="1129" w:val="left" w:leader="none"/>
        </w:tabs>
        <w:spacing w:line="338" w:lineRule="auto" w:before="0" w:after="0"/>
        <w:ind w:left="1129" w:right="571" w:hanging="420"/>
        <w:jc w:val="both"/>
        <w:rPr>
          <w:sz w:val="26"/>
        </w:rPr>
      </w:pPr>
      <w:r>
        <w:rPr>
          <w:sz w:val="26"/>
        </w:rPr>
        <w:t>Chậm trễ trong sản xuất vì phải tái chế, phải sửa hàng nhiều lần vì không đảm bảo chất lượng.</w:t>
      </w:r>
    </w:p>
    <w:p>
      <w:pPr>
        <w:pStyle w:val="ListParagraph"/>
        <w:numPr>
          <w:ilvl w:val="0"/>
          <w:numId w:val="45"/>
        </w:numPr>
        <w:tabs>
          <w:tab w:pos="1128" w:val="left" w:leader="none"/>
        </w:tabs>
        <w:spacing w:line="240" w:lineRule="auto" w:before="27" w:after="0"/>
        <w:ind w:left="1128" w:right="0" w:hanging="419"/>
        <w:jc w:val="both"/>
        <w:rPr>
          <w:sz w:val="26"/>
        </w:rPr>
      </w:pPr>
      <w:r>
        <w:rPr>
          <w:sz w:val="26"/>
        </w:rPr>
        <w:t>Giá</w:t>
      </w:r>
      <w:r>
        <w:rPr>
          <w:spacing w:val="-3"/>
          <w:sz w:val="26"/>
        </w:rPr>
        <w:t> </w:t>
      </w:r>
      <w:r>
        <w:rPr>
          <w:sz w:val="26"/>
        </w:rPr>
        <w:t>thành tăng</w:t>
      </w:r>
      <w:r>
        <w:rPr>
          <w:spacing w:val="-1"/>
          <w:sz w:val="26"/>
        </w:rPr>
        <w:t> </w:t>
      </w:r>
      <w:r>
        <w:rPr>
          <w:sz w:val="26"/>
        </w:rPr>
        <w:t>vì</w:t>
      </w:r>
      <w:r>
        <w:rPr>
          <w:spacing w:val="-1"/>
          <w:sz w:val="26"/>
        </w:rPr>
        <w:t> </w:t>
      </w:r>
      <w:r>
        <w:rPr>
          <w:sz w:val="26"/>
        </w:rPr>
        <w:t>tốn</w:t>
      </w:r>
      <w:r>
        <w:rPr>
          <w:spacing w:val="-1"/>
          <w:sz w:val="26"/>
        </w:rPr>
        <w:t> </w:t>
      </w:r>
      <w:r>
        <w:rPr>
          <w:sz w:val="26"/>
        </w:rPr>
        <w:t>nhiều công</w:t>
      </w:r>
      <w:r>
        <w:rPr>
          <w:spacing w:val="-2"/>
          <w:sz w:val="26"/>
        </w:rPr>
        <w:t> </w:t>
      </w:r>
      <w:r>
        <w:rPr>
          <w:sz w:val="26"/>
        </w:rPr>
        <w:t>sức và</w:t>
      </w:r>
      <w:r>
        <w:rPr>
          <w:spacing w:val="-1"/>
          <w:sz w:val="26"/>
        </w:rPr>
        <w:t> </w:t>
      </w:r>
      <w:r>
        <w:rPr>
          <w:sz w:val="26"/>
        </w:rPr>
        <w:t>thời</w:t>
      </w:r>
      <w:r>
        <w:rPr>
          <w:spacing w:val="-3"/>
          <w:sz w:val="26"/>
        </w:rPr>
        <w:t> </w:t>
      </w:r>
      <w:r>
        <w:rPr>
          <w:sz w:val="26"/>
        </w:rPr>
        <w:t>gian sửa </w:t>
      </w:r>
      <w:r>
        <w:rPr>
          <w:spacing w:val="-2"/>
          <w:sz w:val="26"/>
        </w:rPr>
        <w:t>hàng.</w:t>
      </w:r>
    </w:p>
    <w:p>
      <w:pPr>
        <w:pStyle w:val="ListParagraph"/>
        <w:numPr>
          <w:ilvl w:val="0"/>
          <w:numId w:val="45"/>
        </w:numPr>
        <w:tabs>
          <w:tab w:pos="1129" w:val="left" w:leader="none"/>
        </w:tabs>
        <w:spacing w:line="338" w:lineRule="auto" w:before="140" w:after="0"/>
        <w:ind w:left="1129" w:right="570" w:hanging="420"/>
        <w:jc w:val="both"/>
        <w:rPr>
          <w:sz w:val="26"/>
        </w:rPr>
      </w:pPr>
      <w:r>
        <w:rPr>
          <w:sz w:val="26"/>
        </w:rPr>
        <w:t>Chậm giao hàng, khách hàng không vừa lòng, phạt tiền, kiện cáo...làm giảm uy tín của doanh nghiệp, dễ mất khách hàng</w:t>
      </w:r>
    </w:p>
    <w:p>
      <w:pPr>
        <w:pStyle w:val="ListParagraph"/>
        <w:spacing w:after="0" w:line="338" w:lineRule="auto"/>
        <w:jc w:val="both"/>
        <w:rPr>
          <w:sz w:val="26"/>
        </w:rPr>
        <w:sectPr>
          <w:pgSz w:w="11910" w:h="16840"/>
          <w:pgMar w:header="934" w:footer="982" w:top="1180" w:bottom="1180" w:left="992" w:right="566"/>
        </w:sectPr>
      </w:pPr>
    </w:p>
    <w:p>
      <w:pPr>
        <w:pStyle w:val="BodyText"/>
        <w:ind w:left="680"/>
        <w:rPr>
          <w:sz w:val="20"/>
        </w:rPr>
      </w:pPr>
      <w:r>
        <w:rPr>
          <w:sz w:val="20"/>
        </w:rPr>
        <w:drawing>
          <wp:inline distT="0" distB="0" distL="0" distR="0">
            <wp:extent cx="5798029" cy="3433762"/>
            <wp:effectExtent l="0" t="0" r="0" b="0"/>
            <wp:docPr id="113" name="Image 113"/>
            <wp:cNvGraphicFramePr>
              <a:graphicFrameLocks/>
            </wp:cNvGraphicFramePr>
            <a:graphic>
              <a:graphicData uri="http://schemas.openxmlformats.org/drawingml/2006/picture">
                <pic:pic>
                  <pic:nvPicPr>
                    <pic:cNvPr id="113" name="Image 113"/>
                    <pic:cNvPicPr/>
                  </pic:nvPicPr>
                  <pic:blipFill>
                    <a:blip r:embed="rId60" cstate="print"/>
                    <a:stretch>
                      <a:fillRect/>
                    </a:stretch>
                  </pic:blipFill>
                  <pic:spPr>
                    <a:xfrm>
                      <a:off x="0" y="0"/>
                      <a:ext cx="5798029" cy="3433762"/>
                    </a:xfrm>
                    <a:prstGeom prst="rect">
                      <a:avLst/>
                    </a:prstGeom>
                  </pic:spPr>
                </pic:pic>
              </a:graphicData>
            </a:graphic>
          </wp:inline>
        </w:drawing>
      </w:r>
      <w:r>
        <w:rPr>
          <w:sz w:val="20"/>
        </w:rPr>
      </w:r>
    </w:p>
    <w:p>
      <w:pPr>
        <w:pStyle w:val="Heading3"/>
        <w:spacing w:before="173"/>
        <w:ind w:left="141"/>
        <w:jc w:val="center"/>
      </w:pPr>
      <w:r>
        <w:rPr/>
        <w:t>Hình</w:t>
      </w:r>
      <w:r>
        <w:rPr>
          <w:spacing w:val="-3"/>
        </w:rPr>
        <w:t> </w:t>
      </w:r>
      <w:r>
        <w:rPr/>
        <w:t>4.1</w:t>
      </w:r>
      <w:r>
        <w:rPr>
          <w:spacing w:val="-3"/>
        </w:rPr>
        <w:t> </w:t>
      </w:r>
      <w:r>
        <w:rPr/>
        <w:t>:</w:t>
      </w:r>
      <w:r>
        <w:rPr>
          <w:spacing w:val="-4"/>
        </w:rPr>
        <w:t> </w:t>
      </w:r>
      <w:r>
        <w:rPr/>
        <w:t>Hình</w:t>
      </w:r>
      <w:r>
        <w:rPr>
          <w:spacing w:val="-3"/>
        </w:rPr>
        <w:t> </w:t>
      </w:r>
      <w:r>
        <w:rPr/>
        <w:t>ảnh</w:t>
      </w:r>
      <w:r>
        <w:rPr>
          <w:spacing w:val="-4"/>
        </w:rPr>
        <w:t> </w:t>
      </w:r>
      <w:r>
        <w:rPr/>
        <w:t>nhân</w:t>
      </w:r>
      <w:r>
        <w:rPr>
          <w:spacing w:val="-3"/>
        </w:rPr>
        <w:t> </w:t>
      </w:r>
      <w:r>
        <w:rPr/>
        <w:t>viên</w:t>
      </w:r>
      <w:r>
        <w:rPr>
          <w:spacing w:val="-3"/>
        </w:rPr>
        <w:t> </w:t>
      </w:r>
      <w:r>
        <w:rPr>
          <w:spacing w:val="-5"/>
        </w:rPr>
        <w:t>KCS</w:t>
      </w:r>
    </w:p>
    <w:p>
      <w:pPr>
        <w:pStyle w:val="BodyText"/>
        <w:spacing w:before="33"/>
        <w:ind w:left="0"/>
        <w:rPr>
          <w:b/>
        </w:rPr>
      </w:pPr>
    </w:p>
    <w:p>
      <w:pPr>
        <w:pStyle w:val="ListParagraph"/>
        <w:numPr>
          <w:ilvl w:val="1"/>
          <w:numId w:val="44"/>
        </w:numPr>
        <w:tabs>
          <w:tab w:pos="1164" w:val="left" w:leader="none"/>
        </w:tabs>
        <w:spacing w:line="240" w:lineRule="auto" w:before="0" w:after="0"/>
        <w:ind w:left="1164" w:right="0" w:hanging="455"/>
        <w:jc w:val="both"/>
        <w:rPr>
          <w:b/>
          <w:sz w:val="26"/>
        </w:rPr>
      </w:pPr>
      <w:r>
        <w:rPr>
          <w:b/>
          <w:sz w:val="26"/>
        </w:rPr>
        <w:t>Chức</w:t>
      </w:r>
      <w:r>
        <w:rPr>
          <w:b/>
          <w:spacing w:val="-4"/>
          <w:sz w:val="26"/>
        </w:rPr>
        <w:t> </w:t>
      </w:r>
      <w:r>
        <w:rPr>
          <w:b/>
          <w:sz w:val="26"/>
        </w:rPr>
        <w:t>năng</w:t>
      </w:r>
      <w:r>
        <w:rPr>
          <w:b/>
          <w:spacing w:val="-2"/>
          <w:sz w:val="26"/>
        </w:rPr>
        <w:t> </w:t>
      </w:r>
      <w:r>
        <w:rPr>
          <w:b/>
          <w:sz w:val="26"/>
        </w:rPr>
        <w:t>của</w:t>
      </w:r>
      <w:r>
        <w:rPr>
          <w:b/>
          <w:spacing w:val="-2"/>
          <w:sz w:val="26"/>
        </w:rPr>
        <w:t> </w:t>
      </w:r>
      <w:r>
        <w:rPr>
          <w:b/>
          <w:sz w:val="26"/>
        </w:rPr>
        <w:t>bộ</w:t>
      </w:r>
      <w:r>
        <w:rPr>
          <w:b/>
          <w:spacing w:val="-2"/>
          <w:sz w:val="26"/>
        </w:rPr>
        <w:t> </w:t>
      </w:r>
      <w:r>
        <w:rPr>
          <w:b/>
          <w:sz w:val="26"/>
        </w:rPr>
        <w:t>phận</w:t>
      </w:r>
      <w:r>
        <w:rPr>
          <w:b/>
          <w:spacing w:val="-1"/>
          <w:sz w:val="26"/>
        </w:rPr>
        <w:t> </w:t>
      </w:r>
      <w:r>
        <w:rPr>
          <w:b/>
          <w:spacing w:val="-5"/>
          <w:sz w:val="26"/>
        </w:rPr>
        <w:t>KCS</w:t>
      </w:r>
    </w:p>
    <w:p>
      <w:pPr>
        <w:pStyle w:val="BodyText"/>
        <w:spacing w:line="360" w:lineRule="auto" w:before="149"/>
        <w:ind w:right="572" w:firstLine="720"/>
        <w:jc w:val="both"/>
      </w:pPr>
      <w:r>
        <w:rPr/>
        <w:t>Tham mưu và đề xuất với ban lãnh đạo công ty về công tác tổ chức quản lý và kiểm tra chất lượng sản phẩm.</w:t>
      </w:r>
    </w:p>
    <w:p>
      <w:pPr>
        <w:pStyle w:val="BodyText"/>
        <w:spacing w:before="1"/>
        <w:ind w:left="1430"/>
        <w:jc w:val="both"/>
      </w:pPr>
      <w:r>
        <w:rPr/>
        <w:t>Bao</w:t>
      </w:r>
      <w:r>
        <w:rPr>
          <w:spacing w:val="-4"/>
        </w:rPr>
        <w:t> </w:t>
      </w:r>
      <w:r>
        <w:rPr/>
        <w:t>quát</w:t>
      </w:r>
      <w:r>
        <w:rPr>
          <w:spacing w:val="-2"/>
        </w:rPr>
        <w:t> </w:t>
      </w:r>
      <w:r>
        <w:rPr/>
        <w:t>chung về</w:t>
      </w:r>
      <w:r>
        <w:rPr>
          <w:spacing w:val="-1"/>
        </w:rPr>
        <w:t> </w:t>
      </w:r>
      <w:r>
        <w:rPr/>
        <w:t>công tác</w:t>
      </w:r>
      <w:r>
        <w:rPr>
          <w:spacing w:val="-2"/>
        </w:rPr>
        <w:t> </w:t>
      </w:r>
      <w:r>
        <w:rPr/>
        <w:t>kiểm</w:t>
      </w:r>
      <w:r>
        <w:rPr>
          <w:spacing w:val="-2"/>
        </w:rPr>
        <w:t> </w:t>
      </w:r>
      <w:r>
        <w:rPr/>
        <w:t>tra</w:t>
      </w:r>
      <w:r>
        <w:rPr>
          <w:spacing w:val="-1"/>
        </w:rPr>
        <w:t> </w:t>
      </w:r>
      <w:r>
        <w:rPr/>
        <w:t>chất lượng</w:t>
      </w:r>
      <w:r>
        <w:rPr>
          <w:spacing w:val="-1"/>
        </w:rPr>
        <w:t> </w:t>
      </w:r>
      <w:r>
        <w:rPr/>
        <w:t>sản </w:t>
      </w:r>
      <w:r>
        <w:rPr>
          <w:spacing w:val="-2"/>
        </w:rPr>
        <w:t>phẩm.</w:t>
      </w:r>
    </w:p>
    <w:p>
      <w:pPr>
        <w:pStyle w:val="BodyText"/>
        <w:spacing w:line="360" w:lineRule="auto" w:before="149"/>
        <w:ind w:right="569" w:firstLine="720"/>
        <w:jc w:val="both"/>
      </w:pPr>
      <w:r>
        <w:rPr/>
        <w:t>Thành lập các bộ phận đảm nhận các hoạt động kiểm tra chất lượng sản phẩm trong công ty, xí nghiệp cho phù hợp với thực tế (đổi người, bố trí người phù hợp với công việc)</w:t>
      </w:r>
    </w:p>
    <w:p>
      <w:pPr>
        <w:pStyle w:val="Heading3"/>
        <w:numPr>
          <w:ilvl w:val="1"/>
          <w:numId w:val="44"/>
        </w:numPr>
        <w:tabs>
          <w:tab w:pos="1164" w:val="left" w:leader="none"/>
        </w:tabs>
        <w:spacing w:line="240" w:lineRule="auto" w:before="1" w:after="0"/>
        <w:ind w:left="1164" w:right="0" w:hanging="455"/>
        <w:jc w:val="left"/>
      </w:pPr>
      <w:r>
        <w:rPr/>
        <w:t>Nhiệm</w:t>
      </w:r>
      <w:r>
        <w:rPr>
          <w:spacing w:val="-4"/>
        </w:rPr>
        <w:t> </w:t>
      </w:r>
      <w:r>
        <w:rPr>
          <w:spacing w:val="-5"/>
        </w:rPr>
        <w:t>vụ</w:t>
      </w:r>
    </w:p>
    <w:p>
      <w:pPr>
        <w:pStyle w:val="Heading4"/>
        <w:numPr>
          <w:ilvl w:val="2"/>
          <w:numId w:val="44"/>
        </w:numPr>
        <w:tabs>
          <w:tab w:pos="1357" w:val="left" w:leader="none"/>
        </w:tabs>
        <w:spacing w:line="240" w:lineRule="auto" w:before="148" w:after="0"/>
        <w:ind w:left="1357" w:right="0" w:hanging="648"/>
        <w:jc w:val="left"/>
      </w:pPr>
      <w:r>
        <w:rPr/>
        <w:t>Nhiệm</w:t>
      </w:r>
      <w:r>
        <w:rPr>
          <w:spacing w:val="-3"/>
        </w:rPr>
        <w:t> </w:t>
      </w:r>
      <w:r>
        <w:rPr/>
        <w:t>vụ</w:t>
      </w:r>
      <w:r>
        <w:rPr>
          <w:spacing w:val="-2"/>
        </w:rPr>
        <w:t> </w:t>
      </w:r>
      <w:r>
        <w:rPr/>
        <w:t>của</w:t>
      </w:r>
      <w:r>
        <w:rPr>
          <w:spacing w:val="-2"/>
        </w:rPr>
        <w:t> </w:t>
      </w:r>
      <w:r>
        <w:rPr>
          <w:spacing w:val="-5"/>
        </w:rPr>
        <w:t>KCS</w:t>
      </w:r>
    </w:p>
    <w:p>
      <w:pPr>
        <w:pStyle w:val="ListParagraph"/>
        <w:numPr>
          <w:ilvl w:val="3"/>
          <w:numId w:val="44"/>
        </w:numPr>
        <w:tabs>
          <w:tab w:pos="1020" w:val="left" w:leader="none"/>
        </w:tabs>
        <w:spacing w:line="360" w:lineRule="auto" w:before="150" w:after="0"/>
        <w:ind w:left="709" w:right="569" w:firstLine="0"/>
        <w:jc w:val="left"/>
        <w:rPr>
          <w:sz w:val="26"/>
        </w:rPr>
      </w:pPr>
      <w:r>
        <w:rPr>
          <w:sz w:val="26"/>
        </w:rPr>
        <w:t>Theo dõi, kiểm tra tỉ lệ và đánh giá cụ thể tình hình chất lượng sản phẩm trước khi xuất xưởng.</w:t>
      </w:r>
    </w:p>
    <w:p>
      <w:pPr>
        <w:pStyle w:val="ListParagraph"/>
        <w:numPr>
          <w:ilvl w:val="3"/>
          <w:numId w:val="44"/>
        </w:numPr>
        <w:tabs>
          <w:tab w:pos="1012" w:val="left" w:leader="none"/>
        </w:tabs>
        <w:spacing w:line="360" w:lineRule="auto" w:before="1" w:after="0"/>
        <w:ind w:left="709" w:right="570" w:firstLine="0"/>
        <w:jc w:val="left"/>
        <w:rPr>
          <w:sz w:val="26"/>
        </w:rPr>
      </w:pPr>
      <w:r>
        <w:rPr>
          <w:sz w:val="26"/>
        </w:rPr>
        <w:t>Theo dõi, tổng hợp, phân tích các phát sinh về chất lượng sản phẩm trong quá trình sản xuất.</w:t>
      </w:r>
    </w:p>
    <w:p>
      <w:pPr>
        <w:pStyle w:val="ListParagraph"/>
        <w:numPr>
          <w:ilvl w:val="3"/>
          <w:numId w:val="44"/>
        </w:numPr>
        <w:tabs>
          <w:tab w:pos="924" w:val="left" w:leader="none"/>
        </w:tabs>
        <w:spacing w:line="298" w:lineRule="exact" w:before="0" w:after="0"/>
        <w:ind w:left="924" w:right="0" w:hanging="215"/>
        <w:jc w:val="left"/>
        <w:rPr>
          <w:sz w:val="26"/>
        </w:rPr>
      </w:pPr>
      <w:r>
        <w:rPr>
          <w:sz w:val="26"/>
        </w:rPr>
        <w:t>Tham</w:t>
      </w:r>
      <w:r>
        <w:rPr>
          <w:spacing w:val="-3"/>
          <w:sz w:val="26"/>
        </w:rPr>
        <w:t> </w:t>
      </w:r>
      <w:r>
        <w:rPr>
          <w:sz w:val="26"/>
        </w:rPr>
        <w:t>gia giải</w:t>
      </w:r>
      <w:r>
        <w:rPr>
          <w:spacing w:val="-2"/>
          <w:sz w:val="26"/>
        </w:rPr>
        <w:t> </w:t>
      </w:r>
      <w:r>
        <w:rPr>
          <w:sz w:val="26"/>
        </w:rPr>
        <w:t>quyết</w:t>
      </w:r>
      <w:r>
        <w:rPr>
          <w:spacing w:val="-1"/>
          <w:sz w:val="26"/>
        </w:rPr>
        <w:t> </w:t>
      </w:r>
      <w:r>
        <w:rPr>
          <w:sz w:val="26"/>
        </w:rPr>
        <w:t>đơn</w:t>
      </w:r>
      <w:r>
        <w:rPr>
          <w:spacing w:val="-1"/>
          <w:sz w:val="26"/>
        </w:rPr>
        <w:t> </w:t>
      </w:r>
      <w:r>
        <w:rPr>
          <w:sz w:val="26"/>
        </w:rPr>
        <w:t>khiếu</w:t>
      </w:r>
      <w:r>
        <w:rPr>
          <w:spacing w:val="-1"/>
          <w:sz w:val="26"/>
        </w:rPr>
        <w:t> </w:t>
      </w:r>
      <w:r>
        <w:rPr>
          <w:sz w:val="26"/>
        </w:rPr>
        <w:t>nại của</w:t>
      </w:r>
      <w:r>
        <w:rPr>
          <w:spacing w:val="-1"/>
          <w:sz w:val="26"/>
        </w:rPr>
        <w:t> </w:t>
      </w:r>
      <w:r>
        <w:rPr>
          <w:sz w:val="26"/>
        </w:rPr>
        <w:t>khách hàng</w:t>
      </w:r>
      <w:r>
        <w:rPr>
          <w:spacing w:val="-2"/>
          <w:sz w:val="26"/>
        </w:rPr>
        <w:t> </w:t>
      </w:r>
      <w:r>
        <w:rPr>
          <w:sz w:val="26"/>
        </w:rPr>
        <w:t>về chất</w:t>
      </w:r>
      <w:r>
        <w:rPr>
          <w:spacing w:val="-2"/>
          <w:sz w:val="26"/>
        </w:rPr>
        <w:t> </w:t>
      </w:r>
      <w:r>
        <w:rPr>
          <w:sz w:val="26"/>
        </w:rPr>
        <w:t>lượng</w:t>
      </w:r>
      <w:r>
        <w:rPr>
          <w:spacing w:val="-2"/>
          <w:sz w:val="26"/>
        </w:rPr>
        <w:t> </w:t>
      </w:r>
      <w:r>
        <w:rPr>
          <w:sz w:val="26"/>
        </w:rPr>
        <w:t>sản </w:t>
      </w:r>
      <w:r>
        <w:rPr>
          <w:spacing w:val="-2"/>
          <w:sz w:val="26"/>
        </w:rPr>
        <w:t>phẩm.</w:t>
      </w:r>
    </w:p>
    <w:p>
      <w:pPr>
        <w:pStyle w:val="Heading4"/>
        <w:numPr>
          <w:ilvl w:val="2"/>
          <w:numId w:val="44"/>
        </w:numPr>
        <w:tabs>
          <w:tab w:pos="1357" w:val="left" w:leader="none"/>
        </w:tabs>
        <w:spacing w:line="240" w:lineRule="auto" w:before="150" w:after="0"/>
        <w:ind w:left="1357" w:right="0" w:hanging="648"/>
        <w:jc w:val="left"/>
      </w:pPr>
      <w:r>
        <w:rPr/>
        <w:t>Nhiệm</w:t>
      </w:r>
      <w:r>
        <w:rPr>
          <w:spacing w:val="-2"/>
        </w:rPr>
        <w:t> </w:t>
      </w:r>
      <w:r>
        <w:rPr/>
        <w:t>vụ</w:t>
      </w:r>
      <w:r>
        <w:rPr>
          <w:spacing w:val="-2"/>
        </w:rPr>
        <w:t> </w:t>
      </w:r>
      <w:r>
        <w:rPr/>
        <w:t>của</w:t>
      </w:r>
      <w:r>
        <w:rPr>
          <w:spacing w:val="-2"/>
        </w:rPr>
        <w:t> </w:t>
      </w:r>
      <w:r>
        <w:rPr/>
        <w:t>kiểm</w:t>
      </w:r>
      <w:r>
        <w:rPr>
          <w:spacing w:val="-2"/>
        </w:rPr>
        <w:t> </w:t>
      </w:r>
      <w:r>
        <w:rPr>
          <w:spacing w:val="-5"/>
        </w:rPr>
        <w:t>hóa</w:t>
      </w:r>
    </w:p>
    <w:p>
      <w:pPr>
        <w:pStyle w:val="ListParagraph"/>
        <w:numPr>
          <w:ilvl w:val="3"/>
          <w:numId w:val="44"/>
        </w:numPr>
        <w:tabs>
          <w:tab w:pos="1055" w:val="left" w:leader="none"/>
        </w:tabs>
        <w:spacing w:line="240" w:lineRule="auto" w:before="149" w:after="0"/>
        <w:ind w:left="1055" w:right="0" w:hanging="346"/>
        <w:jc w:val="left"/>
        <w:rPr>
          <w:sz w:val="26"/>
        </w:rPr>
      </w:pPr>
      <w:r>
        <w:rPr>
          <w:sz w:val="26"/>
        </w:rPr>
        <w:t>Kiểm</w:t>
      </w:r>
      <w:r>
        <w:rPr>
          <w:spacing w:val="-3"/>
          <w:sz w:val="26"/>
        </w:rPr>
        <w:t> </w:t>
      </w:r>
      <w:r>
        <w:rPr>
          <w:sz w:val="26"/>
        </w:rPr>
        <w:t>tra</w:t>
      </w:r>
      <w:r>
        <w:rPr>
          <w:spacing w:val="-1"/>
          <w:sz w:val="26"/>
        </w:rPr>
        <w:t> </w:t>
      </w:r>
      <w:r>
        <w:rPr>
          <w:sz w:val="26"/>
        </w:rPr>
        <w:t>100%</w:t>
      </w:r>
      <w:r>
        <w:rPr>
          <w:spacing w:val="-1"/>
          <w:sz w:val="26"/>
        </w:rPr>
        <w:t> </w:t>
      </w:r>
      <w:r>
        <w:rPr>
          <w:sz w:val="26"/>
        </w:rPr>
        <w:t>chất</w:t>
      </w:r>
      <w:r>
        <w:rPr>
          <w:spacing w:val="-1"/>
          <w:sz w:val="26"/>
        </w:rPr>
        <w:t> </w:t>
      </w:r>
      <w:r>
        <w:rPr>
          <w:sz w:val="26"/>
        </w:rPr>
        <w:t>lượng</w:t>
      </w:r>
      <w:r>
        <w:rPr>
          <w:spacing w:val="-1"/>
          <w:sz w:val="26"/>
        </w:rPr>
        <w:t> </w:t>
      </w:r>
      <w:r>
        <w:rPr>
          <w:sz w:val="26"/>
        </w:rPr>
        <w:t>từng</w:t>
      </w:r>
      <w:r>
        <w:rPr>
          <w:spacing w:val="-1"/>
          <w:sz w:val="26"/>
        </w:rPr>
        <w:t> </w:t>
      </w:r>
      <w:r>
        <w:rPr>
          <w:sz w:val="26"/>
        </w:rPr>
        <w:t>bước</w:t>
      </w:r>
      <w:r>
        <w:rPr>
          <w:spacing w:val="-1"/>
          <w:sz w:val="26"/>
        </w:rPr>
        <w:t> </w:t>
      </w:r>
      <w:r>
        <w:rPr>
          <w:sz w:val="26"/>
        </w:rPr>
        <w:t>công việc</w:t>
      </w:r>
      <w:r>
        <w:rPr>
          <w:spacing w:val="-2"/>
          <w:sz w:val="26"/>
        </w:rPr>
        <w:t> </w:t>
      </w:r>
      <w:r>
        <w:rPr>
          <w:sz w:val="26"/>
        </w:rPr>
        <w:t>trong</w:t>
      </w:r>
      <w:r>
        <w:rPr>
          <w:spacing w:val="-1"/>
          <w:sz w:val="26"/>
        </w:rPr>
        <w:t> </w:t>
      </w:r>
      <w:r>
        <w:rPr>
          <w:sz w:val="26"/>
        </w:rPr>
        <w:t>sản</w:t>
      </w:r>
      <w:r>
        <w:rPr>
          <w:spacing w:val="-1"/>
          <w:sz w:val="26"/>
        </w:rPr>
        <w:t> </w:t>
      </w:r>
      <w:r>
        <w:rPr>
          <w:sz w:val="26"/>
        </w:rPr>
        <w:t>phẩm</w:t>
      </w:r>
      <w:r>
        <w:rPr>
          <w:spacing w:val="-2"/>
          <w:sz w:val="26"/>
        </w:rPr>
        <w:t> </w:t>
      </w:r>
      <w:r>
        <w:rPr>
          <w:sz w:val="26"/>
        </w:rPr>
        <w:t>của</w:t>
      </w:r>
      <w:r>
        <w:rPr>
          <w:spacing w:val="-2"/>
          <w:sz w:val="26"/>
        </w:rPr>
        <w:t> </w:t>
      </w:r>
      <w:r>
        <w:rPr>
          <w:sz w:val="26"/>
        </w:rPr>
        <w:t>mã </w:t>
      </w:r>
      <w:r>
        <w:rPr>
          <w:spacing w:val="-2"/>
          <w:sz w:val="26"/>
        </w:rPr>
        <w:t>hàng.</w:t>
      </w:r>
    </w:p>
    <w:p>
      <w:pPr>
        <w:pStyle w:val="ListParagraph"/>
        <w:numPr>
          <w:ilvl w:val="3"/>
          <w:numId w:val="44"/>
        </w:numPr>
        <w:tabs>
          <w:tab w:pos="1087" w:val="left" w:leader="none"/>
        </w:tabs>
        <w:spacing w:line="360" w:lineRule="auto" w:before="149" w:after="0"/>
        <w:ind w:left="709" w:right="568" w:firstLine="0"/>
        <w:jc w:val="left"/>
        <w:rPr>
          <w:sz w:val="26"/>
        </w:rPr>
      </w:pPr>
      <w:r>
        <w:rPr>
          <w:sz w:val="26"/>
        </w:rPr>
        <w:t>Kiểm tra lại 100% các sản phẩm không đạt chất lượng mà kiểm hóa đã cho tái chế cho đến khi hàng đạt chất lượng</w:t>
      </w:r>
    </w:p>
    <w:p>
      <w:pPr>
        <w:pStyle w:val="ListParagraph"/>
        <w:spacing w:after="0" w:line="360" w:lineRule="auto"/>
        <w:jc w:val="left"/>
        <w:rPr>
          <w:sz w:val="26"/>
        </w:rPr>
        <w:sectPr>
          <w:headerReference w:type="default" r:id="rId58"/>
          <w:footerReference w:type="default" r:id="rId59"/>
          <w:pgSz w:w="11910" w:h="16840"/>
          <w:pgMar w:header="933" w:footer="982" w:top="1120" w:bottom="1180" w:left="992" w:right="566"/>
        </w:sectPr>
      </w:pPr>
    </w:p>
    <w:p>
      <w:pPr>
        <w:pStyle w:val="Heading3"/>
        <w:numPr>
          <w:ilvl w:val="1"/>
          <w:numId w:val="44"/>
        </w:numPr>
        <w:tabs>
          <w:tab w:pos="1164" w:val="left" w:leader="none"/>
        </w:tabs>
        <w:spacing w:line="240" w:lineRule="auto" w:before="1" w:after="0"/>
        <w:ind w:left="1164" w:right="0" w:hanging="455"/>
        <w:jc w:val="left"/>
      </w:pPr>
      <w:r>
        <w:rPr/>
        <w:t>Quyền</w:t>
      </w:r>
      <w:r>
        <w:rPr>
          <w:spacing w:val="-7"/>
        </w:rPr>
        <w:t> </w:t>
      </w:r>
      <w:r>
        <w:rPr>
          <w:spacing w:val="-5"/>
        </w:rPr>
        <w:t>hạn</w:t>
      </w:r>
    </w:p>
    <w:p>
      <w:pPr>
        <w:pStyle w:val="Heading4"/>
        <w:numPr>
          <w:ilvl w:val="2"/>
          <w:numId w:val="44"/>
        </w:numPr>
        <w:tabs>
          <w:tab w:pos="1357" w:val="left" w:leader="none"/>
        </w:tabs>
        <w:spacing w:line="240" w:lineRule="auto" w:before="149" w:after="0"/>
        <w:ind w:left="1357" w:right="0" w:hanging="648"/>
        <w:jc w:val="left"/>
      </w:pPr>
      <w:r>
        <w:rPr/>
        <w:t>Quyền</w:t>
      </w:r>
      <w:r>
        <w:rPr>
          <w:spacing w:val="-4"/>
        </w:rPr>
        <w:t> </w:t>
      </w:r>
      <w:r>
        <w:rPr/>
        <w:t>hạn</w:t>
      </w:r>
      <w:r>
        <w:rPr>
          <w:spacing w:val="-3"/>
        </w:rPr>
        <w:t> </w:t>
      </w:r>
      <w:r>
        <w:rPr/>
        <w:t>của</w:t>
      </w:r>
      <w:r>
        <w:rPr>
          <w:spacing w:val="-3"/>
        </w:rPr>
        <w:t> </w:t>
      </w:r>
      <w:r>
        <w:rPr>
          <w:spacing w:val="-5"/>
        </w:rPr>
        <w:t>KCS</w:t>
      </w:r>
    </w:p>
    <w:p>
      <w:pPr>
        <w:pStyle w:val="ListParagraph"/>
        <w:numPr>
          <w:ilvl w:val="3"/>
          <w:numId w:val="44"/>
        </w:numPr>
        <w:tabs>
          <w:tab w:pos="1429" w:val="left" w:leader="none"/>
        </w:tabs>
        <w:spacing w:line="240" w:lineRule="auto" w:before="150" w:after="0"/>
        <w:ind w:left="1429" w:right="0" w:hanging="440"/>
        <w:jc w:val="left"/>
        <w:rPr>
          <w:rFonts w:ascii="Segoe UI" w:hAnsi="Segoe UI"/>
          <w:sz w:val="26"/>
        </w:rPr>
      </w:pPr>
      <w:r>
        <w:rPr>
          <w:sz w:val="26"/>
        </w:rPr>
        <w:t>Kiểm</w:t>
      </w:r>
      <w:r>
        <w:rPr>
          <w:spacing w:val="4"/>
          <w:sz w:val="26"/>
        </w:rPr>
        <w:t> </w:t>
      </w:r>
      <w:r>
        <w:rPr>
          <w:sz w:val="26"/>
        </w:rPr>
        <w:t>tra</w:t>
      </w:r>
      <w:r>
        <w:rPr>
          <w:spacing w:val="4"/>
          <w:sz w:val="26"/>
        </w:rPr>
        <w:t> </w:t>
      </w:r>
      <w:r>
        <w:rPr>
          <w:sz w:val="26"/>
        </w:rPr>
        <w:t>thực</w:t>
      </w:r>
      <w:r>
        <w:rPr>
          <w:spacing w:val="5"/>
          <w:sz w:val="26"/>
        </w:rPr>
        <w:t> </w:t>
      </w:r>
      <w:r>
        <w:rPr>
          <w:sz w:val="26"/>
        </w:rPr>
        <w:t>hiện</w:t>
      </w:r>
      <w:r>
        <w:rPr>
          <w:spacing w:val="5"/>
          <w:sz w:val="26"/>
        </w:rPr>
        <w:t> </w:t>
      </w:r>
      <w:r>
        <w:rPr>
          <w:sz w:val="26"/>
        </w:rPr>
        <w:t>các</w:t>
      </w:r>
      <w:r>
        <w:rPr>
          <w:spacing w:val="5"/>
          <w:sz w:val="26"/>
        </w:rPr>
        <w:t> </w:t>
      </w:r>
      <w:r>
        <w:rPr>
          <w:sz w:val="26"/>
        </w:rPr>
        <w:t>yêu</w:t>
      </w:r>
      <w:r>
        <w:rPr>
          <w:spacing w:val="6"/>
          <w:sz w:val="26"/>
        </w:rPr>
        <w:t> </w:t>
      </w:r>
      <w:r>
        <w:rPr>
          <w:sz w:val="26"/>
        </w:rPr>
        <w:t>cầu</w:t>
      </w:r>
      <w:r>
        <w:rPr>
          <w:spacing w:val="6"/>
          <w:sz w:val="26"/>
        </w:rPr>
        <w:t> </w:t>
      </w:r>
      <w:r>
        <w:rPr>
          <w:sz w:val="26"/>
        </w:rPr>
        <w:t>nghiêm</w:t>
      </w:r>
      <w:r>
        <w:rPr>
          <w:spacing w:val="4"/>
          <w:sz w:val="26"/>
        </w:rPr>
        <w:t> </w:t>
      </w:r>
      <w:r>
        <w:rPr>
          <w:sz w:val="26"/>
        </w:rPr>
        <w:t>ngặt</w:t>
      </w:r>
      <w:r>
        <w:rPr>
          <w:spacing w:val="4"/>
          <w:sz w:val="26"/>
        </w:rPr>
        <w:t> </w:t>
      </w:r>
      <w:r>
        <w:rPr>
          <w:sz w:val="26"/>
        </w:rPr>
        <w:t>về</w:t>
      </w:r>
      <w:r>
        <w:rPr>
          <w:spacing w:val="5"/>
          <w:sz w:val="26"/>
        </w:rPr>
        <w:t> </w:t>
      </w:r>
      <w:r>
        <w:rPr>
          <w:sz w:val="26"/>
        </w:rPr>
        <w:t>chất</w:t>
      </w:r>
      <w:r>
        <w:rPr>
          <w:spacing w:val="4"/>
          <w:sz w:val="26"/>
        </w:rPr>
        <w:t> </w:t>
      </w:r>
      <w:r>
        <w:rPr>
          <w:sz w:val="26"/>
        </w:rPr>
        <w:t>lượng</w:t>
      </w:r>
      <w:r>
        <w:rPr>
          <w:spacing w:val="6"/>
          <w:sz w:val="26"/>
        </w:rPr>
        <w:t> </w:t>
      </w:r>
      <w:r>
        <w:rPr>
          <w:sz w:val="26"/>
        </w:rPr>
        <w:t>sản</w:t>
      </w:r>
      <w:r>
        <w:rPr>
          <w:spacing w:val="6"/>
          <w:sz w:val="26"/>
        </w:rPr>
        <w:t> </w:t>
      </w:r>
      <w:r>
        <w:rPr>
          <w:sz w:val="26"/>
        </w:rPr>
        <w:t>phẩm</w:t>
      </w:r>
      <w:r>
        <w:rPr>
          <w:spacing w:val="5"/>
          <w:sz w:val="26"/>
        </w:rPr>
        <w:t> </w:t>
      </w:r>
      <w:r>
        <w:rPr>
          <w:sz w:val="26"/>
        </w:rPr>
        <w:t>trong</w:t>
      </w:r>
      <w:r>
        <w:rPr>
          <w:spacing w:val="5"/>
          <w:sz w:val="26"/>
        </w:rPr>
        <w:t> </w:t>
      </w:r>
      <w:r>
        <w:rPr>
          <w:spacing w:val="-4"/>
          <w:sz w:val="26"/>
        </w:rPr>
        <w:t>toàn</w:t>
      </w:r>
    </w:p>
    <w:p>
      <w:pPr>
        <w:pStyle w:val="BodyText"/>
        <w:spacing w:before="141"/>
      </w:pPr>
      <w:r>
        <w:rPr/>
        <w:t>công </w:t>
      </w:r>
      <w:r>
        <w:rPr>
          <w:spacing w:val="-5"/>
        </w:rPr>
        <w:t>ty</w:t>
      </w:r>
    </w:p>
    <w:p>
      <w:pPr>
        <w:pStyle w:val="ListParagraph"/>
        <w:numPr>
          <w:ilvl w:val="3"/>
          <w:numId w:val="44"/>
        </w:numPr>
        <w:tabs>
          <w:tab w:pos="1429" w:val="left" w:leader="none"/>
        </w:tabs>
        <w:spacing w:line="338" w:lineRule="auto" w:before="149" w:after="0"/>
        <w:ind w:left="709" w:right="569" w:firstLine="279"/>
        <w:jc w:val="left"/>
        <w:rPr>
          <w:rFonts w:ascii="Segoe UI" w:hAnsi="Segoe UI"/>
          <w:sz w:val="26"/>
        </w:rPr>
      </w:pPr>
      <w:r>
        <w:rPr>
          <w:sz w:val="26"/>
        </w:rPr>
        <w:t>Kiến nghị với lãnh đạo công ty đình chỉ xuất xưởng những mã hàng không đạt chất lượng sản phẩm.</w:t>
      </w:r>
    </w:p>
    <w:p>
      <w:pPr>
        <w:pStyle w:val="Heading4"/>
        <w:numPr>
          <w:ilvl w:val="2"/>
          <w:numId w:val="44"/>
        </w:numPr>
        <w:tabs>
          <w:tab w:pos="1357" w:val="left" w:leader="none"/>
        </w:tabs>
        <w:spacing w:line="240" w:lineRule="auto" w:before="25" w:after="0"/>
        <w:ind w:left="1357" w:right="0" w:hanging="648"/>
        <w:jc w:val="left"/>
      </w:pPr>
      <w:r>
        <w:rPr/>
        <w:t>Quyền</w:t>
      </w:r>
      <w:r>
        <w:rPr>
          <w:spacing w:val="-3"/>
        </w:rPr>
        <w:t> </w:t>
      </w:r>
      <w:r>
        <w:rPr/>
        <w:t>hạn</w:t>
      </w:r>
      <w:r>
        <w:rPr>
          <w:spacing w:val="-2"/>
        </w:rPr>
        <w:t> </w:t>
      </w:r>
      <w:r>
        <w:rPr/>
        <w:t>của</w:t>
      </w:r>
      <w:r>
        <w:rPr>
          <w:spacing w:val="-3"/>
        </w:rPr>
        <w:t> </w:t>
      </w:r>
      <w:r>
        <w:rPr/>
        <w:t>kiểm</w:t>
      </w:r>
      <w:r>
        <w:rPr>
          <w:spacing w:val="-2"/>
        </w:rPr>
        <w:t> </w:t>
      </w:r>
      <w:r>
        <w:rPr>
          <w:spacing w:val="-5"/>
        </w:rPr>
        <w:t>hóa</w:t>
      </w:r>
    </w:p>
    <w:p>
      <w:pPr>
        <w:pStyle w:val="ListParagraph"/>
        <w:numPr>
          <w:ilvl w:val="3"/>
          <w:numId w:val="44"/>
        </w:numPr>
        <w:tabs>
          <w:tab w:pos="1429" w:val="left" w:leader="none"/>
        </w:tabs>
        <w:spacing w:line="336" w:lineRule="auto" w:before="150" w:after="0"/>
        <w:ind w:left="709" w:right="570" w:firstLine="279"/>
        <w:jc w:val="left"/>
        <w:rPr>
          <w:rFonts w:ascii="Segoe UI" w:hAnsi="Segoe UI"/>
          <w:sz w:val="26"/>
        </w:rPr>
      </w:pPr>
      <w:r>
        <w:rPr>
          <w:sz w:val="26"/>
        </w:rPr>
        <w:t>Có</w:t>
      </w:r>
      <w:r>
        <w:rPr>
          <w:spacing w:val="31"/>
          <w:sz w:val="26"/>
        </w:rPr>
        <w:t> </w:t>
      </w:r>
      <w:r>
        <w:rPr>
          <w:sz w:val="26"/>
        </w:rPr>
        <w:t>quyền</w:t>
      </w:r>
      <w:r>
        <w:rPr>
          <w:spacing w:val="31"/>
          <w:sz w:val="26"/>
        </w:rPr>
        <w:t> </w:t>
      </w:r>
      <w:r>
        <w:rPr>
          <w:sz w:val="26"/>
        </w:rPr>
        <w:t>đề</w:t>
      </w:r>
      <w:r>
        <w:rPr>
          <w:spacing w:val="31"/>
          <w:sz w:val="26"/>
        </w:rPr>
        <w:t> </w:t>
      </w:r>
      <w:r>
        <w:rPr>
          <w:sz w:val="26"/>
        </w:rPr>
        <w:t>nghị</w:t>
      </w:r>
      <w:r>
        <w:rPr>
          <w:spacing w:val="31"/>
          <w:sz w:val="26"/>
        </w:rPr>
        <w:t> </w:t>
      </w:r>
      <w:r>
        <w:rPr>
          <w:sz w:val="26"/>
        </w:rPr>
        <w:t>kỹ</w:t>
      </w:r>
      <w:r>
        <w:rPr>
          <w:spacing w:val="31"/>
          <w:sz w:val="26"/>
        </w:rPr>
        <w:t> </w:t>
      </w:r>
      <w:r>
        <w:rPr>
          <w:sz w:val="26"/>
        </w:rPr>
        <w:t>thuật</w:t>
      </w:r>
      <w:r>
        <w:rPr>
          <w:spacing w:val="30"/>
          <w:sz w:val="26"/>
        </w:rPr>
        <w:t> </w:t>
      </w:r>
      <w:r>
        <w:rPr>
          <w:sz w:val="26"/>
        </w:rPr>
        <w:t>chuyền</w:t>
      </w:r>
      <w:r>
        <w:rPr>
          <w:spacing w:val="31"/>
          <w:sz w:val="26"/>
        </w:rPr>
        <w:t> </w:t>
      </w:r>
      <w:r>
        <w:rPr>
          <w:sz w:val="26"/>
        </w:rPr>
        <w:t>và</w:t>
      </w:r>
      <w:r>
        <w:rPr>
          <w:spacing w:val="31"/>
          <w:sz w:val="26"/>
        </w:rPr>
        <w:t> </w:t>
      </w:r>
      <w:r>
        <w:rPr>
          <w:sz w:val="26"/>
        </w:rPr>
        <w:t>tổ</w:t>
      </w:r>
      <w:r>
        <w:rPr>
          <w:spacing w:val="31"/>
          <w:sz w:val="26"/>
        </w:rPr>
        <w:t> </w:t>
      </w:r>
      <w:r>
        <w:rPr>
          <w:sz w:val="26"/>
        </w:rPr>
        <w:t>trưởng</w:t>
      </w:r>
      <w:r>
        <w:rPr>
          <w:spacing w:val="32"/>
          <w:sz w:val="26"/>
        </w:rPr>
        <w:t> </w:t>
      </w:r>
      <w:r>
        <w:rPr>
          <w:sz w:val="26"/>
        </w:rPr>
        <w:t>kiểm</w:t>
      </w:r>
      <w:r>
        <w:rPr>
          <w:spacing w:val="29"/>
          <w:sz w:val="26"/>
        </w:rPr>
        <w:t> </w:t>
      </w:r>
      <w:r>
        <w:rPr>
          <w:sz w:val="26"/>
        </w:rPr>
        <w:t>hóa</w:t>
      </w:r>
      <w:r>
        <w:rPr>
          <w:spacing w:val="30"/>
          <w:sz w:val="26"/>
        </w:rPr>
        <w:t> </w:t>
      </w:r>
      <w:r>
        <w:rPr>
          <w:sz w:val="26"/>
        </w:rPr>
        <w:t>lập</w:t>
      </w:r>
      <w:r>
        <w:rPr>
          <w:spacing w:val="31"/>
          <w:sz w:val="26"/>
        </w:rPr>
        <w:t> </w:t>
      </w:r>
      <w:r>
        <w:rPr>
          <w:sz w:val="26"/>
        </w:rPr>
        <w:t>biên</w:t>
      </w:r>
      <w:r>
        <w:rPr>
          <w:spacing w:val="31"/>
          <w:sz w:val="26"/>
        </w:rPr>
        <w:t> </w:t>
      </w:r>
      <w:r>
        <w:rPr>
          <w:sz w:val="26"/>
        </w:rPr>
        <w:t>bản</w:t>
      </w:r>
      <w:r>
        <w:rPr>
          <w:spacing w:val="31"/>
          <w:sz w:val="26"/>
        </w:rPr>
        <w:t> </w:t>
      </w:r>
      <w:r>
        <w:rPr>
          <w:sz w:val="26"/>
        </w:rPr>
        <w:t>công nhân vi phạm chất lượng, có tỉ lệ hàng hư cao và sửa hàng hư không đạt yêu cầu.</w:t>
      </w:r>
    </w:p>
    <w:p>
      <w:pPr>
        <w:pStyle w:val="ListParagraph"/>
        <w:numPr>
          <w:ilvl w:val="3"/>
          <w:numId w:val="44"/>
        </w:numPr>
        <w:tabs>
          <w:tab w:pos="1429" w:val="left" w:leader="none"/>
        </w:tabs>
        <w:spacing w:line="336" w:lineRule="auto" w:before="33" w:after="0"/>
        <w:ind w:left="709" w:right="571" w:firstLine="279"/>
        <w:jc w:val="left"/>
        <w:rPr>
          <w:rFonts w:ascii="Segoe UI" w:hAnsi="Segoe UI"/>
          <w:sz w:val="26"/>
        </w:rPr>
      </w:pPr>
      <w:r>
        <w:rPr>
          <w:sz w:val="26"/>
        </w:rPr>
        <w:t>Có quyền đề xuất với tổ trưởng kiểm hóa cho tái chế các bước công việc không đạt yêu cầu.</w:t>
      </w:r>
    </w:p>
    <w:p>
      <w:pPr>
        <w:pStyle w:val="Heading3"/>
        <w:numPr>
          <w:ilvl w:val="1"/>
          <w:numId w:val="44"/>
        </w:numPr>
        <w:tabs>
          <w:tab w:pos="1164" w:val="left" w:leader="none"/>
        </w:tabs>
        <w:spacing w:line="240" w:lineRule="auto" w:before="31" w:after="0"/>
        <w:ind w:left="1164" w:right="0" w:hanging="455"/>
        <w:jc w:val="left"/>
      </w:pPr>
      <w:r>
        <w:rPr/>
        <w:t>Cơ</w:t>
      </w:r>
      <w:r>
        <w:rPr>
          <w:spacing w:val="-3"/>
        </w:rPr>
        <w:t> </w:t>
      </w:r>
      <w:r>
        <w:rPr/>
        <w:t>cấu</w:t>
      </w:r>
      <w:r>
        <w:rPr>
          <w:spacing w:val="-2"/>
        </w:rPr>
        <w:t> </w:t>
      </w:r>
      <w:r>
        <w:rPr/>
        <w:t>nhân</w:t>
      </w:r>
      <w:r>
        <w:rPr>
          <w:spacing w:val="-2"/>
        </w:rPr>
        <w:t> </w:t>
      </w:r>
      <w:r>
        <w:rPr/>
        <w:t>sự</w:t>
      </w:r>
      <w:r>
        <w:rPr>
          <w:spacing w:val="-3"/>
        </w:rPr>
        <w:t> </w:t>
      </w:r>
      <w:r>
        <w:rPr/>
        <w:t>của</w:t>
      </w:r>
      <w:r>
        <w:rPr>
          <w:spacing w:val="-2"/>
        </w:rPr>
        <w:t> </w:t>
      </w:r>
      <w:r>
        <w:rPr/>
        <w:t>bộ</w:t>
      </w:r>
      <w:r>
        <w:rPr>
          <w:spacing w:val="-2"/>
        </w:rPr>
        <w:t> </w:t>
      </w:r>
      <w:r>
        <w:rPr/>
        <w:t>phận</w:t>
      </w:r>
      <w:r>
        <w:rPr>
          <w:spacing w:val="-2"/>
        </w:rPr>
        <w:t> </w:t>
      </w:r>
      <w:r>
        <w:rPr>
          <w:spacing w:val="-5"/>
        </w:rPr>
        <w:t>KCS</w:t>
      </w:r>
    </w:p>
    <w:p>
      <w:pPr>
        <w:pStyle w:val="ListParagraph"/>
        <w:numPr>
          <w:ilvl w:val="0"/>
          <w:numId w:val="46"/>
        </w:numPr>
        <w:tabs>
          <w:tab w:pos="1429" w:val="left" w:leader="none"/>
        </w:tabs>
        <w:spacing w:line="240" w:lineRule="auto" w:before="150" w:after="0"/>
        <w:ind w:left="1429" w:right="0" w:hanging="440"/>
        <w:jc w:val="left"/>
        <w:rPr>
          <w:sz w:val="26"/>
        </w:rPr>
      </w:pPr>
      <w:r>
        <w:rPr>
          <w:sz w:val="26"/>
        </w:rPr>
        <w:t>Cơ</w:t>
      </w:r>
      <w:r>
        <w:rPr>
          <w:spacing w:val="20"/>
          <w:sz w:val="26"/>
        </w:rPr>
        <w:t> </w:t>
      </w:r>
      <w:r>
        <w:rPr>
          <w:sz w:val="26"/>
        </w:rPr>
        <w:t>cấu</w:t>
      </w:r>
      <w:r>
        <w:rPr>
          <w:spacing w:val="20"/>
          <w:sz w:val="26"/>
        </w:rPr>
        <w:t> </w:t>
      </w:r>
      <w:r>
        <w:rPr>
          <w:sz w:val="26"/>
        </w:rPr>
        <w:t>nhân</w:t>
      </w:r>
      <w:r>
        <w:rPr>
          <w:spacing w:val="21"/>
          <w:sz w:val="26"/>
        </w:rPr>
        <w:t> </w:t>
      </w:r>
      <w:r>
        <w:rPr>
          <w:sz w:val="26"/>
        </w:rPr>
        <w:t>sự</w:t>
      </w:r>
      <w:r>
        <w:rPr>
          <w:spacing w:val="20"/>
          <w:sz w:val="26"/>
        </w:rPr>
        <w:t> </w:t>
      </w:r>
      <w:r>
        <w:rPr>
          <w:sz w:val="26"/>
        </w:rPr>
        <w:t>của</w:t>
      </w:r>
      <w:r>
        <w:rPr>
          <w:spacing w:val="20"/>
          <w:sz w:val="26"/>
        </w:rPr>
        <w:t> </w:t>
      </w:r>
      <w:r>
        <w:rPr>
          <w:sz w:val="26"/>
        </w:rPr>
        <w:t>bộ</w:t>
      </w:r>
      <w:r>
        <w:rPr>
          <w:spacing w:val="21"/>
          <w:sz w:val="26"/>
        </w:rPr>
        <w:t> </w:t>
      </w:r>
      <w:r>
        <w:rPr>
          <w:sz w:val="26"/>
        </w:rPr>
        <w:t>phận</w:t>
      </w:r>
      <w:r>
        <w:rPr>
          <w:spacing w:val="20"/>
          <w:sz w:val="26"/>
        </w:rPr>
        <w:t> </w:t>
      </w:r>
      <w:r>
        <w:rPr>
          <w:sz w:val="26"/>
        </w:rPr>
        <w:t>KCS</w:t>
      </w:r>
      <w:r>
        <w:rPr>
          <w:spacing w:val="20"/>
          <w:sz w:val="26"/>
        </w:rPr>
        <w:t> </w:t>
      </w:r>
      <w:r>
        <w:rPr>
          <w:sz w:val="26"/>
        </w:rPr>
        <w:t>thường</w:t>
      </w:r>
      <w:r>
        <w:rPr>
          <w:spacing w:val="20"/>
          <w:sz w:val="26"/>
        </w:rPr>
        <w:t> </w:t>
      </w:r>
      <w:r>
        <w:rPr>
          <w:sz w:val="26"/>
        </w:rPr>
        <w:t>không</w:t>
      </w:r>
      <w:r>
        <w:rPr>
          <w:spacing w:val="21"/>
          <w:sz w:val="26"/>
        </w:rPr>
        <w:t> </w:t>
      </w:r>
      <w:r>
        <w:rPr>
          <w:sz w:val="26"/>
        </w:rPr>
        <w:t>ổn</w:t>
      </w:r>
      <w:r>
        <w:rPr>
          <w:spacing w:val="19"/>
          <w:sz w:val="26"/>
        </w:rPr>
        <w:t> </w:t>
      </w:r>
      <w:r>
        <w:rPr>
          <w:sz w:val="26"/>
        </w:rPr>
        <w:t>định,</w:t>
      </w:r>
      <w:r>
        <w:rPr>
          <w:spacing w:val="20"/>
          <w:sz w:val="26"/>
        </w:rPr>
        <w:t> </w:t>
      </w:r>
      <w:r>
        <w:rPr>
          <w:sz w:val="26"/>
        </w:rPr>
        <w:t>phụ</w:t>
      </w:r>
      <w:r>
        <w:rPr>
          <w:spacing w:val="21"/>
          <w:sz w:val="26"/>
        </w:rPr>
        <w:t> </w:t>
      </w:r>
      <w:r>
        <w:rPr>
          <w:sz w:val="26"/>
        </w:rPr>
        <w:t>thuộc</w:t>
      </w:r>
      <w:r>
        <w:rPr>
          <w:spacing w:val="19"/>
          <w:sz w:val="26"/>
        </w:rPr>
        <w:t> </w:t>
      </w:r>
      <w:r>
        <w:rPr>
          <w:sz w:val="26"/>
        </w:rPr>
        <w:t>vào</w:t>
      </w:r>
      <w:r>
        <w:rPr>
          <w:spacing w:val="21"/>
          <w:sz w:val="26"/>
        </w:rPr>
        <w:t> </w:t>
      </w:r>
      <w:r>
        <w:rPr>
          <w:spacing w:val="-4"/>
          <w:sz w:val="26"/>
        </w:rPr>
        <w:t>từng</w:t>
      </w:r>
    </w:p>
    <w:p>
      <w:pPr>
        <w:pStyle w:val="BodyText"/>
        <w:spacing w:before="140"/>
        <w:jc w:val="both"/>
      </w:pPr>
      <w:r>
        <w:rPr/>
        <w:t>công </w:t>
      </w:r>
      <w:r>
        <w:rPr>
          <w:spacing w:val="-5"/>
        </w:rPr>
        <w:t>ty.</w:t>
      </w:r>
    </w:p>
    <w:p>
      <w:pPr>
        <w:pStyle w:val="ListParagraph"/>
        <w:numPr>
          <w:ilvl w:val="0"/>
          <w:numId w:val="46"/>
        </w:numPr>
        <w:tabs>
          <w:tab w:pos="1428" w:val="left" w:leader="none"/>
        </w:tabs>
        <w:spacing w:line="355" w:lineRule="auto" w:before="150" w:after="0"/>
        <w:ind w:left="709" w:right="566" w:firstLine="279"/>
        <w:jc w:val="both"/>
        <w:rPr>
          <w:sz w:val="26"/>
        </w:rPr>
      </w:pPr>
      <w:r>
        <w:rPr>
          <w:sz w:val="26"/>
        </w:rPr>
        <w:t>Hiện nay, ngành may chưa có sự thống nhất về nhân sự của bộ phận KCS. Vì vậy, giữa các công ty, xí nghiệp, bộ phận KCS thường có cơ cấu khác nhau. Thông thường, cơ cấu nhân sự của bộ phận này phụ thuộc vào sự đánh giá, nhìn nhận của ban giám đốc công ty về chất lượng sản phẩm và các yêu cầu về KCS mà khách hàng đòi </w:t>
      </w:r>
      <w:r>
        <w:rPr>
          <w:spacing w:val="-4"/>
          <w:sz w:val="26"/>
        </w:rPr>
        <w:t>hỏi.</w:t>
      </w:r>
    </w:p>
    <w:p>
      <w:pPr>
        <w:pStyle w:val="Heading3"/>
        <w:spacing w:line="297" w:lineRule="exact"/>
        <w:ind w:left="709"/>
      </w:pPr>
      <w:r>
        <w:rPr/>
        <w:t>Có</w:t>
      </w:r>
      <w:r>
        <w:rPr>
          <w:spacing w:val="-1"/>
        </w:rPr>
        <w:t> </w:t>
      </w:r>
      <w:r>
        <w:rPr/>
        <w:t>2 dạng</w:t>
      </w:r>
      <w:r>
        <w:rPr>
          <w:spacing w:val="-2"/>
        </w:rPr>
        <w:t> chính:</w:t>
      </w:r>
    </w:p>
    <w:p>
      <w:pPr>
        <w:pStyle w:val="ListParagraph"/>
        <w:numPr>
          <w:ilvl w:val="0"/>
          <w:numId w:val="47"/>
        </w:numPr>
        <w:tabs>
          <w:tab w:pos="1128" w:val="left" w:leader="none"/>
        </w:tabs>
        <w:spacing w:line="240" w:lineRule="auto" w:before="149" w:after="0"/>
        <w:ind w:left="1128" w:right="0" w:hanging="419"/>
        <w:jc w:val="both"/>
        <w:rPr>
          <w:sz w:val="26"/>
        </w:rPr>
      </w:pPr>
      <w:r>
        <w:rPr>
          <w:sz w:val="26"/>
        </w:rPr>
        <w:t>Đối</w:t>
      </w:r>
      <w:r>
        <w:rPr>
          <w:spacing w:val="-5"/>
          <w:sz w:val="26"/>
        </w:rPr>
        <w:t> </w:t>
      </w:r>
      <w:r>
        <w:rPr>
          <w:sz w:val="26"/>
        </w:rPr>
        <w:t>với</w:t>
      </w:r>
      <w:r>
        <w:rPr>
          <w:spacing w:val="-1"/>
          <w:sz w:val="26"/>
        </w:rPr>
        <w:t> </w:t>
      </w:r>
      <w:r>
        <w:rPr>
          <w:sz w:val="26"/>
        </w:rPr>
        <w:t>công ty</w:t>
      </w:r>
      <w:r>
        <w:rPr>
          <w:spacing w:val="-1"/>
          <w:sz w:val="26"/>
        </w:rPr>
        <w:t> </w:t>
      </w:r>
      <w:r>
        <w:rPr>
          <w:sz w:val="26"/>
        </w:rPr>
        <w:t>may </w:t>
      </w:r>
      <w:r>
        <w:rPr>
          <w:spacing w:val="-4"/>
          <w:sz w:val="26"/>
        </w:rPr>
        <w:t>lớn:</w:t>
      </w:r>
    </w:p>
    <w:p>
      <w:pPr>
        <w:pStyle w:val="BodyText"/>
        <w:spacing w:before="150"/>
        <w:ind w:left="1430"/>
      </w:pPr>
      <w:r>
        <w:rPr/>
        <w:t>Có</w:t>
      </w:r>
      <w:r>
        <w:rPr>
          <w:spacing w:val="-2"/>
        </w:rPr>
        <w:t> </w:t>
      </w:r>
      <w:r>
        <w:rPr/>
        <w:t>nhiều</w:t>
      </w:r>
      <w:r>
        <w:rPr>
          <w:spacing w:val="-1"/>
        </w:rPr>
        <w:t> </w:t>
      </w:r>
      <w:r>
        <w:rPr/>
        <w:t>xí</w:t>
      </w:r>
      <w:r>
        <w:rPr>
          <w:spacing w:val="-2"/>
        </w:rPr>
        <w:t> </w:t>
      </w:r>
      <w:r>
        <w:rPr/>
        <w:t>nghiệp</w:t>
      </w:r>
      <w:r>
        <w:rPr>
          <w:spacing w:val="-1"/>
        </w:rPr>
        <w:t> </w:t>
      </w:r>
      <w:r>
        <w:rPr/>
        <w:t>trực</w:t>
      </w:r>
      <w:r>
        <w:rPr>
          <w:spacing w:val="-1"/>
        </w:rPr>
        <w:t> </w:t>
      </w:r>
      <w:r>
        <w:rPr/>
        <w:t>thuộc,</w:t>
      </w:r>
      <w:r>
        <w:rPr>
          <w:spacing w:val="-2"/>
        </w:rPr>
        <w:t> </w:t>
      </w:r>
      <w:r>
        <w:rPr/>
        <w:t>mỗi</w:t>
      </w:r>
      <w:r>
        <w:rPr>
          <w:spacing w:val="-1"/>
        </w:rPr>
        <w:t> </w:t>
      </w:r>
      <w:r>
        <w:rPr/>
        <w:t>xí</w:t>
      </w:r>
      <w:r>
        <w:rPr>
          <w:spacing w:val="-1"/>
        </w:rPr>
        <w:t> </w:t>
      </w:r>
      <w:r>
        <w:rPr/>
        <w:t>nghiệp</w:t>
      </w:r>
      <w:r>
        <w:rPr>
          <w:spacing w:val="-2"/>
        </w:rPr>
        <w:t> </w:t>
      </w:r>
      <w:r>
        <w:rPr/>
        <w:t>may</w:t>
      </w:r>
      <w:r>
        <w:rPr>
          <w:spacing w:val="-1"/>
        </w:rPr>
        <w:t> </w:t>
      </w:r>
      <w:r>
        <w:rPr/>
        <w:t>lại</w:t>
      </w:r>
      <w:r>
        <w:rPr>
          <w:spacing w:val="-1"/>
        </w:rPr>
        <w:t> </w:t>
      </w:r>
      <w:r>
        <w:rPr/>
        <w:t>có</w:t>
      </w:r>
      <w:r>
        <w:rPr>
          <w:spacing w:val="-1"/>
        </w:rPr>
        <w:t> </w:t>
      </w:r>
      <w:r>
        <w:rPr/>
        <w:t>tổ may,</w:t>
      </w:r>
      <w:r>
        <w:rPr>
          <w:spacing w:val="-1"/>
        </w:rPr>
        <w:t> </w:t>
      </w:r>
      <w:r>
        <w:rPr/>
        <w:t>chuyền </w:t>
      </w:r>
      <w:r>
        <w:rPr>
          <w:spacing w:val="-4"/>
        </w:rPr>
        <w:t>may.</w:t>
      </w:r>
    </w:p>
    <w:p>
      <w:pPr>
        <w:pStyle w:val="ListParagraph"/>
        <w:numPr>
          <w:ilvl w:val="0"/>
          <w:numId w:val="48"/>
        </w:numPr>
        <w:tabs>
          <w:tab w:pos="1047" w:val="left" w:leader="none"/>
        </w:tabs>
        <w:spacing w:line="240" w:lineRule="auto" w:before="150" w:after="0"/>
        <w:ind w:left="1047" w:right="0" w:hanging="338"/>
        <w:jc w:val="left"/>
        <w:rPr>
          <w:sz w:val="26"/>
        </w:rPr>
      </w:pPr>
      <w:r>
        <w:rPr>
          <w:sz w:val="26"/>
        </w:rPr>
        <w:t>Phòng</w:t>
      </w:r>
      <w:r>
        <w:rPr>
          <w:spacing w:val="-1"/>
          <w:sz w:val="26"/>
        </w:rPr>
        <w:t> </w:t>
      </w:r>
      <w:r>
        <w:rPr>
          <w:sz w:val="26"/>
        </w:rPr>
        <w:t>KCS</w:t>
      </w:r>
      <w:r>
        <w:rPr>
          <w:spacing w:val="-1"/>
          <w:sz w:val="26"/>
        </w:rPr>
        <w:t> </w:t>
      </w:r>
      <w:r>
        <w:rPr>
          <w:sz w:val="26"/>
        </w:rPr>
        <w:t>công </w:t>
      </w:r>
      <w:r>
        <w:rPr>
          <w:spacing w:val="-5"/>
          <w:sz w:val="26"/>
        </w:rPr>
        <w:t>ty:</w:t>
      </w:r>
    </w:p>
    <w:p>
      <w:pPr>
        <w:pStyle w:val="ListParagraph"/>
        <w:numPr>
          <w:ilvl w:val="1"/>
          <w:numId w:val="48"/>
        </w:numPr>
        <w:tabs>
          <w:tab w:pos="1429" w:val="left" w:leader="none"/>
        </w:tabs>
        <w:spacing w:line="336" w:lineRule="auto" w:before="150" w:after="0"/>
        <w:ind w:left="709" w:right="568" w:firstLine="279"/>
        <w:jc w:val="left"/>
        <w:rPr>
          <w:sz w:val="26"/>
        </w:rPr>
      </w:pPr>
      <w:r>
        <w:rPr>
          <w:sz w:val="26"/>
        </w:rPr>
        <w:t>1 Trưởng phòng: chịu trách nhiệm chung về điều hành, giám sát việc quản lý,</w:t>
      </w:r>
      <w:r>
        <w:rPr>
          <w:spacing w:val="40"/>
          <w:sz w:val="26"/>
        </w:rPr>
        <w:t> </w:t>
      </w:r>
      <w:r>
        <w:rPr>
          <w:sz w:val="26"/>
        </w:rPr>
        <w:t>kiểm tra chất lượng sản phẩm của toàn bộ công ty.</w:t>
      </w:r>
    </w:p>
    <w:p>
      <w:pPr>
        <w:pStyle w:val="ListParagraph"/>
        <w:numPr>
          <w:ilvl w:val="1"/>
          <w:numId w:val="48"/>
        </w:numPr>
        <w:tabs>
          <w:tab w:pos="1429" w:val="left" w:leader="none"/>
        </w:tabs>
        <w:spacing w:line="336" w:lineRule="auto" w:before="32" w:after="0"/>
        <w:ind w:left="709" w:right="569" w:firstLine="279"/>
        <w:jc w:val="left"/>
        <w:rPr>
          <w:sz w:val="26"/>
        </w:rPr>
      </w:pPr>
      <w:r>
        <w:rPr>
          <w:sz w:val="26"/>
        </w:rPr>
        <w:t>1 Phó phòng: theo dõi, đánh giá, đề xuất những biện pháp kích thích qúa trình</w:t>
      </w:r>
      <w:r>
        <w:rPr>
          <w:spacing w:val="40"/>
          <w:sz w:val="26"/>
        </w:rPr>
        <w:t> </w:t>
      </w:r>
      <w:r>
        <w:rPr>
          <w:sz w:val="26"/>
        </w:rPr>
        <w:t>sản xuất, nâng cao chất lượng sản phẩm.</w:t>
      </w:r>
    </w:p>
    <w:p>
      <w:pPr>
        <w:pStyle w:val="ListParagraph"/>
        <w:numPr>
          <w:ilvl w:val="1"/>
          <w:numId w:val="48"/>
        </w:numPr>
        <w:tabs>
          <w:tab w:pos="1429" w:val="left" w:leader="none"/>
        </w:tabs>
        <w:spacing w:line="336" w:lineRule="auto" w:before="33" w:after="0"/>
        <w:ind w:left="709" w:right="570" w:firstLine="279"/>
        <w:jc w:val="left"/>
        <w:rPr>
          <w:sz w:val="26"/>
        </w:rPr>
      </w:pPr>
      <w:r>
        <w:rPr>
          <w:sz w:val="26"/>
        </w:rPr>
        <w:t>2-4 nhân viên chuyên theo dõi việc thực hiện quy trình sx và KT CLSP ở các</w:t>
      </w:r>
      <w:r>
        <w:rPr>
          <w:spacing w:val="80"/>
          <w:w w:val="150"/>
          <w:sz w:val="26"/>
        </w:rPr>
        <w:t> </w:t>
      </w:r>
      <w:r>
        <w:rPr>
          <w:sz w:val="26"/>
        </w:rPr>
        <w:t>XN trực thuộc</w:t>
      </w:r>
    </w:p>
    <w:p>
      <w:pPr>
        <w:pStyle w:val="ListParagraph"/>
        <w:numPr>
          <w:ilvl w:val="1"/>
          <w:numId w:val="48"/>
        </w:numPr>
        <w:tabs>
          <w:tab w:pos="1429" w:val="left" w:leader="none"/>
        </w:tabs>
        <w:spacing w:line="240" w:lineRule="auto" w:before="32" w:after="0"/>
        <w:ind w:left="1429" w:right="0" w:hanging="440"/>
        <w:jc w:val="left"/>
        <w:rPr>
          <w:sz w:val="26"/>
        </w:rPr>
      </w:pPr>
      <w:r>
        <w:rPr>
          <w:sz w:val="26"/>
        </w:rPr>
        <w:t>Lưu</w:t>
      </w:r>
      <w:r>
        <w:rPr>
          <w:spacing w:val="-1"/>
          <w:sz w:val="26"/>
        </w:rPr>
        <w:t> </w:t>
      </w:r>
      <w:r>
        <w:rPr>
          <w:sz w:val="26"/>
        </w:rPr>
        <w:t>ý:</w:t>
      </w:r>
      <w:r>
        <w:rPr>
          <w:spacing w:val="-3"/>
          <w:sz w:val="26"/>
        </w:rPr>
        <w:t> </w:t>
      </w:r>
      <w:r>
        <w:rPr>
          <w:sz w:val="26"/>
        </w:rPr>
        <w:t>nhóm</w:t>
      </w:r>
      <w:r>
        <w:rPr>
          <w:spacing w:val="-1"/>
          <w:sz w:val="26"/>
        </w:rPr>
        <w:t> </w:t>
      </w:r>
      <w:r>
        <w:rPr>
          <w:sz w:val="26"/>
        </w:rPr>
        <w:t>này</w:t>
      </w:r>
      <w:r>
        <w:rPr>
          <w:spacing w:val="-3"/>
          <w:sz w:val="26"/>
        </w:rPr>
        <w:t> </w:t>
      </w:r>
      <w:r>
        <w:rPr>
          <w:sz w:val="26"/>
        </w:rPr>
        <w:t>hưởng lương</w:t>
      </w:r>
      <w:r>
        <w:rPr>
          <w:spacing w:val="-1"/>
          <w:sz w:val="26"/>
        </w:rPr>
        <w:t> </w:t>
      </w:r>
      <w:r>
        <w:rPr>
          <w:sz w:val="26"/>
        </w:rPr>
        <w:t>của</w:t>
      </w:r>
      <w:r>
        <w:rPr>
          <w:spacing w:val="-1"/>
          <w:sz w:val="26"/>
        </w:rPr>
        <w:t> </w:t>
      </w:r>
      <w:r>
        <w:rPr>
          <w:sz w:val="26"/>
        </w:rPr>
        <w:t>công</w:t>
      </w:r>
      <w:r>
        <w:rPr>
          <w:spacing w:val="1"/>
          <w:sz w:val="26"/>
        </w:rPr>
        <w:t> </w:t>
      </w:r>
      <w:r>
        <w:rPr>
          <w:spacing w:val="-5"/>
          <w:sz w:val="26"/>
        </w:rPr>
        <w:t>ty.</w:t>
      </w:r>
    </w:p>
    <w:p>
      <w:pPr>
        <w:pStyle w:val="ListParagraph"/>
        <w:numPr>
          <w:ilvl w:val="0"/>
          <w:numId w:val="48"/>
        </w:numPr>
        <w:tabs>
          <w:tab w:pos="1061" w:val="left" w:leader="none"/>
        </w:tabs>
        <w:spacing w:line="240" w:lineRule="auto" w:before="139" w:after="0"/>
        <w:ind w:left="1061" w:right="0" w:hanging="352"/>
        <w:jc w:val="both"/>
        <w:rPr>
          <w:sz w:val="26"/>
        </w:rPr>
      </w:pPr>
      <w:r>
        <w:rPr>
          <w:sz w:val="26"/>
        </w:rPr>
        <w:t>Phòng</w:t>
      </w:r>
      <w:r>
        <w:rPr>
          <w:spacing w:val="-1"/>
          <w:sz w:val="26"/>
        </w:rPr>
        <w:t> </w:t>
      </w:r>
      <w:r>
        <w:rPr>
          <w:sz w:val="26"/>
        </w:rPr>
        <w:t>KCS của</w:t>
      </w:r>
      <w:r>
        <w:rPr>
          <w:spacing w:val="-1"/>
          <w:sz w:val="26"/>
        </w:rPr>
        <w:t> </w:t>
      </w:r>
      <w:r>
        <w:rPr>
          <w:sz w:val="26"/>
        </w:rPr>
        <w:t>xí</w:t>
      </w:r>
      <w:r>
        <w:rPr>
          <w:spacing w:val="-2"/>
          <w:sz w:val="26"/>
        </w:rPr>
        <w:t> nghiệp:</w:t>
      </w:r>
    </w:p>
    <w:p>
      <w:pPr>
        <w:pStyle w:val="ListParagraph"/>
        <w:spacing w:after="0" w:line="240" w:lineRule="auto"/>
        <w:jc w:val="both"/>
        <w:rPr>
          <w:sz w:val="26"/>
        </w:rPr>
        <w:sectPr>
          <w:headerReference w:type="default" r:id="rId61"/>
          <w:footerReference w:type="default" r:id="rId62"/>
          <w:pgSz w:w="11910" w:h="16840"/>
          <w:pgMar w:header="934" w:footer="982" w:top="1180" w:bottom="1180" w:left="992" w:right="566"/>
        </w:sectPr>
      </w:pPr>
    </w:p>
    <w:p>
      <w:pPr>
        <w:pStyle w:val="BodyText"/>
        <w:spacing w:before="1"/>
        <w:jc w:val="both"/>
      </w:pPr>
      <w:r>
        <w:rPr/>
        <w:t>Có</w:t>
      </w:r>
      <w:r>
        <w:rPr>
          <w:spacing w:val="-1"/>
        </w:rPr>
        <w:t> </w:t>
      </w:r>
      <w:r>
        <w:rPr/>
        <w:t>trách</w:t>
      </w:r>
      <w:r>
        <w:rPr>
          <w:spacing w:val="-2"/>
        </w:rPr>
        <w:t> </w:t>
      </w:r>
      <w:r>
        <w:rPr/>
        <w:t>nhiệm theo</w:t>
      </w:r>
      <w:r>
        <w:rPr>
          <w:spacing w:val="-1"/>
        </w:rPr>
        <w:t> </w:t>
      </w:r>
      <w:r>
        <w:rPr/>
        <w:t>dõi,</w:t>
      </w:r>
      <w:r>
        <w:rPr>
          <w:spacing w:val="-2"/>
        </w:rPr>
        <w:t> </w:t>
      </w:r>
      <w:r>
        <w:rPr/>
        <w:t>tổ chức</w:t>
      </w:r>
      <w:r>
        <w:rPr>
          <w:spacing w:val="-1"/>
        </w:rPr>
        <w:t> </w:t>
      </w:r>
      <w:r>
        <w:rPr/>
        <w:t>quản</w:t>
      </w:r>
      <w:r>
        <w:rPr>
          <w:spacing w:val="-1"/>
        </w:rPr>
        <w:t> </w:t>
      </w:r>
      <w:r>
        <w:rPr/>
        <w:t>lý,</w:t>
      </w:r>
      <w:r>
        <w:rPr>
          <w:spacing w:val="-2"/>
        </w:rPr>
        <w:t> </w:t>
      </w:r>
      <w:r>
        <w:rPr/>
        <w:t>giám</w:t>
      </w:r>
      <w:r>
        <w:rPr>
          <w:spacing w:val="-1"/>
        </w:rPr>
        <w:t> </w:t>
      </w:r>
      <w:r>
        <w:rPr/>
        <w:t>sát</w:t>
      </w:r>
      <w:r>
        <w:rPr>
          <w:spacing w:val="-1"/>
        </w:rPr>
        <w:t> </w:t>
      </w:r>
      <w:r>
        <w:rPr/>
        <w:t>KCS</w:t>
      </w:r>
      <w:r>
        <w:rPr>
          <w:spacing w:val="-2"/>
        </w:rPr>
        <w:t> </w:t>
      </w:r>
      <w:r>
        <w:rPr/>
        <w:t>của</w:t>
      </w:r>
      <w:r>
        <w:rPr>
          <w:spacing w:val="-1"/>
        </w:rPr>
        <w:t> </w:t>
      </w:r>
      <w:r>
        <w:rPr/>
        <w:t>toàn</w:t>
      </w:r>
      <w:r>
        <w:rPr>
          <w:spacing w:val="-1"/>
        </w:rPr>
        <w:t> </w:t>
      </w:r>
      <w:r>
        <w:rPr/>
        <w:t>xí</w:t>
      </w:r>
      <w:r>
        <w:rPr>
          <w:spacing w:val="-1"/>
        </w:rPr>
        <w:t> </w:t>
      </w:r>
      <w:r>
        <w:rPr/>
        <w:t>nghiệp </w:t>
      </w:r>
      <w:r>
        <w:rPr>
          <w:spacing w:val="-10"/>
        </w:rPr>
        <w:t>:</w:t>
      </w:r>
    </w:p>
    <w:p>
      <w:pPr>
        <w:pStyle w:val="ListParagraph"/>
        <w:numPr>
          <w:ilvl w:val="1"/>
          <w:numId w:val="48"/>
        </w:numPr>
        <w:tabs>
          <w:tab w:pos="1429" w:val="left" w:leader="none"/>
        </w:tabs>
        <w:spacing w:line="240" w:lineRule="auto" w:before="150" w:after="0"/>
        <w:ind w:left="1429" w:right="0" w:hanging="440"/>
        <w:jc w:val="left"/>
        <w:rPr>
          <w:sz w:val="26"/>
        </w:rPr>
      </w:pPr>
      <w:r>
        <w:rPr>
          <w:sz w:val="26"/>
        </w:rPr>
        <w:t>1</w:t>
      </w:r>
      <w:r>
        <w:rPr>
          <w:spacing w:val="-3"/>
          <w:sz w:val="26"/>
        </w:rPr>
        <w:t> </w:t>
      </w:r>
      <w:r>
        <w:rPr>
          <w:sz w:val="26"/>
        </w:rPr>
        <w:t>Tổ trưởng</w:t>
      </w:r>
      <w:r>
        <w:rPr>
          <w:spacing w:val="-1"/>
          <w:sz w:val="26"/>
        </w:rPr>
        <w:t> </w:t>
      </w:r>
      <w:r>
        <w:rPr>
          <w:sz w:val="26"/>
        </w:rPr>
        <w:t>:</w:t>
      </w:r>
      <w:r>
        <w:rPr>
          <w:spacing w:val="-1"/>
          <w:sz w:val="26"/>
        </w:rPr>
        <w:t> </w:t>
      </w:r>
      <w:r>
        <w:rPr>
          <w:sz w:val="26"/>
        </w:rPr>
        <w:t>điều</w:t>
      </w:r>
      <w:r>
        <w:rPr>
          <w:spacing w:val="-2"/>
          <w:sz w:val="26"/>
        </w:rPr>
        <w:t> </w:t>
      </w:r>
      <w:r>
        <w:rPr>
          <w:sz w:val="26"/>
        </w:rPr>
        <w:t>hành </w:t>
      </w:r>
      <w:r>
        <w:rPr>
          <w:spacing w:val="-2"/>
          <w:sz w:val="26"/>
        </w:rPr>
        <w:t>chung</w:t>
      </w:r>
    </w:p>
    <w:p>
      <w:pPr>
        <w:pStyle w:val="ListParagraph"/>
        <w:numPr>
          <w:ilvl w:val="1"/>
          <w:numId w:val="48"/>
        </w:numPr>
        <w:tabs>
          <w:tab w:pos="1429" w:val="left" w:leader="none"/>
        </w:tabs>
        <w:spacing w:line="336" w:lineRule="auto" w:before="140" w:after="0"/>
        <w:ind w:left="709" w:right="571" w:firstLine="279"/>
        <w:jc w:val="left"/>
        <w:rPr>
          <w:sz w:val="26"/>
        </w:rPr>
      </w:pPr>
      <w:r>
        <w:rPr>
          <w:sz w:val="26"/>
        </w:rPr>
        <w:t>10</w:t>
      </w:r>
      <w:r>
        <w:rPr>
          <w:spacing w:val="21"/>
          <w:sz w:val="26"/>
        </w:rPr>
        <w:t> </w:t>
      </w:r>
      <w:r>
        <w:rPr>
          <w:sz w:val="26"/>
        </w:rPr>
        <w:t>đến</w:t>
      </w:r>
      <w:r>
        <w:rPr>
          <w:spacing w:val="22"/>
          <w:sz w:val="26"/>
        </w:rPr>
        <w:t> </w:t>
      </w:r>
      <w:r>
        <w:rPr>
          <w:sz w:val="26"/>
        </w:rPr>
        <w:t>20</w:t>
      </w:r>
      <w:r>
        <w:rPr>
          <w:spacing w:val="21"/>
          <w:sz w:val="26"/>
        </w:rPr>
        <w:t> </w:t>
      </w:r>
      <w:r>
        <w:rPr>
          <w:sz w:val="26"/>
        </w:rPr>
        <w:t>nhân</w:t>
      </w:r>
      <w:r>
        <w:rPr>
          <w:spacing w:val="22"/>
          <w:sz w:val="26"/>
        </w:rPr>
        <w:t> </w:t>
      </w:r>
      <w:r>
        <w:rPr>
          <w:sz w:val="26"/>
        </w:rPr>
        <w:t>viên</w:t>
      </w:r>
      <w:r>
        <w:rPr>
          <w:spacing w:val="22"/>
          <w:sz w:val="26"/>
        </w:rPr>
        <w:t> </w:t>
      </w:r>
      <w:r>
        <w:rPr>
          <w:sz w:val="26"/>
        </w:rPr>
        <w:t>theo</w:t>
      </w:r>
      <w:r>
        <w:rPr>
          <w:spacing w:val="22"/>
          <w:sz w:val="26"/>
        </w:rPr>
        <w:t> </w:t>
      </w:r>
      <w:r>
        <w:rPr>
          <w:sz w:val="26"/>
        </w:rPr>
        <w:t>dõi</w:t>
      </w:r>
      <w:r>
        <w:rPr>
          <w:spacing w:val="21"/>
          <w:sz w:val="26"/>
        </w:rPr>
        <w:t> </w:t>
      </w:r>
      <w:r>
        <w:rPr>
          <w:sz w:val="26"/>
        </w:rPr>
        <w:t>việc</w:t>
      </w:r>
      <w:r>
        <w:rPr>
          <w:spacing w:val="21"/>
          <w:sz w:val="26"/>
        </w:rPr>
        <w:t> </w:t>
      </w:r>
      <w:r>
        <w:rPr>
          <w:sz w:val="26"/>
        </w:rPr>
        <w:t>thực</w:t>
      </w:r>
      <w:r>
        <w:rPr>
          <w:spacing w:val="21"/>
          <w:sz w:val="26"/>
        </w:rPr>
        <w:t> </w:t>
      </w:r>
      <w:r>
        <w:rPr>
          <w:sz w:val="26"/>
        </w:rPr>
        <w:t>hiện</w:t>
      </w:r>
      <w:r>
        <w:rPr>
          <w:spacing w:val="20"/>
          <w:sz w:val="26"/>
        </w:rPr>
        <w:t> </w:t>
      </w:r>
      <w:r>
        <w:rPr>
          <w:sz w:val="26"/>
        </w:rPr>
        <w:t>quá</w:t>
      </w:r>
      <w:r>
        <w:rPr>
          <w:spacing w:val="21"/>
          <w:sz w:val="26"/>
        </w:rPr>
        <w:t> </w:t>
      </w:r>
      <w:r>
        <w:rPr>
          <w:sz w:val="26"/>
        </w:rPr>
        <w:t>trình</w:t>
      </w:r>
      <w:r>
        <w:rPr>
          <w:spacing w:val="22"/>
          <w:sz w:val="26"/>
        </w:rPr>
        <w:t> </w:t>
      </w:r>
      <w:r>
        <w:rPr>
          <w:sz w:val="26"/>
        </w:rPr>
        <w:t>sản</w:t>
      </w:r>
      <w:r>
        <w:rPr>
          <w:spacing w:val="22"/>
          <w:sz w:val="26"/>
        </w:rPr>
        <w:t> </w:t>
      </w:r>
      <w:r>
        <w:rPr>
          <w:sz w:val="26"/>
        </w:rPr>
        <w:t>xuất,</w:t>
      </w:r>
      <w:r>
        <w:rPr>
          <w:spacing w:val="21"/>
          <w:sz w:val="26"/>
        </w:rPr>
        <w:t> </w:t>
      </w:r>
      <w:r>
        <w:rPr>
          <w:sz w:val="26"/>
        </w:rPr>
        <w:t>kiểm</w:t>
      </w:r>
      <w:r>
        <w:rPr>
          <w:spacing w:val="21"/>
          <w:sz w:val="26"/>
        </w:rPr>
        <w:t> </w:t>
      </w:r>
      <w:r>
        <w:rPr>
          <w:sz w:val="26"/>
        </w:rPr>
        <w:t>tra</w:t>
      </w:r>
      <w:r>
        <w:rPr>
          <w:spacing w:val="21"/>
          <w:sz w:val="26"/>
        </w:rPr>
        <w:t> </w:t>
      </w:r>
      <w:r>
        <w:rPr>
          <w:sz w:val="26"/>
        </w:rPr>
        <w:t>chất lượng sản phẩm ở các chuyền may, gồm:</w:t>
      </w:r>
    </w:p>
    <w:p>
      <w:pPr>
        <w:pStyle w:val="ListParagraph"/>
        <w:numPr>
          <w:ilvl w:val="0"/>
          <w:numId w:val="49"/>
        </w:numPr>
        <w:tabs>
          <w:tab w:pos="1129" w:val="left" w:leader="none"/>
        </w:tabs>
        <w:spacing w:line="360" w:lineRule="auto" w:before="32" w:after="0"/>
        <w:ind w:left="1129" w:right="570" w:hanging="420"/>
        <w:jc w:val="left"/>
        <w:rPr>
          <w:sz w:val="26"/>
        </w:rPr>
      </w:pPr>
      <w:r>
        <w:rPr>
          <w:sz w:val="26"/>
        </w:rPr>
        <w:t>1 nhân viên KCS ở bộ phận Chuẩn bị sản xuất (đặc biệt là khâu giác sơ đồ), ở kho nguyên phụ liệu và ở phân xưởng cắt.</w:t>
      </w:r>
    </w:p>
    <w:p>
      <w:pPr>
        <w:pStyle w:val="ListParagraph"/>
        <w:numPr>
          <w:ilvl w:val="0"/>
          <w:numId w:val="49"/>
        </w:numPr>
        <w:tabs>
          <w:tab w:pos="1129" w:val="left" w:leader="none"/>
        </w:tabs>
        <w:spacing w:line="298" w:lineRule="exact" w:before="0" w:after="0"/>
        <w:ind w:left="1129" w:right="0" w:hanging="420"/>
        <w:jc w:val="left"/>
        <w:rPr>
          <w:sz w:val="26"/>
        </w:rPr>
      </w:pPr>
      <w:r>
        <w:rPr>
          <w:sz w:val="26"/>
        </w:rPr>
        <w:t>10-17</w:t>
      </w:r>
      <w:r>
        <w:rPr>
          <w:spacing w:val="-2"/>
          <w:sz w:val="26"/>
        </w:rPr>
        <w:t> </w:t>
      </w:r>
      <w:r>
        <w:rPr>
          <w:sz w:val="26"/>
        </w:rPr>
        <w:t>người</w:t>
      </w:r>
      <w:r>
        <w:rPr>
          <w:spacing w:val="-1"/>
          <w:sz w:val="26"/>
        </w:rPr>
        <w:t> </w:t>
      </w:r>
      <w:r>
        <w:rPr>
          <w:sz w:val="26"/>
        </w:rPr>
        <w:t>làm</w:t>
      </w:r>
      <w:r>
        <w:rPr>
          <w:spacing w:val="-1"/>
          <w:sz w:val="26"/>
        </w:rPr>
        <w:t> </w:t>
      </w:r>
      <w:r>
        <w:rPr>
          <w:sz w:val="26"/>
        </w:rPr>
        <w:t>KCS</w:t>
      </w:r>
      <w:r>
        <w:rPr>
          <w:spacing w:val="-2"/>
          <w:sz w:val="26"/>
        </w:rPr>
        <w:t> </w:t>
      </w:r>
      <w:r>
        <w:rPr>
          <w:sz w:val="26"/>
        </w:rPr>
        <w:t>ở</w:t>
      </w:r>
      <w:r>
        <w:rPr>
          <w:spacing w:val="-1"/>
          <w:sz w:val="26"/>
        </w:rPr>
        <w:t> </w:t>
      </w:r>
      <w:r>
        <w:rPr>
          <w:sz w:val="26"/>
        </w:rPr>
        <w:t>phân</w:t>
      </w:r>
      <w:r>
        <w:rPr>
          <w:spacing w:val="-3"/>
          <w:sz w:val="26"/>
        </w:rPr>
        <w:t> </w:t>
      </w:r>
      <w:r>
        <w:rPr>
          <w:sz w:val="26"/>
        </w:rPr>
        <w:t>xưởng</w:t>
      </w:r>
      <w:r>
        <w:rPr>
          <w:spacing w:val="-2"/>
          <w:sz w:val="26"/>
        </w:rPr>
        <w:t> </w:t>
      </w:r>
      <w:r>
        <w:rPr>
          <w:sz w:val="26"/>
        </w:rPr>
        <w:t>may</w:t>
      </w:r>
      <w:r>
        <w:rPr>
          <w:spacing w:val="-1"/>
          <w:sz w:val="26"/>
        </w:rPr>
        <w:t> </w:t>
      </w:r>
      <w:r>
        <w:rPr>
          <w:sz w:val="26"/>
        </w:rPr>
        <w:t>(1</w:t>
      </w:r>
      <w:r>
        <w:rPr>
          <w:spacing w:val="-1"/>
          <w:sz w:val="26"/>
        </w:rPr>
        <w:t> </w:t>
      </w:r>
      <w:r>
        <w:rPr>
          <w:spacing w:val="-2"/>
          <w:sz w:val="26"/>
        </w:rPr>
        <w:t>người/tổ)</w:t>
      </w:r>
    </w:p>
    <w:p>
      <w:pPr>
        <w:pStyle w:val="ListParagraph"/>
        <w:numPr>
          <w:ilvl w:val="0"/>
          <w:numId w:val="49"/>
        </w:numPr>
        <w:tabs>
          <w:tab w:pos="1129" w:val="left" w:leader="none"/>
        </w:tabs>
        <w:spacing w:line="240" w:lineRule="auto" w:before="150" w:after="0"/>
        <w:ind w:left="1129" w:right="0" w:hanging="420"/>
        <w:jc w:val="both"/>
        <w:rPr>
          <w:sz w:val="26"/>
        </w:rPr>
      </w:pPr>
      <w:r>
        <w:rPr>
          <w:sz w:val="26"/>
        </w:rPr>
        <w:t>1-2</w:t>
      </w:r>
      <w:r>
        <w:rPr>
          <w:spacing w:val="-2"/>
          <w:sz w:val="26"/>
        </w:rPr>
        <w:t> </w:t>
      </w:r>
      <w:r>
        <w:rPr>
          <w:sz w:val="26"/>
        </w:rPr>
        <w:t>người</w:t>
      </w:r>
      <w:r>
        <w:rPr>
          <w:spacing w:val="-1"/>
          <w:sz w:val="26"/>
        </w:rPr>
        <w:t> </w:t>
      </w:r>
      <w:r>
        <w:rPr>
          <w:sz w:val="26"/>
        </w:rPr>
        <w:t>làm</w:t>
      </w:r>
      <w:r>
        <w:rPr>
          <w:spacing w:val="-1"/>
          <w:sz w:val="26"/>
        </w:rPr>
        <w:t> </w:t>
      </w:r>
      <w:r>
        <w:rPr>
          <w:sz w:val="26"/>
        </w:rPr>
        <w:t>KCS</w:t>
      </w:r>
      <w:r>
        <w:rPr>
          <w:spacing w:val="-1"/>
          <w:sz w:val="26"/>
        </w:rPr>
        <w:t> </w:t>
      </w:r>
      <w:r>
        <w:rPr>
          <w:sz w:val="26"/>
        </w:rPr>
        <w:t>ở</w:t>
      </w:r>
      <w:r>
        <w:rPr>
          <w:spacing w:val="-2"/>
          <w:sz w:val="26"/>
        </w:rPr>
        <w:t> </w:t>
      </w:r>
      <w:r>
        <w:rPr>
          <w:sz w:val="26"/>
        </w:rPr>
        <w:t>phân</w:t>
      </w:r>
      <w:r>
        <w:rPr>
          <w:spacing w:val="-1"/>
          <w:sz w:val="26"/>
        </w:rPr>
        <w:t> </w:t>
      </w:r>
      <w:r>
        <w:rPr>
          <w:sz w:val="26"/>
        </w:rPr>
        <w:t>xưởng</w:t>
      </w:r>
      <w:r>
        <w:rPr>
          <w:spacing w:val="-1"/>
          <w:sz w:val="26"/>
        </w:rPr>
        <w:t> </w:t>
      </w:r>
      <w:r>
        <w:rPr>
          <w:sz w:val="26"/>
        </w:rPr>
        <w:t>hoàn</w:t>
      </w:r>
      <w:r>
        <w:rPr>
          <w:spacing w:val="-1"/>
          <w:sz w:val="26"/>
        </w:rPr>
        <w:t> </w:t>
      </w:r>
      <w:r>
        <w:rPr>
          <w:spacing w:val="-4"/>
          <w:sz w:val="26"/>
        </w:rPr>
        <w:t>tất.</w:t>
      </w:r>
    </w:p>
    <w:p>
      <w:pPr>
        <w:pStyle w:val="Heading4"/>
        <w:spacing w:before="150"/>
        <w:ind w:left="709" w:firstLine="0"/>
        <w:jc w:val="both"/>
      </w:pPr>
      <w:r>
        <w:rPr>
          <w:u w:val="single"/>
        </w:rPr>
        <w:t>Lưu</w:t>
      </w:r>
      <w:r>
        <w:rPr>
          <w:spacing w:val="-2"/>
          <w:u w:val="single"/>
        </w:rPr>
        <w:t> </w:t>
      </w:r>
      <w:r>
        <w:rPr>
          <w:u w:val="single"/>
        </w:rPr>
        <w:t>ý:</w:t>
      </w:r>
      <w:r>
        <w:rPr>
          <w:spacing w:val="-2"/>
        </w:rPr>
        <w:t> </w:t>
      </w:r>
      <w:r>
        <w:rPr/>
        <w:t>nhóm</w:t>
      </w:r>
      <w:r>
        <w:rPr>
          <w:spacing w:val="-1"/>
        </w:rPr>
        <w:t> </w:t>
      </w:r>
      <w:r>
        <w:rPr/>
        <w:t>này</w:t>
      </w:r>
      <w:r>
        <w:rPr>
          <w:spacing w:val="-3"/>
        </w:rPr>
        <w:t> </w:t>
      </w:r>
      <w:r>
        <w:rPr/>
        <w:t>hưởng</w:t>
      </w:r>
      <w:r>
        <w:rPr>
          <w:spacing w:val="-2"/>
        </w:rPr>
        <w:t> </w:t>
      </w:r>
      <w:r>
        <w:rPr/>
        <w:t>lương</w:t>
      </w:r>
      <w:r>
        <w:rPr>
          <w:spacing w:val="-1"/>
        </w:rPr>
        <w:t> </w:t>
      </w:r>
      <w:r>
        <w:rPr/>
        <w:t>của</w:t>
      </w:r>
      <w:r>
        <w:rPr>
          <w:spacing w:val="-2"/>
        </w:rPr>
        <w:t> </w:t>
      </w:r>
      <w:r>
        <w:rPr/>
        <w:t>xí</w:t>
      </w:r>
      <w:r>
        <w:rPr>
          <w:spacing w:val="-1"/>
        </w:rPr>
        <w:t> </w:t>
      </w:r>
      <w:r>
        <w:rPr>
          <w:spacing w:val="-2"/>
        </w:rPr>
        <w:t>nghiệp.</w:t>
      </w:r>
    </w:p>
    <w:p>
      <w:pPr>
        <w:pStyle w:val="ListParagraph"/>
        <w:numPr>
          <w:ilvl w:val="0"/>
          <w:numId w:val="50"/>
        </w:numPr>
        <w:tabs>
          <w:tab w:pos="1129" w:val="left" w:leader="none"/>
        </w:tabs>
        <w:spacing w:line="240" w:lineRule="auto" w:before="148" w:after="0"/>
        <w:ind w:left="1129" w:right="0" w:hanging="420"/>
        <w:jc w:val="both"/>
        <w:rPr>
          <w:sz w:val="26"/>
        </w:rPr>
      </w:pPr>
      <w:r>
        <w:rPr>
          <w:sz w:val="26"/>
        </w:rPr>
        <w:t>Nhóm</w:t>
      </w:r>
      <w:r>
        <w:rPr>
          <w:spacing w:val="-1"/>
          <w:sz w:val="26"/>
        </w:rPr>
        <w:t> </w:t>
      </w:r>
      <w:r>
        <w:rPr>
          <w:sz w:val="26"/>
        </w:rPr>
        <w:t>nhân</w:t>
      </w:r>
      <w:r>
        <w:rPr>
          <w:spacing w:val="-1"/>
          <w:sz w:val="26"/>
        </w:rPr>
        <w:t> </w:t>
      </w:r>
      <w:r>
        <w:rPr>
          <w:sz w:val="26"/>
        </w:rPr>
        <w:t>viên kiểm</w:t>
      </w:r>
      <w:r>
        <w:rPr>
          <w:spacing w:val="-2"/>
          <w:sz w:val="26"/>
        </w:rPr>
        <w:t> </w:t>
      </w:r>
      <w:r>
        <w:rPr>
          <w:spacing w:val="-4"/>
          <w:sz w:val="26"/>
        </w:rPr>
        <w:t>hóa:</w:t>
      </w:r>
    </w:p>
    <w:p>
      <w:pPr>
        <w:pStyle w:val="BodyText"/>
        <w:spacing w:line="360" w:lineRule="auto" w:before="150"/>
        <w:ind w:right="568" w:firstLine="720"/>
        <w:jc w:val="both"/>
      </w:pPr>
      <w:r>
        <w:rPr/>
        <w:t>Thường 1 tổ may có nhiều chuyền may, tối thiểu 1 chuyền phải có 1 nhân viên kiểm hóa làm nhiệm vụ kiểm tra tất cả các bước</w:t>
      </w:r>
      <w:r>
        <w:rPr>
          <w:spacing w:val="40"/>
        </w:rPr>
        <w:t> </w:t>
      </w:r>
      <w:r>
        <w:rPr/>
        <w:t>công việc và kiểm tra sản phẩm hoàn </w:t>
      </w:r>
      <w:r>
        <w:rPr>
          <w:spacing w:val="-4"/>
        </w:rPr>
        <w:t>tất.</w:t>
      </w:r>
    </w:p>
    <w:p>
      <w:pPr>
        <w:pStyle w:val="ListParagraph"/>
        <w:numPr>
          <w:ilvl w:val="0"/>
          <w:numId w:val="51"/>
        </w:numPr>
        <w:tabs>
          <w:tab w:pos="1128" w:val="left" w:leader="none"/>
        </w:tabs>
        <w:spacing w:line="240" w:lineRule="auto" w:before="0" w:after="0"/>
        <w:ind w:left="1128" w:right="0" w:hanging="419"/>
        <w:jc w:val="both"/>
        <w:rPr>
          <w:sz w:val="26"/>
        </w:rPr>
      </w:pPr>
      <w:r>
        <w:rPr>
          <w:sz w:val="26"/>
        </w:rPr>
        <w:t>Đối</w:t>
      </w:r>
      <w:r>
        <w:rPr>
          <w:spacing w:val="-4"/>
          <w:sz w:val="26"/>
        </w:rPr>
        <w:t> </w:t>
      </w:r>
      <w:r>
        <w:rPr>
          <w:sz w:val="26"/>
        </w:rPr>
        <w:t>với xí</w:t>
      </w:r>
      <w:r>
        <w:rPr>
          <w:spacing w:val="-2"/>
          <w:sz w:val="26"/>
        </w:rPr>
        <w:t> </w:t>
      </w:r>
      <w:r>
        <w:rPr>
          <w:sz w:val="26"/>
        </w:rPr>
        <w:t>nghiệp</w:t>
      </w:r>
      <w:r>
        <w:rPr>
          <w:spacing w:val="-1"/>
          <w:sz w:val="26"/>
        </w:rPr>
        <w:t> </w:t>
      </w:r>
      <w:r>
        <w:rPr>
          <w:sz w:val="26"/>
        </w:rPr>
        <w:t>may</w:t>
      </w:r>
      <w:r>
        <w:rPr>
          <w:spacing w:val="-1"/>
          <w:sz w:val="26"/>
        </w:rPr>
        <w:t> </w:t>
      </w:r>
      <w:r>
        <w:rPr>
          <w:spacing w:val="-4"/>
          <w:sz w:val="26"/>
        </w:rPr>
        <w:t>nhỏ:</w:t>
      </w:r>
    </w:p>
    <w:p>
      <w:pPr>
        <w:pStyle w:val="BodyText"/>
        <w:spacing w:before="150"/>
        <w:jc w:val="both"/>
      </w:pPr>
      <w:r>
        <w:rPr/>
        <w:t>Thường</w:t>
      </w:r>
      <w:r>
        <w:rPr>
          <w:spacing w:val="-1"/>
        </w:rPr>
        <w:t> </w:t>
      </w:r>
      <w:r>
        <w:rPr/>
        <w:t>chỉ</w:t>
      </w:r>
      <w:r>
        <w:rPr>
          <w:spacing w:val="-2"/>
        </w:rPr>
        <w:t> </w:t>
      </w:r>
      <w:r>
        <w:rPr/>
        <w:t>có</w:t>
      </w:r>
      <w:r>
        <w:rPr>
          <w:spacing w:val="-1"/>
        </w:rPr>
        <w:t> </w:t>
      </w:r>
      <w:r>
        <w:rPr/>
        <w:t>1</w:t>
      </w:r>
      <w:r>
        <w:rPr>
          <w:spacing w:val="-1"/>
        </w:rPr>
        <w:t> </w:t>
      </w:r>
      <w:r>
        <w:rPr/>
        <w:t>tổ</w:t>
      </w:r>
      <w:r>
        <w:rPr>
          <w:spacing w:val="-2"/>
        </w:rPr>
        <w:t> </w:t>
      </w:r>
      <w:r>
        <w:rPr/>
        <w:t>KCS</w:t>
      </w:r>
      <w:r>
        <w:rPr>
          <w:spacing w:val="-1"/>
        </w:rPr>
        <w:t> </w:t>
      </w:r>
      <w:r>
        <w:rPr/>
        <w:t>và</w:t>
      </w:r>
      <w:r>
        <w:rPr>
          <w:spacing w:val="-1"/>
        </w:rPr>
        <w:t> </w:t>
      </w:r>
      <w:r>
        <w:rPr/>
        <w:t>mô</w:t>
      </w:r>
      <w:r>
        <w:rPr>
          <w:spacing w:val="-1"/>
        </w:rPr>
        <w:t> </w:t>
      </w:r>
      <w:r>
        <w:rPr/>
        <w:t>hình</w:t>
      </w:r>
      <w:r>
        <w:rPr>
          <w:spacing w:val="1"/>
        </w:rPr>
        <w:t> </w:t>
      </w:r>
      <w:r>
        <w:rPr/>
        <w:t>thu</w:t>
      </w:r>
      <w:r>
        <w:rPr>
          <w:spacing w:val="-2"/>
        </w:rPr>
        <w:t> </w:t>
      </w:r>
      <w:r>
        <w:rPr/>
        <w:t>nhỏ</w:t>
      </w:r>
      <w:r>
        <w:rPr>
          <w:spacing w:val="-2"/>
        </w:rPr>
        <w:t> </w:t>
      </w:r>
      <w:r>
        <w:rPr/>
        <w:t>tối</w:t>
      </w:r>
      <w:r>
        <w:rPr>
          <w:spacing w:val="-1"/>
        </w:rPr>
        <w:t> </w:t>
      </w:r>
      <w:r>
        <w:rPr/>
        <w:t>đa,</w:t>
      </w:r>
      <w:r>
        <w:rPr>
          <w:spacing w:val="-1"/>
        </w:rPr>
        <w:t> </w:t>
      </w:r>
      <w:r>
        <w:rPr>
          <w:spacing w:val="-4"/>
        </w:rPr>
        <w:t>gồm:</w:t>
      </w:r>
    </w:p>
    <w:p>
      <w:pPr>
        <w:pStyle w:val="ListParagraph"/>
        <w:numPr>
          <w:ilvl w:val="1"/>
          <w:numId w:val="51"/>
        </w:numPr>
        <w:tabs>
          <w:tab w:pos="1429" w:val="left" w:leader="none"/>
        </w:tabs>
        <w:spacing w:line="240" w:lineRule="auto" w:before="151" w:after="0"/>
        <w:ind w:left="1429" w:right="0" w:hanging="440"/>
        <w:jc w:val="left"/>
        <w:rPr>
          <w:sz w:val="26"/>
        </w:rPr>
      </w:pPr>
      <w:r>
        <w:rPr>
          <w:sz w:val="26"/>
        </w:rPr>
        <w:t>1</w:t>
      </w:r>
      <w:r>
        <w:rPr>
          <w:spacing w:val="-3"/>
          <w:sz w:val="26"/>
        </w:rPr>
        <w:t> </w:t>
      </w:r>
      <w:r>
        <w:rPr>
          <w:sz w:val="26"/>
        </w:rPr>
        <w:t>tổ</w:t>
      </w:r>
      <w:r>
        <w:rPr>
          <w:spacing w:val="-1"/>
          <w:sz w:val="26"/>
        </w:rPr>
        <w:t> </w:t>
      </w:r>
      <w:r>
        <w:rPr>
          <w:sz w:val="26"/>
        </w:rPr>
        <w:t>trưởng</w:t>
      </w:r>
      <w:r>
        <w:rPr>
          <w:spacing w:val="-3"/>
          <w:sz w:val="26"/>
        </w:rPr>
        <w:t> </w:t>
      </w:r>
      <w:r>
        <w:rPr>
          <w:sz w:val="26"/>
        </w:rPr>
        <w:t>:</w:t>
      </w:r>
      <w:r>
        <w:rPr>
          <w:spacing w:val="-1"/>
          <w:sz w:val="26"/>
        </w:rPr>
        <w:t> </w:t>
      </w:r>
      <w:r>
        <w:rPr>
          <w:sz w:val="26"/>
        </w:rPr>
        <w:t>chịu trách</w:t>
      </w:r>
      <w:r>
        <w:rPr>
          <w:spacing w:val="-1"/>
          <w:sz w:val="26"/>
        </w:rPr>
        <w:t> </w:t>
      </w:r>
      <w:r>
        <w:rPr>
          <w:sz w:val="26"/>
        </w:rPr>
        <w:t>nhiệm</w:t>
      </w:r>
      <w:r>
        <w:rPr>
          <w:spacing w:val="-1"/>
          <w:sz w:val="26"/>
        </w:rPr>
        <w:t> </w:t>
      </w:r>
      <w:r>
        <w:rPr>
          <w:sz w:val="26"/>
        </w:rPr>
        <w:t>chung</w:t>
      </w:r>
      <w:r>
        <w:rPr>
          <w:spacing w:val="-2"/>
          <w:sz w:val="26"/>
        </w:rPr>
        <w:t> </w:t>
      </w:r>
      <w:r>
        <w:rPr>
          <w:sz w:val="26"/>
        </w:rPr>
        <w:t>về KCS</w:t>
      </w:r>
      <w:r>
        <w:rPr>
          <w:spacing w:val="-1"/>
          <w:sz w:val="26"/>
        </w:rPr>
        <w:t> </w:t>
      </w:r>
      <w:r>
        <w:rPr>
          <w:sz w:val="26"/>
        </w:rPr>
        <w:t>ở</w:t>
      </w:r>
      <w:r>
        <w:rPr>
          <w:spacing w:val="-2"/>
          <w:sz w:val="26"/>
        </w:rPr>
        <w:t> </w:t>
      </w:r>
      <w:r>
        <w:rPr>
          <w:sz w:val="26"/>
        </w:rPr>
        <w:t>toàn</w:t>
      </w:r>
      <w:r>
        <w:rPr>
          <w:spacing w:val="-2"/>
          <w:sz w:val="26"/>
        </w:rPr>
        <w:t> </w:t>
      </w:r>
      <w:r>
        <w:rPr>
          <w:sz w:val="26"/>
        </w:rPr>
        <w:t>xí </w:t>
      </w:r>
      <w:r>
        <w:rPr>
          <w:spacing w:val="-2"/>
          <w:sz w:val="26"/>
        </w:rPr>
        <w:t>nghiệp</w:t>
      </w:r>
    </w:p>
    <w:p>
      <w:pPr>
        <w:pStyle w:val="ListParagraph"/>
        <w:numPr>
          <w:ilvl w:val="1"/>
          <w:numId w:val="51"/>
        </w:numPr>
        <w:tabs>
          <w:tab w:pos="1429" w:val="left" w:leader="none"/>
        </w:tabs>
        <w:spacing w:line="336" w:lineRule="auto" w:before="140" w:after="0"/>
        <w:ind w:left="709" w:right="570" w:firstLine="279"/>
        <w:jc w:val="left"/>
        <w:rPr>
          <w:sz w:val="26"/>
        </w:rPr>
      </w:pPr>
      <w:r>
        <w:rPr>
          <w:sz w:val="26"/>
        </w:rPr>
        <w:t>2 đến 4 nhân viên theo dõi về KCS ở các tổ theo sự phân công (ăn lương của xí </w:t>
      </w:r>
      <w:r>
        <w:rPr>
          <w:spacing w:val="-2"/>
          <w:sz w:val="26"/>
        </w:rPr>
        <w:t>nghiệp)</w:t>
      </w:r>
    </w:p>
    <w:p>
      <w:pPr>
        <w:pStyle w:val="ListParagraph"/>
        <w:numPr>
          <w:ilvl w:val="1"/>
          <w:numId w:val="51"/>
        </w:numPr>
        <w:tabs>
          <w:tab w:pos="1429" w:val="left" w:leader="none"/>
        </w:tabs>
        <w:spacing w:line="336" w:lineRule="auto" w:before="32" w:after="0"/>
        <w:ind w:left="709" w:right="567" w:firstLine="279"/>
        <w:jc w:val="left"/>
        <w:rPr>
          <w:sz w:val="26"/>
        </w:rPr>
      </w:pPr>
      <w:r>
        <w:rPr>
          <w:sz w:val="26"/>
        </w:rPr>
        <w:t>Bộ</w:t>
      </w:r>
      <w:r>
        <w:rPr>
          <w:spacing w:val="22"/>
          <w:sz w:val="26"/>
        </w:rPr>
        <w:t> </w:t>
      </w:r>
      <w:r>
        <w:rPr>
          <w:sz w:val="26"/>
        </w:rPr>
        <w:t>phận</w:t>
      </w:r>
      <w:r>
        <w:rPr>
          <w:spacing w:val="23"/>
          <w:sz w:val="26"/>
        </w:rPr>
        <w:t> </w:t>
      </w:r>
      <w:r>
        <w:rPr>
          <w:sz w:val="26"/>
        </w:rPr>
        <w:t>KCS</w:t>
      </w:r>
      <w:r>
        <w:rPr>
          <w:spacing w:val="23"/>
          <w:sz w:val="26"/>
        </w:rPr>
        <w:t> </w:t>
      </w:r>
      <w:r>
        <w:rPr>
          <w:sz w:val="26"/>
        </w:rPr>
        <w:t>chuyền (thu</w:t>
      </w:r>
      <w:r>
        <w:rPr>
          <w:spacing w:val="23"/>
          <w:sz w:val="26"/>
        </w:rPr>
        <w:t> </w:t>
      </w:r>
      <w:r>
        <w:rPr>
          <w:sz w:val="26"/>
        </w:rPr>
        <w:t>hóa,</w:t>
      </w:r>
      <w:r>
        <w:rPr>
          <w:spacing w:val="22"/>
          <w:sz w:val="26"/>
        </w:rPr>
        <w:t> </w:t>
      </w:r>
      <w:r>
        <w:rPr>
          <w:sz w:val="26"/>
        </w:rPr>
        <w:t>kiểm</w:t>
      </w:r>
      <w:r>
        <w:rPr>
          <w:spacing w:val="22"/>
          <w:sz w:val="26"/>
        </w:rPr>
        <w:t> </w:t>
      </w:r>
      <w:r>
        <w:rPr>
          <w:sz w:val="26"/>
        </w:rPr>
        <w:t>hóa): mỗi</w:t>
      </w:r>
      <w:r>
        <w:rPr>
          <w:spacing w:val="22"/>
          <w:sz w:val="26"/>
        </w:rPr>
        <w:t> </w:t>
      </w:r>
      <w:r>
        <w:rPr>
          <w:sz w:val="26"/>
        </w:rPr>
        <w:t>chuyền</w:t>
      </w:r>
      <w:r>
        <w:rPr>
          <w:spacing w:val="23"/>
          <w:sz w:val="26"/>
        </w:rPr>
        <w:t> </w:t>
      </w:r>
      <w:r>
        <w:rPr>
          <w:sz w:val="26"/>
        </w:rPr>
        <w:t>có</w:t>
      </w:r>
      <w:r>
        <w:rPr>
          <w:spacing w:val="22"/>
          <w:sz w:val="26"/>
        </w:rPr>
        <w:t> </w:t>
      </w:r>
      <w:r>
        <w:rPr>
          <w:sz w:val="26"/>
        </w:rPr>
        <w:t>1</w:t>
      </w:r>
      <w:r>
        <w:rPr>
          <w:spacing w:val="22"/>
          <w:sz w:val="26"/>
        </w:rPr>
        <w:t> </w:t>
      </w:r>
      <w:r>
        <w:rPr>
          <w:sz w:val="26"/>
        </w:rPr>
        <w:t>người.</w:t>
      </w:r>
      <w:r>
        <w:rPr>
          <w:spacing w:val="22"/>
          <w:sz w:val="26"/>
        </w:rPr>
        <w:t> </w:t>
      </w:r>
      <w:r>
        <w:rPr>
          <w:sz w:val="26"/>
        </w:rPr>
        <w:t>Ngoài</w:t>
      </w:r>
      <w:r>
        <w:rPr>
          <w:spacing w:val="22"/>
          <w:sz w:val="26"/>
        </w:rPr>
        <w:t> </w:t>
      </w:r>
      <w:r>
        <w:rPr>
          <w:sz w:val="26"/>
        </w:rPr>
        <w:t>ra, nhân viên này còn kiêm thêm 1 số việc phụ: chạy chuyền, cắt chỉ ….</w:t>
      </w:r>
    </w:p>
    <w:p>
      <w:pPr>
        <w:pStyle w:val="Heading3"/>
        <w:numPr>
          <w:ilvl w:val="0"/>
          <w:numId w:val="52"/>
        </w:numPr>
        <w:tabs>
          <w:tab w:pos="1129" w:val="left" w:leader="none"/>
        </w:tabs>
        <w:spacing w:line="240" w:lineRule="auto" w:before="31" w:after="0"/>
        <w:ind w:left="1129" w:right="0" w:hanging="420"/>
        <w:jc w:val="left"/>
      </w:pPr>
      <w:r>
        <w:rPr/>
        <w:t>Các</w:t>
      </w:r>
      <w:r>
        <w:rPr>
          <w:spacing w:val="-5"/>
        </w:rPr>
        <w:t> </w:t>
      </w:r>
      <w:r>
        <w:rPr/>
        <w:t>điều</w:t>
      </w:r>
      <w:r>
        <w:rPr>
          <w:spacing w:val="-2"/>
        </w:rPr>
        <w:t> </w:t>
      </w:r>
      <w:r>
        <w:rPr/>
        <w:t>kiện</w:t>
      </w:r>
      <w:r>
        <w:rPr>
          <w:spacing w:val="-2"/>
        </w:rPr>
        <w:t> </w:t>
      </w:r>
      <w:r>
        <w:rPr/>
        <w:t>để</w:t>
      </w:r>
      <w:r>
        <w:rPr>
          <w:spacing w:val="-2"/>
        </w:rPr>
        <w:t> </w:t>
      </w:r>
      <w:r>
        <w:rPr/>
        <w:t>trở</w:t>
      </w:r>
      <w:r>
        <w:rPr>
          <w:spacing w:val="-3"/>
        </w:rPr>
        <w:t> </w:t>
      </w:r>
      <w:r>
        <w:rPr/>
        <w:t>thành</w:t>
      </w:r>
      <w:r>
        <w:rPr>
          <w:spacing w:val="-3"/>
        </w:rPr>
        <w:t> </w:t>
      </w:r>
      <w:r>
        <w:rPr/>
        <w:t>nhân</w:t>
      </w:r>
      <w:r>
        <w:rPr>
          <w:spacing w:val="-3"/>
        </w:rPr>
        <w:t> </w:t>
      </w:r>
      <w:r>
        <w:rPr/>
        <w:t>viên</w:t>
      </w:r>
      <w:r>
        <w:rPr>
          <w:spacing w:val="-2"/>
        </w:rPr>
        <w:t> </w:t>
      </w:r>
      <w:r>
        <w:rPr>
          <w:spacing w:val="-5"/>
        </w:rPr>
        <w:t>KCS</w:t>
      </w:r>
    </w:p>
    <w:p>
      <w:pPr>
        <w:pStyle w:val="BodyText"/>
        <w:spacing w:line="360" w:lineRule="auto" w:before="150"/>
        <w:ind w:right="569" w:firstLine="720"/>
        <w:jc w:val="both"/>
      </w:pPr>
      <w:r>
        <w:rPr/>
        <w:t>Hiện nay, trong nhiều doanh nghiệp, một số nhân viên KCS được chọn chỉ do quá trình làm việc tốt “lâu năm lên lão làng “ mà chưa thực sự giải quyết được nhiều công việc cấp thiết cho doanh nghiệp. Vì thế, cần cân nhắc kỹ trước khi lựa chọn nhân sự, cụ thể nên chọn nhân viên có đủ các yêu cầu sau:</w:t>
      </w:r>
    </w:p>
    <w:p>
      <w:pPr>
        <w:pStyle w:val="ListParagraph"/>
        <w:numPr>
          <w:ilvl w:val="0"/>
          <w:numId w:val="53"/>
        </w:numPr>
        <w:tabs>
          <w:tab w:pos="1129" w:val="left" w:leader="none"/>
        </w:tabs>
        <w:spacing w:line="240" w:lineRule="auto" w:before="1" w:after="0"/>
        <w:ind w:left="1129" w:right="0" w:hanging="420"/>
        <w:jc w:val="left"/>
        <w:rPr>
          <w:sz w:val="26"/>
        </w:rPr>
      </w:pPr>
      <w:r>
        <w:rPr>
          <w:sz w:val="26"/>
        </w:rPr>
        <w:t>Tốt</w:t>
      </w:r>
      <w:r>
        <w:rPr>
          <w:spacing w:val="-5"/>
          <w:sz w:val="26"/>
        </w:rPr>
        <w:t> </w:t>
      </w:r>
      <w:r>
        <w:rPr>
          <w:sz w:val="26"/>
        </w:rPr>
        <w:t>nghiệp</w:t>
      </w:r>
      <w:r>
        <w:rPr>
          <w:spacing w:val="-1"/>
          <w:sz w:val="26"/>
        </w:rPr>
        <w:t> </w:t>
      </w:r>
      <w:r>
        <w:rPr>
          <w:sz w:val="26"/>
        </w:rPr>
        <w:t>đại</w:t>
      </w:r>
      <w:r>
        <w:rPr>
          <w:spacing w:val="-1"/>
          <w:sz w:val="26"/>
        </w:rPr>
        <w:t> </w:t>
      </w:r>
      <w:r>
        <w:rPr>
          <w:sz w:val="26"/>
        </w:rPr>
        <w:t>học</w:t>
      </w:r>
      <w:r>
        <w:rPr>
          <w:spacing w:val="-2"/>
          <w:sz w:val="26"/>
        </w:rPr>
        <w:t> </w:t>
      </w:r>
      <w:r>
        <w:rPr>
          <w:sz w:val="26"/>
        </w:rPr>
        <w:t>hoặc</w:t>
      </w:r>
      <w:r>
        <w:rPr>
          <w:spacing w:val="-2"/>
          <w:sz w:val="26"/>
        </w:rPr>
        <w:t> </w:t>
      </w:r>
      <w:r>
        <w:rPr>
          <w:sz w:val="26"/>
        </w:rPr>
        <w:t>cao đẳng</w:t>
      </w:r>
      <w:r>
        <w:rPr>
          <w:spacing w:val="-2"/>
          <w:sz w:val="26"/>
        </w:rPr>
        <w:t> </w:t>
      </w:r>
      <w:r>
        <w:rPr>
          <w:sz w:val="26"/>
        </w:rPr>
        <w:t>chuyên</w:t>
      </w:r>
      <w:r>
        <w:rPr>
          <w:spacing w:val="-1"/>
          <w:sz w:val="26"/>
        </w:rPr>
        <w:t> </w:t>
      </w:r>
      <w:r>
        <w:rPr>
          <w:sz w:val="26"/>
        </w:rPr>
        <w:t>ngành</w:t>
      </w:r>
      <w:r>
        <w:rPr>
          <w:spacing w:val="-2"/>
          <w:sz w:val="26"/>
        </w:rPr>
        <w:t> </w:t>
      </w:r>
      <w:r>
        <w:rPr>
          <w:sz w:val="26"/>
        </w:rPr>
        <w:t>May công</w:t>
      </w:r>
      <w:r>
        <w:rPr>
          <w:spacing w:val="-1"/>
          <w:sz w:val="26"/>
        </w:rPr>
        <w:t> </w:t>
      </w:r>
      <w:r>
        <w:rPr>
          <w:spacing w:val="-2"/>
          <w:sz w:val="26"/>
        </w:rPr>
        <w:t>nghiệp.</w:t>
      </w:r>
    </w:p>
    <w:p>
      <w:pPr>
        <w:pStyle w:val="ListParagraph"/>
        <w:numPr>
          <w:ilvl w:val="0"/>
          <w:numId w:val="53"/>
        </w:numPr>
        <w:tabs>
          <w:tab w:pos="1129" w:val="left" w:leader="none"/>
        </w:tabs>
        <w:spacing w:line="240" w:lineRule="auto" w:before="140" w:after="0"/>
        <w:ind w:left="1129" w:right="0" w:hanging="420"/>
        <w:jc w:val="left"/>
        <w:rPr>
          <w:sz w:val="26"/>
        </w:rPr>
      </w:pPr>
      <w:r>
        <w:rPr>
          <w:sz w:val="26"/>
        </w:rPr>
        <w:t>Giỏi</w:t>
      </w:r>
      <w:r>
        <w:rPr>
          <w:spacing w:val="-3"/>
          <w:sz w:val="26"/>
        </w:rPr>
        <w:t> </w:t>
      </w:r>
      <w:r>
        <w:rPr>
          <w:sz w:val="26"/>
        </w:rPr>
        <w:t>chuyên</w:t>
      </w:r>
      <w:r>
        <w:rPr>
          <w:spacing w:val="-1"/>
          <w:sz w:val="26"/>
        </w:rPr>
        <w:t> </w:t>
      </w:r>
      <w:r>
        <w:rPr>
          <w:spacing w:val="-4"/>
          <w:sz w:val="26"/>
        </w:rPr>
        <w:t>môn.</w:t>
      </w:r>
    </w:p>
    <w:p>
      <w:pPr>
        <w:pStyle w:val="ListParagraph"/>
        <w:numPr>
          <w:ilvl w:val="0"/>
          <w:numId w:val="53"/>
        </w:numPr>
        <w:tabs>
          <w:tab w:pos="1129" w:val="left" w:leader="none"/>
        </w:tabs>
        <w:spacing w:line="240" w:lineRule="auto" w:before="141" w:after="0"/>
        <w:ind w:left="1129" w:right="0" w:hanging="420"/>
        <w:jc w:val="left"/>
        <w:rPr>
          <w:sz w:val="26"/>
        </w:rPr>
      </w:pPr>
      <w:r>
        <w:rPr>
          <w:sz w:val="26"/>
        </w:rPr>
        <w:t>Có</w:t>
      </w:r>
      <w:r>
        <w:rPr>
          <w:spacing w:val="-2"/>
          <w:sz w:val="26"/>
        </w:rPr>
        <w:t> </w:t>
      </w:r>
      <w:r>
        <w:rPr>
          <w:sz w:val="26"/>
        </w:rPr>
        <w:t>trí</w:t>
      </w:r>
      <w:r>
        <w:rPr>
          <w:spacing w:val="-1"/>
          <w:sz w:val="26"/>
        </w:rPr>
        <w:t> </w:t>
      </w:r>
      <w:r>
        <w:rPr>
          <w:sz w:val="26"/>
        </w:rPr>
        <w:t>nhớ</w:t>
      </w:r>
      <w:r>
        <w:rPr>
          <w:spacing w:val="-1"/>
          <w:sz w:val="26"/>
        </w:rPr>
        <w:t> </w:t>
      </w:r>
      <w:r>
        <w:rPr>
          <w:sz w:val="26"/>
        </w:rPr>
        <w:t>tốt,</w:t>
      </w:r>
      <w:r>
        <w:rPr>
          <w:spacing w:val="-1"/>
          <w:sz w:val="26"/>
        </w:rPr>
        <w:t> </w:t>
      </w:r>
      <w:r>
        <w:rPr>
          <w:sz w:val="26"/>
        </w:rPr>
        <w:t>nhanh</w:t>
      </w:r>
      <w:r>
        <w:rPr>
          <w:spacing w:val="-1"/>
          <w:sz w:val="26"/>
        </w:rPr>
        <w:t> </w:t>
      </w:r>
      <w:r>
        <w:rPr>
          <w:sz w:val="26"/>
        </w:rPr>
        <w:t>nhẹn,</w:t>
      </w:r>
      <w:r>
        <w:rPr>
          <w:spacing w:val="-3"/>
          <w:sz w:val="26"/>
        </w:rPr>
        <w:t> </w:t>
      </w:r>
      <w:r>
        <w:rPr>
          <w:sz w:val="26"/>
        </w:rPr>
        <w:t>hoạt</w:t>
      </w:r>
      <w:r>
        <w:rPr>
          <w:spacing w:val="-2"/>
          <w:sz w:val="26"/>
        </w:rPr>
        <w:t> </w:t>
      </w:r>
      <w:r>
        <w:rPr>
          <w:spacing w:val="-4"/>
          <w:sz w:val="26"/>
        </w:rPr>
        <w:t>bát.</w:t>
      </w:r>
    </w:p>
    <w:p>
      <w:pPr>
        <w:pStyle w:val="ListParagraph"/>
        <w:numPr>
          <w:ilvl w:val="0"/>
          <w:numId w:val="53"/>
        </w:numPr>
        <w:tabs>
          <w:tab w:pos="1129" w:val="left" w:leader="none"/>
        </w:tabs>
        <w:spacing w:line="240" w:lineRule="auto" w:before="140" w:after="0"/>
        <w:ind w:left="1129" w:right="0" w:hanging="420"/>
        <w:jc w:val="left"/>
        <w:rPr>
          <w:sz w:val="26"/>
        </w:rPr>
      </w:pPr>
      <w:r>
        <w:rPr>
          <w:sz w:val="26"/>
        </w:rPr>
        <w:t>Có</w:t>
      </w:r>
      <w:r>
        <w:rPr>
          <w:spacing w:val="-2"/>
          <w:sz w:val="26"/>
        </w:rPr>
        <w:t> </w:t>
      </w:r>
      <w:r>
        <w:rPr>
          <w:sz w:val="26"/>
        </w:rPr>
        <w:t>kỹ</w:t>
      </w:r>
      <w:r>
        <w:rPr>
          <w:spacing w:val="-1"/>
          <w:sz w:val="26"/>
        </w:rPr>
        <w:t> </w:t>
      </w:r>
      <w:r>
        <w:rPr>
          <w:sz w:val="26"/>
        </w:rPr>
        <w:t>năng</w:t>
      </w:r>
      <w:r>
        <w:rPr>
          <w:spacing w:val="-1"/>
          <w:sz w:val="26"/>
        </w:rPr>
        <w:t> </w:t>
      </w:r>
      <w:r>
        <w:rPr>
          <w:sz w:val="26"/>
        </w:rPr>
        <w:t>phân</w:t>
      </w:r>
      <w:r>
        <w:rPr>
          <w:spacing w:val="-1"/>
          <w:sz w:val="26"/>
        </w:rPr>
        <w:t> </w:t>
      </w:r>
      <w:r>
        <w:rPr>
          <w:sz w:val="26"/>
        </w:rPr>
        <w:t>tích và</w:t>
      </w:r>
      <w:r>
        <w:rPr>
          <w:spacing w:val="-1"/>
          <w:sz w:val="26"/>
        </w:rPr>
        <w:t> </w:t>
      </w:r>
      <w:r>
        <w:rPr>
          <w:sz w:val="26"/>
        </w:rPr>
        <w:t>giải</w:t>
      </w:r>
      <w:r>
        <w:rPr>
          <w:spacing w:val="-2"/>
          <w:sz w:val="26"/>
        </w:rPr>
        <w:t> </w:t>
      </w:r>
      <w:r>
        <w:rPr>
          <w:sz w:val="26"/>
        </w:rPr>
        <w:t>quyết vấn</w:t>
      </w:r>
      <w:r>
        <w:rPr>
          <w:spacing w:val="-2"/>
          <w:sz w:val="26"/>
        </w:rPr>
        <w:t> </w:t>
      </w:r>
      <w:r>
        <w:rPr>
          <w:sz w:val="26"/>
        </w:rPr>
        <w:t>đề</w:t>
      </w:r>
      <w:r>
        <w:rPr>
          <w:spacing w:val="-1"/>
          <w:sz w:val="26"/>
        </w:rPr>
        <w:t> </w:t>
      </w:r>
      <w:r>
        <w:rPr>
          <w:sz w:val="26"/>
        </w:rPr>
        <w:t>một</w:t>
      </w:r>
      <w:r>
        <w:rPr>
          <w:spacing w:val="-1"/>
          <w:sz w:val="26"/>
        </w:rPr>
        <w:t> </w:t>
      </w:r>
      <w:r>
        <w:rPr>
          <w:sz w:val="26"/>
        </w:rPr>
        <w:t>các độc </w:t>
      </w:r>
      <w:r>
        <w:rPr>
          <w:spacing w:val="-4"/>
          <w:sz w:val="26"/>
        </w:rPr>
        <w:t>lập.</w:t>
      </w:r>
    </w:p>
    <w:p>
      <w:pPr>
        <w:pStyle w:val="ListParagraph"/>
        <w:numPr>
          <w:ilvl w:val="0"/>
          <w:numId w:val="53"/>
        </w:numPr>
        <w:tabs>
          <w:tab w:pos="1129" w:val="left" w:leader="none"/>
        </w:tabs>
        <w:spacing w:line="336" w:lineRule="auto" w:before="141" w:after="0"/>
        <w:ind w:left="1129" w:right="570" w:hanging="420"/>
        <w:jc w:val="left"/>
        <w:rPr>
          <w:sz w:val="26"/>
        </w:rPr>
      </w:pPr>
      <w:r>
        <w:rPr>
          <w:sz w:val="26"/>
        </w:rPr>
        <w:t>Có khả năng giao tiếp tốt, cẩn thận, kiên nhẫn và trên hết là phải có tinh thần vô</w:t>
      </w:r>
      <w:r>
        <w:rPr>
          <w:spacing w:val="80"/>
          <w:w w:val="150"/>
          <w:sz w:val="26"/>
        </w:rPr>
        <w:t> </w:t>
      </w:r>
      <w:r>
        <w:rPr>
          <w:sz w:val="26"/>
        </w:rPr>
        <w:t>tư, trong sáng để làm cho mọi người tin tưởng.</w:t>
      </w:r>
    </w:p>
    <w:p>
      <w:pPr>
        <w:pStyle w:val="ListParagraph"/>
        <w:spacing w:after="0" w:line="336" w:lineRule="auto"/>
        <w:jc w:val="left"/>
        <w:rPr>
          <w:sz w:val="26"/>
        </w:rPr>
        <w:sectPr>
          <w:pgSz w:w="11910" w:h="16840"/>
          <w:pgMar w:header="934" w:footer="982" w:top="1180" w:bottom="1180" w:left="992" w:right="566"/>
        </w:sectPr>
      </w:pPr>
    </w:p>
    <w:p>
      <w:pPr>
        <w:pStyle w:val="Heading3"/>
        <w:numPr>
          <w:ilvl w:val="0"/>
          <w:numId w:val="44"/>
        </w:numPr>
        <w:tabs>
          <w:tab w:pos="1040" w:val="left" w:leader="none"/>
        </w:tabs>
        <w:spacing w:line="240" w:lineRule="auto" w:before="1" w:after="0"/>
        <w:ind w:left="1040" w:right="0" w:hanging="331"/>
        <w:jc w:val="both"/>
      </w:pPr>
      <w:r>
        <w:rPr/>
        <w:t>Đánh</w:t>
      </w:r>
      <w:r>
        <w:rPr>
          <w:spacing w:val="-2"/>
        </w:rPr>
        <w:t> </w:t>
      </w:r>
      <w:r>
        <w:rPr/>
        <w:t>giá</w:t>
      </w:r>
      <w:r>
        <w:rPr>
          <w:spacing w:val="-2"/>
        </w:rPr>
        <w:t> </w:t>
      </w:r>
      <w:r>
        <w:rPr/>
        <w:t>chất</w:t>
      </w:r>
      <w:r>
        <w:rPr>
          <w:spacing w:val="-1"/>
        </w:rPr>
        <w:t> </w:t>
      </w:r>
      <w:r>
        <w:rPr/>
        <w:t>lượng</w:t>
      </w:r>
      <w:r>
        <w:rPr>
          <w:spacing w:val="-2"/>
        </w:rPr>
        <w:t> </w:t>
      </w:r>
      <w:r>
        <w:rPr/>
        <w:t>sản</w:t>
      </w:r>
      <w:r>
        <w:rPr>
          <w:spacing w:val="-2"/>
        </w:rPr>
        <w:t> </w:t>
      </w:r>
      <w:r>
        <w:rPr/>
        <w:t>phẩm</w:t>
      </w:r>
      <w:r>
        <w:rPr>
          <w:spacing w:val="-2"/>
        </w:rPr>
        <w:t> </w:t>
      </w:r>
      <w:r>
        <w:rPr>
          <w:spacing w:val="-5"/>
        </w:rPr>
        <w:t>may</w:t>
      </w:r>
    </w:p>
    <w:p>
      <w:pPr>
        <w:pStyle w:val="BodyText"/>
        <w:spacing w:line="360" w:lineRule="auto" w:before="149"/>
        <w:ind w:right="566" w:firstLine="720"/>
        <w:jc w:val="both"/>
      </w:pPr>
      <w:r>
        <w:rPr/>
        <w:t>Đánh giá chất lượng là một quá trình kiểm tra, đánh giá một </w:t>
      </w:r>
      <w:hyperlink r:id="rId63">
        <w:r>
          <w:rPr/>
          <w:t>hệ thống chất</w:t>
        </w:r>
      </w:hyperlink>
      <w:r>
        <w:rPr>
          <w:spacing w:val="40"/>
        </w:rPr>
        <w:t> </w:t>
      </w:r>
      <w:hyperlink r:id="rId63">
        <w:r>
          <w:rPr/>
          <w:t>lượng</w:t>
        </w:r>
      </w:hyperlink>
      <w:r>
        <w:rPr>
          <w:spacing w:val="-2"/>
        </w:rPr>
        <w:t> </w:t>
      </w:r>
      <w:r>
        <w:rPr/>
        <w:t>để tìm ra các điểm phù hợp hay không phù hợp của một hệ thống chất lượng trong một tổ chức. Kết quả đánh giá là các thông tin, đầu vào quan trọng cho việc cải tiến chất lượng. Việc đánh giá chất lượng có thể tiến hành bởi một đoàn đánh giá nội bộ hoặc một đoàn đánh giá độc lập. Đây là một phần quan trọng của một hệ thống</w:t>
      </w:r>
      <w:r>
        <w:rPr>
          <w:spacing w:val="40"/>
        </w:rPr>
        <w:t> </w:t>
      </w:r>
      <w:r>
        <w:rPr/>
        <w:t>quản</w:t>
      </w:r>
      <w:r>
        <w:rPr>
          <w:spacing w:val="-2"/>
        </w:rPr>
        <w:t> </w:t>
      </w:r>
      <w:r>
        <w:rPr/>
        <w:t>lý</w:t>
      </w:r>
      <w:r>
        <w:rPr>
          <w:spacing w:val="-2"/>
        </w:rPr>
        <w:t> </w:t>
      </w:r>
      <w:r>
        <w:rPr/>
        <w:t>chất</w:t>
      </w:r>
      <w:r>
        <w:rPr>
          <w:spacing w:val="-2"/>
        </w:rPr>
        <w:t> </w:t>
      </w:r>
      <w:r>
        <w:rPr/>
        <w:t>lượng</w:t>
      </w:r>
      <w:r>
        <w:rPr>
          <w:spacing w:val="-2"/>
        </w:rPr>
        <w:t> </w:t>
      </w:r>
      <w:r>
        <w:rPr/>
        <w:t>của</w:t>
      </w:r>
      <w:r>
        <w:rPr>
          <w:spacing w:val="-3"/>
        </w:rPr>
        <w:t> </w:t>
      </w:r>
      <w:r>
        <w:rPr/>
        <w:t>tổ</w:t>
      </w:r>
      <w:r>
        <w:rPr>
          <w:spacing w:val="-2"/>
        </w:rPr>
        <w:t> </w:t>
      </w:r>
      <w:r>
        <w:rPr/>
        <w:t>chức</w:t>
      </w:r>
      <w:r>
        <w:rPr>
          <w:spacing w:val="-2"/>
        </w:rPr>
        <w:t> </w:t>
      </w:r>
      <w:r>
        <w:rPr/>
        <w:t>và</w:t>
      </w:r>
      <w:r>
        <w:rPr>
          <w:spacing w:val="-3"/>
        </w:rPr>
        <w:t> </w:t>
      </w:r>
      <w:r>
        <w:rPr/>
        <w:t>là</w:t>
      </w:r>
      <w:r>
        <w:rPr>
          <w:spacing w:val="-3"/>
        </w:rPr>
        <w:t> </w:t>
      </w:r>
      <w:r>
        <w:rPr/>
        <w:t>yếu</w:t>
      </w:r>
      <w:r>
        <w:rPr>
          <w:spacing w:val="-2"/>
        </w:rPr>
        <w:t> </w:t>
      </w:r>
      <w:r>
        <w:rPr/>
        <w:t>tố</w:t>
      </w:r>
      <w:r>
        <w:rPr>
          <w:spacing w:val="-2"/>
        </w:rPr>
        <w:t> </w:t>
      </w:r>
      <w:r>
        <w:rPr/>
        <w:t>then</w:t>
      </w:r>
      <w:r>
        <w:rPr>
          <w:spacing w:val="-2"/>
        </w:rPr>
        <w:t> </w:t>
      </w:r>
      <w:r>
        <w:rPr/>
        <w:t>chốt</w:t>
      </w:r>
      <w:r>
        <w:rPr>
          <w:spacing w:val="-2"/>
        </w:rPr>
        <w:t> </w:t>
      </w:r>
      <w:r>
        <w:rPr/>
        <w:t>trong</w:t>
      </w:r>
      <w:r>
        <w:rPr>
          <w:spacing w:val="-1"/>
        </w:rPr>
        <w:t> </w:t>
      </w:r>
      <w:r>
        <w:rPr/>
        <w:t>tiêu</w:t>
      </w:r>
      <w:r>
        <w:rPr>
          <w:spacing w:val="-2"/>
        </w:rPr>
        <w:t> </w:t>
      </w:r>
      <w:r>
        <w:rPr/>
        <w:t>chuẩn</w:t>
      </w:r>
      <w:r>
        <w:rPr>
          <w:spacing w:val="-2"/>
        </w:rPr>
        <w:t> </w:t>
      </w:r>
      <w:r>
        <w:rPr/>
        <w:t>hệ</w:t>
      </w:r>
      <w:r>
        <w:rPr>
          <w:spacing w:val="-2"/>
        </w:rPr>
        <w:t> </w:t>
      </w:r>
      <w:r>
        <w:rPr/>
        <w:t>thống</w:t>
      </w:r>
      <w:r>
        <w:rPr>
          <w:spacing w:val="-2"/>
        </w:rPr>
        <w:t> </w:t>
      </w:r>
      <w:r>
        <w:rPr/>
        <w:t>quản</w:t>
      </w:r>
      <w:r>
        <w:rPr>
          <w:spacing w:val="-2"/>
        </w:rPr>
        <w:t> </w:t>
      </w:r>
      <w:r>
        <w:rPr/>
        <w:t>lý ISO, </w:t>
      </w:r>
      <w:hyperlink r:id="rId64">
        <w:r>
          <w:rPr/>
          <w:t>ISO 9001</w:t>
        </w:r>
      </w:hyperlink>
      <w:r>
        <w:rPr/>
        <w:t>.</w:t>
      </w:r>
    </w:p>
    <w:p>
      <w:pPr>
        <w:pStyle w:val="BodyText"/>
        <w:spacing w:line="360" w:lineRule="auto" w:before="1"/>
        <w:ind w:right="571" w:firstLine="720"/>
        <w:jc w:val="both"/>
      </w:pPr>
      <w:r>
        <w:rPr/>
        <w:t>Có ba hình thức đánh giá được phân loại dựa trên quan hệ giữa bên đánh giá và bên được đánh giá như sau:</w:t>
      </w:r>
    </w:p>
    <w:p>
      <w:pPr>
        <w:pStyle w:val="ListParagraph"/>
        <w:numPr>
          <w:ilvl w:val="0"/>
          <w:numId w:val="54"/>
        </w:numPr>
        <w:tabs>
          <w:tab w:pos="1129" w:val="left" w:leader="none"/>
        </w:tabs>
        <w:spacing w:line="360" w:lineRule="auto" w:before="0" w:after="0"/>
        <w:ind w:left="1129" w:right="566" w:hanging="420"/>
        <w:jc w:val="both"/>
        <w:rPr>
          <w:sz w:val="26"/>
        </w:rPr>
      </w:pPr>
      <w:r>
        <w:rPr>
          <w:sz w:val="26"/>
        </w:rPr>
        <w:t>Đánh giá của Bên thứ nhất: Còn gọi là </w:t>
      </w:r>
      <w:hyperlink r:id="rId65">
        <w:r>
          <w:rPr>
            <w:sz w:val="26"/>
          </w:rPr>
          <w:t>đánh giá nội bộ</w:t>
        </w:r>
      </w:hyperlink>
      <w:r>
        <w:rPr>
          <w:sz w:val="26"/>
        </w:rPr>
        <w:t>, được chính tổ chức hoặc bên</w:t>
      </w:r>
      <w:r>
        <w:rPr>
          <w:spacing w:val="-3"/>
          <w:sz w:val="26"/>
        </w:rPr>
        <w:t> </w:t>
      </w:r>
      <w:r>
        <w:rPr>
          <w:sz w:val="26"/>
        </w:rPr>
        <w:t>được</w:t>
      </w:r>
      <w:r>
        <w:rPr>
          <w:spacing w:val="-2"/>
          <w:sz w:val="26"/>
        </w:rPr>
        <w:t> </w:t>
      </w:r>
      <w:r>
        <w:rPr>
          <w:sz w:val="26"/>
        </w:rPr>
        <w:t>tổ</w:t>
      </w:r>
      <w:r>
        <w:rPr>
          <w:spacing w:val="-2"/>
          <w:sz w:val="26"/>
        </w:rPr>
        <w:t> </w:t>
      </w:r>
      <w:r>
        <w:rPr>
          <w:sz w:val="26"/>
        </w:rPr>
        <w:t>chức</w:t>
      </w:r>
      <w:r>
        <w:rPr>
          <w:spacing w:val="-4"/>
          <w:sz w:val="26"/>
        </w:rPr>
        <w:t> </w:t>
      </w:r>
      <w:r>
        <w:rPr>
          <w:sz w:val="26"/>
        </w:rPr>
        <w:t>uỷ</w:t>
      </w:r>
      <w:r>
        <w:rPr>
          <w:spacing w:val="-3"/>
          <w:sz w:val="26"/>
        </w:rPr>
        <w:t> </w:t>
      </w:r>
      <w:r>
        <w:rPr>
          <w:sz w:val="26"/>
        </w:rPr>
        <w:t>quyền</w:t>
      </w:r>
      <w:r>
        <w:rPr>
          <w:spacing w:val="-2"/>
          <w:sz w:val="26"/>
        </w:rPr>
        <w:t> </w:t>
      </w:r>
      <w:r>
        <w:rPr>
          <w:sz w:val="26"/>
        </w:rPr>
        <w:t>tự</w:t>
      </w:r>
      <w:r>
        <w:rPr>
          <w:spacing w:val="-2"/>
          <w:sz w:val="26"/>
        </w:rPr>
        <w:t> </w:t>
      </w:r>
      <w:r>
        <w:rPr>
          <w:sz w:val="26"/>
        </w:rPr>
        <w:t>tiến</w:t>
      </w:r>
      <w:r>
        <w:rPr>
          <w:spacing w:val="-2"/>
          <w:sz w:val="26"/>
        </w:rPr>
        <w:t> </w:t>
      </w:r>
      <w:r>
        <w:rPr>
          <w:sz w:val="26"/>
        </w:rPr>
        <w:t>hành</w:t>
      </w:r>
      <w:r>
        <w:rPr>
          <w:spacing w:val="-3"/>
          <w:sz w:val="26"/>
        </w:rPr>
        <w:t> </w:t>
      </w:r>
      <w:r>
        <w:rPr>
          <w:sz w:val="26"/>
        </w:rPr>
        <w:t>đánh</w:t>
      </w:r>
      <w:r>
        <w:rPr>
          <w:spacing w:val="-2"/>
          <w:sz w:val="26"/>
        </w:rPr>
        <w:t> </w:t>
      </w:r>
      <w:r>
        <w:rPr>
          <w:sz w:val="26"/>
        </w:rPr>
        <w:t>giá</w:t>
      </w:r>
      <w:r>
        <w:rPr>
          <w:spacing w:val="-2"/>
          <w:sz w:val="26"/>
        </w:rPr>
        <w:t> </w:t>
      </w:r>
      <w:r>
        <w:rPr>
          <w:sz w:val="26"/>
        </w:rPr>
        <w:t>với</w:t>
      </w:r>
      <w:r>
        <w:rPr>
          <w:spacing w:val="-2"/>
          <w:sz w:val="26"/>
        </w:rPr>
        <w:t> </w:t>
      </w:r>
      <w:r>
        <w:rPr>
          <w:sz w:val="26"/>
        </w:rPr>
        <w:t>các</w:t>
      </w:r>
      <w:r>
        <w:rPr>
          <w:spacing w:val="-2"/>
          <w:sz w:val="26"/>
        </w:rPr>
        <w:t> </w:t>
      </w:r>
      <w:r>
        <w:rPr>
          <w:sz w:val="26"/>
        </w:rPr>
        <w:t>mục</w:t>
      </w:r>
      <w:r>
        <w:rPr>
          <w:spacing w:val="-2"/>
          <w:sz w:val="26"/>
        </w:rPr>
        <w:t> </w:t>
      </w:r>
      <w:r>
        <w:rPr>
          <w:sz w:val="26"/>
        </w:rPr>
        <w:t>đích</w:t>
      </w:r>
      <w:r>
        <w:rPr>
          <w:spacing w:val="-3"/>
          <w:sz w:val="26"/>
        </w:rPr>
        <w:t> </w:t>
      </w:r>
      <w:r>
        <w:rPr>
          <w:sz w:val="26"/>
        </w:rPr>
        <w:t>nội</w:t>
      </w:r>
      <w:r>
        <w:rPr>
          <w:spacing w:val="-2"/>
          <w:sz w:val="26"/>
        </w:rPr>
        <w:t> </w:t>
      </w:r>
      <w:r>
        <w:rPr>
          <w:sz w:val="26"/>
        </w:rPr>
        <w:t>bộ</w:t>
      </w:r>
      <w:r>
        <w:rPr>
          <w:spacing w:val="-2"/>
          <w:sz w:val="26"/>
        </w:rPr>
        <w:t> </w:t>
      </w:r>
      <w:r>
        <w:rPr>
          <w:sz w:val="26"/>
        </w:rPr>
        <w:t>và</w:t>
      </w:r>
      <w:r>
        <w:rPr>
          <w:spacing w:val="-2"/>
          <w:sz w:val="26"/>
        </w:rPr>
        <w:t> </w:t>
      </w:r>
      <w:r>
        <w:rPr>
          <w:sz w:val="26"/>
        </w:rPr>
        <w:t>có</w:t>
      </w:r>
      <w:r>
        <w:rPr>
          <w:spacing w:val="-2"/>
          <w:sz w:val="26"/>
        </w:rPr>
        <w:t> </w:t>
      </w:r>
      <w:r>
        <w:rPr>
          <w:sz w:val="26"/>
        </w:rPr>
        <w:t>thể tạo cơ sở cho việc tự công bố sự phù hợp.</w:t>
      </w:r>
    </w:p>
    <w:p>
      <w:pPr>
        <w:pStyle w:val="ListParagraph"/>
        <w:numPr>
          <w:ilvl w:val="0"/>
          <w:numId w:val="54"/>
        </w:numPr>
        <w:tabs>
          <w:tab w:pos="1129" w:val="left" w:leader="none"/>
        </w:tabs>
        <w:spacing w:line="360" w:lineRule="auto" w:before="0" w:after="0"/>
        <w:ind w:left="1129" w:right="570" w:hanging="420"/>
        <w:jc w:val="both"/>
        <w:rPr>
          <w:sz w:val="26"/>
        </w:rPr>
      </w:pPr>
      <w:r>
        <w:rPr>
          <w:sz w:val="26"/>
        </w:rPr>
        <w:t>Đánh giá của bên thứ hai: Là loại hình đánh giá được tiến hành bởi các bên quan tâm đến tổ chức như </w:t>
      </w:r>
      <w:hyperlink r:id="rId66">
        <w:r>
          <w:rPr>
            <w:sz w:val="26"/>
          </w:rPr>
          <w:t>khách hàng</w:t>
        </w:r>
      </w:hyperlink>
      <w:r>
        <w:rPr>
          <w:sz w:val="26"/>
        </w:rPr>
        <w:t>, hay đại diện của khách hàng….</w:t>
      </w:r>
    </w:p>
    <w:p>
      <w:pPr>
        <w:pStyle w:val="ListParagraph"/>
        <w:numPr>
          <w:ilvl w:val="0"/>
          <w:numId w:val="54"/>
        </w:numPr>
        <w:tabs>
          <w:tab w:pos="1129" w:val="left" w:leader="none"/>
        </w:tabs>
        <w:spacing w:line="360" w:lineRule="auto" w:before="0" w:after="0"/>
        <w:ind w:left="1129" w:right="568" w:hanging="420"/>
        <w:jc w:val="both"/>
        <w:rPr>
          <w:sz w:val="26"/>
        </w:rPr>
      </w:pPr>
      <w:r>
        <w:rPr>
          <w:sz w:val="26"/>
        </w:rPr>
        <w:t>Đánh giá của bên thứ ba: Do tổ chức độc lập bên ngoài tiến hành. Tổ chức độc lập bên thứ ba được gọi là tổ chức chứng nhận. Tổ chức chứng nhận cấp giấy chứng nhận hệ thống quản lý chất lượng, hệ thống quản lý môi trường hay sản phẩm của tổ chức phù hợp với các yêu cầu của tiêu chuẩn áp dụng.</w:t>
      </w:r>
    </w:p>
    <w:p>
      <w:pPr>
        <w:pStyle w:val="Heading3"/>
        <w:numPr>
          <w:ilvl w:val="0"/>
          <w:numId w:val="44"/>
        </w:numPr>
        <w:tabs>
          <w:tab w:pos="1040" w:val="left" w:leader="none"/>
        </w:tabs>
        <w:spacing w:line="240" w:lineRule="auto" w:before="120" w:after="0"/>
        <w:ind w:left="1040" w:right="0" w:hanging="331"/>
        <w:jc w:val="both"/>
      </w:pPr>
      <w:bookmarkStart w:name="_TOC_250003" w:id="6"/>
      <w:r>
        <w:rPr/>
        <w:t>Phương</w:t>
      </w:r>
      <w:r>
        <w:rPr>
          <w:spacing w:val="-4"/>
        </w:rPr>
        <w:t> </w:t>
      </w:r>
      <w:r>
        <w:rPr/>
        <w:t>pháp</w:t>
      </w:r>
      <w:r>
        <w:rPr>
          <w:spacing w:val="-2"/>
        </w:rPr>
        <w:t> </w:t>
      </w:r>
      <w:r>
        <w:rPr/>
        <w:t>kiểm</w:t>
      </w:r>
      <w:r>
        <w:rPr>
          <w:spacing w:val="-2"/>
        </w:rPr>
        <w:t> </w:t>
      </w:r>
      <w:r>
        <w:rPr/>
        <w:t>tra</w:t>
      </w:r>
      <w:r>
        <w:rPr>
          <w:spacing w:val="-2"/>
        </w:rPr>
        <w:t> </w:t>
      </w:r>
      <w:r>
        <w:rPr/>
        <w:t>sản</w:t>
      </w:r>
      <w:r>
        <w:rPr>
          <w:spacing w:val="-3"/>
        </w:rPr>
        <w:t> </w:t>
      </w:r>
      <w:r>
        <w:rPr/>
        <w:t>phẩm</w:t>
      </w:r>
      <w:r>
        <w:rPr>
          <w:spacing w:val="-2"/>
        </w:rPr>
        <w:t> </w:t>
      </w:r>
      <w:bookmarkEnd w:id="6"/>
      <w:r>
        <w:rPr>
          <w:spacing w:val="-5"/>
        </w:rPr>
        <w:t>may</w:t>
      </w:r>
    </w:p>
    <w:p>
      <w:pPr>
        <w:pStyle w:val="BodyText"/>
        <w:spacing w:line="360" w:lineRule="auto" w:before="149"/>
        <w:ind w:right="566" w:firstLine="720"/>
        <w:jc w:val="both"/>
      </w:pPr>
      <w:r>
        <w:rPr/>
        <w:t>Chất lượng sản phẩm là một thước đo quan trọng giá trị của sản phẩm. Bởi thế, về chất lượng sản phẩm, độ chính xác và hoàn hảo trong gia công sản phẩm đòi hỏi ngày càng tăng. Chất lượng sản phẩm không những được đảm bảo bằng một công</w:t>
      </w:r>
      <w:r>
        <w:rPr>
          <w:spacing w:val="40"/>
        </w:rPr>
        <w:t> </w:t>
      </w:r>
      <w:r>
        <w:rPr/>
        <w:t>nghệ</w:t>
      </w:r>
      <w:r>
        <w:rPr>
          <w:spacing w:val="-2"/>
        </w:rPr>
        <w:t> </w:t>
      </w:r>
      <w:r>
        <w:rPr/>
        <w:t>sản</w:t>
      </w:r>
      <w:r>
        <w:rPr>
          <w:spacing w:val="-2"/>
        </w:rPr>
        <w:t> </w:t>
      </w:r>
      <w:r>
        <w:rPr/>
        <w:t>xuất</w:t>
      </w:r>
      <w:r>
        <w:rPr>
          <w:spacing w:val="-3"/>
        </w:rPr>
        <w:t> </w:t>
      </w:r>
      <w:r>
        <w:rPr/>
        <w:t>tiên</w:t>
      </w:r>
      <w:r>
        <w:rPr>
          <w:spacing w:val="-2"/>
        </w:rPr>
        <w:t> </w:t>
      </w:r>
      <w:r>
        <w:rPr/>
        <w:t>tiến,</w:t>
      </w:r>
      <w:r>
        <w:rPr>
          <w:spacing w:val="-2"/>
        </w:rPr>
        <w:t> </w:t>
      </w:r>
      <w:r>
        <w:rPr/>
        <w:t>mà</w:t>
      </w:r>
      <w:r>
        <w:rPr>
          <w:spacing w:val="-3"/>
        </w:rPr>
        <w:t> </w:t>
      </w:r>
      <w:r>
        <w:rPr/>
        <w:t>còn</w:t>
      </w:r>
      <w:r>
        <w:rPr>
          <w:spacing w:val="-2"/>
        </w:rPr>
        <w:t> </w:t>
      </w:r>
      <w:r>
        <w:rPr/>
        <w:t>được</w:t>
      </w:r>
      <w:r>
        <w:rPr>
          <w:spacing w:val="-3"/>
        </w:rPr>
        <w:t> </w:t>
      </w:r>
      <w:r>
        <w:rPr/>
        <w:t>đảm</w:t>
      </w:r>
      <w:r>
        <w:rPr>
          <w:spacing w:val="-2"/>
        </w:rPr>
        <w:t> </w:t>
      </w:r>
      <w:r>
        <w:rPr/>
        <w:t>bảo</w:t>
      </w:r>
      <w:r>
        <w:rPr>
          <w:spacing w:val="-3"/>
        </w:rPr>
        <w:t> </w:t>
      </w:r>
      <w:r>
        <w:rPr/>
        <w:t>bằng</w:t>
      </w:r>
      <w:r>
        <w:rPr>
          <w:spacing w:val="-2"/>
        </w:rPr>
        <w:t> </w:t>
      </w:r>
      <w:r>
        <w:rPr/>
        <w:t>một</w:t>
      </w:r>
      <w:r>
        <w:rPr>
          <w:spacing w:val="-3"/>
        </w:rPr>
        <w:t> </w:t>
      </w:r>
      <w:r>
        <w:rPr/>
        <w:t>quá</w:t>
      </w:r>
      <w:r>
        <w:rPr>
          <w:spacing w:val="-2"/>
        </w:rPr>
        <w:t> </w:t>
      </w:r>
      <w:r>
        <w:rPr/>
        <w:t>trình</w:t>
      </w:r>
      <w:r>
        <w:rPr>
          <w:spacing w:val="-2"/>
        </w:rPr>
        <w:t> </w:t>
      </w:r>
      <w:r>
        <w:rPr/>
        <w:t>kiểm</w:t>
      </w:r>
      <w:r>
        <w:rPr>
          <w:spacing w:val="-2"/>
        </w:rPr>
        <w:t> </w:t>
      </w:r>
      <w:r>
        <w:rPr/>
        <w:t>tra</w:t>
      </w:r>
      <w:r>
        <w:rPr>
          <w:spacing w:val="-3"/>
        </w:rPr>
        <w:t> </w:t>
      </w:r>
      <w:r>
        <w:rPr/>
        <w:t>chặt</w:t>
      </w:r>
      <w:r>
        <w:rPr>
          <w:spacing w:val="-2"/>
        </w:rPr>
        <w:t> </w:t>
      </w:r>
      <w:r>
        <w:rPr/>
        <w:t>chẽ</w:t>
      </w:r>
      <w:r>
        <w:rPr>
          <w:spacing w:val="-2"/>
        </w:rPr>
        <w:t> </w:t>
      </w:r>
      <w:r>
        <w:rPr/>
        <w:t>các công đoạn sản xuất theo đúng các tiêu chuẩn kỹ thuật. Do đó, KCS là khâu đóng vai</w:t>
      </w:r>
      <w:r>
        <w:rPr>
          <w:spacing w:val="40"/>
        </w:rPr>
        <w:t> </w:t>
      </w:r>
      <w:r>
        <w:rPr/>
        <w:t>trò quan trọng trong quá</w:t>
      </w:r>
      <w:r>
        <w:rPr>
          <w:spacing w:val="40"/>
        </w:rPr>
        <w:t> </w:t>
      </w:r>
      <w:r>
        <w:rPr/>
        <w:t>trình sản xuất.</w:t>
      </w:r>
    </w:p>
    <w:p>
      <w:pPr>
        <w:pStyle w:val="Heading3"/>
        <w:numPr>
          <w:ilvl w:val="1"/>
          <w:numId w:val="44"/>
        </w:numPr>
        <w:tabs>
          <w:tab w:pos="1169" w:val="left" w:leader="none"/>
        </w:tabs>
        <w:spacing w:line="240" w:lineRule="auto" w:before="1" w:after="0"/>
        <w:ind w:left="1169" w:right="0" w:hanging="460"/>
        <w:jc w:val="both"/>
      </w:pPr>
      <w:r>
        <w:rPr/>
        <w:t>Các</w:t>
      </w:r>
      <w:r>
        <w:rPr>
          <w:spacing w:val="-2"/>
        </w:rPr>
        <w:t> </w:t>
      </w:r>
      <w:r>
        <w:rPr/>
        <w:t>nguyên</w:t>
      </w:r>
      <w:r>
        <w:rPr>
          <w:spacing w:val="-2"/>
        </w:rPr>
        <w:t> </w:t>
      </w:r>
      <w:r>
        <w:rPr/>
        <w:t>tắc</w:t>
      </w:r>
      <w:r>
        <w:rPr>
          <w:spacing w:val="-1"/>
        </w:rPr>
        <w:t> </w:t>
      </w:r>
      <w:r>
        <w:rPr/>
        <w:t>kiểm</w:t>
      </w:r>
      <w:r>
        <w:rPr>
          <w:spacing w:val="-4"/>
        </w:rPr>
        <w:t> </w:t>
      </w:r>
      <w:r>
        <w:rPr/>
        <w:t>tra</w:t>
      </w:r>
      <w:r>
        <w:rPr>
          <w:spacing w:val="-1"/>
        </w:rPr>
        <w:t> </w:t>
      </w:r>
      <w:r>
        <w:rPr/>
        <w:t>chất</w:t>
      </w:r>
      <w:r>
        <w:rPr>
          <w:spacing w:val="-2"/>
        </w:rPr>
        <w:t> </w:t>
      </w:r>
      <w:r>
        <w:rPr/>
        <w:t>lượng</w:t>
      </w:r>
      <w:r>
        <w:rPr>
          <w:spacing w:val="-1"/>
        </w:rPr>
        <w:t> </w:t>
      </w:r>
      <w:r>
        <w:rPr/>
        <w:t>sản</w:t>
      </w:r>
      <w:r>
        <w:rPr>
          <w:spacing w:val="-2"/>
        </w:rPr>
        <w:t> </w:t>
      </w:r>
      <w:r>
        <w:rPr/>
        <w:t>phẩm</w:t>
      </w:r>
      <w:r>
        <w:rPr>
          <w:spacing w:val="-2"/>
        </w:rPr>
        <w:t> </w:t>
      </w:r>
      <w:r>
        <w:rPr>
          <w:spacing w:val="-5"/>
        </w:rPr>
        <w:t>may</w:t>
      </w:r>
    </w:p>
    <w:p>
      <w:pPr>
        <w:pStyle w:val="BodyText"/>
        <w:spacing w:line="360" w:lineRule="auto" w:before="148"/>
        <w:ind w:right="569" w:firstLine="720"/>
        <w:jc w:val="both"/>
      </w:pPr>
      <w:r>
        <w:rPr/>
        <w:t>Sản phẩm phải được kiểm tra theo qui trình công nghệ, theo tiêu chuẩn kỹ</w:t>
      </w:r>
      <w:r>
        <w:rPr>
          <w:spacing w:val="40"/>
        </w:rPr>
        <w:t> </w:t>
      </w:r>
      <w:r>
        <w:rPr/>
        <w:t>thuật, sản phẩm mẫu do khách hàng ký duyệt và một số yêu cầu đính kèm khác nhằm kiểm tra chất lượng sản phẩm từ khâu đầu đến khâu cuối theo một chu kỳ khép kín. Nghĩa là phải đảm bảo yếu tố đầy đủ và toàn diện.</w:t>
      </w:r>
    </w:p>
    <w:p>
      <w:pPr>
        <w:pStyle w:val="BodyText"/>
        <w:spacing w:after="0" w:line="360" w:lineRule="auto"/>
        <w:jc w:val="both"/>
        <w:sectPr>
          <w:pgSz w:w="11910" w:h="16840"/>
          <w:pgMar w:header="934" w:footer="982" w:top="1180" w:bottom="1180" w:left="992" w:right="566"/>
        </w:sectPr>
      </w:pPr>
    </w:p>
    <w:p>
      <w:pPr>
        <w:pStyle w:val="BodyText"/>
        <w:spacing w:line="360" w:lineRule="auto" w:before="1"/>
        <w:ind w:right="569" w:firstLine="720"/>
        <w:jc w:val="both"/>
      </w:pPr>
      <w:r>
        <w:rPr/>
        <w:t>Khi kiểm tra phải giữ nguyên hình thức ban đầu của sản phẩm, không tác động làm thay đổi chất lượng sản phẩm (tháo rút các đường chỉ, tháo gỡ đường may hoặc</w:t>
      </w:r>
      <w:r>
        <w:rPr>
          <w:spacing w:val="40"/>
        </w:rPr>
        <w:t> </w:t>
      </w:r>
      <w:r>
        <w:rPr/>
        <w:t>tẩy xóa các vết bẩn...)</w:t>
      </w:r>
    </w:p>
    <w:p>
      <w:pPr>
        <w:pStyle w:val="ListParagraph"/>
        <w:numPr>
          <w:ilvl w:val="0"/>
          <w:numId w:val="55"/>
        </w:numPr>
        <w:tabs>
          <w:tab w:pos="1129" w:val="left" w:leader="none"/>
        </w:tabs>
        <w:spacing w:line="240" w:lineRule="auto" w:before="0" w:after="0"/>
        <w:ind w:left="1129" w:right="0" w:hanging="420"/>
        <w:jc w:val="left"/>
        <w:rPr>
          <w:sz w:val="26"/>
        </w:rPr>
      </w:pPr>
      <w:r>
        <w:rPr>
          <w:sz w:val="26"/>
          <w:u w:val="single"/>
        </w:rPr>
        <w:t>Các</w:t>
      </w:r>
      <w:r>
        <w:rPr>
          <w:spacing w:val="-2"/>
          <w:sz w:val="26"/>
          <w:u w:val="single"/>
        </w:rPr>
        <w:t> </w:t>
      </w:r>
      <w:r>
        <w:rPr>
          <w:sz w:val="26"/>
          <w:u w:val="single"/>
        </w:rPr>
        <w:t>sản phẩm</w:t>
      </w:r>
      <w:r>
        <w:rPr>
          <w:spacing w:val="-1"/>
          <w:sz w:val="26"/>
          <w:u w:val="single"/>
        </w:rPr>
        <w:t> </w:t>
      </w:r>
      <w:r>
        <w:rPr>
          <w:sz w:val="26"/>
          <w:u w:val="single"/>
        </w:rPr>
        <w:t>qua</w:t>
      </w:r>
      <w:r>
        <w:rPr>
          <w:spacing w:val="-2"/>
          <w:sz w:val="26"/>
          <w:u w:val="single"/>
        </w:rPr>
        <w:t> </w:t>
      </w:r>
      <w:r>
        <w:rPr>
          <w:sz w:val="26"/>
          <w:u w:val="single"/>
        </w:rPr>
        <w:t>3</w:t>
      </w:r>
      <w:r>
        <w:rPr>
          <w:spacing w:val="-1"/>
          <w:sz w:val="26"/>
          <w:u w:val="single"/>
        </w:rPr>
        <w:t> </w:t>
      </w:r>
      <w:r>
        <w:rPr>
          <w:sz w:val="26"/>
          <w:u w:val="single"/>
        </w:rPr>
        <w:t>chế độ</w:t>
      </w:r>
      <w:r>
        <w:rPr>
          <w:spacing w:val="-1"/>
          <w:sz w:val="26"/>
          <w:u w:val="single"/>
        </w:rPr>
        <w:t> </w:t>
      </w:r>
      <w:r>
        <w:rPr>
          <w:sz w:val="26"/>
          <w:u w:val="single"/>
        </w:rPr>
        <w:t>kiểm</w:t>
      </w:r>
      <w:r>
        <w:rPr>
          <w:spacing w:val="-2"/>
          <w:sz w:val="26"/>
          <w:u w:val="single"/>
        </w:rPr>
        <w:t> </w:t>
      </w:r>
      <w:r>
        <w:rPr>
          <w:spacing w:val="-4"/>
          <w:sz w:val="26"/>
          <w:u w:val="single"/>
        </w:rPr>
        <w:t>tra:</w:t>
      </w:r>
    </w:p>
    <w:p>
      <w:pPr>
        <w:pStyle w:val="ListParagraph"/>
        <w:numPr>
          <w:ilvl w:val="0"/>
          <w:numId w:val="56"/>
        </w:numPr>
        <w:tabs>
          <w:tab w:pos="1129" w:val="left" w:leader="none"/>
        </w:tabs>
        <w:spacing w:line="240" w:lineRule="auto" w:before="150" w:after="0"/>
        <w:ind w:left="1129" w:right="0" w:hanging="420"/>
        <w:jc w:val="left"/>
        <w:rPr>
          <w:sz w:val="26"/>
        </w:rPr>
      </w:pPr>
      <w:r>
        <w:rPr>
          <w:sz w:val="26"/>
        </w:rPr>
        <w:t>Công</w:t>
      </w:r>
      <w:r>
        <w:rPr>
          <w:spacing w:val="-1"/>
          <w:sz w:val="26"/>
        </w:rPr>
        <w:t> </w:t>
      </w:r>
      <w:r>
        <w:rPr>
          <w:sz w:val="26"/>
        </w:rPr>
        <w:t>nhân</w:t>
      </w:r>
      <w:r>
        <w:rPr>
          <w:spacing w:val="-2"/>
          <w:sz w:val="26"/>
        </w:rPr>
        <w:t> </w:t>
      </w:r>
      <w:r>
        <w:rPr>
          <w:sz w:val="26"/>
        </w:rPr>
        <w:t>kiểm</w:t>
      </w:r>
      <w:r>
        <w:rPr>
          <w:spacing w:val="-1"/>
          <w:sz w:val="26"/>
        </w:rPr>
        <w:t> </w:t>
      </w:r>
      <w:r>
        <w:rPr>
          <w:sz w:val="26"/>
        </w:rPr>
        <w:t>tra </w:t>
      </w:r>
      <w:r>
        <w:rPr>
          <w:spacing w:val="-4"/>
          <w:sz w:val="26"/>
        </w:rPr>
        <w:t>100%</w:t>
      </w:r>
    </w:p>
    <w:p>
      <w:pPr>
        <w:pStyle w:val="ListParagraph"/>
        <w:numPr>
          <w:ilvl w:val="0"/>
          <w:numId w:val="56"/>
        </w:numPr>
        <w:tabs>
          <w:tab w:pos="1129" w:val="left" w:leader="none"/>
        </w:tabs>
        <w:spacing w:line="240" w:lineRule="auto" w:before="140" w:after="0"/>
        <w:ind w:left="1129" w:right="0" w:hanging="420"/>
        <w:jc w:val="left"/>
        <w:rPr>
          <w:sz w:val="26"/>
        </w:rPr>
      </w:pPr>
      <w:r>
        <w:rPr>
          <w:sz w:val="26"/>
        </w:rPr>
        <w:t>Tổ</w:t>
      </w:r>
      <w:r>
        <w:rPr>
          <w:spacing w:val="-1"/>
          <w:sz w:val="26"/>
        </w:rPr>
        <w:t> </w:t>
      </w:r>
      <w:r>
        <w:rPr>
          <w:sz w:val="26"/>
        </w:rPr>
        <w:t>trưởng,</w:t>
      </w:r>
      <w:r>
        <w:rPr>
          <w:spacing w:val="-3"/>
          <w:sz w:val="26"/>
        </w:rPr>
        <w:t> </w:t>
      </w:r>
      <w:r>
        <w:rPr>
          <w:sz w:val="26"/>
        </w:rPr>
        <w:t>thu</w:t>
      </w:r>
      <w:r>
        <w:rPr>
          <w:spacing w:val="-1"/>
          <w:sz w:val="26"/>
        </w:rPr>
        <w:t> </w:t>
      </w:r>
      <w:r>
        <w:rPr>
          <w:sz w:val="26"/>
        </w:rPr>
        <w:t>hóa</w:t>
      </w:r>
      <w:r>
        <w:rPr>
          <w:spacing w:val="-3"/>
          <w:sz w:val="26"/>
        </w:rPr>
        <w:t> </w:t>
      </w:r>
      <w:r>
        <w:rPr>
          <w:sz w:val="26"/>
        </w:rPr>
        <w:t>kiểm </w:t>
      </w:r>
      <w:r>
        <w:rPr>
          <w:spacing w:val="-4"/>
          <w:sz w:val="26"/>
        </w:rPr>
        <w:t>100%</w:t>
      </w:r>
    </w:p>
    <w:p>
      <w:pPr>
        <w:pStyle w:val="ListParagraph"/>
        <w:numPr>
          <w:ilvl w:val="0"/>
          <w:numId w:val="56"/>
        </w:numPr>
        <w:tabs>
          <w:tab w:pos="1129" w:val="left" w:leader="none"/>
        </w:tabs>
        <w:spacing w:line="240" w:lineRule="auto" w:before="141" w:after="0"/>
        <w:ind w:left="1129" w:right="0" w:hanging="420"/>
        <w:jc w:val="left"/>
        <w:rPr>
          <w:sz w:val="26"/>
        </w:rPr>
      </w:pPr>
      <w:r>
        <w:rPr>
          <w:sz w:val="26"/>
        </w:rPr>
        <w:t>KCS</w:t>
      </w:r>
      <w:r>
        <w:rPr>
          <w:spacing w:val="-1"/>
          <w:sz w:val="26"/>
        </w:rPr>
        <w:t> </w:t>
      </w:r>
      <w:r>
        <w:rPr>
          <w:sz w:val="26"/>
        </w:rPr>
        <w:t>kiểm</w:t>
      </w:r>
      <w:r>
        <w:rPr>
          <w:spacing w:val="-1"/>
          <w:sz w:val="26"/>
        </w:rPr>
        <w:t> </w:t>
      </w:r>
      <w:r>
        <w:rPr>
          <w:sz w:val="26"/>
        </w:rPr>
        <w:t>tra</w:t>
      </w:r>
      <w:r>
        <w:rPr>
          <w:spacing w:val="-2"/>
          <w:sz w:val="26"/>
        </w:rPr>
        <w:t> </w:t>
      </w:r>
      <w:r>
        <w:rPr>
          <w:sz w:val="26"/>
        </w:rPr>
        <w:t>tỉ</w:t>
      </w:r>
      <w:r>
        <w:rPr>
          <w:spacing w:val="-2"/>
          <w:sz w:val="26"/>
        </w:rPr>
        <w:t> </w:t>
      </w:r>
      <w:r>
        <w:rPr>
          <w:sz w:val="26"/>
        </w:rPr>
        <w:t>lệ</w:t>
      </w:r>
      <w:r>
        <w:rPr>
          <w:spacing w:val="-1"/>
          <w:sz w:val="26"/>
        </w:rPr>
        <w:t> </w:t>
      </w:r>
      <w:r>
        <w:rPr>
          <w:sz w:val="26"/>
        </w:rPr>
        <w:t>hoặc</w:t>
      </w:r>
      <w:r>
        <w:rPr>
          <w:spacing w:val="-1"/>
          <w:sz w:val="26"/>
        </w:rPr>
        <w:t> </w:t>
      </w:r>
      <w:r>
        <w:rPr>
          <w:spacing w:val="-4"/>
          <w:sz w:val="26"/>
        </w:rPr>
        <w:t>100%</w:t>
      </w:r>
    </w:p>
    <w:p>
      <w:pPr>
        <w:pStyle w:val="Heading3"/>
        <w:numPr>
          <w:ilvl w:val="1"/>
          <w:numId w:val="44"/>
        </w:numPr>
        <w:tabs>
          <w:tab w:pos="1163" w:val="left" w:leader="none"/>
        </w:tabs>
        <w:spacing w:line="240" w:lineRule="auto" w:before="140" w:after="0"/>
        <w:ind w:left="1163" w:right="0" w:hanging="454"/>
        <w:jc w:val="both"/>
      </w:pPr>
      <w:r>
        <w:rPr/>
        <w:t>Nội</w:t>
      </w:r>
      <w:r>
        <w:rPr>
          <w:spacing w:val="-1"/>
        </w:rPr>
        <w:t> </w:t>
      </w:r>
      <w:r>
        <w:rPr/>
        <w:t>dung</w:t>
      </w:r>
      <w:r>
        <w:rPr>
          <w:spacing w:val="-2"/>
        </w:rPr>
        <w:t> </w:t>
      </w:r>
      <w:r>
        <w:rPr/>
        <w:t>kiểm</w:t>
      </w:r>
      <w:r>
        <w:rPr>
          <w:spacing w:val="-1"/>
        </w:rPr>
        <w:t> </w:t>
      </w:r>
      <w:r>
        <w:rPr>
          <w:spacing w:val="-5"/>
        </w:rPr>
        <w:t>tra</w:t>
      </w:r>
    </w:p>
    <w:p>
      <w:pPr>
        <w:pStyle w:val="Heading4"/>
        <w:numPr>
          <w:ilvl w:val="2"/>
          <w:numId w:val="44"/>
        </w:numPr>
        <w:tabs>
          <w:tab w:pos="1357" w:val="left" w:leader="none"/>
        </w:tabs>
        <w:spacing w:line="240" w:lineRule="auto" w:before="149" w:after="0"/>
        <w:ind w:left="1357" w:right="0" w:hanging="648"/>
        <w:jc w:val="both"/>
      </w:pPr>
      <w:r>
        <w:rPr/>
        <w:t>Kiểm</w:t>
      </w:r>
      <w:r>
        <w:rPr>
          <w:spacing w:val="-5"/>
        </w:rPr>
        <w:t> </w:t>
      </w:r>
      <w:r>
        <w:rPr/>
        <w:t>tra</w:t>
      </w:r>
      <w:r>
        <w:rPr>
          <w:spacing w:val="-2"/>
        </w:rPr>
        <w:t> </w:t>
      </w:r>
      <w:r>
        <w:rPr/>
        <w:t>nguyên</w:t>
      </w:r>
      <w:r>
        <w:rPr>
          <w:spacing w:val="-4"/>
        </w:rPr>
        <w:t> </w:t>
      </w:r>
      <w:r>
        <w:rPr/>
        <w:t>phụ</w:t>
      </w:r>
      <w:r>
        <w:rPr>
          <w:spacing w:val="-2"/>
        </w:rPr>
        <w:t> </w:t>
      </w:r>
      <w:r>
        <w:rPr>
          <w:spacing w:val="-4"/>
        </w:rPr>
        <w:t>liệu</w:t>
      </w:r>
    </w:p>
    <w:p>
      <w:pPr>
        <w:pStyle w:val="BodyText"/>
        <w:spacing w:line="360" w:lineRule="auto" w:before="150"/>
        <w:ind w:right="569" w:firstLine="720"/>
        <w:jc w:val="both"/>
      </w:pPr>
      <w:r>
        <w:rPr/>
        <w:t>Kiểm tra kỹ về nguyên phụ liệu khi chưa tiến hành sản xuất và kiểm tra lại về qui cách, màu sắc, phẩm chất … của nguyên phụ liệu khi đã may thành sản phẩm xem có đạt các yêu cầu hay không ( đúng hay sai vị trí, có an toàn trong sử dụng không, có sử dụng được hay không).</w:t>
      </w:r>
    </w:p>
    <w:p>
      <w:pPr>
        <w:pStyle w:val="Heading4"/>
        <w:numPr>
          <w:ilvl w:val="2"/>
          <w:numId w:val="44"/>
        </w:numPr>
        <w:tabs>
          <w:tab w:pos="1357" w:val="left" w:leader="none"/>
        </w:tabs>
        <w:spacing w:line="240" w:lineRule="auto" w:before="0" w:after="0"/>
        <w:ind w:left="1357" w:right="0" w:hanging="648"/>
        <w:jc w:val="both"/>
      </w:pPr>
      <w:r>
        <w:rPr/>
        <w:t>Kiểm</w:t>
      </w:r>
      <w:r>
        <w:rPr>
          <w:spacing w:val="-3"/>
        </w:rPr>
        <w:t> </w:t>
      </w:r>
      <w:r>
        <w:rPr/>
        <w:t>tra</w:t>
      </w:r>
      <w:r>
        <w:rPr>
          <w:spacing w:val="-1"/>
        </w:rPr>
        <w:t> </w:t>
      </w:r>
      <w:r>
        <w:rPr/>
        <w:t>kỹ</w:t>
      </w:r>
      <w:r>
        <w:rPr>
          <w:spacing w:val="-1"/>
        </w:rPr>
        <w:t> </w:t>
      </w:r>
      <w:r>
        <w:rPr>
          <w:spacing w:val="-2"/>
        </w:rPr>
        <w:t>thuật</w:t>
      </w:r>
    </w:p>
    <w:p>
      <w:pPr>
        <w:pStyle w:val="ListParagraph"/>
        <w:numPr>
          <w:ilvl w:val="3"/>
          <w:numId w:val="44"/>
        </w:numPr>
        <w:tabs>
          <w:tab w:pos="1428" w:val="left" w:leader="none"/>
        </w:tabs>
        <w:spacing w:line="352" w:lineRule="auto" w:before="150" w:after="0"/>
        <w:ind w:left="709" w:right="568" w:firstLine="279"/>
        <w:jc w:val="both"/>
        <w:rPr>
          <w:rFonts w:ascii="Segoe UI" w:hAnsi="Segoe UI"/>
          <w:sz w:val="26"/>
        </w:rPr>
      </w:pPr>
      <w:r>
        <w:rPr>
          <w:sz w:val="26"/>
        </w:rPr>
        <w:t>Kiểm tra về Thông số kích thước: Căn cứ vào tiêu chuẩn kỹ thuật có hướng dẫn các vị trí đo, để tiến hành đo các chi tiết. Khi đo, phải để sản phẩm lên mặt bàn phẳng, trải và vuốt êm. Sau đó, đặt thước thẳng đúng theo vị trí</w:t>
      </w:r>
      <w:r>
        <w:rPr>
          <w:spacing w:val="-1"/>
          <w:sz w:val="26"/>
        </w:rPr>
        <w:t> </w:t>
      </w:r>
      <w:r>
        <w:rPr>
          <w:sz w:val="26"/>
        </w:rPr>
        <w:t>qui</w:t>
      </w:r>
      <w:r>
        <w:rPr>
          <w:spacing w:val="-1"/>
          <w:sz w:val="26"/>
        </w:rPr>
        <w:t> </w:t>
      </w:r>
      <w:r>
        <w:rPr>
          <w:sz w:val="26"/>
        </w:rPr>
        <w:t>định được mô tả theo hình vẽ và hướng dẫn trong tiêu chuẩn kỹ thuật để đo.</w:t>
      </w:r>
    </w:p>
    <w:p>
      <w:pPr>
        <w:pStyle w:val="ListParagraph"/>
        <w:numPr>
          <w:ilvl w:val="3"/>
          <w:numId w:val="44"/>
        </w:numPr>
        <w:tabs>
          <w:tab w:pos="1428" w:val="left" w:leader="none"/>
        </w:tabs>
        <w:spacing w:line="348" w:lineRule="auto" w:before="5" w:after="0"/>
        <w:ind w:left="709" w:right="568" w:firstLine="279"/>
        <w:jc w:val="both"/>
        <w:rPr>
          <w:rFonts w:ascii="Segoe UI" w:hAnsi="Segoe UI"/>
          <w:sz w:val="26"/>
        </w:rPr>
      </w:pPr>
      <w:r>
        <w:rPr>
          <w:sz w:val="26"/>
        </w:rPr>
        <w:t>Kiểm tra về kỹ thuật lắp ráp: Kiểm tra tất cả chi tiết lắp ráp, các đường may diễu, các điểm đối xứng…. Các đường may phải thẳng, không vặn, nhăn, không bung sút, …. Các cự ly đường may và mật độ mũi chỉ phải hết sức được đảm bảo.</w:t>
      </w:r>
    </w:p>
    <w:p>
      <w:pPr>
        <w:pStyle w:val="ListParagraph"/>
        <w:numPr>
          <w:ilvl w:val="3"/>
          <w:numId w:val="44"/>
        </w:numPr>
        <w:tabs>
          <w:tab w:pos="1428" w:val="left" w:leader="none"/>
        </w:tabs>
        <w:spacing w:line="336" w:lineRule="auto" w:before="15" w:after="0"/>
        <w:ind w:left="709" w:right="568" w:firstLine="279"/>
        <w:jc w:val="both"/>
        <w:rPr>
          <w:rFonts w:ascii="Segoe UI" w:hAnsi="Segoe UI"/>
          <w:sz w:val="26"/>
        </w:rPr>
      </w:pPr>
      <w:r>
        <w:rPr>
          <w:sz w:val="26"/>
        </w:rPr>
        <w:t>Kiểm tra về in, thêu: Kiểm tra các chi tiết in thêu có đúng vị trí, đúng màu,</w:t>
      </w:r>
      <w:r>
        <w:rPr>
          <w:spacing w:val="40"/>
          <w:sz w:val="26"/>
        </w:rPr>
        <w:t> </w:t>
      </w:r>
      <w:r>
        <w:rPr>
          <w:sz w:val="26"/>
        </w:rPr>
        <w:t>đúng kỹ thuật hay không (bỏ mũi, thiếu mũi, nổi mũi….)</w:t>
      </w:r>
    </w:p>
    <w:p>
      <w:pPr>
        <w:pStyle w:val="ListParagraph"/>
        <w:numPr>
          <w:ilvl w:val="3"/>
          <w:numId w:val="44"/>
        </w:numPr>
        <w:tabs>
          <w:tab w:pos="1428" w:val="left" w:leader="none"/>
        </w:tabs>
        <w:spacing w:line="336" w:lineRule="auto" w:before="32" w:after="0"/>
        <w:ind w:left="709" w:right="567" w:firstLine="279"/>
        <w:jc w:val="both"/>
        <w:rPr>
          <w:rFonts w:ascii="Segoe UI" w:hAnsi="Segoe UI"/>
          <w:sz w:val="26"/>
        </w:rPr>
      </w:pPr>
      <w:r>
        <w:rPr>
          <w:sz w:val="26"/>
        </w:rPr>
        <w:t>Kiểm tra về vệ sinh công nghiệp: Phải chắc chắn trên sản phẩm không còn một trong các khuyết điểm sau :</w:t>
      </w:r>
    </w:p>
    <w:p>
      <w:pPr>
        <w:pStyle w:val="BodyText"/>
        <w:tabs>
          <w:tab w:pos="2149" w:val="left" w:leader="none"/>
        </w:tabs>
        <w:spacing w:before="32"/>
        <w:ind w:left="1690"/>
      </w:pPr>
      <w:r>
        <w:rPr>
          <w:rFonts w:ascii="Segoe UI" w:hAnsi="Segoe UI"/>
          <w:spacing w:val="-10"/>
        </w:rPr>
        <w:t>+</w:t>
      </w:r>
      <w:r>
        <w:rPr>
          <w:rFonts w:ascii="Segoe UI" w:hAnsi="Segoe UI"/>
        </w:rPr>
        <w:tab/>
      </w:r>
      <w:r>
        <w:rPr/>
        <w:t>Đinh</w:t>
      </w:r>
      <w:r>
        <w:rPr>
          <w:spacing w:val="-1"/>
        </w:rPr>
        <w:t> </w:t>
      </w:r>
      <w:r>
        <w:rPr/>
        <w:t>kẹp,</w:t>
      </w:r>
      <w:r>
        <w:rPr>
          <w:spacing w:val="-1"/>
        </w:rPr>
        <w:t> </w:t>
      </w:r>
      <w:r>
        <w:rPr/>
        <w:t>kim</w:t>
      </w:r>
      <w:r>
        <w:rPr>
          <w:spacing w:val="-1"/>
        </w:rPr>
        <w:t> </w:t>
      </w:r>
      <w:r>
        <w:rPr/>
        <w:t>gút,</w:t>
      </w:r>
      <w:r>
        <w:rPr>
          <w:spacing w:val="-2"/>
        </w:rPr>
        <w:t> </w:t>
      </w:r>
      <w:r>
        <w:rPr/>
        <w:t>kim</w:t>
      </w:r>
      <w:r>
        <w:rPr>
          <w:spacing w:val="-2"/>
        </w:rPr>
        <w:t> </w:t>
      </w:r>
      <w:r>
        <w:rPr/>
        <w:t>may</w:t>
      </w:r>
      <w:r>
        <w:rPr>
          <w:spacing w:val="-1"/>
        </w:rPr>
        <w:t> </w:t>
      </w:r>
      <w:r>
        <w:rPr/>
        <w:t>sót</w:t>
      </w:r>
      <w:r>
        <w:rPr>
          <w:spacing w:val="-1"/>
        </w:rPr>
        <w:t> </w:t>
      </w:r>
      <w:r>
        <w:rPr/>
        <w:t>lại</w:t>
      </w:r>
      <w:r>
        <w:rPr>
          <w:spacing w:val="-1"/>
        </w:rPr>
        <w:t> </w:t>
      </w:r>
      <w:r>
        <w:rPr/>
        <w:t>trên</w:t>
      </w:r>
      <w:r>
        <w:rPr>
          <w:spacing w:val="-1"/>
        </w:rPr>
        <w:t> </w:t>
      </w:r>
      <w:r>
        <w:rPr/>
        <w:t>sản </w:t>
      </w:r>
      <w:r>
        <w:rPr>
          <w:spacing w:val="-4"/>
        </w:rPr>
        <w:t>phẩm</w:t>
      </w:r>
    </w:p>
    <w:p>
      <w:pPr>
        <w:pStyle w:val="BodyText"/>
        <w:tabs>
          <w:tab w:pos="2149" w:val="left" w:leader="none"/>
        </w:tabs>
        <w:spacing w:before="141"/>
        <w:ind w:left="1690"/>
      </w:pPr>
      <w:r>
        <w:rPr>
          <w:rFonts w:ascii="Segoe UI" w:hAnsi="Segoe UI"/>
          <w:spacing w:val="-10"/>
        </w:rPr>
        <w:t>+</w:t>
      </w:r>
      <w:r>
        <w:rPr>
          <w:rFonts w:ascii="Segoe UI" w:hAnsi="Segoe UI"/>
        </w:rPr>
        <w:tab/>
      </w:r>
      <w:r>
        <w:rPr/>
        <w:t>Đốm</w:t>
      </w:r>
      <w:r>
        <w:rPr>
          <w:spacing w:val="-1"/>
        </w:rPr>
        <w:t> </w:t>
      </w:r>
      <w:r>
        <w:rPr/>
        <w:t>bản,</w:t>
      </w:r>
      <w:r>
        <w:rPr>
          <w:spacing w:val="-1"/>
        </w:rPr>
        <w:t> </w:t>
      </w:r>
      <w:r>
        <w:rPr/>
        <w:t>biến</w:t>
      </w:r>
      <w:r>
        <w:rPr>
          <w:spacing w:val="-1"/>
        </w:rPr>
        <w:t> </w:t>
      </w:r>
      <w:r>
        <w:rPr/>
        <w:t>màu, vết</w:t>
      </w:r>
      <w:r>
        <w:rPr>
          <w:spacing w:val="-1"/>
        </w:rPr>
        <w:t> </w:t>
      </w:r>
      <w:r>
        <w:rPr/>
        <w:t>xước,</w:t>
      </w:r>
      <w:r>
        <w:rPr>
          <w:spacing w:val="-1"/>
        </w:rPr>
        <w:t> </w:t>
      </w:r>
      <w:r>
        <w:rPr/>
        <w:t>vết</w:t>
      </w:r>
      <w:r>
        <w:rPr>
          <w:spacing w:val="-2"/>
        </w:rPr>
        <w:t> </w:t>
      </w:r>
      <w:r>
        <w:rPr/>
        <w:t>giẫm,</w:t>
      </w:r>
      <w:r>
        <w:rPr>
          <w:spacing w:val="-1"/>
        </w:rPr>
        <w:t> </w:t>
      </w:r>
      <w:r>
        <w:rPr/>
        <w:t>giấy</w:t>
      </w:r>
      <w:r>
        <w:rPr>
          <w:spacing w:val="-1"/>
        </w:rPr>
        <w:t> </w:t>
      </w:r>
      <w:r>
        <w:rPr>
          <w:spacing w:val="-10"/>
        </w:rPr>
        <w:t>…</w:t>
      </w:r>
    </w:p>
    <w:p>
      <w:pPr>
        <w:pStyle w:val="BodyText"/>
        <w:tabs>
          <w:tab w:pos="2149" w:val="left" w:leader="none"/>
        </w:tabs>
        <w:spacing w:before="140"/>
        <w:ind w:left="1690"/>
      </w:pPr>
      <w:r>
        <w:rPr>
          <w:rFonts w:ascii="Segoe UI" w:hAnsi="Segoe UI"/>
          <w:spacing w:val="-10"/>
        </w:rPr>
        <w:t>+</w:t>
      </w:r>
      <w:r>
        <w:rPr>
          <w:rFonts w:ascii="Segoe UI" w:hAnsi="Segoe UI"/>
        </w:rPr>
        <w:tab/>
      </w:r>
      <w:r>
        <w:rPr/>
        <w:t>Chỉ</w:t>
      </w:r>
      <w:r>
        <w:rPr>
          <w:spacing w:val="-1"/>
        </w:rPr>
        <w:t> </w:t>
      </w:r>
      <w:r>
        <w:rPr/>
        <w:t>thừa</w:t>
      </w:r>
      <w:r>
        <w:rPr>
          <w:spacing w:val="-2"/>
        </w:rPr>
        <w:t> </w:t>
      </w:r>
      <w:r>
        <w:rPr/>
        <w:t>chưa</w:t>
      </w:r>
      <w:r>
        <w:rPr>
          <w:spacing w:val="-1"/>
        </w:rPr>
        <w:t> </w:t>
      </w:r>
      <w:r>
        <w:rPr>
          <w:spacing w:val="-4"/>
        </w:rPr>
        <w:t>cắt.</w:t>
      </w:r>
    </w:p>
    <w:p>
      <w:pPr>
        <w:pStyle w:val="ListParagraph"/>
        <w:numPr>
          <w:ilvl w:val="3"/>
          <w:numId w:val="44"/>
        </w:numPr>
        <w:tabs>
          <w:tab w:pos="1429" w:val="left" w:leader="none"/>
        </w:tabs>
        <w:spacing w:line="240" w:lineRule="auto" w:before="140" w:after="0"/>
        <w:ind w:left="1429" w:right="0" w:hanging="440"/>
        <w:jc w:val="left"/>
        <w:rPr>
          <w:rFonts w:ascii="Segoe UI" w:hAnsi="Segoe UI"/>
          <w:sz w:val="26"/>
        </w:rPr>
      </w:pPr>
      <w:r>
        <w:rPr>
          <w:sz w:val="26"/>
        </w:rPr>
        <w:t>Kiểm</w:t>
      </w:r>
      <w:r>
        <w:rPr>
          <w:spacing w:val="-1"/>
          <w:sz w:val="26"/>
        </w:rPr>
        <w:t> </w:t>
      </w:r>
      <w:r>
        <w:rPr>
          <w:sz w:val="26"/>
        </w:rPr>
        <w:t>tra</w:t>
      </w:r>
      <w:r>
        <w:rPr>
          <w:spacing w:val="-1"/>
          <w:sz w:val="26"/>
        </w:rPr>
        <w:t> </w:t>
      </w:r>
      <w:r>
        <w:rPr>
          <w:sz w:val="26"/>
        </w:rPr>
        <w:t>về</w:t>
      </w:r>
      <w:r>
        <w:rPr>
          <w:spacing w:val="-1"/>
          <w:sz w:val="26"/>
        </w:rPr>
        <w:t> </w:t>
      </w:r>
      <w:r>
        <w:rPr>
          <w:sz w:val="26"/>
        </w:rPr>
        <w:t>ủi-</w:t>
      </w:r>
      <w:r>
        <w:rPr>
          <w:spacing w:val="-1"/>
          <w:sz w:val="26"/>
        </w:rPr>
        <w:t> </w:t>
      </w:r>
      <w:r>
        <w:rPr>
          <w:sz w:val="26"/>
        </w:rPr>
        <w:t>gấp</w:t>
      </w:r>
      <w:r>
        <w:rPr>
          <w:spacing w:val="-1"/>
          <w:sz w:val="26"/>
        </w:rPr>
        <w:t> </w:t>
      </w:r>
      <w:r>
        <w:rPr>
          <w:sz w:val="26"/>
        </w:rPr>
        <w:t>sản</w:t>
      </w:r>
      <w:r>
        <w:rPr>
          <w:spacing w:val="-1"/>
          <w:sz w:val="26"/>
        </w:rPr>
        <w:t> </w:t>
      </w:r>
      <w:r>
        <w:rPr>
          <w:spacing w:val="-2"/>
          <w:sz w:val="26"/>
        </w:rPr>
        <w:t>phẩm:</w:t>
      </w:r>
    </w:p>
    <w:p>
      <w:pPr>
        <w:pStyle w:val="ListParagraph"/>
        <w:spacing w:after="0" w:line="240" w:lineRule="auto"/>
        <w:jc w:val="left"/>
        <w:rPr>
          <w:rFonts w:ascii="Segoe UI" w:hAnsi="Segoe UI"/>
          <w:sz w:val="26"/>
        </w:rPr>
        <w:sectPr>
          <w:pgSz w:w="11910" w:h="16840"/>
          <w:pgMar w:header="934" w:footer="982" w:top="1180" w:bottom="1180" w:left="992" w:right="566"/>
        </w:sectPr>
      </w:pPr>
    </w:p>
    <w:p>
      <w:pPr>
        <w:pStyle w:val="BodyText"/>
        <w:spacing w:line="58" w:lineRule="exact"/>
        <w:ind w:left="680"/>
        <w:rPr>
          <w:position w:val="0"/>
          <w:sz w:val="5"/>
        </w:rPr>
      </w:pPr>
      <w:r>
        <w:rPr>
          <w:position w:val="0"/>
          <w:sz w:val="5"/>
        </w:rPr>
        <mc:AlternateContent>
          <mc:Choice Requires="wps">
            <w:drawing>
              <wp:inline distT="0" distB="0" distL="0" distR="0">
                <wp:extent cx="5798820" cy="37465"/>
                <wp:effectExtent l="0" t="0" r="0" b="0"/>
                <wp:docPr id="123" name="Group 123"/>
                <wp:cNvGraphicFramePr>
                  <a:graphicFrameLocks/>
                </wp:cNvGraphicFramePr>
                <a:graphic>
                  <a:graphicData uri="http://schemas.microsoft.com/office/word/2010/wordprocessingGroup">
                    <wpg:wgp>
                      <wpg:cNvPr id="123" name="Group 123"/>
                      <wpg:cNvGrpSpPr/>
                      <wpg:grpSpPr>
                        <a:xfrm>
                          <a:off x="0" y="0"/>
                          <a:ext cx="5798820" cy="37465"/>
                          <a:chExt cx="5798820" cy="37465"/>
                        </a:xfrm>
                      </wpg:grpSpPr>
                      <wps:wsp>
                        <wps:cNvPr id="124" name="Graphic 124"/>
                        <wps:cNvSpPr/>
                        <wps:spPr>
                          <a:xfrm>
                            <a:off x="0" y="0"/>
                            <a:ext cx="5798820" cy="37465"/>
                          </a:xfrm>
                          <a:custGeom>
                            <a:avLst/>
                            <a:gdLst/>
                            <a:ahLst/>
                            <a:cxnLst/>
                            <a:rect l="l" t="t" r="r" b="b"/>
                            <a:pathLst>
                              <a:path w="5798820" h="37465">
                                <a:moveTo>
                                  <a:pt x="5798566" y="18288"/>
                                </a:moveTo>
                                <a:lnTo>
                                  <a:pt x="0" y="18288"/>
                                </a:lnTo>
                                <a:lnTo>
                                  <a:pt x="0" y="37338"/>
                                </a:lnTo>
                                <a:lnTo>
                                  <a:pt x="5798566" y="37338"/>
                                </a:lnTo>
                                <a:lnTo>
                                  <a:pt x="5798566" y="18288"/>
                                </a:lnTo>
                                <a:close/>
                              </a:path>
                              <a:path w="5798820" h="37465">
                                <a:moveTo>
                                  <a:pt x="5798566" y="0"/>
                                </a:moveTo>
                                <a:lnTo>
                                  <a:pt x="0" y="0"/>
                                </a:lnTo>
                                <a:lnTo>
                                  <a:pt x="0" y="9144"/>
                                </a:lnTo>
                                <a:lnTo>
                                  <a:pt x="5798566" y="9144"/>
                                </a:lnTo>
                                <a:lnTo>
                                  <a:pt x="5798566"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style="width:456.6pt;height:2.95pt;mso-position-horizontal-relative:char;mso-position-vertical-relative:line" id="docshapegroup104" coordorigin="0,0" coordsize="9132,59">
                <v:shape style="position:absolute;left:0;top:0;width:9132;height:59" id="docshape105" coordorigin="0,0" coordsize="9132,59" path="m9132,29l0,29,0,59,9132,59,9132,29xm9132,0l0,0,0,14,9132,14,9132,0xe" filled="true" fillcolor="#000000" stroked="false">
                  <v:path arrowok="t"/>
                  <v:fill type="solid"/>
                </v:shape>
              </v:group>
            </w:pict>
          </mc:Fallback>
        </mc:AlternateContent>
      </w:r>
      <w:r>
        <w:rPr>
          <w:position w:val="0"/>
          <w:sz w:val="5"/>
        </w:rPr>
      </w:r>
    </w:p>
    <w:p>
      <w:pPr>
        <w:pStyle w:val="BodyText"/>
        <w:tabs>
          <w:tab w:pos="2149" w:val="left" w:leader="none"/>
        </w:tabs>
        <w:spacing w:before="2"/>
        <w:ind w:left="1690"/>
      </w:pPr>
      <w:r>
        <w:rPr>
          <w:rFonts w:ascii="Segoe UI" w:hAnsi="Segoe UI"/>
          <w:spacing w:val="-10"/>
        </w:rPr>
        <w:t>+</w:t>
      </w:r>
      <w:r>
        <w:rPr>
          <w:rFonts w:ascii="Segoe UI" w:hAnsi="Segoe UI"/>
        </w:rPr>
        <w:tab/>
      </w:r>
      <w:r>
        <w:rPr/>
        <w:t>Ủi:</w:t>
      </w:r>
      <w:r>
        <w:rPr>
          <w:spacing w:val="31"/>
        </w:rPr>
        <w:t> </w:t>
      </w:r>
      <w:r>
        <w:rPr/>
        <w:t>phải</w:t>
      </w:r>
      <w:r>
        <w:rPr>
          <w:spacing w:val="31"/>
        </w:rPr>
        <w:t> </w:t>
      </w:r>
      <w:r>
        <w:rPr/>
        <w:t>phẳng,</w:t>
      </w:r>
      <w:r>
        <w:rPr>
          <w:spacing w:val="33"/>
        </w:rPr>
        <w:t> </w:t>
      </w:r>
      <w:r>
        <w:rPr/>
        <w:t>không</w:t>
      </w:r>
      <w:r>
        <w:rPr>
          <w:spacing w:val="32"/>
        </w:rPr>
        <w:t> </w:t>
      </w:r>
      <w:r>
        <w:rPr/>
        <w:t>bị</w:t>
      </w:r>
      <w:r>
        <w:rPr>
          <w:spacing w:val="32"/>
        </w:rPr>
        <w:t> </w:t>
      </w:r>
      <w:r>
        <w:rPr/>
        <w:t>xếp</w:t>
      </w:r>
      <w:r>
        <w:rPr>
          <w:spacing w:val="32"/>
        </w:rPr>
        <w:t> </w:t>
      </w:r>
      <w:r>
        <w:rPr/>
        <w:t>nếp,</w:t>
      </w:r>
      <w:r>
        <w:rPr>
          <w:spacing w:val="33"/>
        </w:rPr>
        <w:t> </w:t>
      </w:r>
      <w:r>
        <w:rPr/>
        <w:t>ố</w:t>
      </w:r>
      <w:r>
        <w:rPr>
          <w:spacing w:val="31"/>
        </w:rPr>
        <w:t> </w:t>
      </w:r>
      <w:r>
        <w:rPr/>
        <w:t>vàng,</w:t>
      </w:r>
      <w:r>
        <w:rPr>
          <w:spacing w:val="31"/>
        </w:rPr>
        <w:t> </w:t>
      </w:r>
      <w:r>
        <w:rPr/>
        <w:t>bóng.</w:t>
      </w:r>
      <w:r>
        <w:rPr>
          <w:spacing w:val="32"/>
        </w:rPr>
        <w:t> </w:t>
      </w:r>
      <w:r>
        <w:rPr/>
        <w:t>Ủi</w:t>
      </w:r>
      <w:r>
        <w:rPr>
          <w:spacing w:val="30"/>
        </w:rPr>
        <w:t> </w:t>
      </w:r>
      <w:r>
        <w:rPr/>
        <w:t>phải</w:t>
      </w:r>
      <w:r>
        <w:rPr>
          <w:spacing w:val="31"/>
        </w:rPr>
        <w:t> </w:t>
      </w:r>
      <w:r>
        <w:rPr/>
        <w:t>hết</w:t>
      </w:r>
      <w:r>
        <w:rPr>
          <w:spacing w:val="32"/>
        </w:rPr>
        <w:t> </w:t>
      </w:r>
      <w:r>
        <w:rPr/>
        <w:t>các</w:t>
      </w:r>
      <w:r>
        <w:rPr>
          <w:spacing w:val="32"/>
        </w:rPr>
        <w:t> </w:t>
      </w:r>
      <w:r>
        <w:rPr>
          <w:spacing w:val="-4"/>
        </w:rPr>
        <w:t>diện</w:t>
      </w:r>
    </w:p>
    <w:p>
      <w:pPr>
        <w:pStyle w:val="BodyText"/>
        <w:spacing w:before="140"/>
        <w:ind w:left="1550"/>
      </w:pPr>
      <w:r>
        <w:rPr>
          <w:spacing w:val="-2"/>
        </w:rPr>
        <w:t>tích.</w:t>
      </w:r>
    </w:p>
    <w:p>
      <w:pPr>
        <w:pStyle w:val="BodyText"/>
        <w:tabs>
          <w:tab w:pos="2149" w:val="left" w:leader="none"/>
        </w:tabs>
        <w:spacing w:before="150"/>
        <w:ind w:left="1690"/>
      </w:pPr>
      <w:r>
        <w:rPr>
          <w:rFonts w:ascii="Segoe UI" w:hAnsi="Segoe UI"/>
          <w:spacing w:val="-10"/>
        </w:rPr>
        <w:t>+</w:t>
      </w:r>
      <w:r>
        <w:rPr>
          <w:rFonts w:ascii="Segoe UI" w:hAnsi="Segoe UI"/>
        </w:rPr>
        <w:tab/>
      </w:r>
      <w:r>
        <w:rPr/>
        <w:t>Gấp:</w:t>
      </w:r>
      <w:r>
        <w:rPr>
          <w:spacing w:val="12"/>
        </w:rPr>
        <w:t> </w:t>
      </w:r>
      <w:r>
        <w:rPr/>
        <w:t>phải</w:t>
      </w:r>
      <w:r>
        <w:rPr>
          <w:spacing w:val="14"/>
        </w:rPr>
        <w:t> </w:t>
      </w:r>
      <w:r>
        <w:rPr/>
        <w:t>đúng</w:t>
      </w:r>
      <w:r>
        <w:rPr>
          <w:spacing w:val="15"/>
        </w:rPr>
        <w:t> </w:t>
      </w:r>
      <w:r>
        <w:rPr/>
        <w:t>qui</w:t>
      </w:r>
      <w:r>
        <w:rPr>
          <w:spacing w:val="15"/>
        </w:rPr>
        <w:t> </w:t>
      </w:r>
      <w:r>
        <w:rPr/>
        <w:t>cách,</w:t>
      </w:r>
      <w:r>
        <w:rPr>
          <w:spacing w:val="15"/>
        </w:rPr>
        <w:t> </w:t>
      </w:r>
      <w:r>
        <w:rPr/>
        <w:t>cân</w:t>
      </w:r>
      <w:r>
        <w:rPr>
          <w:spacing w:val="15"/>
        </w:rPr>
        <w:t> </w:t>
      </w:r>
      <w:r>
        <w:rPr/>
        <w:t>xứng</w:t>
      </w:r>
      <w:r>
        <w:rPr>
          <w:spacing w:val="15"/>
        </w:rPr>
        <w:t> </w:t>
      </w:r>
      <w:r>
        <w:rPr/>
        <w:t>các</w:t>
      </w:r>
      <w:r>
        <w:rPr>
          <w:spacing w:val="15"/>
        </w:rPr>
        <w:t> </w:t>
      </w:r>
      <w:r>
        <w:rPr/>
        <w:t>chi</w:t>
      </w:r>
      <w:r>
        <w:rPr>
          <w:spacing w:val="14"/>
        </w:rPr>
        <w:t> </w:t>
      </w:r>
      <w:r>
        <w:rPr/>
        <w:t>tiết,</w:t>
      </w:r>
      <w:r>
        <w:rPr>
          <w:spacing w:val="14"/>
        </w:rPr>
        <w:t> </w:t>
      </w:r>
      <w:r>
        <w:rPr/>
        <w:t>cân</w:t>
      </w:r>
      <w:r>
        <w:rPr>
          <w:spacing w:val="16"/>
        </w:rPr>
        <w:t> </w:t>
      </w:r>
      <w:r>
        <w:rPr/>
        <w:t>xứng</w:t>
      </w:r>
      <w:r>
        <w:rPr>
          <w:spacing w:val="16"/>
        </w:rPr>
        <w:t> </w:t>
      </w:r>
      <w:r>
        <w:rPr/>
        <w:t>các</w:t>
      </w:r>
      <w:r>
        <w:rPr>
          <w:spacing w:val="15"/>
        </w:rPr>
        <w:t> </w:t>
      </w:r>
      <w:r>
        <w:rPr/>
        <w:t>kẹp</w:t>
      </w:r>
      <w:r>
        <w:rPr>
          <w:spacing w:val="15"/>
        </w:rPr>
        <w:t> </w:t>
      </w:r>
      <w:r>
        <w:rPr>
          <w:spacing w:val="-2"/>
        </w:rPr>
        <w:t>nhựa,</w:t>
      </w:r>
    </w:p>
    <w:p>
      <w:pPr>
        <w:pStyle w:val="BodyText"/>
        <w:spacing w:before="140"/>
        <w:ind w:left="1550"/>
      </w:pPr>
      <w:r>
        <w:rPr/>
        <w:t>kim </w:t>
      </w:r>
      <w:r>
        <w:rPr>
          <w:spacing w:val="-4"/>
        </w:rPr>
        <w:t>gút.</w:t>
      </w:r>
    </w:p>
    <w:p>
      <w:pPr>
        <w:pStyle w:val="Heading4"/>
        <w:numPr>
          <w:ilvl w:val="2"/>
          <w:numId w:val="44"/>
        </w:numPr>
        <w:tabs>
          <w:tab w:pos="1357" w:val="left" w:leader="none"/>
        </w:tabs>
        <w:spacing w:line="240" w:lineRule="auto" w:before="150" w:after="0"/>
        <w:ind w:left="1357" w:right="0" w:hanging="648"/>
        <w:jc w:val="both"/>
      </w:pPr>
      <w:r>
        <w:rPr/>
        <w:t>Kiểm</w:t>
      </w:r>
      <w:r>
        <w:rPr>
          <w:spacing w:val="-4"/>
        </w:rPr>
        <w:t> </w:t>
      </w:r>
      <w:r>
        <w:rPr/>
        <w:t>tra</w:t>
      </w:r>
      <w:r>
        <w:rPr>
          <w:spacing w:val="-1"/>
        </w:rPr>
        <w:t> </w:t>
      </w:r>
      <w:r>
        <w:rPr/>
        <w:t>thành</w:t>
      </w:r>
      <w:r>
        <w:rPr>
          <w:spacing w:val="-2"/>
        </w:rPr>
        <w:t> </w:t>
      </w:r>
      <w:r>
        <w:rPr>
          <w:spacing w:val="-4"/>
        </w:rPr>
        <w:t>phẩm</w:t>
      </w:r>
    </w:p>
    <w:p>
      <w:pPr>
        <w:pStyle w:val="ListParagraph"/>
        <w:numPr>
          <w:ilvl w:val="3"/>
          <w:numId w:val="44"/>
        </w:numPr>
        <w:tabs>
          <w:tab w:pos="1492" w:val="left" w:leader="none"/>
        </w:tabs>
        <w:spacing w:line="348" w:lineRule="auto" w:before="150" w:after="0"/>
        <w:ind w:left="709" w:right="570" w:firstLine="279"/>
        <w:jc w:val="both"/>
        <w:rPr>
          <w:rFonts w:ascii="Segoe UI" w:hAnsi="Segoe UI"/>
          <w:sz w:val="26"/>
        </w:rPr>
      </w:pPr>
      <w:r>
        <w:rPr>
          <w:sz w:val="26"/>
        </w:rPr>
        <w:t>Kiểm tra sản phẩm toàn diện theo qui trình cụ thể từ ngoài vào trong theo qui trình đã biết nhằm phát hiện và loại ra những sản phẩm chưa</w:t>
      </w:r>
      <w:r>
        <w:rPr>
          <w:spacing w:val="40"/>
          <w:sz w:val="26"/>
        </w:rPr>
        <w:t> </w:t>
      </w:r>
      <w:r>
        <w:rPr>
          <w:sz w:val="26"/>
        </w:rPr>
        <w:t>đạt chất lượng sản phẩm và cho tái chế.</w:t>
      </w:r>
    </w:p>
    <w:p>
      <w:pPr>
        <w:pStyle w:val="ListParagraph"/>
        <w:numPr>
          <w:ilvl w:val="3"/>
          <w:numId w:val="44"/>
        </w:numPr>
        <w:tabs>
          <w:tab w:pos="1429" w:val="left" w:leader="none"/>
        </w:tabs>
        <w:spacing w:line="240" w:lineRule="auto" w:before="14" w:after="0"/>
        <w:ind w:left="1429" w:right="0" w:hanging="440"/>
        <w:jc w:val="both"/>
        <w:rPr>
          <w:rFonts w:ascii="Segoe UI" w:hAnsi="Segoe UI"/>
          <w:sz w:val="26"/>
        </w:rPr>
      </w:pPr>
      <w:r>
        <w:rPr>
          <w:sz w:val="26"/>
        </w:rPr>
        <w:t>Kiểm</w:t>
      </w:r>
      <w:r>
        <w:rPr>
          <w:spacing w:val="-1"/>
          <w:sz w:val="26"/>
        </w:rPr>
        <w:t> </w:t>
      </w:r>
      <w:r>
        <w:rPr>
          <w:sz w:val="26"/>
        </w:rPr>
        <w:t>tra</w:t>
      </w:r>
      <w:r>
        <w:rPr>
          <w:spacing w:val="-1"/>
          <w:sz w:val="26"/>
        </w:rPr>
        <w:t> </w:t>
      </w:r>
      <w:r>
        <w:rPr>
          <w:sz w:val="26"/>
        </w:rPr>
        <w:t>đóng</w:t>
      </w:r>
      <w:r>
        <w:rPr>
          <w:spacing w:val="-2"/>
          <w:sz w:val="26"/>
        </w:rPr>
        <w:t> </w:t>
      </w:r>
      <w:r>
        <w:rPr>
          <w:sz w:val="26"/>
        </w:rPr>
        <w:t>gói,</w:t>
      </w:r>
      <w:r>
        <w:rPr>
          <w:spacing w:val="-1"/>
          <w:sz w:val="26"/>
        </w:rPr>
        <w:t> </w:t>
      </w:r>
      <w:r>
        <w:rPr>
          <w:sz w:val="26"/>
        </w:rPr>
        <w:t>đóng</w:t>
      </w:r>
      <w:r>
        <w:rPr>
          <w:spacing w:val="-1"/>
          <w:sz w:val="26"/>
        </w:rPr>
        <w:t> </w:t>
      </w:r>
      <w:r>
        <w:rPr>
          <w:sz w:val="26"/>
        </w:rPr>
        <w:t>kiện </w:t>
      </w:r>
      <w:r>
        <w:rPr>
          <w:spacing w:val="-10"/>
          <w:sz w:val="26"/>
        </w:rPr>
        <w:t>:</w:t>
      </w:r>
    </w:p>
    <w:p>
      <w:pPr>
        <w:pStyle w:val="BodyText"/>
        <w:spacing w:line="336" w:lineRule="auto" w:before="141"/>
        <w:ind w:left="1550" w:firstLine="279"/>
      </w:pPr>
      <w:r>
        <w:rPr>
          <w:rFonts w:ascii="Segoe UI" w:hAnsi="Segoe UI"/>
        </w:rPr>
        <w:t>+</w:t>
      </w:r>
      <w:r>
        <w:rPr>
          <w:rFonts w:ascii="Segoe UI" w:hAnsi="Segoe UI"/>
          <w:spacing w:val="40"/>
        </w:rPr>
        <w:t> </w:t>
      </w:r>
      <w:r>
        <w:rPr/>
        <w:t>Kiểm</w:t>
      </w:r>
      <w:r>
        <w:rPr>
          <w:spacing w:val="18"/>
        </w:rPr>
        <w:t> </w:t>
      </w:r>
      <w:r>
        <w:rPr/>
        <w:t>tra</w:t>
      </w:r>
      <w:r>
        <w:rPr>
          <w:spacing w:val="18"/>
        </w:rPr>
        <w:t> </w:t>
      </w:r>
      <w:r>
        <w:rPr/>
        <w:t>kỹ</w:t>
      </w:r>
      <w:r>
        <w:rPr>
          <w:spacing w:val="20"/>
        </w:rPr>
        <w:t> </w:t>
      </w:r>
      <w:r>
        <w:rPr/>
        <w:t>về</w:t>
      </w:r>
      <w:r>
        <w:rPr>
          <w:spacing w:val="19"/>
        </w:rPr>
        <w:t> </w:t>
      </w:r>
      <w:r>
        <w:rPr/>
        <w:t>thông</w:t>
      </w:r>
      <w:r>
        <w:rPr>
          <w:spacing w:val="18"/>
        </w:rPr>
        <w:t> </w:t>
      </w:r>
      <w:r>
        <w:rPr/>
        <w:t>tin</w:t>
      </w:r>
      <w:r>
        <w:rPr>
          <w:spacing w:val="19"/>
        </w:rPr>
        <w:t> </w:t>
      </w:r>
      <w:r>
        <w:rPr/>
        <w:t>trên</w:t>
      </w:r>
      <w:r>
        <w:rPr>
          <w:spacing w:val="19"/>
        </w:rPr>
        <w:t> </w:t>
      </w:r>
      <w:r>
        <w:rPr/>
        <w:t>các</w:t>
      </w:r>
      <w:r>
        <w:rPr>
          <w:spacing w:val="19"/>
        </w:rPr>
        <w:t> </w:t>
      </w:r>
      <w:r>
        <w:rPr/>
        <w:t>bao</w:t>
      </w:r>
      <w:r>
        <w:rPr>
          <w:spacing w:val="19"/>
        </w:rPr>
        <w:t> </w:t>
      </w:r>
      <w:r>
        <w:rPr/>
        <w:t>bì,</w:t>
      </w:r>
      <w:r>
        <w:rPr>
          <w:spacing w:val="18"/>
        </w:rPr>
        <w:t> </w:t>
      </w:r>
      <w:r>
        <w:rPr/>
        <w:t>qui</w:t>
      </w:r>
      <w:r>
        <w:rPr>
          <w:spacing w:val="18"/>
        </w:rPr>
        <w:t> </w:t>
      </w:r>
      <w:r>
        <w:rPr/>
        <w:t>cách</w:t>
      </w:r>
      <w:r>
        <w:rPr>
          <w:spacing w:val="19"/>
        </w:rPr>
        <w:t> </w:t>
      </w:r>
      <w:r>
        <w:rPr/>
        <w:t>in</w:t>
      </w:r>
      <w:r>
        <w:rPr>
          <w:spacing w:val="19"/>
        </w:rPr>
        <w:t> </w:t>
      </w:r>
      <w:r>
        <w:rPr/>
        <w:t>thùng,</w:t>
      </w:r>
      <w:r>
        <w:rPr>
          <w:spacing w:val="18"/>
        </w:rPr>
        <w:t> </w:t>
      </w:r>
      <w:r>
        <w:rPr/>
        <w:t>chất</w:t>
      </w:r>
      <w:r>
        <w:rPr>
          <w:spacing w:val="18"/>
        </w:rPr>
        <w:t> </w:t>
      </w:r>
      <w:r>
        <w:rPr/>
        <w:t>lượng </w:t>
      </w:r>
      <w:r>
        <w:rPr>
          <w:spacing w:val="-2"/>
        </w:rPr>
        <w:t>thùng…</w:t>
      </w:r>
    </w:p>
    <w:p>
      <w:pPr>
        <w:pStyle w:val="BodyText"/>
        <w:spacing w:before="33"/>
        <w:ind w:left="1829"/>
      </w:pPr>
      <w:r>
        <w:rPr>
          <w:rFonts w:ascii="Segoe UI" w:hAnsi="Segoe UI"/>
        </w:rPr>
        <w:t>+</w:t>
      </w:r>
      <w:r>
        <w:rPr>
          <w:rFonts w:ascii="Segoe UI" w:hAnsi="Segoe UI"/>
          <w:spacing w:val="69"/>
        </w:rPr>
        <w:t> </w:t>
      </w:r>
      <w:r>
        <w:rPr/>
        <w:t>Kiểm</w:t>
      </w:r>
      <w:r>
        <w:rPr>
          <w:spacing w:val="-1"/>
        </w:rPr>
        <w:t> </w:t>
      </w:r>
      <w:r>
        <w:rPr/>
        <w:t>tra</w:t>
      </w:r>
      <w:r>
        <w:rPr>
          <w:spacing w:val="-1"/>
        </w:rPr>
        <w:t> </w:t>
      </w:r>
      <w:r>
        <w:rPr/>
        <w:t>về</w:t>
      </w:r>
      <w:r>
        <w:rPr>
          <w:spacing w:val="-1"/>
        </w:rPr>
        <w:t> </w:t>
      </w:r>
      <w:r>
        <w:rPr/>
        <w:t>số lượng</w:t>
      </w:r>
      <w:r>
        <w:rPr>
          <w:spacing w:val="-2"/>
        </w:rPr>
        <w:t> </w:t>
      </w:r>
      <w:r>
        <w:rPr/>
        <w:t>bao, hộp, </w:t>
      </w:r>
      <w:r>
        <w:rPr>
          <w:spacing w:val="-2"/>
        </w:rPr>
        <w:t>thùng….</w:t>
      </w:r>
    </w:p>
    <w:p>
      <w:pPr>
        <w:pStyle w:val="BodyText"/>
        <w:spacing w:before="140"/>
        <w:ind w:left="1829"/>
      </w:pPr>
      <w:r>
        <w:rPr>
          <w:rFonts w:ascii="Segoe UI" w:hAnsi="Segoe UI"/>
        </w:rPr>
        <w:t>+</w:t>
      </w:r>
      <w:r>
        <w:rPr>
          <w:rFonts w:ascii="Segoe UI" w:hAnsi="Segoe UI"/>
          <w:spacing w:val="66"/>
        </w:rPr>
        <w:t> </w:t>
      </w:r>
      <w:r>
        <w:rPr/>
        <w:t>Kiểm</w:t>
      </w:r>
      <w:r>
        <w:rPr>
          <w:spacing w:val="-1"/>
        </w:rPr>
        <w:t> </w:t>
      </w:r>
      <w:r>
        <w:rPr/>
        <w:t>tra</w:t>
      </w:r>
      <w:r>
        <w:rPr>
          <w:spacing w:val="-2"/>
        </w:rPr>
        <w:t> </w:t>
      </w:r>
      <w:r>
        <w:rPr/>
        <w:t>về qui</w:t>
      </w:r>
      <w:r>
        <w:rPr>
          <w:spacing w:val="-1"/>
        </w:rPr>
        <w:t> </w:t>
      </w:r>
      <w:r>
        <w:rPr/>
        <w:t>cách</w:t>
      </w:r>
      <w:r>
        <w:rPr>
          <w:spacing w:val="-1"/>
        </w:rPr>
        <w:t> </w:t>
      </w:r>
      <w:r>
        <w:rPr/>
        <w:t>chất lượng</w:t>
      </w:r>
      <w:r>
        <w:rPr>
          <w:spacing w:val="-1"/>
        </w:rPr>
        <w:t> </w:t>
      </w:r>
      <w:r>
        <w:rPr/>
        <w:t>của</w:t>
      </w:r>
      <w:r>
        <w:rPr>
          <w:spacing w:val="-1"/>
        </w:rPr>
        <w:t> </w:t>
      </w:r>
      <w:r>
        <w:rPr/>
        <w:t>keo</w:t>
      </w:r>
      <w:r>
        <w:rPr>
          <w:spacing w:val="-1"/>
        </w:rPr>
        <w:t> </w:t>
      </w:r>
      <w:r>
        <w:rPr/>
        <w:t>dán thùng,</w:t>
      </w:r>
      <w:r>
        <w:rPr>
          <w:spacing w:val="-3"/>
        </w:rPr>
        <w:t> </w:t>
      </w:r>
      <w:r>
        <w:rPr/>
        <w:t>nẹp</w:t>
      </w:r>
      <w:r>
        <w:rPr>
          <w:spacing w:val="-2"/>
        </w:rPr>
        <w:t> </w:t>
      </w:r>
      <w:r>
        <w:rPr/>
        <w:t>đai </w:t>
      </w:r>
      <w:r>
        <w:rPr>
          <w:spacing w:val="-2"/>
        </w:rPr>
        <w:t>thùng…</w:t>
      </w:r>
    </w:p>
    <w:p>
      <w:pPr>
        <w:pStyle w:val="ListParagraph"/>
        <w:numPr>
          <w:ilvl w:val="3"/>
          <w:numId w:val="44"/>
        </w:numPr>
        <w:tabs>
          <w:tab w:pos="1429" w:val="left" w:leader="none"/>
        </w:tabs>
        <w:spacing w:line="336" w:lineRule="auto" w:before="140" w:after="0"/>
        <w:ind w:left="709" w:right="571" w:firstLine="279"/>
        <w:jc w:val="left"/>
        <w:rPr>
          <w:rFonts w:ascii="Segoe UI" w:hAnsi="Segoe UI"/>
          <w:sz w:val="26"/>
        </w:rPr>
      </w:pPr>
      <w:r>
        <w:rPr>
          <w:sz w:val="26"/>
        </w:rPr>
        <w:t>Kiểm</w:t>
      </w:r>
      <w:r>
        <w:rPr>
          <w:spacing w:val="-1"/>
          <w:sz w:val="26"/>
        </w:rPr>
        <w:t> </w:t>
      </w:r>
      <w:r>
        <w:rPr>
          <w:sz w:val="26"/>
        </w:rPr>
        <w:t>tra</w:t>
      </w:r>
      <w:r>
        <w:rPr>
          <w:spacing w:val="-2"/>
          <w:sz w:val="26"/>
        </w:rPr>
        <w:t> </w:t>
      </w:r>
      <w:r>
        <w:rPr>
          <w:sz w:val="26"/>
        </w:rPr>
        <w:t>về thủ tục</w:t>
      </w:r>
      <w:r>
        <w:rPr>
          <w:spacing w:val="-1"/>
          <w:sz w:val="26"/>
        </w:rPr>
        <w:t> </w:t>
      </w:r>
      <w:r>
        <w:rPr>
          <w:sz w:val="26"/>
        </w:rPr>
        <w:t>giấy tờ:</w:t>
      </w:r>
      <w:r>
        <w:rPr>
          <w:spacing w:val="-1"/>
          <w:sz w:val="26"/>
        </w:rPr>
        <w:t> </w:t>
      </w:r>
      <w:r>
        <w:rPr>
          <w:sz w:val="26"/>
        </w:rPr>
        <w:t>để đảm bảo cho</w:t>
      </w:r>
      <w:r>
        <w:rPr>
          <w:spacing w:val="-1"/>
          <w:sz w:val="26"/>
        </w:rPr>
        <w:t> </w:t>
      </w:r>
      <w:r>
        <w:rPr>
          <w:sz w:val="26"/>
        </w:rPr>
        <w:t>sản phẩm được</w:t>
      </w:r>
      <w:r>
        <w:rPr>
          <w:spacing w:val="-1"/>
          <w:sz w:val="26"/>
        </w:rPr>
        <w:t> </w:t>
      </w:r>
      <w:r>
        <w:rPr>
          <w:sz w:val="26"/>
        </w:rPr>
        <w:t>giao hàng</w:t>
      </w:r>
      <w:r>
        <w:rPr>
          <w:spacing w:val="-1"/>
          <w:sz w:val="26"/>
        </w:rPr>
        <w:t> </w:t>
      </w:r>
      <w:r>
        <w:rPr>
          <w:sz w:val="26"/>
        </w:rPr>
        <w:t>hoặc</w:t>
      </w:r>
      <w:r>
        <w:rPr>
          <w:spacing w:val="-1"/>
          <w:sz w:val="26"/>
        </w:rPr>
        <w:t> </w:t>
      </w:r>
      <w:r>
        <w:rPr>
          <w:sz w:val="26"/>
        </w:rPr>
        <w:t>tiêu thụ như kế hoạch đã định trước.</w:t>
      </w:r>
    </w:p>
    <w:p>
      <w:pPr>
        <w:pStyle w:val="ListParagraph"/>
        <w:numPr>
          <w:ilvl w:val="1"/>
          <w:numId w:val="44"/>
        </w:numPr>
        <w:tabs>
          <w:tab w:pos="1162" w:val="left" w:leader="none"/>
        </w:tabs>
        <w:spacing w:line="240" w:lineRule="auto" w:before="32" w:after="0"/>
        <w:ind w:left="1162" w:right="0" w:hanging="453"/>
        <w:jc w:val="left"/>
        <w:rPr>
          <w:sz w:val="26"/>
        </w:rPr>
      </w:pPr>
      <w:r>
        <w:rPr>
          <w:b/>
          <w:sz w:val="26"/>
        </w:rPr>
        <w:t>Phương</w:t>
      </w:r>
      <w:r>
        <w:rPr>
          <w:b/>
          <w:spacing w:val="-4"/>
          <w:sz w:val="26"/>
        </w:rPr>
        <w:t> </w:t>
      </w:r>
      <w:r>
        <w:rPr>
          <w:b/>
          <w:sz w:val="26"/>
        </w:rPr>
        <w:t>pháp</w:t>
      </w:r>
      <w:r>
        <w:rPr>
          <w:b/>
          <w:spacing w:val="-1"/>
          <w:sz w:val="26"/>
        </w:rPr>
        <w:t> </w:t>
      </w:r>
      <w:r>
        <w:rPr>
          <w:b/>
          <w:sz w:val="26"/>
        </w:rPr>
        <w:t>kiểm</w:t>
      </w:r>
      <w:r>
        <w:rPr>
          <w:b/>
          <w:spacing w:val="-2"/>
          <w:sz w:val="26"/>
        </w:rPr>
        <w:t> </w:t>
      </w:r>
      <w:r>
        <w:rPr>
          <w:b/>
          <w:sz w:val="26"/>
        </w:rPr>
        <w:t>tra:</w:t>
      </w:r>
      <w:r>
        <w:rPr>
          <w:b/>
          <w:spacing w:val="-2"/>
          <w:sz w:val="26"/>
        </w:rPr>
        <w:t> </w:t>
      </w:r>
      <w:r>
        <w:rPr>
          <w:sz w:val="26"/>
        </w:rPr>
        <w:t>thường</w:t>
      </w:r>
      <w:r>
        <w:rPr>
          <w:spacing w:val="-1"/>
          <w:sz w:val="26"/>
        </w:rPr>
        <w:t> </w:t>
      </w:r>
      <w:r>
        <w:rPr>
          <w:sz w:val="26"/>
        </w:rPr>
        <w:t>áp</w:t>
      </w:r>
      <w:r>
        <w:rPr>
          <w:spacing w:val="-3"/>
          <w:sz w:val="26"/>
        </w:rPr>
        <w:t> </w:t>
      </w:r>
      <w:r>
        <w:rPr>
          <w:sz w:val="26"/>
        </w:rPr>
        <w:t>dụng</w:t>
      </w:r>
      <w:r>
        <w:rPr>
          <w:spacing w:val="-1"/>
          <w:sz w:val="26"/>
        </w:rPr>
        <w:t> </w:t>
      </w:r>
      <w:r>
        <w:rPr>
          <w:sz w:val="26"/>
        </w:rPr>
        <w:t>2</w:t>
      </w:r>
      <w:r>
        <w:rPr>
          <w:spacing w:val="-3"/>
          <w:sz w:val="26"/>
        </w:rPr>
        <w:t> </w:t>
      </w:r>
      <w:r>
        <w:rPr>
          <w:sz w:val="26"/>
        </w:rPr>
        <w:t>phương</w:t>
      </w:r>
      <w:r>
        <w:rPr>
          <w:spacing w:val="-3"/>
          <w:sz w:val="26"/>
        </w:rPr>
        <w:t> </w:t>
      </w:r>
      <w:r>
        <w:rPr>
          <w:sz w:val="26"/>
        </w:rPr>
        <w:t>pháp</w:t>
      </w:r>
      <w:r>
        <w:rPr>
          <w:spacing w:val="-1"/>
          <w:sz w:val="26"/>
        </w:rPr>
        <w:t> </w:t>
      </w:r>
      <w:r>
        <w:rPr>
          <w:sz w:val="26"/>
        </w:rPr>
        <w:t>kiểm</w:t>
      </w:r>
      <w:r>
        <w:rPr>
          <w:spacing w:val="-3"/>
          <w:sz w:val="26"/>
        </w:rPr>
        <w:t> </w:t>
      </w:r>
      <w:r>
        <w:rPr>
          <w:spacing w:val="-5"/>
          <w:sz w:val="26"/>
        </w:rPr>
        <w:t>tra</w:t>
      </w:r>
    </w:p>
    <w:p>
      <w:pPr>
        <w:pStyle w:val="Heading4"/>
        <w:numPr>
          <w:ilvl w:val="2"/>
          <w:numId w:val="44"/>
        </w:numPr>
        <w:tabs>
          <w:tab w:pos="1357" w:val="left" w:leader="none"/>
        </w:tabs>
        <w:spacing w:line="240" w:lineRule="auto" w:before="150" w:after="0"/>
        <w:ind w:left="1357" w:right="0" w:hanging="648"/>
        <w:jc w:val="both"/>
      </w:pPr>
      <w:r>
        <w:rPr/>
        <w:t>Kiểm</w:t>
      </w:r>
      <w:r>
        <w:rPr>
          <w:spacing w:val="-6"/>
        </w:rPr>
        <w:t> </w:t>
      </w:r>
      <w:r>
        <w:rPr/>
        <w:t>tra</w:t>
      </w:r>
      <w:r>
        <w:rPr>
          <w:spacing w:val="-1"/>
        </w:rPr>
        <w:t> </w:t>
      </w:r>
      <w:r>
        <w:rPr/>
        <w:t>tỉ</w:t>
      </w:r>
      <w:r>
        <w:rPr>
          <w:spacing w:val="-2"/>
        </w:rPr>
        <w:t> </w:t>
      </w:r>
      <w:r>
        <w:rPr/>
        <w:t>lệ</w:t>
      </w:r>
      <w:r>
        <w:rPr>
          <w:spacing w:val="-2"/>
        </w:rPr>
        <w:t> </w:t>
      </w:r>
      <w:r>
        <w:rPr/>
        <w:t>(</w:t>
      </w:r>
      <w:r>
        <w:rPr>
          <w:spacing w:val="-2"/>
        </w:rPr>
        <w:t> </w:t>
      </w:r>
      <w:r>
        <w:rPr/>
        <w:t>lấy</w:t>
      </w:r>
      <w:r>
        <w:rPr>
          <w:spacing w:val="-1"/>
        </w:rPr>
        <w:t> </w:t>
      </w:r>
      <w:r>
        <w:rPr/>
        <w:t>mẫu</w:t>
      </w:r>
      <w:r>
        <w:rPr>
          <w:spacing w:val="-1"/>
        </w:rPr>
        <w:t> </w:t>
      </w:r>
      <w:r>
        <w:rPr/>
        <w:t>ngẫu</w:t>
      </w:r>
      <w:r>
        <w:rPr>
          <w:spacing w:val="-2"/>
        </w:rPr>
        <w:t> </w:t>
      </w:r>
      <w:r>
        <w:rPr/>
        <w:t>nhiên</w:t>
      </w:r>
      <w:r>
        <w:rPr>
          <w:spacing w:val="-1"/>
        </w:rPr>
        <w:t> </w:t>
      </w:r>
      <w:r>
        <w:rPr>
          <w:spacing w:val="-10"/>
        </w:rPr>
        <w:t>)</w:t>
      </w:r>
    </w:p>
    <w:p>
      <w:pPr>
        <w:pStyle w:val="BodyText"/>
        <w:spacing w:line="360" w:lineRule="auto" w:before="148"/>
        <w:ind w:right="570" w:firstLine="720"/>
        <w:jc w:val="both"/>
      </w:pPr>
      <w:r>
        <w:rPr/>
        <w:t>Người kiểm tra có thể lấy bán thành phẩm ở bất kỳ bộ phận nào trong khi hàng đang được sản xuất trên chuyền để xem có đạt yêu cầu hay không và cho biết ý kiến </w:t>
      </w:r>
      <w:r>
        <w:rPr>
          <w:spacing w:val="-4"/>
        </w:rPr>
        <w:t>ngay.</w:t>
      </w:r>
    </w:p>
    <w:p>
      <w:pPr>
        <w:pStyle w:val="BodyText"/>
        <w:spacing w:line="360" w:lineRule="auto" w:before="1"/>
        <w:ind w:right="568" w:firstLine="720"/>
        <w:jc w:val="both"/>
      </w:pPr>
      <w:r>
        <w:rPr/>
        <w:t>Kiểm tra</w:t>
      </w:r>
      <w:r>
        <w:rPr>
          <w:spacing w:val="-1"/>
        </w:rPr>
        <w:t> </w:t>
      </w:r>
      <w:r>
        <w:rPr/>
        <w:t>theo lô: Kiểm tra</w:t>
      </w:r>
      <w:r>
        <w:rPr>
          <w:spacing w:val="-1"/>
        </w:rPr>
        <w:t> </w:t>
      </w:r>
      <w:r>
        <w:rPr/>
        <w:t>theo một tỉ lệ nào đó</w:t>
      </w:r>
      <w:r>
        <w:rPr>
          <w:spacing w:val="-1"/>
        </w:rPr>
        <w:t> </w:t>
      </w:r>
      <w:r>
        <w:rPr/>
        <w:t>khi</w:t>
      </w:r>
      <w:r>
        <w:rPr>
          <w:spacing w:val="-1"/>
        </w:rPr>
        <w:t> </w:t>
      </w:r>
      <w:r>
        <w:rPr/>
        <w:t>hàng đã vô</w:t>
      </w:r>
      <w:r>
        <w:rPr>
          <w:spacing w:val="-1"/>
        </w:rPr>
        <w:t> </w:t>
      </w:r>
      <w:r>
        <w:rPr/>
        <w:t>bao đóng thùng. Theo cách kiểm này, mỗi thùng, mỗi hộp chỉ lấy vài chiếc chứ không kiểm nguyên hộp. Cần phải có kỹ thuật lấy mẫu để người sản xuất không thể sắp đặt đưa hàng tốt cho người kiểm kiểm hàng.</w:t>
      </w:r>
    </w:p>
    <w:p>
      <w:pPr>
        <w:pStyle w:val="Heading4"/>
        <w:numPr>
          <w:ilvl w:val="2"/>
          <w:numId w:val="44"/>
        </w:numPr>
        <w:tabs>
          <w:tab w:pos="1357" w:val="left" w:leader="none"/>
        </w:tabs>
        <w:spacing w:line="298" w:lineRule="exact" w:before="0" w:after="0"/>
        <w:ind w:left="1357" w:right="0" w:hanging="648"/>
        <w:jc w:val="both"/>
      </w:pPr>
      <w:r>
        <w:rPr/>
        <w:t>Kiểm</w:t>
      </w:r>
      <w:r>
        <w:rPr>
          <w:spacing w:val="-4"/>
        </w:rPr>
        <w:t> </w:t>
      </w:r>
      <w:r>
        <w:rPr/>
        <w:t>tra</w:t>
      </w:r>
      <w:r>
        <w:rPr>
          <w:spacing w:val="-1"/>
        </w:rPr>
        <w:t> </w:t>
      </w:r>
      <w:r>
        <w:rPr/>
        <w:t>toàn</w:t>
      </w:r>
      <w:r>
        <w:rPr>
          <w:spacing w:val="-2"/>
        </w:rPr>
        <w:t> </w:t>
      </w:r>
      <w:r>
        <w:rPr/>
        <w:t>diện</w:t>
      </w:r>
      <w:r>
        <w:rPr>
          <w:spacing w:val="-1"/>
        </w:rPr>
        <w:t> </w:t>
      </w:r>
      <w:r>
        <w:rPr>
          <w:spacing w:val="-4"/>
        </w:rPr>
        <w:t>100%</w:t>
      </w:r>
    </w:p>
    <w:p>
      <w:pPr>
        <w:pStyle w:val="BodyText"/>
        <w:spacing w:line="360" w:lineRule="auto" w:before="150"/>
        <w:ind w:right="568" w:firstLine="560"/>
        <w:jc w:val="both"/>
      </w:pPr>
      <w:r>
        <w:rPr/>
        <w:t>Thường áp dụng cho kiểm hóa để kiểm tra</w:t>
      </w:r>
      <w:r>
        <w:rPr>
          <w:spacing w:val="-1"/>
        </w:rPr>
        <w:t> </w:t>
      </w:r>
      <w:r>
        <w:rPr/>
        <w:t>100% các bán thành phẩm khi đang di chuyển trên chuyền và sau khi hoàn tất. Nếu công nghệ sản xuất đã hoàn chỉnh thì phương pháp</w:t>
      </w:r>
      <w:r>
        <w:rPr>
          <w:spacing w:val="40"/>
        </w:rPr>
        <w:t> </w:t>
      </w:r>
      <w:r>
        <w:rPr/>
        <w:t>kiểm tra</w:t>
      </w:r>
      <w:r>
        <w:rPr>
          <w:spacing w:val="40"/>
        </w:rPr>
        <w:t> </w:t>
      </w:r>
      <w:r>
        <w:rPr/>
        <w:t>này sẽ không cần dùng nữa</w:t>
      </w:r>
    </w:p>
    <w:p>
      <w:pPr>
        <w:pStyle w:val="Heading3"/>
        <w:numPr>
          <w:ilvl w:val="0"/>
          <w:numId w:val="44"/>
        </w:numPr>
        <w:tabs>
          <w:tab w:pos="1040" w:val="left" w:leader="none"/>
        </w:tabs>
        <w:spacing w:line="240" w:lineRule="auto" w:before="120" w:after="0"/>
        <w:ind w:left="1040" w:right="0" w:hanging="331"/>
        <w:jc w:val="both"/>
      </w:pPr>
      <w:bookmarkStart w:name="_TOC_250002" w:id="7"/>
      <w:r>
        <w:rPr/>
        <w:t>Dụng</w:t>
      </w:r>
      <w:r>
        <w:rPr>
          <w:spacing w:val="-2"/>
        </w:rPr>
        <w:t> </w:t>
      </w:r>
      <w:r>
        <w:rPr/>
        <w:t>cụ</w:t>
      </w:r>
      <w:r>
        <w:rPr>
          <w:spacing w:val="-4"/>
        </w:rPr>
        <w:t> </w:t>
      </w:r>
      <w:r>
        <w:rPr/>
        <w:t>kiểm</w:t>
      </w:r>
      <w:r>
        <w:rPr>
          <w:spacing w:val="-1"/>
        </w:rPr>
        <w:t> </w:t>
      </w:r>
      <w:bookmarkEnd w:id="7"/>
      <w:r>
        <w:rPr>
          <w:spacing w:val="-5"/>
        </w:rPr>
        <w:t>tra</w:t>
      </w:r>
    </w:p>
    <w:p>
      <w:pPr>
        <w:pStyle w:val="ListParagraph"/>
        <w:numPr>
          <w:ilvl w:val="0"/>
          <w:numId w:val="57"/>
        </w:numPr>
        <w:tabs>
          <w:tab w:pos="989" w:val="left" w:leader="none"/>
        </w:tabs>
        <w:spacing w:line="240" w:lineRule="auto" w:before="150" w:after="0"/>
        <w:ind w:left="989" w:right="0" w:hanging="280"/>
        <w:jc w:val="both"/>
        <w:rPr>
          <w:sz w:val="26"/>
        </w:rPr>
      </w:pPr>
      <w:r>
        <w:rPr>
          <w:sz w:val="26"/>
        </w:rPr>
        <w:t>Thước</w:t>
      </w:r>
      <w:r>
        <w:rPr>
          <w:spacing w:val="-2"/>
          <w:sz w:val="26"/>
        </w:rPr>
        <w:t> </w:t>
      </w:r>
      <w:r>
        <w:rPr>
          <w:sz w:val="26"/>
        </w:rPr>
        <w:t>dây</w:t>
      </w:r>
      <w:r>
        <w:rPr>
          <w:spacing w:val="-1"/>
          <w:sz w:val="26"/>
        </w:rPr>
        <w:t> </w:t>
      </w:r>
      <w:r>
        <w:rPr>
          <w:sz w:val="26"/>
        </w:rPr>
        <w:t>tốt (</w:t>
      </w:r>
      <w:r>
        <w:rPr>
          <w:spacing w:val="-2"/>
          <w:sz w:val="26"/>
        </w:rPr>
        <w:t> </w:t>
      </w:r>
      <w:r>
        <w:rPr>
          <w:sz w:val="26"/>
        </w:rPr>
        <w:t>loại</w:t>
      </w:r>
      <w:r>
        <w:rPr>
          <w:spacing w:val="-1"/>
          <w:sz w:val="26"/>
        </w:rPr>
        <w:t> </w:t>
      </w:r>
      <w:r>
        <w:rPr>
          <w:sz w:val="26"/>
        </w:rPr>
        <w:t>không co </w:t>
      </w:r>
      <w:r>
        <w:rPr>
          <w:spacing w:val="-4"/>
          <w:sz w:val="26"/>
        </w:rPr>
        <w:t>giãn)</w:t>
      </w:r>
    </w:p>
    <w:p>
      <w:pPr>
        <w:pStyle w:val="ListParagraph"/>
        <w:spacing w:after="0" w:line="240" w:lineRule="auto"/>
        <w:jc w:val="both"/>
        <w:rPr>
          <w:sz w:val="26"/>
        </w:rPr>
        <w:sectPr>
          <w:headerReference w:type="default" r:id="rId67"/>
          <w:footerReference w:type="default" r:id="rId68"/>
          <w:pgSz w:w="11910" w:h="16840"/>
          <w:pgMar w:header="933" w:footer="982" w:top="1120" w:bottom="1180" w:left="992" w:right="566"/>
        </w:sectPr>
      </w:pPr>
    </w:p>
    <w:p>
      <w:pPr>
        <w:pStyle w:val="ListParagraph"/>
        <w:numPr>
          <w:ilvl w:val="0"/>
          <w:numId w:val="57"/>
        </w:numPr>
        <w:tabs>
          <w:tab w:pos="989" w:val="left" w:leader="none"/>
        </w:tabs>
        <w:spacing w:line="240" w:lineRule="auto" w:before="1" w:after="0"/>
        <w:ind w:left="989" w:right="0" w:hanging="280"/>
        <w:jc w:val="left"/>
        <w:rPr>
          <w:sz w:val="26"/>
        </w:rPr>
      </w:pPr>
      <w:r>
        <w:rPr>
          <w:sz w:val="26"/>
        </w:rPr>
        <w:t>Tem dán </w:t>
      </w:r>
      <w:r>
        <w:rPr>
          <w:spacing w:val="-5"/>
          <w:sz w:val="26"/>
        </w:rPr>
        <w:t>lỗi</w:t>
      </w:r>
    </w:p>
    <w:p>
      <w:pPr>
        <w:pStyle w:val="ListParagraph"/>
        <w:numPr>
          <w:ilvl w:val="0"/>
          <w:numId w:val="57"/>
        </w:numPr>
        <w:tabs>
          <w:tab w:pos="989" w:val="left" w:leader="none"/>
        </w:tabs>
        <w:spacing w:line="240" w:lineRule="auto" w:before="149" w:after="0"/>
        <w:ind w:left="989" w:right="0" w:hanging="280"/>
        <w:jc w:val="left"/>
        <w:rPr>
          <w:sz w:val="26"/>
        </w:rPr>
      </w:pPr>
      <w:r>
        <w:rPr>
          <w:sz w:val="26"/>
        </w:rPr>
        <w:t>Bảng</w:t>
      </w:r>
      <w:r>
        <w:rPr>
          <w:spacing w:val="-1"/>
          <w:sz w:val="26"/>
        </w:rPr>
        <w:t> </w:t>
      </w:r>
      <w:r>
        <w:rPr>
          <w:sz w:val="26"/>
        </w:rPr>
        <w:t>tác</w:t>
      </w:r>
      <w:r>
        <w:rPr>
          <w:spacing w:val="-1"/>
          <w:sz w:val="26"/>
        </w:rPr>
        <w:t> </w:t>
      </w:r>
      <w:r>
        <w:rPr>
          <w:sz w:val="26"/>
        </w:rPr>
        <w:t>nghiệp </w:t>
      </w:r>
      <w:r>
        <w:rPr>
          <w:spacing w:val="-5"/>
          <w:sz w:val="26"/>
        </w:rPr>
        <w:t>màu</w:t>
      </w:r>
    </w:p>
    <w:p>
      <w:pPr>
        <w:pStyle w:val="ListParagraph"/>
        <w:numPr>
          <w:ilvl w:val="0"/>
          <w:numId w:val="57"/>
        </w:numPr>
        <w:tabs>
          <w:tab w:pos="989" w:val="left" w:leader="none"/>
        </w:tabs>
        <w:spacing w:line="240" w:lineRule="auto" w:before="149" w:after="0"/>
        <w:ind w:left="989" w:right="0" w:hanging="280"/>
        <w:jc w:val="left"/>
        <w:rPr>
          <w:sz w:val="26"/>
        </w:rPr>
      </w:pPr>
      <w:r>
        <w:rPr>
          <w:sz w:val="26"/>
        </w:rPr>
        <w:t>Mẫu </w:t>
      </w:r>
      <w:r>
        <w:rPr>
          <w:spacing w:val="-5"/>
          <w:sz w:val="26"/>
        </w:rPr>
        <w:t>đối</w:t>
      </w:r>
    </w:p>
    <w:p>
      <w:pPr>
        <w:pStyle w:val="ListParagraph"/>
        <w:numPr>
          <w:ilvl w:val="0"/>
          <w:numId w:val="57"/>
        </w:numPr>
        <w:tabs>
          <w:tab w:pos="989" w:val="left" w:leader="none"/>
        </w:tabs>
        <w:spacing w:line="240" w:lineRule="auto" w:before="150" w:after="0"/>
        <w:ind w:left="989" w:right="0" w:hanging="280"/>
        <w:jc w:val="left"/>
        <w:rPr>
          <w:sz w:val="26"/>
        </w:rPr>
      </w:pPr>
      <w:r>
        <w:rPr>
          <w:sz w:val="26"/>
        </w:rPr>
        <w:t>Tiêu</w:t>
      </w:r>
      <w:r>
        <w:rPr>
          <w:spacing w:val="-1"/>
          <w:sz w:val="26"/>
        </w:rPr>
        <w:t> </w:t>
      </w:r>
      <w:r>
        <w:rPr>
          <w:sz w:val="26"/>
        </w:rPr>
        <w:t>chuẩn kỹ </w:t>
      </w:r>
      <w:r>
        <w:rPr>
          <w:spacing w:val="-4"/>
          <w:sz w:val="26"/>
        </w:rPr>
        <w:t>thuật</w:t>
      </w:r>
    </w:p>
    <w:p>
      <w:pPr>
        <w:pStyle w:val="ListParagraph"/>
        <w:numPr>
          <w:ilvl w:val="0"/>
          <w:numId w:val="57"/>
        </w:numPr>
        <w:tabs>
          <w:tab w:pos="989" w:val="left" w:leader="none"/>
        </w:tabs>
        <w:spacing w:line="240" w:lineRule="auto" w:before="150" w:after="0"/>
        <w:ind w:left="989" w:right="0" w:hanging="280"/>
        <w:jc w:val="left"/>
        <w:rPr>
          <w:sz w:val="26"/>
        </w:rPr>
      </w:pPr>
      <w:r>
        <w:rPr>
          <w:sz w:val="26"/>
        </w:rPr>
        <w:t>Bút,</w:t>
      </w:r>
      <w:r>
        <w:rPr>
          <w:spacing w:val="-1"/>
          <w:sz w:val="26"/>
        </w:rPr>
        <w:t> </w:t>
      </w:r>
      <w:r>
        <w:rPr>
          <w:sz w:val="26"/>
        </w:rPr>
        <w:t>máy tính,</w:t>
      </w:r>
      <w:r>
        <w:rPr>
          <w:spacing w:val="-2"/>
          <w:sz w:val="26"/>
        </w:rPr>
        <w:t> </w:t>
      </w:r>
      <w:r>
        <w:rPr>
          <w:spacing w:val="-4"/>
          <w:sz w:val="26"/>
        </w:rPr>
        <w:t>giấy</w:t>
      </w:r>
    </w:p>
    <w:p>
      <w:pPr>
        <w:pStyle w:val="ListParagraph"/>
        <w:numPr>
          <w:ilvl w:val="0"/>
          <w:numId w:val="57"/>
        </w:numPr>
        <w:tabs>
          <w:tab w:pos="989" w:val="left" w:leader="none"/>
        </w:tabs>
        <w:spacing w:line="240" w:lineRule="auto" w:before="150" w:after="0"/>
        <w:ind w:left="989" w:right="0" w:hanging="280"/>
        <w:jc w:val="left"/>
        <w:rPr>
          <w:sz w:val="26"/>
        </w:rPr>
      </w:pPr>
      <w:r>
        <w:rPr>
          <w:sz w:val="26"/>
        </w:rPr>
        <w:t>Các</w:t>
      </w:r>
      <w:r>
        <w:rPr>
          <w:spacing w:val="-2"/>
          <w:sz w:val="26"/>
        </w:rPr>
        <w:t> </w:t>
      </w:r>
      <w:r>
        <w:rPr>
          <w:sz w:val="26"/>
        </w:rPr>
        <w:t>biểu</w:t>
      </w:r>
      <w:r>
        <w:rPr>
          <w:spacing w:val="-1"/>
          <w:sz w:val="26"/>
        </w:rPr>
        <w:t> </w:t>
      </w:r>
      <w:r>
        <w:rPr>
          <w:sz w:val="26"/>
        </w:rPr>
        <w:t>mẫu</w:t>
      </w:r>
      <w:r>
        <w:rPr>
          <w:spacing w:val="-1"/>
          <w:sz w:val="26"/>
        </w:rPr>
        <w:t> </w:t>
      </w:r>
      <w:r>
        <w:rPr>
          <w:sz w:val="26"/>
        </w:rPr>
        <w:t>biên</w:t>
      </w:r>
      <w:r>
        <w:rPr>
          <w:spacing w:val="-1"/>
          <w:sz w:val="26"/>
        </w:rPr>
        <w:t> </w:t>
      </w:r>
      <w:r>
        <w:rPr>
          <w:sz w:val="26"/>
        </w:rPr>
        <w:t>bản đã</w:t>
      </w:r>
      <w:r>
        <w:rPr>
          <w:spacing w:val="-1"/>
          <w:sz w:val="26"/>
        </w:rPr>
        <w:t> </w:t>
      </w:r>
      <w:r>
        <w:rPr>
          <w:sz w:val="26"/>
        </w:rPr>
        <w:t>được</w:t>
      </w:r>
      <w:r>
        <w:rPr>
          <w:spacing w:val="-3"/>
          <w:sz w:val="26"/>
        </w:rPr>
        <w:t> </w:t>
      </w:r>
      <w:r>
        <w:rPr>
          <w:sz w:val="26"/>
        </w:rPr>
        <w:t>soạn</w:t>
      </w:r>
      <w:r>
        <w:rPr>
          <w:spacing w:val="-1"/>
          <w:sz w:val="26"/>
        </w:rPr>
        <w:t> </w:t>
      </w:r>
      <w:r>
        <w:rPr>
          <w:sz w:val="26"/>
        </w:rPr>
        <w:t>thảo </w:t>
      </w:r>
      <w:r>
        <w:rPr>
          <w:spacing w:val="-2"/>
          <w:sz w:val="26"/>
        </w:rPr>
        <w:t>trước</w:t>
      </w:r>
    </w:p>
    <w:p>
      <w:pPr>
        <w:pStyle w:val="Heading3"/>
        <w:numPr>
          <w:ilvl w:val="0"/>
          <w:numId w:val="44"/>
        </w:numPr>
        <w:tabs>
          <w:tab w:pos="1040" w:val="left" w:leader="none"/>
        </w:tabs>
        <w:spacing w:line="240" w:lineRule="auto" w:before="269" w:after="0"/>
        <w:ind w:left="1040" w:right="0" w:hanging="331"/>
        <w:jc w:val="both"/>
      </w:pPr>
      <w:r>
        <w:rPr/>
        <w:t>Các</w:t>
      </w:r>
      <w:r>
        <w:rPr>
          <w:spacing w:val="-2"/>
        </w:rPr>
        <w:t> </w:t>
      </w:r>
      <w:r>
        <w:rPr/>
        <w:t>điều</w:t>
      </w:r>
      <w:r>
        <w:rPr>
          <w:spacing w:val="-2"/>
        </w:rPr>
        <w:t> </w:t>
      </w:r>
      <w:r>
        <w:rPr/>
        <w:t>kiện</w:t>
      </w:r>
      <w:r>
        <w:rPr>
          <w:spacing w:val="-1"/>
        </w:rPr>
        <w:t> </w:t>
      </w:r>
      <w:r>
        <w:rPr/>
        <w:t>để</w:t>
      </w:r>
      <w:r>
        <w:rPr>
          <w:spacing w:val="-1"/>
        </w:rPr>
        <w:t> </w:t>
      </w:r>
      <w:r>
        <w:rPr/>
        <w:t>kiểm</w:t>
      </w:r>
      <w:r>
        <w:rPr>
          <w:spacing w:val="-1"/>
        </w:rPr>
        <w:t> </w:t>
      </w:r>
      <w:r>
        <w:rPr/>
        <w:t>tra</w:t>
      </w:r>
      <w:r>
        <w:rPr>
          <w:spacing w:val="-1"/>
        </w:rPr>
        <w:t> </w:t>
      </w:r>
      <w:r>
        <w:rPr/>
        <w:t>chất</w:t>
      </w:r>
      <w:r>
        <w:rPr>
          <w:spacing w:val="-1"/>
        </w:rPr>
        <w:t> </w:t>
      </w:r>
      <w:r>
        <w:rPr/>
        <w:t>lượng</w:t>
      </w:r>
      <w:r>
        <w:rPr>
          <w:spacing w:val="-1"/>
        </w:rPr>
        <w:t> </w:t>
      </w:r>
      <w:r>
        <w:rPr/>
        <w:t>có</w:t>
      </w:r>
      <w:r>
        <w:rPr>
          <w:spacing w:val="-3"/>
        </w:rPr>
        <w:t> </w:t>
      </w:r>
      <w:r>
        <w:rPr/>
        <w:t>hiệu</w:t>
      </w:r>
      <w:r>
        <w:rPr>
          <w:spacing w:val="-1"/>
        </w:rPr>
        <w:t> </w:t>
      </w:r>
      <w:r>
        <w:rPr>
          <w:spacing w:val="-5"/>
        </w:rPr>
        <w:t>quả</w:t>
      </w:r>
    </w:p>
    <w:p>
      <w:pPr>
        <w:pStyle w:val="ListParagraph"/>
        <w:numPr>
          <w:ilvl w:val="0"/>
          <w:numId w:val="58"/>
        </w:numPr>
        <w:tabs>
          <w:tab w:pos="997" w:val="left" w:leader="none"/>
        </w:tabs>
        <w:spacing w:line="360" w:lineRule="auto" w:before="149" w:after="0"/>
        <w:ind w:left="709" w:right="570" w:firstLine="0"/>
        <w:jc w:val="both"/>
        <w:rPr>
          <w:sz w:val="26"/>
        </w:rPr>
      </w:pPr>
      <w:r>
        <w:rPr>
          <w:sz w:val="26"/>
        </w:rPr>
        <w:t>Tiêu chuẩn kỹ thuật</w:t>
      </w:r>
      <w:r>
        <w:rPr>
          <w:spacing w:val="-1"/>
          <w:sz w:val="26"/>
        </w:rPr>
        <w:t> </w:t>
      </w:r>
      <w:r>
        <w:rPr>
          <w:sz w:val="26"/>
        </w:rPr>
        <w:t>phải rõ ràng, đầy đủ và</w:t>
      </w:r>
      <w:r>
        <w:rPr>
          <w:spacing w:val="-1"/>
          <w:sz w:val="26"/>
        </w:rPr>
        <w:t> </w:t>
      </w:r>
      <w:r>
        <w:rPr>
          <w:sz w:val="26"/>
        </w:rPr>
        <w:t>chính xác. Các tài liệu tiếng nước ngoài cần được biên dịch thật đúng nghĩa, tránh gây hiện tượng hiểu lầm, hiểu sai.</w:t>
      </w:r>
    </w:p>
    <w:p>
      <w:pPr>
        <w:pStyle w:val="ListParagraph"/>
        <w:numPr>
          <w:ilvl w:val="0"/>
          <w:numId w:val="58"/>
        </w:numPr>
        <w:tabs>
          <w:tab w:pos="1064" w:val="left" w:leader="none"/>
        </w:tabs>
        <w:spacing w:line="360" w:lineRule="auto" w:before="0" w:after="0"/>
        <w:ind w:left="709" w:right="569" w:firstLine="0"/>
        <w:jc w:val="both"/>
        <w:rPr>
          <w:sz w:val="26"/>
        </w:rPr>
      </w:pPr>
      <w:r>
        <w:rPr>
          <w:sz w:val="26"/>
        </w:rPr>
        <w:t>Người kiểm tra</w:t>
      </w:r>
      <w:r>
        <w:rPr>
          <w:spacing w:val="80"/>
          <w:sz w:val="26"/>
        </w:rPr>
        <w:t> </w:t>
      </w:r>
      <w:r>
        <w:rPr>
          <w:sz w:val="26"/>
        </w:rPr>
        <w:t>phải có tay nghề vững, có trình độ nghiệp vụ, vô tư và làm cho công nhân tin tưởng.</w:t>
      </w:r>
    </w:p>
    <w:p>
      <w:pPr>
        <w:pStyle w:val="ListParagraph"/>
        <w:numPr>
          <w:ilvl w:val="0"/>
          <w:numId w:val="58"/>
        </w:numPr>
        <w:tabs>
          <w:tab w:pos="989" w:val="left" w:leader="none"/>
        </w:tabs>
        <w:spacing w:line="240" w:lineRule="auto" w:before="0" w:after="0"/>
        <w:ind w:left="989" w:right="0" w:hanging="280"/>
        <w:jc w:val="both"/>
        <w:rPr>
          <w:sz w:val="26"/>
        </w:rPr>
      </w:pPr>
      <w:r>
        <w:rPr>
          <w:sz w:val="26"/>
        </w:rPr>
        <w:t>Bàn</w:t>
      </w:r>
      <w:r>
        <w:rPr>
          <w:spacing w:val="-1"/>
          <w:sz w:val="26"/>
        </w:rPr>
        <w:t> </w:t>
      </w:r>
      <w:r>
        <w:rPr>
          <w:sz w:val="26"/>
        </w:rPr>
        <w:t>kiểm</w:t>
      </w:r>
      <w:r>
        <w:rPr>
          <w:spacing w:val="-1"/>
          <w:sz w:val="26"/>
        </w:rPr>
        <w:t> </w:t>
      </w:r>
      <w:r>
        <w:rPr>
          <w:sz w:val="26"/>
        </w:rPr>
        <w:t>tra</w:t>
      </w:r>
      <w:r>
        <w:rPr>
          <w:spacing w:val="-1"/>
          <w:sz w:val="26"/>
        </w:rPr>
        <w:t> </w:t>
      </w:r>
      <w:r>
        <w:rPr>
          <w:sz w:val="26"/>
        </w:rPr>
        <w:t>phải</w:t>
      </w:r>
      <w:r>
        <w:rPr>
          <w:spacing w:val="-1"/>
          <w:sz w:val="26"/>
        </w:rPr>
        <w:t> </w:t>
      </w:r>
      <w:r>
        <w:rPr>
          <w:sz w:val="26"/>
        </w:rPr>
        <w:t>vừa</w:t>
      </w:r>
      <w:r>
        <w:rPr>
          <w:spacing w:val="-1"/>
          <w:sz w:val="26"/>
        </w:rPr>
        <w:t> </w:t>
      </w:r>
      <w:r>
        <w:rPr>
          <w:sz w:val="26"/>
        </w:rPr>
        <w:t>tầm</w:t>
      </w:r>
      <w:r>
        <w:rPr>
          <w:spacing w:val="-2"/>
          <w:sz w:val="26"/>
        </w:rPr>
        <w:t> </w:t>
      </w:r>
      <w:r>
        <w:rPr>
          <w:sz w:val="26"/>
        </w:rPr>
        <w:t>đứng</w:t>
      </w:r>
      <w:r>
        <w:rPr>
          <w:spacing w:val="-1"/>
          <w:sz w:val="26"/>
        </w:rPr>
        <w:t> </w:t>
      </w:r>
      <w:r>
        <w:rPr>
          <w:sz w:val="26"/>
        </w:rPr>
        <w:t>của</w:t>
      </w:r>
      <w:r>
        <w:rPr>
          <w:spacing w:val="-1"/>
          <w:sz w:val="26"/>
        </w:rPr>
        <w:t> </w:t>
      </w:r>
      <w:r>
        <w:rPr>
          <w:sz w:val="26"/>
        </w:rPr>
        <w:t>người</w:t>
      </w:r>
      <w:r>
        <w:rPr>
          <w:spacing w:val="-1"/>
          <w:sz w:val="26"/>
        </w:rPr>
        <w:t> </w:t>
      </w:r>
      <w:r>
        <w:rPr>
          <w:sz w:val="26"/>
        </w:rPr>
        <w:t>kiểm,</w:t>
      </w:r>
      <w:r>
        <w:rPr>
          <w:spacing w:val="-2"/>
          <w:sz w:val="26"/>
        </w:rPr>
        <w:t> </w:t>
      </w:r>
      <w:r>
        <w:rPr>
          <w:sz w:val="26"/>
        </w:rPr>
        <w:t>không cao</w:t>
      </w:r>
      <w:r>
        <w:rPr>
          <w:spacing w:val="-3"/>
          <w:sz w:val="26"/>
        </w:rPr>
        <w:t> </w:t>
      </w:r>
      <w:r>
        <w:rPr>
          <w:sz w:val="26"/>
        </w:rPr>
        <w:t>quá</w:t>
      </w:r>
      <w:r>
        <w:rPr>
          <w:spacing w:val="-1"/>
          <w:sz w:val="26"/>
        </w:rPr>
        <w:t> </w:t>
      </w:r>
      <w:r>
        <w:rPr>
          <w:sz w:val="26"/>
        </w:rPr>
        <w:t>hoặc</w:t>
      </w:r>
      <w:r>
        <w:rPr>
          <w:spacing w:val="-1"/>
          <w:sz w:val="26"/>
        </w:rPr>
        <w:t> </w:t>
      </w:r>
      <w:r>
        <w:rPr>
          <w:sz w:val="26"/>
        </w:rPr>
        <w:t>thấp</w:t>
      </w:r>
      <w:r>
        <w:rPr>
          <w:spacing w:val="-1"/>
          <w:sz w:val="26"/>
        </w:rPr>
        <w:t> </w:t>
      </w:r>
      <w:r>
        <w:rPr>
          <w:spacing w:val="-4"/>
          <w:sz w:val="26"/>
        </w:rPr>
        <w:t>quá.</w:t>
      </w:r>
    </w:p>
    <w:p>
      <w:pPr>
        <w:pStyle w:val="ListParagraph"/>
        <w:numPr>
          <w:ilvl w:val="0"/>
          <w:numId w:val="58"/>
        </w:numPr>
        <w:tabs>
          <w:tab w:pos="1021" w:val="left" w:leader="none"/>
        </w:tabs>
        <w:spacing w:line="360" w:lineRule="auto" w:before="150" w:after="0"/>
        <w:ind w:left="709" w:right="568" w:firstLine="0"/>
        <w:jc w:val="both"/>
        <w:rPr>
          <w:sz w:val="26"/>
        </w:rPr>
      </w:pPr>
      <w:r>
        <w:rPr>
          <w:sz w:val="26"/>
        </w:rPr>
        <w:t>Người làm công tác KCS chỉ kiểm tra sản phẩm sau khi kiểm hóa ở các công đoạn đã kiểm tra 100% sản phẩm</w:t>
      </w:r>
      <w:r>
        <w:rPr>
          <w:spacing w:val="80"/>
          <w:sz w:val="26"/>
        </w:rPr>
        <w:t> </w:t>
      </w:r>
      <w:r>
        <w:rPr>
          <w:sz w:val="26"/>
        </w:rPr>
        <w:t>làm ra. Khi kiểm tra, thường KCS chỉ kiểm tra theo tỉ lệ từ 20- 30% tổng số hàng xin chuyển công đoạn khác và phải làm biên bản xác nhận chất lượng trước khi cho chuyển đi.</w:t>
      </w:r>
    </w:p>
    <w:p>
      <w:pPr>
        <w:pStyle w:val="ListParagraph"/>
        <w:numPr>
          <w:ilvl w:val="0"/>
          <w:numId w:val="58"/>
        </w:numPr>
        <w:tabs>
          <w:tab w:pos="1029" w:val="left" w:leader="none"/>
        </w:tabs>
        <w:spacing w:line="360" w:lineRule="auto" w:before="0" w:after="0"/>
        <w:ind w:left="709" w:right="569" w:firstLine="0"/>
        <w:jc w:val="both"/>
        <w:rPr>
          <w:sz w:val="26"/>
        </w:rPr>
      </w:pPr>
      <w:r>
        <w:rPr>
          <w:sz w:val="26"/>
        </w:rPr>
        <w:t>Nếu khi kiểm tra tỉ lệ, thấy sản phẩm</w:t>
      </w:r>
      <w:r>
        <w:rPr>
          <w:spacing w:val="40"/>
          <w:sz w:val="26"/>
        </w:rPr>
        <w:t> </w:t>
      </w:r>
      <w:r>
        <w:rPr>
          <w:sz w:val="26"/>
        </w:rPr>
        <w:t>có quá nhiều khuyết tật thì cần lấy mẫu cao hơn để xác định cụ thể những trường hợp không đảm bảo chất lượng sản phẩm. Phải lập biên bản báo cáo ban giám đốc để có biện pháp xử lý.</w:t>
      </w:r>
    </w:p>
    <w:p>
      <w:pPr>
        <w:pStyle w:val="Heading3"/>
        <w:numPr>
          <w:ilvl w:val="0"/>
          <w:numId w:val="44"/>
        </w:numPr>
        <w:tabs>
          <w:tab w:pos="1040" w:val="left" w:leader="none"/>
        </w:tabs>
        <w:spacing w:line="240" w:lineRule="auto" w:before="121" w:after="0"/>
        <w:ind w:left="1040" w:right="0" w:hanging="331"/>
        <w:jc w:val="both"/>
      </w:pPr>
      <w:r>
        <w:rPr/>
        <w:t>Những</w:t>
      </w:r>
      <w:r>
        <w:rPr>
          <w:spacing w:val="-2"/>
        </w:rPr>
        <w:t> </w:t>
      </w:r>
      <w:r>
        <w:rPr/>
        <w:t>quy</w:t>
      </w:r>
      <w:r>
        <w:rPr>
          <w:spacing w:val="-3"/>
        </w:rPr>
        <w:t> </w:t>
      </w:r>
      <w:r>
        <w:rPr/>
        <w:t>định</w:t>
      </w:r>
      <w:r>
        <w:rPr>
          <w:spacing w:val="-2"/>
        </w:rPr>
        <w:t> </w:t>
      </w:r>
      <w:r>
        <w:rPr/>
        <w:t>về</w:t>
      </w:r>
      <w:r>
        <w:rPr>
          <w:spacing w:val="-4"/>
        </w:rPr>
        <w:t> </w:t>
      </w:r>
      <w:r>
        <w:rPr/>
        <w:t>khuyết</w:t>
      </w:r>
      <w:r>
        <w:rPr>
          <w:spacing w:val="-2"/>
        </w:rPr>
        <w:t> </w:t>
      </w:r>
      <w:r>
        <w:rPr/>
        <w:t>điểm</w:t>
      </w:r>
      <w:r>
        <w:rPr>
          <w:spacing w:val="-2"/>
        </w:rPr>
        <w:t> </w:t>
      </w:r>
      <w:r>
        <w:rPr/>
        <w:t>trong</w:t>
      </w:r>
      <w:r>
        <w:rPr>
          <w:spacing w:val="-2"/>
        </w:rPr>
        <w:t> </w:t>
      </w:r>
      <w:r>
        <w:rPr/>
        <w:t>kiểm</w:t>
      </w:r>
      <w:r>
        <w:rPr>
          <w:spacing w:val="-2"/>
        </w:rPr>
        <w:t> </w:t>
      </w:r>
      <w:r>
        <w:rPr/>
        <w:t>tra</w:t>
      </w:r>
      <w:r>
        <w:rPr>
          <w:spacing w:val="-2"/>
        </w:rPr>
        <w:t> </w:t>
      </w:r>
      <w:r>
        <w:rPr/>
        <w:t>chất</w:t>
      </w:r>
      <w:r>
        <w:rPr>
          <w:spacing w:val="-3"/>
        </w:rPr>
        <w:t> </w:t>
      </w:r>
      <w:r>
        <w:rPr/>
        <w:t>lượng</w:t>
      </w:r>
      <w:r>
        <w:rPr>
          <w:spacing w:val="-2"/>
        </w:rPr>
        <w:t> </w:t>
      </w:r>
      <w:r>
        <w:rPr/>
        <w:t>sản</w:t>
      </w:r>
      <w:r>
        <w:rPr>
          <w:spacing w:val="-1"/>
        </w:rPr>
        <w:t> </w:t>
      </w:r>
      <w:r>
        <w:rPr>
          <w:spacing w:val="-4"/>
        </w:rPr>
        <w:t>phẩm</w:t>
      </w:r>
    </w:p>
    <w:p>
      <w:pPr>
        <w:pStyle w:val="ListParagraph"/>
        <w:numPr>
          <w:ilvl w:val="1"/>
          <w:numId w:val="44"/>
        </w:numPr>
        <w:tabs>
          <w:tab w:pos="1234" w:val="left" w:leader="none"/>
        </w:tabs>
        <w:spacing w:line="240" w:lineRule="auto" w:before="148" w:after="0"/>
        <w:ind w:left="1234" w:right="0" w:hanging="525"/>
        <w:jc w:val="both"/>
        <w:rPr>
          <w:b/>
          <w:sz w:val="26"/>
        </w:rPr>
      </w:pPr>
      <w:r>
        <w:rPr>
          <w:b/>
          <w:sz w:val="26"/>
        </w:rPr>
        <w:t>Khuyết</w:t>
      </w:r>
      <w:r>
        <w:rPr>
          <w:b/>
          <w:spacing w:val="-2"/>
          <w:sz w:val="26"/>
        </w:rPr>
        <w:t> </w:t>
      </w:r>
      <w:r>
        <w:rPr>
          <w:b/>
          <w:sz w:val="26"/>
        </w:rPr>
        <w:t>điểm</w:t>
      </w:r>
      <w:r>
        <w:rPr>
          <w:b/>
          <w:spacing w:val="-3"/>
          <w:sz w:val="26"/>
        </w:rPr>
        <w:t> </w:t>
      </w:r>
      <w:r>
        <w:rPr>
          <w:b/>
          <w:sz w:val="26"/>
        </w:rPr>
        <w:t>lớn</w:t>
      </w:r>
      <w:r>
        <w:rPr>
          <w:b/>
          <w:spacing w:val="-2"/>
          <w:sz w:val="26"/>
        </w:rPr>
        <w:t> </w:t>
      </w:r>
      <w:r>
        <w:rPr>
          <w:b/>
          <w:sz w:val="26"/>
        </w:rPr>
        <w:t>(lỗi</w:t>
      </w:r>
      <w:r>
        <w:rPr>
          <w:b/>
          <w:spacing w:val="-2"/>
          <w:sz w:val="26"/>
        </w:rPr>
        <w:t> nặng)</w:t>
      </w:r>
    </w:p>
    <w:p>
      <w:pPr>
        <w:pStyle w:val="BodyText"/>
        <w:spacing w:line="360" w:lineRule="auto" w:before="150"/>
        <w:ind w:right="568" w:firstLine="720"/>
        <w:jc w:val="both"/>
      </w:pPr>
      <w:r>
        <w:rPr/>
        <w:t>Các dạng lỗi làm cho sản phẩm không bán được, hoặc tạo ra sự không vừa ý</w:t>
      </w:r>
      <w:r>
        <w:rPr>
          <w:spacing w:val="40"/>
        </w:rPr>
        <w:t> </w:t>
      </w:r>
      <w:r>
        <w:rPr/>
        <w:t>của khách hàng, ảnh hưởng đến người tiêu dùng và gây nên sự hoàn trả sản phẩm.</w:t>
      </w:r>
    </w:p>
    <w:p>
      <w:pPr>
        <w:pStyle w:val="Heading3"/>
        <w:numPr>
          <w:ilvl w:val="1"/>
          <w:numId w:val="44"/>
        </w:numPr>
        <w:tabs>
          <w:tab w:pos="1234" w:val="left" w:leader="none"/>
        </w:tabs>
        <w:spacing w:line="298" w:lineRule="exact" w:before="0" w:after="0"/>
        <w:ind w:left="1234" w:right="0" w:hanging="525"/>
        <w:jc w:val="both"/>
      </w:pPr>
      <w:r>
        <w:rPr/>
        <w:t>Khuyết</w:t>
      </w:r>
      <w:r>
        <w:rPr>
          <w:spacing w:val="-3"/>
        </w:rPr>
        <w:t> </w:t>
      </w:r>
      <w:r>
        <w:rPr/>
        <w:t>điểm</w:t>
      </w:r>
      <w:r>
        <w:rPr>
          <w:spacing w:val="-2"/>
        </w:rPr>
        <w:t> </w:t>
      </w:r>
      <w:r>
        <w:rPr/>
        <w:t>nhỏ</w:t>
      </w:r>
      <w:r>
        <w:rPr>
          <w:spacing w:val="-2"/>
        </w:rPr>
        <w:t> </w:t>
      </w:r>
      <w:r>
        <w:rPr/>
        <w:t>(lỗi</w:t>
      </w:r>
      <w:r>
        <w:rPr>
          <w:spacing w:val="-2"/>
        </w:rPr>
        <w:t> </w:t>
      </w:r>
      <w:r>
        <w:rPr>
          <w:spacing w:val="-4"/>
        </w:rPr>
        <w:t>nhẹ)</w:t>
      </w:r>
    </w:p>
    <w:p>
      <w:pPr>
        <w:pStyle w:val="BodyText"/>
        <w:spacing w:line="360" w:lineRule="auto" w:before="150"/>
        <w:ind w:right="570" w:firstLine="720"/>
        <w:jc w:val="both"/>
      </w:pPr>
      <w:r>
        <w:rPr/>
        <w:t>Gồm các khuyết điểm không gây sự hoàn trả sản phẩm, không ảnh hưởng đến người tiêu dùng và gồm cả những khuyết điểm mà ta có thể sửa chữa rõ ràng.</w:t>
      </w:r>
    </w:p>
    <w:p>
      <w:pPr>
        <w:pStyle w:val="Heading3"/>
        <w:numPr>
          <w:ilvl w:val="1"/>
          <w:numId w:val="44"/>
        </w:numPr>
        <w:tabs>
          <w:tab w:pos="1234" w:val="left" w:leader="none"/>
        </w:tabs>
        <w:spacing w:line="240" w:lineRule="auto" w:before="1" w:after="0"/>
        <w:ind w:left="1234" w:right="0" w:hanging="525"/>
        <w:jc w:val="both"/>
      </w:pPr>
      <w:r>
        <w:rPr/>
        <w:t>Khuyết</w:t>
      </w:r>
      <w:r>
        <w:rPr>
          <w:spacing w:val="-4"/>
        </w:rPr>
        <w:t> </w:t>
      </w:r>
      <w:r>
        <w:rPr/>
        <w:t>điểm</w:t>
      </w:r>
      <w:r>
        <w:rPr>
          <w:spacing w:val="-2"/>
        </w:rPr>
        <w:t> </w:t>
      </w:r>
      <w:r>
        <w:rPr/>
        <w:t>về</w:t>
      </w:r>
      <w:r>
        <w:rPr>
          <w:spacing w:val="-2"/>
        </w:rPr>
        <w:t> </w:t>
      </w:r>
      <w:r>
        <w:rPr/>
        <w:t>thông</w:t>
      </w:r>
      <w:r>
        <w:rPr>
          <w:spacing w:val="-1"/>
        </w:rPr>
        <w:t> </w:t>
      </w:r>
      <w:r>
        <w:rPr>
          <w:spacing w:val="-5"/>
        </w:rPr>
        <w:t>số</w:t>
      </w:r>
    </w:p>
    <w:p>
      <w:pPr>
        <w:pStyle w:val="BodyText"/>
        <w:spacing w:before="148"/>
        <w:ind w:left="1430"/>
        <w:jc w:val="both"/>
      </w:pPr>
      <w:r>
        <w:rPr/>
        <w:t>Các</w:t>
      </w:r>
      <w:r>
        <w:rPr>
          <w:spacing w:val="-1"/>
        </w:rPr>
        <w:t> </w:t>
      </w:r>
      <w:r>
        <w:rPr/>
        <w:t>sản phẩm</w:t>
      </w:r>
      <w:r>
        <w:rPr>
          <w:spacing w:val="-1"/>
        </w:rPr>
        <w:t> </w:t>
      </w:r>
      <w:r>
        <w:rPr/>
        <w:t>may</w:t>
      </w:r>
      <w:r>
        <w:rPr>
          <w:spacing w:val="1"/>
        </w:rPr>
        <w:t> </w:t>
      </w:r>
      <w:r>
        <w:rPr/>
        <w:t>ra cần phải được</w:t>
      </w:r>
      <w:r>
        <w:rPr>
          <w:spacing w:val="-1"/>
        </w:rPr>
        <w:t> </w:t>
      </w:r>
      <w:r>
        <w:rPr/>
        <w:t>kiểm</w:t>
      </w:r>
      <w:r>
        <w:rPr>
          <w:spacing w:val="-1"/>
        </w:rPr>
        <w:t> </w:t>
      </w:r>
      <w:r>
        <w:rPr/>
        <w:t>tra</w:t>
      </w:r>
      <w:r>
        <w:rPr>
          <w:spacing w:val="-1"/>
        </w:rPr>
        <w:t> </w:t>
      </w:r>
      <w:r>
        <w:rPr/>
        <w:t>về</w:t>
      </w:r>
      <w:r>
        <w:rPr>
          <w:spacing w:val="-1"/>
        </w:rPr>
        <w:t> </w:t>
      </w:r>
      <w:r>
        <w:rPr/>
        <w:t>Thông số</w:t>
      </w:r>
      <w:r>
        <w:rPr>
          <w:spacing w:val="1"/>
        </w:rPr>
        <w:t> </w:t>
      </w:r>
      <w:r>
        <w:rPr/>
        <w:t>kích thước</w:t>
      </w:r>
      <w:r>
        <w:rPr>
          <w:spacing w:val="-1"/>
        </w:rPr>
        <w:t> </w:t>
      </w:r>
      <w:r>
        <w:rPr/>
        <w:t>bằng</w:t>
      </w:r>
      <w:r>
        <w:rPr>
          <w:spacing w:val="1"/>
        </w:rPr>
        <w:t> </w:t>
      </w:r>
      <w:r>
        <w:rPr>
          <w:spacing w:val="-4"/>
        </w:rPr>
        <w:t>cách</w:t>
      </w:r>
    </w:p>
    <w:p>
      <w:pPr>
        <w:pStyle w:val="BodyText"/>
        <w:spacing w:before="150"/>
      </w:pPr>
      <w:r>
        <w:rPr/>
        <w:t>đo lại</w:t>
      </w:r>
      <w:r>
        <w:rPr>
          <w:spacing w:val="-1"/>
        </w:rPr>
        <w:t> </w:t>
      </w:r>
      <w:r>
        <w:rPr/>
        <w:t>toàn</w:t>
      </w:r>
      <w:r>
        <w:rPr>
          <w:spacing w:val="-2"/>
        </w:rPr>
        <w:t> </w:t>
      </w:r>
      <w:r>
        <w:rPr/>
        <w:t>bộ</w:t>
      </w:r>
      <w:r>
        <w:rPr>
          <w:spacing w:val="-2"/>
        </w:rPr>
        <w:t> </w:t>
      </w:r>
      <w:r>
        <w:rPr/>
        <w:t>dựa</w:t>
      </w:r>
      <w:r>
        <w:rPr>
          <w:spacing w:val="-2"/>
        </w:rPr>
        <w:t> </w:t>
      </w:r>
      <w:r>
        <w:rPr/>
        <w:t>trên</w:t>
      </w:r>
      <w:r>
        <w:rPr>
          <w:spacing w:val="-2"/>
        </w:rPr>
        <w:t> </w:t>
      </w:r>
      <w:r>
        <w:rPr/>
        <w:t>Bảng</w:t>
      </w:r>
      <w:r>
        <w:rPr>
          <w:spacing w:val="-1"/>
        </w:rPr>
        <w:t> </w:t>
      </w:r>
      <w:r>
        <w:rPr/>
        <w:t>tài</w:t>
      </w:r>
      <w:r>
        <w:rPr>
          <w:spacing w:val="-1"/>
        </w:rPr>
        <w:t> </w:t>
      </w:r>
      <w:r>
        <w:rPr/>
        <w:t>liệu</w:t>
      </w:r>
      <w:r>
        <w:rPr>
          <w:spacing w:val="-1"/>
        </w:rPr>
        <w:t> </w:t>
      </w:r>
      <w:r>
        <w:rPr/>
        <w:t>kỹ thuật</w:t>
      </w:r>
      <w:r>
        <w:rPr>
          <w:spacing w:val="-1"/>
        </w:rPr>
        <w:t> </w:t>
      </w:r>
      <w:r>
        <w:rPr/>
        <w:t>có</w:t>
      </w:r>
      <w:r>
        <w:rPr>
          <w:spacing w:val="-1"/>
        </w:rPr>
        <w:t> </w:t>
      </w:r>
      <w:r>
        <w:rPr/>
        <w:t>ghi</w:t>
      </w:r>
      <w:r>
        <w:rPr>
          <w:spacing w:val="-1"/>
        </w:rPr>
        <w:t> </w:t>
      </w:r>
      <w:r>
        <w:rPr/>
        <w:t>chú</w:t>
      </w:r>
      <w:r>
        <w:rPr>
          <w:spacing w:val="-1"/>
        </w:rPr>
        <w:t> </w:t>
      </w:r>
      <w:r>
        <w:rPr/>
        <w:t>dung</w:t>
      </w:r>
      <w:r>
        <w:rPr>
          <w:spacing w:val="-1"/>
        </w:rPr>
        <w:t> </w:t>
      </w:r>
      <w:r>
        <w:rPr/>
        <w:t>sai</w:t>
      </w:r>
      <w:r>
        <w:rPr>
          <w:spacing w:val="-2"/>
        </w:rPr>
        <w:t> </w:t>
      </w:r>
      <w:r>
        <w:rPr/>
        <w:t>cho</w:t>
      </w:r>
      <w:r>
        <w:rPr>
          <w:spacing w:val="-1"/>
        </w:rPr>
        <w:t> </w:t>
      </w:r>
      <w:r>
        <w:rPr/>
        <w:t>từng</w:t>
      </w:r>
      <w:r>
        <w:rPr>
          <w:spacing w:val="-2"/>
        </w:rPr>
        <w:t> </w:t>
      </w:r>
      <w:r>
        <w:rPr/>
        <w:t>vị</w:t>
      </w:r>
      <w:r>
        <w:rPr>
          <w:spacing w:val="-2"/>
        </w:rPr>
        <w:t> </w:t>
      </w:r>
      <w:r>
        <w:rPr/>
        <w:t>trí</w:t>
      </w:r>
      <w:r>
        <w:rPr>
          <w:spacing w:val="-1"/>
        </w:rPr>
        <w:t> </w:t>
      </w:r>
      <w:r>
        <w:rPr>
          <w:spacing w:val="-4"/>
        </w:rPr>
        <w:t>đo..</w:t>
      </w:r>
    </w:p>
    <w:p>
      <w:pPr>
        <w:pStyle w:val="Heading3"/>
        <w:numPr>
          <w:ilvl w:val="1"/>
          <w:numId w:val="44"/>
        </w:numPr>
        <w:tabs>
          <w:tab w:pos="1234" w:val="left" w:leader="none"/>
        </w:tabs>
        <w:spacing w:line="240" w:lineRule="auto" w:before="150" w:after="0"/>
        <w:ind w:left="1234" w:right="0" w:hanging="525"/>
        <w:jc w:val="both"/>
      </w:pPr>
      <w:r>
        <w:rPr/>
        <w:t>Khuyết</w:t>
      </w:r>
      <w:r>
        <w:rPr>
          <w:spacing w:val="-2"/>
        </w:rPr>
        <w:t> </w:t>
      </w:r>
      <w:r>
        <w:rPr/>
        <w:t>điểm</w:t>
      </w:r>
      <w:r>
        <w:rPr>
          <w:spacing w:val="-1"/>
        </w:rPr>
        <w:t> </w:t>
      </w:r>
      <w:r>
        <w:rPr/>
        <w:t>về</w:t>
      </w:r>
      <w:r>
        <w:rPr>
          <w:spacing w:val="-1"/>
        </w:rPr>
        <w:t> </w:t>
      </w:r>
      <w:r>
        <w:rPr/>
        <w:t>mật</w:t>
      </w:r>
      <w:r>
        <w:rPr>
          <w:spacing w:val="-1"/>
        </w:rPr>
        <w:t> </w:t>
      </w:r>
      <w:r>
        <w:rPr/>
        <w:t>độ</w:t>
      </w:r>
      <w:r>
        <w:rPr>
          <w:spacing w:val="-2"/>
        </w:rPr>
        <w:t> </w:t>
      </w:r>
      <w:r>
        <w:rPr/>
        <w:t>mũi</w:t>
      </w:r>
      <w:r>
        <w:rPr>
          <w:spacing w:val="-1"/>
        </w:rPr>
        <w:t> </w:t>
      </w:r>
      <w:r>
        <w:rPr>
          <w:spacing w:val="-5"/>
        </w:rPr>
        <w:t>chỉ</w:t>
      </w:r>
    </w:p>
    <w:p>
      <w:pPr>
        <w:pStyle w:val="Heading3"/>
        <w:spacing w:after="0" w:line="240" w:lineRule="auto"/>
        <w:jc w:val="both"/>
        <w:sectPr>
          <w:headerReference w:type="default" r:id="rId69"/>
          <w:footerReference w:type="default" r:id="rId70"/>
          <w:pgSz w:w="11910" w:h="16840"/>
          <w:pgMar w:header="934" w:footer="982" w:top="1180" w:bottom="1180" w:left="992" w:right="566"/>
        </w:sectPr>
      </w:pPr>
    </w:p>
    <w:p>
      <w:pPr>
        <w:pStyle w:val="BodyText"/>
        <w:spacing w:line="360" w:lineRule="auto" w:before="1"/>
        <w:ind w:right="568" w:firstLine="720"/>
        <w:jc w:val="both"/>
      </w:pPr>
      <w:r>
        <w:rPr/>
        <w:t>Đường may ảnh hưởng tới chất lượng sản phảm may vì đường may là đường liên kết các chi tiết và hiển thị mặt ngoài sản phẩm. Mật độ mũi chỉ trên đường may được kiểm tra dựa trên</w:t>
      </w:r>
      <w:r>
        <w:rPr>
          <w:spacing w:val="40"/>
        </w:rPr>
        <w:t> </w:t>
      </w:r>
      <w:r>
        <w:rPr/>
        <w:t>ghi chú tại Bảng tài liệu kỹ thuật.</w:t>
      </w:r>
    </w:p>
    <w:p>
      <w:pPr>
        <w:pStyle w:val="Heading3"/>
        <w:numPr>
          <w:ilvl w:val="1"/>
          <w:numId w:val="44"/>
        </w:numPr>
        <w:tabs>
          <w:tab w:pos="1234" w:val="left" w:leader="none"/>
        </w:tabs>
        <w:spacing w:line="240" w:lineRule="auto" w:before="0" w:after="0"/>
        <w:ind w:left="1234" w:right="0" w:hanging="525"/>
        <w:jc w:val="both"/>
      </w:pPr>
      <w:r>
        <w:rPr/>
        <w:t>Khuyết</w:t>
      </w:r>
      <w:r>
        <w:rPr>
          <w:spacing w:val="-2"/>
        </w:rPr>
        <w:t> </w:t>
      </w:r>
      <w:r>
        <w:rPr/>
        <w:t>điểm</w:t>
      </w:r>
      <w:r>
        <w:rPr>
          <w:spacing w:val="-2"/>
        </w:rPr>
        <w:t> </w:t>
      </w:r>
      <w:r>
        <w:rPr/>
        <w:t>về</w:t>
      </w:r>
      <w:r>
        <w:rPr>
          <w:spacing w:val="-2"/>
        </w:rPr>
        <w:t> </w:t>
      </w:r>
      <w:r>
        <w:rPr/>
        <w:t>cắt</w:t>
      </w:r>
      <w:r>
        <w:rPr>
          <w:spacing w:val="-2"/>
        </w:rPr>
        <w:t> </w:t>
      </w:r>
      <w:r>
        <w:rPr/>
        <w:t>chỉ</w:t>
      </w:r>
      <w:r>
        <w:rPr>
          <w:spacing w:val="-2"/>
        </w:rPr>
        <w:t> </w:t>
      </w:r>
      <w:r>
        <w:rPr/>
        <w:t>không</w:t>
      </w:r>
      <w:r>
        <w:rPr>
          <w:spacing w:val="-2"/>
        </w:rPr>
        <w:t> </w:t>
      </w:r>
      <w:r>
        <w:rPr>
          <w:spacing w:val="-4"/>
        </w:rPr>
        <w:t>sạch</w:t>
      </w:r>
    </w:p>
    <w:p>
      <w:pPr>
        <w:pStyle w:val="ListParagraph"/>
        <w:numPr>
          <w:ilvl w:val="0"/>
          <w:numId w:val="59"/>
        </w:numPr>
        <w:tabs>
          <w:tab w:pos="1129" w:val="left" w:leader="none"/>
        </w:tabs>
        <w:spacing w:line="240" w:lineRule="auto" w:before="150" w:after="0"/>
        <w:ind w:left="1129" w:right="0" w:hanging="420"/>
        <w:jc w:val="left"/>
        <w:rPr>
          <w:sz w:val="26"/>
        </w:rPr>
      </w:pPr>
      <w:r>
        <w:rPr>
          <w:sz w:val="26"/>
        </w:rPr>
        <w:t>Khuyết</w:t>
      </w:r>
      <w:r>
        <w:rPr>
          <w:spacing w:val="-1"/>
          <w:sz w:val="26"/>
        </w:rPr>
        <w:t> </w:t>
      </w:r>
      <w:r>
        <w:rPr>
          <w:sz w:val="26"/>
        </w:rPr>
        <w:t>điểm</w:t>
      </w:r>
      <w:r>
        <w:rPr>
          <w:spacing w:val="-1"/>
          <w:sz w:val="26"/>
        </w:rPr>
        <w:t> </w:t>
      </w:r>
      <w:r>
        <w:rPr>
          <w:sz w:val="26"/>
        </w:rPr>
        <w:t>về</w:t>
      </w:r>
      <w:r>
        <w:rPr>
          <w:spacing w:val="-1"/>
          <w:sz w:val="26"/>
        </w:rPr>
        <w:t> </w:t>
      </w:r>
      <w:r>
        <w:rPr>
          <w:sz w:val="26"/>
        </w:rPr>
        <w:t>cắt chỉ</w:t>
      </w:r>
      <w:r>
        <w:rPr>
          <w:spacing w:val="-1"/>
          <w:sz w:val="26"/>
        </w:rPr>
        <w:t> </w:t>
      </w:r>
      <w:r>
        <w:rPr>
          <w:sz w:val="26"/>
        </w:rPr>
        <w:t>khuy </w:t>
      </w:r>
      <w:r>
        <w:rPr>
          <w:spacing w:val="-5"/>
          <w:sz w:val="26"/>
        </w:rPr>
        <w:t>cúc</w:t>
      </w:r>
    </w:p>
    <w:p>
      <w:pPr>
        <w:pStyle w:val="ListParagraph"/>
        <w:numPr>
          <w:ilvl w:val="0"/>
          <w:numId w:val="59"/>
        </w:numPr>
        <w:tabs>
          <w:tab w:pos="1129" w:val="left" w:leader="none"/>
        </w:tabs>
        <w:spacing w:line="240" w:lineRule="auto" w:before="140" w:after="0"/>
        <w:ind w:left="1129" w:right="0" w:hanging="420"/>
        <w:jc w:val="left"/>
        <w:rPr>
          <w:sz w:val="26"/>
        </w:rPr>
      </w:pPr>
      <w:r>
        <w:rPr>
          <w:sz w:val="26"/>
        </w:rPr>
        <w:t>Khuyết</w:t>
      </w:r>
      <w:r>
        <w:rPr>
          <w:spacing w:val="-1"/>
          <w:sz w:val="26"/>
        </w:rPr>
        <w:t> </w:t>
      </w:r>
      <w:r>
        <w:rPr>
          <w:sz w:val="26"/>
        </w:rPr>
        <w:t>điểm</w:t>
      </w:r>
      <w:r>
        <w:rPr>
          <w:spacing w:val="-2"/>
          <w:sz w:val="26"/>
        </w:rPr>
        <w:t> </w:t>
      </w:r>
      <w:r>
        <w:rPr>
          <w:sz w:val="26"/>
        </w:rPr>
        <w:t>về</w:t>
      </w:r>
      <w:r>
        <w:rPr>
          <w:spacing w:val="-1"/>
          <w:sz w:val="26"/>
        </w:rPr>
        <w:t> </w:t>
      </w:r>
      <w:r>
        <w:rPr>
          <w:sz w:val="26"/>
        </w:rPr>
        <w:t>đầu chỉ</w:t>
      </w:r>
      <w:r>
        <w:rPr>
          <w:spacing w:val="-1"/>
          <w:sz w:val="26"/>
        </w:rPr>
        <w:t> </w:t>
      </w:r>
      <w:r>
        <w:rPr>
          <w:sz w:val="26"/>
        </w:rPr>
        <w:t>cắt</w:t>
      </w:r>
      <w:r>
        <w:rPr>
          <w:spacing w:val="-1"/>
          <w:sz w:val="26"/>
        </w:rPr>
        <w:t> </w:t>
      </w:r>
      <w:r>
        <w:rPr>
          <w:sz w:val="26"/>
        </w:rPr>
        <w:t>không </w:t>
      </w:r>
      <w:r>
        <w:rPr>
          <w:spacing w:val="-4"/>
          <w:sz w:val="26"/>
        </w:rPr>
        <w:t>sạch</w:t>
      </w:r>
    </w:p>
    <w:p>
      <w:pPr>
        <w:pStyle w:val="Heading3"/>
        <w:numPr>
          <w:ilvl w:val="1"/>
          <w:numId w:val="44"/>
        </w:numPr>
        <w:tabs>
          <w:tab w:pos="1234" w:val="left" w:leader="none"/>
        </w:tabs>
        <w:spacing w:line="240" w:lineRule="auto" w:before="140" w:after="0"/>
        <w:ind w:left="1234" w:right="0" w:hanging="525"/>
        <w:jc w:val="left"/>
      </w:pPr>
      <w:r>
        <w:rPr/>
        <w:t>Khuyết</w:t>
      </w:r>
      <w:r>
        <w:rPr>
          <w:spacing w:val="-4"/>
        </w:rPr>
        <w:t> </w:t>
      </w:r>
      <w:r>
        <w:rPr/>
        <w:t>điểm</w:t>
      </w:r>
      <w:r>
        <w:rPr>
          <w:spacing w:val="-2"/>
        </w:rPr>
        <w:t> </w:t>
      </w:r>
      <w:r>
        <w:rPr/>
        <w:t>về</w:t>
      </w:r>
      <w:r>
        <w:rPr>
          <w:spacing w:val="-2"/>
        </w:rPr>
        <w:t> </w:t>
      </w:r>
      <w:r>
        <w:rPr/>
        <w:t>nối</w:t>
      </w:r>
      <w:r>
        <w:rPr>
          <w:spacing w:val="-1"/>
        </w:rPr>
        <w:t> </w:t>
      </w:r>
      <w:r>
        <w:rPr>
          <w:spacing w:val="-5"/>
        </w:rPr>
        <w:t>chỉ</w:t>
      </w:r>
    </w:p>
    <w:p>
      <w:pPr>
        <w:pStyle w:val="BodyText"/>
        <w:spacing w:line="360" w:lineRule="auto" w:before="150"/>
        <w:ind w:right="571" w:firstLine="720"/>
      </w:pPr>
      <w:r>
        <w:rPr/>
        <w:t>Những</w:t>
      </w:r>
      <w:r>
        <w:rPr>
          <w:spacing w:val="25"/>
        </w:rPr>
        <w:t> </w:t>
      </w:r>
      <w:r>
        <w:rPr/>
        <w:t>sợi</w:t>
      </w:r>
      <w:r>
        <w:rPr>
          <w:spacing w:val="23"/>
        </w:rPr>
        <w:t> </w:t>
      </w:r>
      <w:r>
        <w:rPr/>
        <w:t>chỉ</w:t>
      </w:r>
      <w:r>
        <w:rPr>
          <w:spacing w:val="24"/>
        </w:rPr>
        <w:t> </w:t>
      </w:r>
      <w:r>
        <w:rPr/>
        <w:t>còn</w:t>
      </w:r>
      <w:r>
        <w:rPr>
          <w:spacing w:val="25"/>
        </w:rPr>
        <w:t> </w:t>
      </w:r>
      <w:r>
        <w:rPr/>
        <w:t>dính</w:t>
      </w:r>
      <w:r>
        <w:rPr>
          <w:spacing w:val="25"/>
        </w:rPr>
        <w:t> </w:t>
      </w:r>
      <w:r>
        <w:rPr/>
        <w:t>do</w:t>
      </w:r>
      <w:r>
        <w:rPr>
          <w:spacing w:val="23"/>
        </w:rPr>
        <w:t> </w:t>
      </w:r>
      <w:r>
        <w:rPr/>
        <w:t>nối</w:t>
      </w:r>
      <w:r>
        <w:rPr>
          <w:spacing w:val="24"/>
        </w:rPr>
        <w:t> </w:t>
      </w:r>
      <w:r>
        <w:rPr/>
        <w:t>chỉ</w:t>
      </w:r>
      <w:r>
        <w:rPr>
          <w:spacing w:val="24"/>
        </w:rPr>
        <w:t> </w:t>
      </w:r>
      <w:r>
        <w:rPr/>
        <w:t>(nếu</w:t>
      </w:r>
      <w:r>
        <w:rPr>
          <w:spacing w:val="25"/>
        </w:rPr>
        <w:t> </w:t>
      </w:r>
      <w:r>
        <w:rPr/>
        <w:t>cắt</w:t>
      </w:r>
      <w:r>
        <w:rPr>
          <w:spacing w:val="24"/>
        </w:rPr>
        <w:t> </w:t>
      </w:r>
      <w:r>
        <w:rPr/>
        <w:t>không</w:t>
      </w:r>
      <w:r>
        <w:rPr>
          <w:spacing w:val="24"/>
        </w:rPr>
        <w:t> </w:t>
      </w:r>
      <w:r>
        <w:rPr/>
        <w:t>sạch)</w:t>
      </w:r>
      <w:r>
        <w:rPr>
          <w:spacing w:val="28"/>
        </w:rPr>
        <w:t> </w:t>
      </w:r>
      <w:r>
        <w:rPr/>
        <w:t>và</w:t>
      </w:r>
      <w:r>
        <w:rPr>
          <w:spacing w:val="23"/>
        </w:rPr>
        <w:t> </w:t>
      </w:r>
      <w:r>
        <w:rPr/>
        <w:t>nối</w:t>
      </w:r>
      <w:r>
        <w:rPr>
          <w:spacing w:val="24"/>
        </w:rPr>
        <w:t> </w:t>
      </w:r>
      <w:r>
        <w:rPr/>
        <w:t>chỉ</w:t>
      </w:r>
      <w:r>
        <w:rPr>
          <w:spacing w:val="24"/>
        </w:rPr>
        <w:t> </w:t>
      </w:r>
      <w:r>
        <w:rPr/>
        <w:t>tại</w:t>
      </w:r>
      <w:r>
        <w:rPr>
          <w:spacing w:val="24"/>
        </w:rPr>
        <w:t> </w:t>
      </w:r>
      <w:r>
        <w:rPr/>
        <w:t>những vùng không được phép.</w:t>
      </w:r>
    </w:p>
    <w:p>
      <w:pPr>
        <w:pStyle w:val="Heading3"/>
        <w:numPr>
          <w:ilvl w:val="1"/>
          <w:numId w:val="44"/>
        </w:numPr>
        <w:tabs>
          <w:tab w:pos="1234" w:val="left" w:leader="none"/>
        </w:tabs>
        <w:spacing w:line="298" w:lineRule="exact" w:before="0" w:after="0"/>
        <w:ind w:left="1234" w:right="0" w:hanging="525"/>
        <w:jc w:val="left"/>
      </w:pPr>
      <w:r>
        <w:rPr/>
        <w:t>Khuyết</w:t>
      </w:r>
      <w:r>
        <w:rPr>
          <w:spacing w:val="-4"/>
        </w:rPr>
        <w:t> </w:t>
      </w:r>
      <w:r>
        <w:rPr/>
        <w:t>điểm</w:t>
      </w:r>
      <w:r>
        <w:rPr>
          <w:spacing w:val="-1"/>
        </w:rPr>
        <w:t> </w:t>
      </w:r>
      <w:r>
        <w:rPr/>
        <w:t>may</w:t>
      </w:r>
      <w:r>
        <w:rPr>
          <w:spacing w:val="-2"/>
        </w:rPr>
        <w:t> </w:t>
      </w:r>
      <w:r>
        <w:rPr/>
        <w:t>thừa</w:t>
      </w:r>
      <w:r>
        <w:rPr>
          <w:spacing w:val="-1"/>
        </w:rPr>
        <w:t> </w:t>
      </w:r>
      <w:r>
        <w:rPr/>
        <w:t>mũi,</w:t>
      </w:r>
      <w:r>
        <w:rPr>
          <w:spacing w:val="-1"/>
        </w:rPr>
        <w:t> </w:t>
      </w:r>
      <w:r>
        <w:rPr/>
        <w:t>thiếu</w:t>
      </w:r>
      <w:r>
        <w:rPr>
          <w:spacing w:val="-2"/>
        </w:rPr>
        <w:t> </w:t>
      </w:r>
      <w:r>
        <w:rPr/>
        <w:t>mũi,</w:t>
      </w:r>
      <w:r>
        <w:rPr>
          <w:spacing w:val="-1"/>
        </w:rPr>
        <w:t> </w:t>
      </w:r>
      <w:r>
        <w:rPr/>
        <w:t>bỏ</w:t>
      </w:r>
      <w:r>
        <w:rPr>
          <w:spacing w:val="-3"/>
        </w:rPr>
        <w:t> </w:t>
      </w:r>
      <w:r>
        <w:rPr/>
        <w:t>mũi,</w:t>
      </w:r>
      <w:r>
        <w:rPr>
          <w:spacing w:val="-1"/>
        </w:rPr>
        <w:t> </w:t>
      </w:r>
      <w:r>
        <w:rPr/>
        <w:t>rối</w:t>
      </w:r>
      <w:r>
        <w:rPr>
          <w:spacing w:val="-2"/>
        </w:rPr>
        <w:t> </w:t>
      </w:r>
      <w:r>
        <w:rPr/>
        <w:t>chỉ,</w:t>
      </w:r>
      <w:r>
        <w:rPr>
          <w:spacing w:val="-3"/>
        </w:rPr>
        <w:t> </w:t>
      </w:r>
      <w:r>
        <w:rPr/>
        <w:t>mũi</w:t>
      </w:r>
      <w:r>
        <w:rPr>
          <w:spacing w:val="-1"/>
        </w:rPr>
        <w:t> </w:t>
      </w:r>
      <w:r>
        <w:rPr/>
        <w:t>dừng</w:t>
      </w:r>
      <w:r>
        <w:rPr>
          <w:spacing w:val="-1"/>
        </w:rPr>
        <w:t> </w:t>
      </w:r>
      <w:r>
        <w:rPr>
          <w:spacing w:val="-2"/>
        </w:rPr>
        <w:t>thiếu</w:t>
      </w:r>
    </w:p>
    <w:p>
      <w:pPr>
        <w:pStyle w:val="BodyText"/>
        <w:spacing w:before="150"/>
        <w:ind w:left="1430"/>
      </w:pPr>
      <w:r>
        <w:rPr/>
        <w:t>Đối</w:t>
      </w:r>
      <w:r>
        <w:rPr>
          <w:spacing w:val="27"/>
        </w:rPr>
        <w:t> </w:t>
      </w:r>
      <w:r>
        <w:rPr/>
        <w:t>với</w:t>
      </w:r>
      <w:r>
        <w:rPr>
          <w:spacing w:val="30"/>
        </w:rPr>
        <w:t> </w:t>
      </w:r>
      <w:r>
        <w:rPr/>
        <w:t>những</w:t>
      </w:r>
      <w:r>
        <w:rPr>
          <w:spacing w:val="29"/>
        </w:rPr>
        <w:t> </w:t>
      </w:r>
      <w:r>
        <w:rPr/>
        <w:t>đường</w:t>
      </w:r>
      <w:r>
        <w:rPr>
          <w:spacing w:val="30"/>
        </w:rPr>
        <w:t> </w:t>
      </w:r>
      <w:r>
        <w:rPr/>
        <w:t>may</w:t>
      </w:r>
      <w:r>
        <w:rPr>
          <w:spacing w:val="30"/>
        </w:rPr>
        <w:t> </w:t>
      </w:r>
      <w:r>
        <w:rPr/>
        <w:t>xích</w:t>
      </w:r>
      <w:r>
        <w:rPr>
          <w:spacing w:val="31"/>
        </w:rPr>
        <w:t> </w:t>
      </w:r>
      <w:r>
        <w:rPr/>
        <w:t>móc,</w:t>
      </w:r>
      <w:r>
        <w:rPr>
          <w:spacing w:val="31"/>
        </w:rPr>
        <w:t> </w:t>
      </w:r>
      <w:r>
        <w:rPr/>
        <w:t>tuyệt</w:t>
      </w:r>
      <w:r>
        <w:rPr>
          <w:spacing w:val="29"/>
        </w:rPr>
        <w:t> </w:t>
      </w:r>
      <w:r>
        <w:rPr/>
        <w:t>đối</w:t>
      </w:r>
      <w:r>
        <w:rPr>
          <w:spacing w:val="30"/>
        </w:rPr>
        <w:t> </w:t>
      </w:r>
      <w:r>
        <w:rPr/>
        <w:t>không</w:t>
      </w:r>
      <w:r>
        <w:rPr>
          <w:spacing w:val="30"/>
        </w:rPr>
        <w:t> </w:t>
      </w:r>
      <w:r>
        <w:rPr/>
        <w:t>chấp</w:t>
      </w:r>
      <w:r>
        <w:rPr>
          <w:spacing w:val="31"/>
        </w:rPr>
        <w:t> </w:t>
      </w:r>
      <w:r>
        <w:rPr/>
        <w:t>nhận</w:t>
      </w:r>
      <w:r>
        <w:rPr>
          <w:spacing w:val="30"/>
        </w:rPr>
        <w:t> </w:t>
      </w:r>
      <w:r>
        <w:rPr/>
        <w:t>lỗi</w:t>
      </w:r>
      <w:r>
        <w:rPr>
          <w:spacing w:val="31"/>
        </w:rPr>
        <w:t> </w:t>
      </w:r>
      <w:r>
        <w:rPr/>
        <w:t>bỏ</w:t>
      </w:r>
      <w:r>
        <w:rPr>
          <w:spacing w:val="32"/>
        </w:rPr>
        <w:t> </w:t>
      </w:r>
      <w:r>
        <w:rPr>
          <w:spacing w:val="-4"/>
        </w:rPr>
        <w:t>mũi(</w:t>
      </w:r>
    </w:p>
    <w:p>
      <w:pPr>
        <w:pStyle w:val="BodyText"/>
        <w:spacing w:before="149"/>
      </w:pPr>
      <w:r>
        <w:rPr/>
        <w:t>nhảy</w:t>
      </w:r>
      <w:r>
        <w:rPr>
          <w:spacing w:val="-1"/>
        </w:rPr>
        <w:t> </w:t>
      </w:r>
      <w:r>
        <w:rPr/>
        <w:t>mũi)</w:t>
      </w:r>
      <w:r>
        <w:rPr>
          <w:spacing w:val="-2"/>
        </w:rPr>
        <w:t> </w:t>
      </w:r>
      <w:r>
        <w:rPr/>
        <w:t>dù chỉ</w:t>
      </w:r>
      <w:r>
        <w:rPr>
          <w:spacing w:val="-2"/>
        </w:rPr>
        <w:t> </w:t>
      </w:r>
      <w:r>
        <w:rPr/>
        <w:t>là</w:t>
      </w:r>
      <w:r>
        <w:rPr>
          <w:spacing w:val="-2"/>
        </w:rPr>
        <w:t> </w:t>
      </w:r>
      <w:r>
        <w:rPr/>
        <w:t>1 </w:t>
      </w:r>
      <w:r>
        <w:rPr>
          <w:spacing w:val="-5"/>
        </w:rPr>
        <w:t>mũi</w:t>
      </w:r>
    </w:p>
    <w:p>
      <w:pPr>
        <w:pStyle w:val="Heading3"/>
        <w:numPr>
          <w:ilvl w:val="1"/>
          <w:numId w:val="44"/>
        </w:numPr>
        <w:tabs>
          <w:tab w:pos="1234" w:val="left" w:leader="none"/>
        </w:tabs>
        <w:spacing w:line="240" w:lineRule="auto" w:before="150" w:after="0"/>
        <w:ind w:left="1234" w:right="0" w:hanging="525"/>
        <w:jc w:val="both"/>
      </w:pPr>
      <w:r>
        <w:rPr/>
        <w:t>Khuyết</w:t>
      </w:r>
      <w:r>
        <w:rPr>
          <w:spacing w:val="-2"/>
        </w:rPr>
        <w:t> </w:t>
      </w:r>
      <w:r>
        <w:rPr/>
        <w:t>điểm</w:t>
      </w:r>
      <w:r>
        <w:rPr>
          <w:spacing w:val="-1"/>
        </w:rPr>
        <w:t> </w:t>
      </w:r>
      <w:r>
        <w:rPr/>
        <w:t>nhăn,</w:t>
      </w:r>
      <w:r>
        <w:rPr>
          <w:spacing w:val="-3"/>
        </w:rPr>
        <w:t> </w:t>
      </w:r>
      <w:r>
        <w:rPr/>
        <w:t>nhàu,</w:t>
      </w:r>
      <w:r>
        <w:rPr>
          <w:spacing w:val="-1"/>
        </w:rPr>
        <w:t> </w:t>
      </w:r>
      <w:r>
        <w:rPr/>
        <w:t>ủi</w:t>
      </w:r>
      <w:r>
        <w:rPr>
          <w:spacing w:val="-1"/>
        </w:rPr>
        <w:t> </w:t>
      </w:r>
      <w:r>
        <w:rPr/>
        <w:t>cháy</w:t>
      </w:r>
      <w:r>
        <w:rPr>
          <w:spacing w:val="-3"/>
        </w:rPr>
        <w:t> </w:t>
      </w:r>
      <w:r>
        <w:rPr/>
        <w:t>để</w:t>
      </w:r>
      <w:r>
        <w:rPr>
          <w:spacing w:val="-1"/>
        </w:rPr>
        <w:t> </w:t>
      </w:r>
      <w:r>
        <w:rPr/>
        <w:t>lại</w:t>
      </w:r>
      <w:r>
        <w:rPr>
          <w:spacing w:val="-3"/>
        </w:rPr>
        <w:t> </w:t>
      </w:r>
      <w:r>
        <w:rPr/>
        <w:t>dấu</w:t>
      </w:r>
      <w:r>
        <w:rPr>
          <w:spacing w:val="-1"/>
        </w:rPr>
        <w:t> </w:t>
      </w:r>
      <w:r>
        <w:rPr/>
        <w:t>bóng,</w:t>
      </w:r>
      <w:r>
        <w:rPr>
          <w:spacing w:val="-3"/>
        </w:rPr>
        <w:t> </w:t>
      </w:r>
      <w:r>
        <w:rPr/>
        <w:t>li</w:t>
      </w:r>
      <w:r>
        <w:rPr>
          <w:spacing w:val="-2"/>
        </w:rPr>
        <w:t> </w:t>
      </w:r>
      <w:r>
        <w:rPr>
          <w:spacing w:val="-5"/>
        </w:rPr>
        <w:t>sai</w:t>
      </w:r>
    </w:p>
    <w:p>
      <w:pPr>
        <w:pStyle w:val="BodyText"/>
        <w:spacing w:line="360" w:lineRule="auto" w:before="149"/>
        <w:ind w:right="564" w:firstLine="720"/>
        <w:jc w:val="both"/>
      </w:pPr>
      <w:r>
        <w:rPr/>
        <w:t>Tất cả những sản phẩm nào có bề ngoài nhăn, nhàu, tất cả những sản phẩm ủi vàng, ủi cháy hay có vết bóng, tất cả những sản phẩm có những nếp pli ủi không đúng hoặc quá nhiều nếp xếp sẽ bị qui là vi phạm khuyết điểm nặng</w:t>
      </w:r>
    </w:p>
    <w:p>
      <w:pPr>
        <w:pStyle w:val="Heading3"/>
        <w:numPr>
          <w:ilvl w:val="1"/>
          <w:numId w:val="44"/>
        </w:numPr>
        <w:tabs>
          <w:tab w:pos="1234" w:val="left" w:leader="none"/>
        </w:tabs>
        <w:spacing w:line="240" w:lineRule="auto" w:before="1" w:after="0"/>
        <w:ind w:left="1234" w:right="0" w:hanging="525"/>
        <w:jc w:val="both"/>
      </w:pPr>
      <w:r>
        <w:rPr/>
        <w:t>Khuyết</w:t>
      </w:r>
      <w:r>
        <w:rPr>
          <w:spacing w:val="-4"/>
        </w:rPr>
        <w:t> </w:t>
      </w:r>
      <w:r>
        <w:rPr/>
        <w:t>điểm</w:t>
      </w:r>
      <w:r>
        <w:rPr>
          <w:spacing w:val="-2"/>
        </w:rPr>
        <w:t> </w:t>
      </w:r>
      <w:r>
        <w:rPr/>
        <w:t>vải</w:t>
      </w:r>
      <w:r>
        <w:rPr>
          <w:spacing w:val="-2"/>
        </w:rPr>
        <w:t> </w:t>
      </w:r>
      <w:r>
        <w:rPr/>
        <w:t>lỗi</w:t>
      </w:r>
      <w:r>
        <w:rPr>
          <w:spacing w:val="-1"/>
        </w:rPr>
        <w:t> </w:t>
      </w:r>
      <w:r>
        <w:rPr>
          <w:spacing w:val="-4"/>
        </w:rPr>
        <w:t>sợi</w:t>
      </w:r>
    </w:p>
    <w:p>
      <w:pPr>
        <w:pStyle w:val="ListParagraph"/>
        <w:numPr>
          <w:ilvl w:val="0"/>
          <w:numId w:val="60"/>
        </w:numPr>
        <w:tabs>
          <w:tab w:pos="1129" w:val="left" w:leader="none"/>
        </w:tabs>
        <w:spacing w:line="240" w:lineRule="auto" w:before="149" w:after="0"/>
        <w:ind w:left="1129" w:right="0" w:hanging="420"/>
        <w:jc w:val="left"/>
        <w:rPr>
          <w:sz w:val="26"/>
        </w:rPr>
      </w:pPr>
      <w:r>
        <w:rPr>
          <w:sz w:val="26"/>
        </w:rPr>
        <w:t>Nặng:</w:t>
      </w:r>
      <w:r>
        <w:rPr>
          <w:spacing w:val="-4"/>
          <w:sz w:val="26"/>
        </w:rPr>
        <w:t> </w:t>
      </w:r>
      <w:r>
        <w:rPr>
          <w:sz w:val="26"/>
        </w:rPr>
        <w:t>dễ</w:t>
      </w:r>
      <w:r>
        <w:rPr>
          <w:spacing w:val="-2"/>
          <w:sz w:val="26"/>
        </w:rPr>
        <w:t> </w:t>
      </w:r>
      <w:r>
        <w:rPr>
          <w:sz w:val="26"/>
        </w:rPr>
        <w:t>nhìn</w:t>
      </w:r>
      <w:r>
        <w:rPr>
          <w:spacing w:val="-1"/>
          <w:sz w:val="26"/>
        </w:rPr>
        <w:t> </w:t>
      </w:r>
      <w:r>
        <w:rPr>
          <w:sz w:val="26"/>
        </w:rPr>
        <w:t>thấy</w:t>
      </w:r>
      <w:r>
        <w:rPr>
          <w:spacing w:val="-1"/>
          <w:sz w:val="26"/>
        </w:rPr>
        <w:t> </w:t>
      </w:r>
      <w:r>
        <w:rPr>
          <w:sz w:val="26"/>
        </w:rPr>
        <w:t>hoặc</w:t>
      </w:r>
      <w:r>
        <w:rPr>
          <w:spacing w:val="-1"/>
          <w:sz w:val="26"/>
        </w:rPr>
        <w:t> </w:t>
      </w:r>
      <w:r>
        <w:rPr>
          <w:sz w:val="26"/>
        </w:rPr>
        <w:t>trong</w:t>
      </w:r>
      <w:r>
        <w:rPr>
          <w:spacing w:val="-2"/>
          <w:sz w:val="26"/>
        </w:rPr>
        <w:t> </w:t>
      </w:r>
      <w:r>
        <w:rPr>
          <w:sz w:val="26"/>
        </w:rPr>
        <w:t>vùng</w:t>
      </w:r>
      <w:r>
        <w:rPr>
          <w:spacing w:val="-1"/>
          <w:sz w:val="26"/>
        </w:rPr>
        <w:t> </w:t>
      </w:r>
      <w:r>
        <w:rPr>
          <w:spacing w:val="-10"/>
          <w:sz w:val="26"/>
        </w:rPr>
        <w:t>A</w:t>
      </w:r>
    </w:p>
    <w:p>
      <w:pPr>
        <w:pStyle w:val="ListParagraph"/>
        <w:numPr>
          <w:ilvl w:val="0"/>
          <w:numId w:val="60"/>
        </w:numPr>
        <w:tabs>
          <w:tab w:pos="1129" w:val="left" w:leader="none"/>
        </w:tabs>
        <w:spacing w:line="240" w:lineRule="auto" w:before="141" w:after="0"/>
        <w:ind w:left="1129" w:right="0" w:hanging="420"/>
        <w:jc w:val="left"/>
        <w:rPr>
          <w:sz w:val="26"/>
        </w:rPr>
      </w:pPr>
      <w:r>
        <w:rPr>
          <w:sz w:val="26"/>
        </w:rPr>
        <w:t>Nhẹ:</w:t>
      </w:r>
      <w:r>
        <w:rPr>
          <w:spacing w:val="-2"/>
          <w:sz w:val="26"/>
        </w:rPr>
        <w:t> </w:t>
      </w:r>
      <w:r>
        <w:rPr>
          <w:sz w:val="26"/>
        </w:rPr>
        <w:t>có</w:t>
      </w:r>
      <w:r>
        <w:rPr>
          <w:spacing w:val="-1"/>
          <w:sz w:val="26"/>
        </w:rPr>
        <w:t> </w:t>
      </w:r>
      <w:r>
        <w:rPr>
          <w:sz w:val="26"/>
        </w:rPr>
        <w:t>thể</w:t>
      </w:r>
      <w:r>
        <w:rPr>
          <w:spacing w:val="-2"/>
          <w:sz w:val="26"/>
        </w:rPr>
        <w:t> </w:t>
      </w:r>
      <w:r>
        <w:rPr>
          <w:sz w:val="26"/>
        </w:rPr>
        <w:t>nhìn</w:t>
      </w:r>
      <w:r>
        <w:rPr>
          <w:spacing w:val="-1"/>
          <w:sz w:val="26"/>
        </w:rPr>
        <w:t> </w:t>
      </w:r>
      <w:r>
        <w:rPr>
          <w:sz w:val="26"/>
        </w:rPr>
        <w:t>thấy</w:t>
      </w:r>
      <w:r>
        <w:rPr>
          <w:spacing w:val="-2"/>
          <w:sz w:val="26"/>
        </w:rPr>
        <w:t> </w:t>
      </w:r>
      <w:r>
        <w:rPr>
          <w:sz w:val="26"/>
        </w:rPr>
        <w:t>hoặc</w:t>
      </w:r>
      <w:r>
        <w:rPr>
          <w:spacing w:val="-1"/>
          <w:sz w:val="26"/>
        </w:rPr>
        <w:t> </w:t>
      </w:r>
      <w:r>
        <w:rPr>
          <w:sz w:val="26"/>
        </w:rPr>
        <w:t>trong</w:t>
      </w:r>
      <w:r>
        <w:rPr>
          <w:spacing w:val="-1"/>
          <w:sz w:val="26"/>
        </w:rPr>
        <w:t> </w:t>
      </w:r>
      <w:r>
        <w:rPr>
          <w:sz w:val="26"/>
        </w:rPr>
        <w:t>vùng</w:t>
      </w:r>
      <w:r>
        <w:rPr>
          <w:spacing w:val="-1"/>
          <w:sz w:val="26"/>
        </w:rPr>
        <w:t> </w:t>
      </w:r>
      <w:r>
        <w:rPr>
          <w:spacing w:val="-10"/>
          <w:sz w:val="26"/>
        </w:rPr>
        <w:t>B</w:t>
      </w:r>
    </w:p>
    <w:p>
      <w:pPr>
        <w:pStyle w:val="ListParagraph"/>
        <w:numPr>
          <w:ilvl w:val="0"/>
          <w:numId w:val="60"/>
        </w:numPr>
        <w:tabs>
          <w:tab w:pos="1129" w:val="left" w:leader="none"/>
        </w:tabs>
        <w:spacing w:line="240" w:lineRule="auto" w:before="141" w:after="0"/>
        <w:ind w:left="1129" w:right="0" w:hanging="420"/>
        <w:jc w:val="left"/>
        <w:rPr>
          <w:sz w:val="26"/>
        </w:rPr>
      </w:pPr>
      <w:r>
        <w:rPr>
          <w:sz w:val="26"/>
        </w:rPr>
        <w:t>Không</w:t>
      </w:r>
      <w:r>
        <w:rPr>
          <w:spacing w:val="-2"/>
          <w:sz w:val="26"/>
        </w:rPr>
        <w:t> </w:t>
      </w:r>
      <w:r>
        <w:rPr>
          <w:sz w:val="26"/>
        </w:rPr>
        <w:t>đáng</w:t>
      </w:r>
      <w:r>
        <w:rPr>
          <w:spacing w:val="-1"/>
          <w:sz w:val="26"/>
        </w:rPr>
        <w:t> </w:t>
      </w:r>
      <w:r>
        <w:rPr>
          <w:sz w:val="26"/>
        </w:rPr>
        <w:t>kể:</w:t>
      </w:r>
      <w:r>
        <w:rPr>
          <w:spacing w:val="-2"/>
          <w:sz w:val="26"/>
        </w:rPr>
        <w:t> </w:t>
      </w:r>
      <w:r>
        <w:rPr>
          <w:sz w:val="26"/>
        </w:rPr>
        <w:t>nếu</w:t>
      </w:r>
      <w:r>
        <w:rPr>
          <w:spacing w:val="-1"/>
          <w:sz w:val="26"/>
        </w:rPr>
        <w:t> </w:t>
      </w:r>
      <w:r>
        <w:rPr>
          <w:sz w:val="26"/>
        </w:rPr>
        <w:t>nó</w:t>
      </w:r>
      <w:r>
        <w:rPr>
          <w:spacing w:val="-1"/>
          <w:sz w:val="26"/>
        </w:rPr>
        <w:t> </w:t>
      </w:r>
      <w:r>
        <w:rPr>
          <w:sz w:val="26"/>
        </w:rPr>
        <w:t>nhỏ,</w:t>
      </w:r>
      <w:r>
        <w:rPr>
          <w:spacing w:val="-2"/>
          <w:sz w:val="26"/>
        </w:rPr>
        <w:t> </w:t>
      </w:r>
      <w:r>
        <w:rPr>
          <w:sz w:val="26"/>
        </w:rPr>
        <w:t>ít</w:t>
      </w:r>
      <w:r>
        <w:rPr>
          <w:spacing w:val="-2"/>
          <w:sz w:val="26"/>
        </w:rPr>
        <w:t> </w:t>
      </w:r>
      <w:r>
        <w:rPr>
          <w:sz w:val="26"/>
        </w:rPr>
        <w:t>trông</w:t>
      </w:r>
      <w:r>
        <w:rPr>
          <w:spacing w:val="-1"/>
          <w:sz w:val="26"/>
        </w:rPr>
        <w:t> </w:t>
      </w:r>
      <w:r>
        <w:rPr>
          <w:sz w:val="26"/>
        </w:rPr>
        <w:t>thấy</w:t>
      </w:r>
      <w:r>
        <w:rPr>
          <w:spacing w:val="-2"/>
          <w:sz w:val="26"/>
        </w:rPr>
        <w:t> </w:t>
      </w:r>
      <w:r>
        <w:rPr>
          <w:sz w:val="26"/>
        </w:rPr>
        <w:t>hoặc</w:t>
      </w:r>
      <w:r>
        <w:rPr>
          <w:spacing w:val="-1"/>
          <w:sz w:val="26"/>
        </w:rPr>
        <w:t> </w:t>
      </w:r>
      <w:r>
        <w:rPr>
          <w:sz w:val="26"/>
        </w:rPr>
        <w:t>trong</w:t>
      </w:r>
      <w:r>
        <w:rPr>
          <w:spacing w:val="-2"/>
          <w:sz w:val="26"/>
        </w:rPr>
        <w:t> </w:t>
      </w:r>
      <w:r>
        <w:rPr>
          <w:sz w:val="26"/>
        </w:rPr>
        <w:t>vùng</w:t>
      </w:r>
      <w:r>
        <w:rPr>
          <w:spacing w:val="-1"/>
          <w:sz w:val="26"/>
        </w:rPr>
        <w:t> </w:t>
      </w:r>
      <w:r>
        <w:rPr>
          <w:spacing w:val="-10"/>
          <w:sz w:val="26"/>
        </w:rPr>
        <w:t>C</w:t>
      </w:r>
    </w:p>
    <w:p>
      <w:pPr>
        <w:pStyle w:val="Heading3"/>
        <w:numPr>
          <w:ilvl w:val="1"/>
          <w:numId w:val="44"/>
        </w:numPr>
        <w:tabs>
          <w:tab w:pos="1301" w:val="left" w:leader="none"/>
        </w:tabs>
        <w:spacing w:line="240" w:lineRule="auto" w:before="140" w:after="0"/>
        <w:ind w:left="1301" w:right="0" w:hanging="592"/>
        <w:jc w:val="left"/>
      </w:pPr>
      <w:r>
        <w:rPr/>
        <w:t>Khuyết</w:t>
      </w:r>
      <w:r>
        <w:rPr>
          <w:spacing w:val="-3"/>
        </w:rPr>
        <w:t> </w:t>
      </w:r>
      <w:r>
        <w:rPr/>
        <w:t>điểm</w:t>
      </w:r>
      <w:r>
        <w:rPr>
          <w:spacing w:val="-2"/>
        </w:rPr>
        <w:t> </w:t>
      </w:r>
      <w:r>
        <w:rPr/>
        <w:t>những</w:t>
      </w:r>
      <w:r>
        <w:rPr>
          <w:spacing w:val="-2"/>
        </w:rPr>
        <w:t> </w:t>
      </w:r>
      <w:r>
        <w:rPr/>
        <w:t>vết</w:t>
      </w:r>
      <w:r>
        <w:rPr>
          <w:spacing w:val="-3"/>
        </w:rPr>
        <w:t> </w:t>
      </w:r>
      <w:r>
        <w:rPr/>
        <w:t>dơ</w:t>
      </w:r>
      <w:r>
        <w:rPr>
          <w:spacing w:val="-2"/>
        </w:rPr>
        <w:t> </w:t>
      </w:r>
      <w:r>
        <w:rPr/>
        <w:t>trong</w:t>
      </w:r>
      <w:r>
        <w:rPr>
          <w:spacing w:val="-2"/>
        </w:rPr>
        <w:t> </w:t>
      </w:r>
      <w:r>
        <w:rPr/>
        <w:t>quá</w:t>
      </w:r>
      <w:r>
        <w:rPr>
          <w:spacing w:val="-3"/>
        </w:rPr>
        <w:t> </w:t>
      </w:r>
      <w:r>
        <w:rPr/>
        <w:t>trình</w:t>
      </w:r>
      <w:r>
        <w:rPr>
          <w:spacing w:val="-2"/>
        </w:rPr>
        <w:t> </w:t>
      </w:r>
      <w:r>
        <w:rPr/>
        <w:t>sản</w:t>
      </w:r>
      <w:r>
        <w:rPr>
          <w:spacing w:val="-2"/>
        </w:rPr>
        <w:t> </w:t>
      </w:r>
      <w:r>
        <w:rPr>
          <w:spacing w:val="-4"/>
        </w:rPr>
        <w:t>xuất</w:t>
      </w:r>
    </w:p>
    <w:p>
      <w:pPr>
        <w:pStyle w:val="ListParagraph"/>
        <w:numPr>
          <w:ilvl w:val="0"/>
          <w:numId w:val="61"/>
        </w:numPr>
        <w:tabs>
          <w:tab w:pos="1129" w:val="left" w:leader="none"/>
        </w:tabs>
        <w:spacing w:line="240" w:lineRule="auto" w:before="150" w:after="0"/>
        <w:ind w:left="1129" w:right="0" w:hanging="420"/>
        <w:jc w:val="left"/>
        <w:rPr>
          <w:sz w:val="26"/>
        </w:rPr>
      </w:pPr>
      <w:r>
        <w:rPr>
          <w:sz w:val="26"/>
        </w:rPr>
        <w:t>Thật</w:t>
      </w:r>
      <w:r>
        <w:rPr>
          <w:spacing w:val="-1"/>
          <w:sz w:val="26"/>
        </w:rPr>
        <w:t> </w:t>
      </w:r>
      <w:r>
        <w:rPr>
          <w:sz w:val="26"/>
        </w:rPr>
        <w:t>quan</w:t>
      </w:r>
      <w:r>
        <w:rPr>
          <w:spacing w:val="-2"/>
          <w:sz w:val="26"/>
        </w:rPr>
        <w:t> </w:t>
      </w:r>
      <w:r>
        <w:rPr>
          <w:sz w:val="26"/>
        </w:rPr>
        <w:t>trọng:</w:t>
      </w:r>
      <w:r>
        <w:rPr>
          <w:spacing w:val="-1"/>
          <w:sz w:val="26"/>
        </w:rPr>
        <w:t> </w:t>
      </w:r>
      <w:r>
        <w:rPr>
          <w:sz w:val="26"/>
        </w:rPr>
        <w:t>nếu</w:t>
      </w:r>
      <w:r>
        <w:rPr>
          <w:spacing w:val="-1"/>
          <w:sz w:val="26"/>
        </w:rPr>
        <w:t> </w:t>
      </w:r>
      <w:r>
        <w:rPr>
          <w:sz w:val="26"/>
        </w:rPr>
        <w:t>vết</w:t>
      </w:r>
      <w:r>
        <w:rPr>
          <w:spacing w:val="-1"/>
          <w:sz w:val="26"/>
        </w:rPr>
        <w:t> </w:t>
      </w:r>
      <w:r>
        <w:rPr>
          <w:sz w:val="26"/>
        </w:rPr>
        <w:t>dơ</w:t>
      </w:r>
      <w:r>
        <w:rPr>
          <w:spacing w:val="-1"/>
          <w:sz w:val="26"/>
        </w:rPr>
        <w:t> </w:t>
      </w:r>
      <w:r>
        <w:rPr>
          <w:sz w:val="26"/>
        </w:rPr>
        <w:t>đậm</w:t>
      </w:r>
      <w:r>
        <w:rPr>
          <w:spacing w:val="-3"/>
          <w:sz w:val="26"/>
        </w:rPr>
        <w:t> </w:t>
      </w:r>
      <w:r>
        <w:rPr>
          <w:sz w:val="26"/>
        </w:rPr>
        <w:t>màu</w:t>
      </w:r>
      <w:r>
        <w:rPr>
          <w:spacing w:val="-1"/>
          <w:sz w:val="26"/>
        </w:rPr>
        <w:t> </w:t>
      </w:r>
      <w:r>
        <w:rPr>
          <w:sz w:val="26"/>
        </w:rPr>
        <w:t>hoặc</w:t>
      </w:r>
      <w:r>
        <w:rPr>
          <w:spacing w:val="-2"/>
          <w:sz w:val="26"/>
        </w:rPr>
        <w:t> </w:t>
      </w:r>
      <w:r>
        <w:rPr>
          <w:sz w:val="26"/>
        </w:rPr>
        <w:t>ở</w:t>
      </w:r>
      <w:r>
        <w:rPr>
          <w:spacing w:val="-2"/>
          <w:sz w:val="26"/>
        </w:rPr>
        <w:t> </w:t>
      </w:r>
      <w:r>
        <w:rPr>
          <w:sz w:val="26"/>
        </w:rPr>
        <w:t>trong</w:t>
      </w:r>
      <w:r>
        <w:rPr>
          <w:spacing w:val="-1"/>
          <w:sz w:val="26"/>
        </w:rPr>
        <w:t> </w:t>
      </w:r>
      <w:r>
        <w:rPr>
          <w:sz w:val="26"/>
        </w:rPr>
        <w:t>vùng</w:t>
      </w:r>
      <w:r>
        <w:rPr>
          <w:spacing w:val="-2"/>
          <w:sz w:val="26"/>
        </w:rPr>
        <w:t> </w:t>
      </w:r>
      <w:r>
        <w:rPr>
          <w:sz w:val="26"/>
        </w:rPr>
        <w:t>A</w:t>
      </w:r>
      <w:r>
        <w:rPr>
          <w:spacing w:val="-1"/>
          <w:sz w:val="26"/>
        </w:rPr>
        <w:t> </w:t>
      </w:r>
      <w:r>
        <w:rPr>
          <w:sz w:val="26"/>
        </w:rPr>
        <w:t>:</w:t>
      </w:r>
      <w:r>
        <w:rPr>
          <w:spacing w:val="-1"/>
          <w:sz w:val="26"/>
        </w:rPr>
        <w:t> </w:t>
      </w:r>
      <w:r>
        <w:rPr>
          <w:spacing w:val="-4"/>
          <w:sz w:val="26"/>
        </w:rPr>
        <w:t>nặng</w:t>
      </w:r>
    </w:p>
    <w:p>
      <w:pPr>
        <w:pStyle w:val="ListParagraph"/>
        <w:numPr>
          <w:ilvl w:val="0"/>
          <w:numId w:val="61"/>
        </w:numPr>
        <w:tabs>
          <w:tab w:pos="1129" w:val="left" w:leader="none"/>
        </w:tabs>
        <w:spacing w:line="240" w:lineRule="auto" w:before="140" w:after="0"/>
        <w:ind w:left="1129" w:right="0" w:hanging="420"/>
        <w:jc w:val="left"/>
        <w:rPr>
          <w:sz w:val="26"/>
        </w:rPr>
      </w:pPr>
      <w:r>
        <w:rPr>
          <w:sz w:val="26"/>
        </w:rPr>
        <w:t>Quan</w:t>
      </w:r>
      <w:r>
        <w:rPr>
          <w:spacing w:val="-2"/>
          <w:sz w:val="26"/>
        </w:rPr>
        <w:t> </w:t>
      </w:r>
      <w:r>
        <w:rPr>
          <w:sz w:val="26"/>
        </w:rPr>
        <w:t>trọng</w:t>
      </w:r>
      <w:r>
        <w:rPr>
          <w:spacing w:val="-1"/>
          <w:sz w:val="26"/>
        </w:rPr>
        <w:t> </w:t>
      </w:r>
      <w:r>
        <w:rPr>
          <w:sz w:val="26"/>
        </w:rPr>
        <w:t>vừa:</w:t>
      </w:r>
      <w:r>
        <w:rPr>
          <w:spacing w:val="-3"/>
          <w:sz w:val="26"/>
        </w:rPr>
        <w:t> </w:t>
      </w:r>
      <w:r>
        <w:rPr>
          <w:sz w:val="26"/>
        </w:rPr>
        <w:t>vết</w:t>
      </w:r>
      <w:r>
        <w:rPr>
          <w:spacing w:val="-1"/>
          <w:sz w:val="26"/>
        </w:rPr>
        <w:t> </w:t>
      </w:r>
      <w:r>
        <w:rPr>
          <w:sz w:val="26"/>
        </w:rPr>
        <w:t>dơ</w:t>
      </w:r>
      <w:r>
        <w:rPr>
          <w:spacing w:val="-2"/>
          <w:sz w:val="26"/>
        </w:rPr>
        <w:t> </w:t>
      </w:r>
      <w:r>
        <w:rPr>
          <w:sz w:val="26"/>
        </w:rPr>
        <w:t>vừa</w:t>
      </w:r>
      <w:r>
        <w:rPr>
          <w:spacing w:val="-2"/>
          <w:sz w:val="26"/>
        </w:rPr>
        <w:t> </w:t>
      </w:r>
      <w:r>
        <w:rPr>
          <w:sz w:val="26"/>
        </w:rPr>
        <w:t>hoặc</w:t>
      </w:r>
      <w:r>
        <w:rPr>
          <w:spacing w:val="-1"/>
          <w:sz w:val="26"/>
        </w:rPr>
        <w:t> </w:t>
      </w:r>
      <w:r>
        <w:rPr>
          <w:sz w:val="26"/>
        </w:rPr>
        <w:t>trong</w:t>
      </w:r>
      <w:r>
        <w:rPr>
          <w:spacing w:val="-2"/>
          <w:sz w:val="26"/>
        </w:rPr>
        <w:t> </w:t>
      </w:r>
      <w:r>
        <w:rPr>
          <w:sz w:val="26"/>
        </w:rPr>
        <w:t>vùng</w:t>
      </w:r>
      <w:r>
        <w:rPr>
          <w:spacing w:val="-2"/>
          <w:sz w:val="26"/>
        </w:rPr>
        <w:t> </w:t>
      </w:r>
      <w:r>
        <w:rPr>
          <w:sz w:val="26"/>
        </w:rPr>
        <w:t>B:</w:t>
      </w:r>
      <w:r>
        <w:rPr>
          <w:spacing w:val="-1"/>
          <w:sz w:val="26"/>
        </w:rPr>
        <w:t> </w:t>
      </w:r>
      <w:r>
        <w:rPr>
          <w:spacing w:val="-5"/>
          <w:sz w:val="26"/>
        </w:rPr>
        <w:t>nhẹ</w:t>
      </w:r>
    </w:p>
    <w:p>
      <w:pPr>
        <w:pStyle w:val="ListParagraph"/>
        <w:numPr>
          <w:ilvl w:val="0"/>
          <w:numId w:val="61"/>
        </w:numPr>
        <w:tabs>
          <w:tab w:pos="1129" w:val="left" w:leader="none"/>
        </w:tabs>
        <w:spacing w:line="240" w:lineRule="auto" w:before="140" w:after="0"/>
        <w:ind w:left="1129" w:right="0" w:hanging="420"/>
        <w:jc w:val="left"/>
        <w:rPr>
          <w:sz w:val="26"/>
        </w:rPr>
      </w:pPr>
      <w:r>
        <w:rPr>
          <w:sz w:val="26"/>
        </w:rPr>
        <w:t>Ít</w:t>
      </w:r>
      <w:r>
        <w:rPr>
          <w:spacing w:val="-2"/>
          <w:sz w:val="26"/>
        </w:rPr>
        <w:t> </w:t>
      </w:r>
      <w:r>
        <w:rPr>
          <w:sz w:val="26"/>
        </w:rPr>
        <w:t>quan</w:t>
      </w:r>
      <w:r>
        <w:rPr>
          <w:spacing w:val="-1"/>
          <w:sz w:val="26"/>
        </w:rPr>
        <w:t> </w:t>
      </w:r>
      <w:r>
        <w:rPr>
          <w:sz w:val="26"/>
        </w:rPr>
        <w:t>trọng:</w:t>
      </w:r>
      <w:r>
        <w:rPr>
          <w:spacing w:val="-1"/>
          <w:sz w:val="26"/>
        </w:rPr>
        <w:t> </w:t>
      </w:r>
      <w:r>
        <w:rPr>
          <w:sz w:val="26"/>
        </w:rPr>
        <w:t>vết</w:t>
      </w:r>
      <w:r>
        <w:rPr>
          <w:spacing w:val="-1"/>
          <w:sz w:val="26"/>
        </w:rPr>
        <w:t> </w:t>
      </w:r>
      <w:r>
        <w:rPr>
          <w:sz w:val="26"/>
        </w:rPr>
        <w:t>dơ</w:t>
      </w:r>
      <w:r>
        <w:rPr>
          <w:spacing w:val="-1"/>
          <w:sz w:val="26"/>
        </w:rPr>
        <w:t> </w:t>
      </w:r>
      <w:r>
        <w:rPr>
          <w:sz w:val="26"/>
        </w:rPr>
        <w:t>mờ</w:t>
      </w:r>
      <w:r>
        <w:rPr>
          <w:spacing w:val="-1"/>
          <w:sz w:val="26"/>
        </w:rPr>
        <w:t> </w:t>
      </w:r>
      <w:r>
        <w:rPr>
          <w:sz w:val="26"/>
        </w:rPr>
        <w:t>nhạt</w:t>
      </w:r>
      <w:r>
        <w:rPr>
          <w:spacing w:val="-1"/>
          <w:sz w:val="26"/>
        </w:rPr>
        <w:t> </w:t>
      </w:r>
      <w:r>
        <w:rPr>
          <w:sz w:val="26"/>
        </w:rPr>
        <w:t>hoặc</w:t>
      </w:r>
      <w:r>
        <w:rPr>
          <w:spacing w:val="-3"/>
          <w:sz w:val="26"/>
        </w:rPr>
        <w:t> </w:t>
      </w:r>
      <w:r>
        <w:rPr>
          <w:sz w:val="26"/>
        </w:rPr>
        <w:t>ở</w:t>
      </w:r>
      <w:r>
        <w:rPr>
          <w:spacing w:val="-1"/>
          <w:sz w:val="26"/>
        </w:rPr>
        <w:t> </w:t>
      </w:r>
      <w:r>
        <w:rPr>
          <w:sz w:val="26"/>
        </w:rPr>
        <w:t>trong</w:t>
      </w:r>
      <w:r>
        <w:rPr>
          <w:spacing w:val="-1"/>
          <w:sz w:val="26"/>
        </w:rPr>
        <w:t> </w:t>
      </w:r>
      <w:r>
        <w:rPr>
          <w:sz w:val="26"/>
        </w:rPr>
        <w:t>vùng</w:t>
      </w:r>
      <w:r>
        <w:rPr>
          <w:spacing w:val="-2"/>
          <w:sz w:val="26"/>
        </w:rPr>
        <w:t> </w:t>
      </w:r>
      <w:r>
        <w:rPr>
          <w:sz w:val="26"/>
        </w:rPr>
        <w:t>C:</w:t>
      </w:r>
      <w:r>
        <w:rPr>
          <w:spacing w:val="-1"/>
          <w:sz w:val="26"/>
        </w:rPr>
        <w:t> </w:t>
      </w:r>
      <w:r>
        <w:rPr>
          <w:sz w:val="26"/>
        </w:rPr>
        <w:t>thông</w:t>
      </w:r>
      <w:r>
        <w:rPr>
          <w:spacing w:val="-1"/>
          <w:sz w:val="26"/>
        </w:rPr>
        <w:t> </w:t>
      </w:r>
      <w:r>
        <w:rPr>
          <w:spacing w:val="-4"/>
          <w:sz w:val="26"/>
        </w:rPr>
        <w:t>qua.</w:t>
      </w:r>
    </w:p>
    <w:p>
      <w:pPr>
        <w:pStyle w:val="Heading3"/>
        <w:numPr>
          <w:ilvl w:val="1"/>
          <w:numId w:val="44"/>
        </w:numPr>
        <w:tabs>
          <w:tab w:pos="1301" w:val="left" w:leader="none"/>
        </w:tabs>
        <w:spacing w:line="240" w:lineRule="auto" w:before="140" w:after="0"/>
        <w:ind w:left="1301" w:right="0" w:hanging="592"/>
        <w:jc w:val="both"/>
      </w:pPr>
      <w:r>
        <w:rPr/>
        <w:t>Khuyết</w:t>
      </w:r>
      <w:r>
        <w:rPr>
          <w:spacing w:val="-4"/>
        </w:rPr>
        <w:t> </w:t>
      </w:r>
      <w:r>
        <w:rPr/>
        <w:t>điểm</w:t>
      </w:r>
      <w:r>
        <w:rPr>
          <w:spacing w:val="-2"/>
        </w:rPr>
        <w:t> </w:t>
      </w:r>
      <w:r>
        <w:rPr/>
        <w:t>về</w:t>
      </w:r>
      <w:r>
        <w:rPr>
          <w:spacing w:val="-1"/>
        </w:rPr>
        <w:t> </w:t>
      </w:r>
      <w:r>
        <w:rPr/>
        <w:t>chỉ,</w:t>
      </w:r>
      <w:r>
        <w:rPr>
          <w:spacing w:val="-3"/>
        </w:rPr>
        <w:t> </w:t>
      </w:r>
      <w:r>
        <w:rPr/>
        <w:t>bụi</w:t>
      </w:r>
      <w:r>
        <w:rPr>
          <w:spacing w:val="-2"/>
        </w:rPr>
        <w:t> </w:t>
      </w:r>
      <w:r>
        <w:rPr/>
        <w:t>dính</w:t>
      </w:r>
      <w:r>
        <w:rPr>
          <w:spacing w:val="-2"/>
        </w:rPr>
        <w:t> </w:t>
      </w:r>
      <w:r>
        <w:rPr/>
        <w:t>dơ</w:t>
      </w:r>
      <w:r>
        <w:rPr>
          <w:spacing w:val="-4"/>
        </w:rPr>
        <w:t> </w:t>
      </w:r>
      <w:r>
        <w:rPr/>
        <w:t>sản</w:t>
      </w:r>
      <w:r>
        <w:rPr>
          <w:spacing w:val="-1"/>
        </w:rPr>
        <w:t> </w:t>
      </w:r>
      <w:r>
        <w:rPr>
          <w:spacing w:val="-4"/>
        </w:rPr>
        <w:t>phẩm</w:t>
      </w:r>
    </w:p>
    <w:p>
      <w:pPr>
        <w:pStyle w:val="BodyText"/>
        <w:spacing w:line="360" w:lineRule="auto" w:before="150"/>
        <w:ind w:right="564" w:firstLine="720"/>
        <w:jc w:val="both"/>
      </w:pPr>
      <w:r>
        <w:rPr/>
        <w:t>Các vật nhỏ như chỉ, bụi… tìm thấy bên trong các đường may: đô, lá 2 hoặc tại những nơi phải ép dựng (cổ, manchette, nep, miệng túi…) được xem là khuyết điểm., tùy theo tầm quan trọng của vị trí mà xác định nặng hay nhẹ.</w:t>
      </w:r>
    </w:p>
    <w:p>
      <w:pPr>
        <w:pStyle w:val="Heading3"/>
        <w:numPr>
          <w:ilvl w:val="1"/>
          <w:numId w:val="44"/>
        </w:numPr>
        <w:tabs>
          <w:tab w:pos="1301" w:val="left" w:leader="none"/>
        </w:tabs>
        <w:spacing w:line="240" w:lineRule="auto" w:before="0" w:after="0"/>
        <w:ind w:left="1301" w:right="0" w:hanging="592"/>
        <w:jc w:val="both"/>
      </w:pPr>
      <w:r>
        <w:rPr/>
        <w:t>Khuyết</w:t>
      </w:r>
      <w:r>
        <w:rPr>
          <w:spacing w:val="-3"/>
        </w:rPr>
        <w:t> </w:t>
      </w:r>
      <w:r>
        <w:rPr/>
        <w:t>điểm</w:t>
      </w:r>
      <w:r>
        <w:rPr>
          <w:spacing w:val="-2"/>
        </w:rPr>
        <w:t> </w:t>
      </w:r>
      <w:r>
        <w:rPr/>
        <w:t>về</w:t>
      </w:r>
      <w:r>
        <w:rPr>
          <w:spacing w:val="-2"/>
        </w:rPr>
        <w:t> </w:t>
      </w:r>
      <w:r>
        <w:rPr/>
        <w:t>khác</w:t>
      </w:r>
      <w:r>
        <w:rPr>
          <w:spacing w:val="-3"/>
        </w:rPr>
        <w:t> </w:t>
      </w:r>
      <w:r>
        <w:rPr>
          <w:spacing w:val="-5"/>
        </w:rPr>
        <w:t>màu</w:t>
      </w:r>
    </w:p>
    <w:p>
      <w:pPr>
        <w:pStyle w:val="BodyText"/>
        <w:spacing w:line="360" w:lineRule="auto" w:before="150"/>
        <w:ind w:right="566" w:firstLine="720"/>
        <w:jc w:val="both"/>
      </w:pPr>
      <w:r>
        <w:rPr/>
        <w:t>Những sản phẩm bị loang màu, các chi tiết lắp ráp khác màu bên ngoài cũng như bên trong sẽ được qui là vi phạm khuyết điểm nặng hay nhẹ tùy theo vị trí.</w:t>
      </w:r>
    </w:p>
    <w:p>
      <w:pPr>
        <w:pStyle w:val="BodyText"/>
        <w:spacing w:after="0" w:line="360" w:lineRule="auto"/>
        <w:jc w:val="both"/>
        <w:sectPr>
          <w:pgSz w:w="11910" w:h="16840"/>
          <w:pgMar w:header="934" w:footer="982" w:top="1180" w:bottom="1180" w:left="992" w:right="566"/>
        </w:sectPr>
      </w:pPr>
    </w:p>
    <w:p>
      <w:pPr>
        <w:pStyle w:val="Heading3"/>
        <w:numPr>
          <w:ilvl w:val="1"/>
          <w:numId w:val="44"/>
        </w:numPr>
        <w:tabs>
          <w:tab w:pos="1301" w:val="left" w:leader="none"/>
        </w:tabs>
        <w:spacing w:line="240" w:lineRule="auto" w:before="1" w:after="0"/>
        <w:ind w:left="1301" w:right="0" w:hanging="592"/>
        <w:jc w:val="both"/>
      </w:pPr>
      <w:r>
        <w:rPr/>
        <w:t>Khuyết</w:t>
      </w:r>
      <w:r>
        <w:rPr>
          <w:spacing w:val="-2"/>
        </w:rPr>
        <w:t> </w:t>
      </w:r>
      <w:r>
        <w:rPr/>
        <w:t>điểm</w:t>
      </w:r>
      <w:r>
        <w:rPr>
          <w:spacing w:val="-1"/>
        </w:rPr>
        <w:t> </w:t>
      </w:r>
      <w:r>
        <w:rPr/>
        <w:t>về</w:t>
      </w:r>
      <w:r>
        <w:rPr>
          <w:spacing w:val="-1"/>
        </w:rPr>
        <w:t> </w:t>
      </w:r>
      <w:r>
        <w:rPr/>
        <w:t>các</w:t>
      </w:r>
      <w:r>
        <w:rPr>
          <w:spacing w:val="-1"/>
        </w:rPr>
        <w:t> </w:t>
      </w:r>
      <w:r>
        <w:rPr/>
        <w:t>đường</w:t>
      </w:r>
      <w:r>
        <w:rPr>
          <w:spacing w:val="-2"/>
        </w:rPr>
        <w:t> </w:t>
      </w:r>
      <w:r>
        <w:rPr/>
        <w:t>may</w:t>
      </w:r>
      <w:r>
        <w:rPr>
          <w:spacing w:val="-3"/>
        </w:rPr>
        <w:t> </w:t>
      </w:r>
      <w:r>
        <w:rPr/>
        <w:t>nhăn,</w:t>
      </w:r>
      <w:r>
        <w:rPr>
          <w:spacing w:val="-2"/>
        </w:rPr>
        <w:t> </w:t>
      </w:r>
      <w:r>
        <w:rPr>
          <w:spacing w:val="-5"/>
        </w:rPr>
        <w:t>vặn</w:t>
      </w:r>
    </w:p>
    <w:p>
      <w:pPr>
        <w:pStyle w:val="BodyText"/>
        <w:spacing w:line="360" w:lineRule="auto" w:before="149"/>
        <w:ind w:right="564" w:firstLine="720"/>
        <w:jc w:val="both"/>
      </w:pPr>
      <w:r>
        <w:rPr/>
        <w:t>Tùy theo tầm quan trọng của vị trí mà xác định nặng hay nhẹ của loại khuyết điểm này. Các đường may nhăn vặn bị xem là khuyết điểm nặng khi chúng nằm ở các vị trí bề mặt của sản phẩm.</w:t>
      </w:r>
    </w:p>
    <w:p>
      <w:pPr>
        <w:pStyle w:val="Heading3"/>
        <w:numPr>
          <w:ilvl w:val="1"/>
          <w:numId w:val="44"/>
        </w:numPr>
        <w:tabs>
          <w:tab w:pos="1301" w:val="left" w:leader="none"/>
        </w:tabs>
        <w:spacing w:line="240" w:lineRule="auto" w:before="1" w:after="0"/>
        <w:ind w:left="1301" w:right="0" w:hanging="592"/>
        <w:jc w:val="both"/>
      </w:pPr>
      <w:r>
        <w:rPr/>
        <w:t>Khuyết</w:t>
      </w:r>
      <w:r>
        <w:rPr>
          <w:spacing w:val="-2"/>
        </w:rPr>
        <w:t> </w:t>
      </w:r>
      <w:r>
        <w:rPr/>
        <w:t>điểm</w:t>
      </w:r>
      <w:r>
        <w:rPr>
          <w:spacing w:val="-2"/>
        </w:rPr>
        <w:t> </w:t>
      </w:r>
      <w:r>
        <w:rPr/>
        <w:t>về</w:t>
      </w:r>
      <w:r>
        <w:rPr>
          <w:spacing w:val="-1"/>
        </w:rPr>
        <w:t> </w:t>
      </w:r>
      <w:r>
        <w:rPr/>
        <w:t>may</w:t>
      </w:r>
      <w:r>
        <w:rPr>
          <w:spacing w:val="-2"/>
        </w:rPr>
        <w:t> </w:t>
      </w:r>
      <w:r>
        <w:rPr/>
        <w:t>bị</w:t>
      </w:r>
      <w:r>
        <w:rPr>
          <w:spacing w:val="-2"/>
        </w:rPr>
        <w:t> </w:t>
      </w:r>
      <w:r>
        <w:rPr/>
        <w:t>xếp</w:t>
      </w:r>
      <w:r>
        <w:rPr>
          <w:spacing w:val="-1"/>
        </w:rPr>
        <w:t> </w:t>
      </w:r>
      <w:r>
        <w:rPr>
          <w:spacing w:val="-5"/>
        </w:rPr>
        <w:t>pli</w:t>
      </w:r>
    </w:p>
    <w:p>
      <w:pPr>
        <w:pStyle w:val="BodyText"/>
        <w:spacing w:line="360" w:lineRule="auto" w:before="149"/>
        <w:ind w:right="565" w:firstLine="720"/>
        <w:jc w:val="both"/>
      </w:pPr>
      <w:r>
        <w:rPr/>
        <w:t>Các đường may bị xếp pli được qui khuyết điểm nặng hay nhẹ tùy theo tầm quan trọng của vị trí mà xác định và tại các vị trí may bị xếp pli nếu ở mặt tiền sản </w:t>
      </w:r>
      <w:r>
        <w:rPr>
          <w:spacing w:val="-4"/>
        </w:rPr>
        <w:t>phẩm.</w:t>
      </w:r>
    </w:p>
    <w:p>
      <w:pPr>
        <w:pStyle w:val="Heading3"/>
        <w:numPr>
          <w:ilvl w:val="1"/>
          <w:numId w:val="44"/>
        </w:numPr>
        <w:tabs>
          <w:tab w:pos="1301" w:val="left" w:leader="none"/>
        </w:tabs>
        <w:spacing w:line="240" w:lineRule="auto" w:before="0" w:after="0"/>
        <w:ind w:left="1301" w:right="0" w:hanging="592"/>
        <w:jc w:val="both"/>
      </w:pPr>
      <w:r>
        <w:rPr/>
        <w:t>Những</w:t>
      </w:r>
      <w:r>
        <w:rPr>
          <w:spacing w:val="-3"/>
        </w:rPr>
        <w:t> </w:t>
      </w:r>
      <w:r>
        <w:rPr/>
        <w:t>khuyết</w:t>
      </w:r>
      <w:r>
        <w:rPr>
          <w:spacing w:val="-2"/>
        </w:rPr>
        <w:t> </w:t>
      </w:r>
      <w:r>
        <w:rPr/>
        <w:t>điểm</w:t>
      </w:r>
      <w:r>
        <w:rPr>
          <w:spacing w:val="-1"/>
        </w:rPr>
        <w:t> </w:t>
      </w:r>
      <w:r>
        <w:rPr>
          <w:spacing w:val="-4"/>
        </w:rPr>
        <w:t>khác</w:t>
      </w:r>
    </w:p>
    <w:p>
      <w:pPr>
        <w:pStyle w:val="BodyText"/>
        <w:spacing w:line="360" w:lineRule="auto" w:before="149"/>
        <w:ind w:right="568" w:firstLine="720"/>
        <w:jc w:val="both"/>
      </w:pPr>
      <w:r>
        <w:rPr/>
        <w:t>Các hư hỏng về nguyên phụ liệu trên sản phẩm và các phụ liệu trong quá trình đóng gói sản phẩm.</w:t>
      </w:r>
    </w:p>
    <w:p>
      <w:pPr>
        <w:pStyle w:val="Heading3"/>
        <w:numPr>
          <w:ilvl w:val="1"/>
          <w:numId w:val="44"/>
        </w:numPr>
        <w:tabs>
          <w:tab w:pos="1301" w:val="left" w:leader="none"/>
        </w:tabs>
        <w:spacing w:line="240" w:lineRule="auto" w:before="1" w:after="0"/>
        <w:ind w:left="1301" w:right="0" w:hanging="592"/>
        <w:jc w:val="both"/>
      </w:pPr>
      <w:r>
        <w:rPr/>
        <w:t>Khuyết</w:t>
      </w:r>
      <w:r>
        <w:rPr>
          <w:spacing w:val="-3"/>
        </w:rPr>
        <w:t> </w:t>
      </w:r>
      <w:r>
        <w:rPr/>
        <w:t>điểm</w:t>
      </w:r>
      <w:r>
        <w:rPr>
          <w:spacing w:val="-2"/>
        </w:rPr>
        <w:t> </w:t>
      </w:r>
      <w:r>
        <w:rPr/>
        <w:t>may</w:t>
      </w:r>
      <w:r>
        <w:rPr>
          <w:spacing w:val="-3"/>
        </w:rPr>
        <w:t> </w:t>
      </w:r>
      <w:r>
        <w:rPr/>
        <w:t>sụp</w:t>
      </w:r>
      <w:r>
        <w:rPr>
          <w:spacing w:val="-2"/>
        </w:rPr>
        <w:t> </w:t>
      </w:r>
      <w:r>
        <w:rPr>
          <w:spacing w:val="-5"/>
        </w:rPr>
        <w:t>mí</w:t>
      </w:r>
    </w:p>
    <w:p>
      <w:pPr>
        <w:pStyle w:val="BodyText"/>
        <w:spacing w:before="149"/>
        <w:ind w:left="1430"/>
      </w:pPr>
      <w:r>
        <w:rPr/>
        <w:t>Các</w:t>
      </w:r>
      <w:r>
        <w:rPr>
          <w:spacing w:val="33"/>
        </w:rPr>
        <w:t> </w:t>
      </w:r>
      <w:r>
        <w:rPr/>
        <w:t>đường</w:t>
      </w:r>
      <w:r>
        <w:rPr>
          <w:spacing w:val="34"/>
        </w:rPr>
        <w:t> </w:t>
      </w:r>
      <w:r>
        <w:rPr/>
        <w:t>may</w:t>
      </w:r>
      <w:r>
        <w:rPr>
          <w:spacing w:val="36"/>
        </w:rPr>
        <w:t> </w:t>
      </w:r>
      <w:r>
        <w:rPr/>
        <w:t>bị</w:t>
      </w:r>
      <w:r>
        <w:rPr>
          <w:spacing w:val="34"/>
        </w:rPr>
        <w:t> </w:t>
      </w:r>
      <w:r>
        <w:rPr/>
        <w:t>sụp</w:t>
      </w:r>
      <w:r>
        <w:rPr>
          <w:spacing w:val="36"/>
        </w:rPr>
        <w:t> </w:t>
      </w:r>
      <w:r>
        <w:rPr/>
        <w:t>mí</w:t>
      </w:r>
      <w:r>
        <w:rPr>
          <w:spacing w:val="35"/>
        </w:rPr>
        <w:t> </w:t>
      </w:r>
      <w:r>
        <w:rPr/>
        <w:t>được</w:t>
      </w:r>
      <w:r>
        <w:rPr>
          <w:spacing w:val="34"/>
        </w:rPr>
        <w:t> </w:t>
      </w:r>
      <w:r>
        <w:rPr/>
        <w:t>qui</w:t>
      </w:r>
      <w:r>
        <w:rPr>
          <w:spacing w:val="34"/>
        </w:rPr>
        <w:t> </w:t>
      </w:r>
      <w:r>
        <w:rPr/>
        <w:t>vào</w:t>
      </w:r>
      <w:r>
        <w:rPr>
          <w:spacing w:val="36"/>
        </w:rPr>
        <w:t> </w:t>
      </w:r>
      <w:r>
        <w:rPr/>
        <w:t>vi</w:t>
      </w:r>
      <w:r>
        <w:rPr>
          <w:spacing w:val="34"/>
        </w:rPr>
        <w:t> </w:t>
      </w:r>
      <w:r>
        <w:rPr/>
        <w:t>phạm</w:t>
      </w:r>
      <w:r>
        <w:rPr>
          <w:spacing w:val="34"/>
        </w:rPr>
        <w:t> </w:t>
      </w:r>
      <w:r>
        <w:rPr/>
        <w:t>khuyết</w:t>
      </w:r>
      <w:r>
        <w:rPr>
          <w:spacing w:val="34"/>
        </w:rPr>
        <w:t> </w:t>
      </w:r>
      <w:r>
        <w:rPr/>
        <w:t>điểm</w:t>
      </w:r>
      <w:r>
        <w:rPr>
          <w:spacing w:val="35"/>
        </w:rPr>
        <w:t> </w:t>
      </w:r>
      <w:r>
        <w:rPr/>
        <w:t>nhẹ</w:t>
      </w:r>
      <w:r>
        <w:rPr>
          <w:spacing w:val="35"/>
        </w:rPr>
        <w:t> </w:t>
      </w:r>
      <w:r>
        <w:rPr/>
        <w:t>nhưng</w:t>
      </w:r>
      <w:r>
        <w:rPr>
          <w:spacing w:val="36"/>
        </w:rPr>
        <w:t> </w:t>
      </w:r>
      <w:r>
        <w:rPr>
          <w:spacing w:val="-5"/>
        </w:rPr>
        <w:t>vi</w:t>
      </w:r>
    </w:p>
    <w:p>
      <w:pPr>
        <w:pStyle w:val="BodyText"/>
        <w:spacing w:before="149"/>
      </w:pPr>
      <w:r>
        <w:rPr/>
        <w:t>phạm</w:t>
      </w:r>
      <w:r>
        <w:rPr>
          <w:spacing w:val="-2"/>
        </w:rPr>
        <w:t> </w:t>
      </w:r>
      <w:r>
        <w:rPr/>
        <w:t>ở</w:t>
      </w:r>
      <w:r>
        <w:rPr>
          <w:spacing w:val="-1"/>
        </w:rPr>
        <w:t> </w:t>
      </w:r>
      <w:r>
        <w:rPr/>
        <w:t>mức</w:t>
      </w:r>
      <w:r>
        <w:rPr>
          <w:spacing w:val="-1"/>
        </w:rPr>
        <w:t> </w:t>
      </w:r>
      <w:r>
        <w:rPr/>
        <w:t>quá</w:t>
      </w:r>
      <w:r>
        <w:rPr>
          <w:spacing w:val="-2"/>
        </w:rPr>
        <w:t> </w:t>
      </w:r>
      <w:r>
        <w:rPr/>
        <w:t>đáng</w:t>
      </w:r>
      <w:r>
        <w:rPr>
          <w:spacing w:val="-1"/>
        </w:rPr>
        <w:t> </w:t>
      </w:r>
      <w:r>
        <w:rPr/>
        <w:t>được</w:t>
      </w:r>
      <w:r>
        <w:rPr>
          <w:spacing w:val="-1"/>
        </w:rPr>
        <w:t> </w:t>
      </w:r>
      <w:r>
        <w:rPr/>
        <w:t>xem</w:t>
      </w:r>
      <w:r>
        <w:rPr>
          <w:spacing w:val="-1"/>
        </w:rPr>
        <w:t> </w:t>
      </w:r>
      <w:r>
        <w:rPr/>
        <w:t>là</w:t>
      </w:r>
      <w:r>
        <w:rPr>
          <w:spacing w:val="-2"/>
        </w:rPr>
        <w:t> </w:t>
      </w:r>
      <w:r>
        <w:rPr/>
        <w:t>vi</w:t>
      </w:r>
      <w:r>
        <w:rPr>
          <w:spacing w:val="-2"/>
        </w:rPr>
        <w:t> </w:t>
      </w:r>
      <w:r>
        <w:rPr/>
        <w:t>phạm</w:t>
      </w:r>
      <w:r>
        <w:rPr>
          <w:spacing w:val="-1"/>
        </w:rPr>
        <w:t> </w:t>
      </w:r>
      <w:r>
        <w:rPr/>
        <w:t>khuyết</w:t>
      </w:r>
      <w:r>
        <w:rPr>
          <w:spacing w:val="-1"/>
        </w:rPr>
        <w:t> </w:t>
      </w:r>
      <w:r>
        <w:rPr/>
        <w:t>điểm</w:t>
      </w:r>
      <w:r>
        <w:rPr>
          <w:spacing w:val="-3"/>
        </w:rPr>
        <w:t> </w:t>
      </w:r>
      <w:r>
        <w:rPr>
          <w:spacing w:val="-4"/>
        </w:rPr>
        <w:t>nặng</w:t>
      </w:r>
    </w:p>
    <w:p>
      <w:pPr>
        <w:pStyle w:val="Heading3"/>
        <w:numPr>
          <w:ilvl w:val="1"/>
          <w:numId w:val="44"/>
        </w:numPr>
        <w:tabs>
          <w:tab w:pos="1301" w:val="left" w:leader="none"/>
        </w:tabs>
        <w:spacing w:line="240" w:lineRule="auto" w:before="150" w:after="0"/>
        <w:ind w:left="1301" w:right="0" w:hanging="592"/>
        <w:jc w:val="left"/>
      </w:pPr>
      <w:r>
        <w:rPr/>
        <w:t>Qui</w:t>
      </w:r>
      <w:r>
        <w:rPr>
          <w:spacing w:val="-2"/>
        </w:rPr>
        <w:t> </w:t>
      </w:r>
      <w:r>
        <w:rPr/>
        <w:t>định</w:t>
      </w:r>
      <w:r>
        <w:rPr>
          <w:spacing w:val="-2"/>
        </w:rPr>
        <w:t> </w:t>
      </w:r>
      <w:r>
        <w:rPr/>
        <w:t>vùng</w:t>
      </w:r>
      <w:r>
        <w:rPr>
          <w:spacing w:val="-1"/>
        </w:rPr>
        <w:t> </w:t>
      </w:r>
      <w:r>
        <w:rPr/>
        <w:t>cho</w:t>
      </w:r>
      <w:r>
        <w:rPr>
          <w:spacing w:val="-2"/>
        </w:rPr>
        <w:t> </w:t>
      </w:r>
      <w:r>
        <w:rPr/>
        <w:t>sản</w:t>
      </w:r>
      <w:r>
        <w:rPr>
          <w:spacing w:val="-2"/>
        </w:rPr>
        <w:t> </w:t>
      </w:r>
      <w:r>
        <w:rPr/>
        <w:t>phẩm</w:t>
      </w:r>
      <w:r>
        <w:rPr>
          <w:spacing w:val="-1"/>
        </w:rPr>
        <w:t> </w:t>
      </w:r>
      <w:r>
        <w:rPr>
          <w:spacing w:val="-5"/>
        </w:rPr>
        <w:t>may</w:t>
      </w:r>
    </w:p>
    <w:p>
      <w:pPr>
        <w:pStyle w:val="ListParagraph"/>
        <w:numPr>
          <w:ilvl w:val="0"/>
          <w:numId w:val="62"/>
        </w:numPr>
        <w:tabs>
          <w:tab w:pos="1129" w:val="left" w:leader="none"/>
        </w:tabs>
        <w:spacing w:line="336" w:lineRule="auto" w:before="150" w:after="0"/>
        <w:ind w:left="1129" w:right="565" w:hanging="420"/>
        <w:jc w:val="left"/>
        <w:rPr>
          <w:sz w:val="26"/>
        </w:rPr>
      </w:pPr>
      <w:r>
        <w:rPr>
          <w:sz w:val="26"/>
        </w:rPr>
        <w:t>VÙNG A: khoảng nhìn thấy lúc trưng bày(có thể nhìn thấy khi chưa cần mở bao</w:t>
      </w:r>
      <w:r>
        <w:rPr>
          <w:spacing w:val="40"/>
          <w:sz w:val="26"/>
        </w:rPr>
        <w:t> </w:t>
      </w:r>
      <w:r>
        <w:rPr>
          <w:sz w:val="26"/>
        </w:rPr>
        <w:t>nylon )</w:t>
      </w:r>
    </w:p>
    <w:p>
      <w:pPr>
        <w:pStyle w:val="ListParagraph"/>
        <w:numPr>
          <w:ilvl w:val="0"/>
          <w:numId w:val="62"/>
        </w:numPr>
        <w:tabs>
          <w:tab w:pos="1129" w:val="left" w:leader="none"/>
        </w:tabs>
        <w:spacing w:line="240" w:lineRule="auto" w:before="33" w:after="0"/>
        <w:ind w:left="1129" w:right="0" w:hanging="420"/>
        <w:jc w:val="left"/>
        <w:rPr>
          <w:sz w:val="26"/>
        </w:rPr>
      </w:pPr>
      <w:r>
        <w:rPr>
          <w:sz w:val="26"/>
        </w:rPr>
        <w:t>VÙNG</w:t>
      </w:r>
      <w:r>
        <w:rPr>
          <w:spacing w:val="-1"/>
          <w:sz w:val="26"/>
        </w:rPr>
        <w:t> </w:t>
      </w:r>
      <w:r>
        <w:rPr>
          <w:sz w:val="26"/>
        </w:rPr>
        <w:t>B:</w:t>
      </w:r>
      <w:r>
        <w:rPr>
          <w:spacing w:val="-3"/>
          <w:sz w:val="26"/>
        </w:rPr>
        <w:t> </w:t>
      </w:r>
      <w:r>
        <w:rPr>
          <w:sz w:val="26"/>
        </w:rPr>
        <w:t>vùng</w:t>
      </w:r>
      <w:r>
        <w:rPr>
          <w:spacing w:val="-1"/>
          <w:sz w:val="26"/>
        </w:rPr>
        <w:t> </w:t>
      </w:r>
      <w:r>
        <w:rPr>
          <w:sz w:val="26"/>
        </w:rPr>
        <w:t>nổi</w:t>
      </w:r>
      <w:r>
        <w:rPr>
          <w:spacing w:val="-2"/>
          <w:sz w:val="26"/>
        </w:rPr>
        <w:t> </w:t>
      </w:r>
      <w:r>
        <w:rPr>
          <w:sz w:val="26"/>
        </w:rPr>
        <w:t>bật</w:t>
      </w:r>
      <w:r>
        <w:rPr>
          <w:spacing w:val="-1"/>
          <w:sz w:val="26"/>
        </w:rPr>
        <w:t> </w:t>
      </w:r>
      <w:r>
        <w:rPr>
          <w:sz w:val="26"/>
        </w:rPr>
        <w:t>nhìn</w:t>
      </w:r>
      <w:r>
        <w:rPr>
          <w:spacing w:val="-1"/>
          <w:sz w:val="26"/>
        </w:rPr>
        <w:t> </w:t>
      </w:r>
      <w:r>
        <w:rPr>
          <w:sz w:val="26"/>
        </w:rPr>
        <w:t>thấy</w:t>
      </w:r>
      <w:r>
        <w:rPr>
          <w:spacing w:val="-2"/>
          <w:sz w:val="26"/>
        </w:rPr>
        <w:t> </w:t>
      </w:r>
      <w:r>
        <w:rPr>
          <w:sz w:val="26"/>
        </w:rPr>
        <w:t>khi </w:t>
      </w:r>
      <w:r>
        <w:rPr>
          <w:spacing w:val="-5"/>
          <w:sz w:val="26"/>
        </w:rPr>
        <w:t>mặc</w:t>
      </w:r>
    </w:p>
    <w:p>
      <w:pPr>
        <w:pStyle w:val="ListParagraph"/>
        <w:numPr>
          <w:ilvl w:val="0"/>
          <w:numId w:val="62"/>
        </w:numPr>
        <w:tabs>
          <w:tab w:pos="1129" w:val="left" w:leader="none"/>
        </w:tabs>
        <w:spacing w:line="240" w:lineRule="auto" w:before="140" w:after="0"/>
        <w:ind w:left="1129" w:right="0" w:hanging="420"/>
        <w:jc w:val="left"/>
        <w:rPr>
          <w:sz w:val="26"/>
        </w:rPr>
      </w:pPr>
      <w:r>
        <w:rPr>
          <w:sz w:val="26"/>
        </w:rPr>
        <w:t>VÙNG</w:t>
      </w:r>
      <w:r>
        <w:rPr>
          <w:spacing w:val="-1"/>
          <w:sz w:val="26"/>
        </w:rPr>
        <w:t> </w:t>
      </w:r>
      <w:r>
        <w:rPr>
          <w:sz w:val="26"/>
        </w:rPr>
        <w:t>C:</w:t>
      </w:r>
      <w:r>
        <w:rPr>
          <w:spacing w:val="-3"/>
          <w:sz w:val="26"/>
        </w:rPr>
        <w:t> </w:t>
      </w:r>
      <w:r>
        <w:rPr>
          <w:sz w:val="26"/>
        </w:rPr>
        <w:t>vùng</w:t>
      </w:r>
      <w:r>
        <w:rPr>
          <w:spacing w:val="-1"/>
          <w:sz w:val="26"/>
        </w:rPr>
        <w:t> </w:t>
      </w:r>
      <w:r>
        <w:rPr>
          <w:sz w:val="26"/>
        </w:rPr>
        <w:t>không</w:t>
      </w:r>
      <w:r>
        <w:rPr>
          <w:spacing w:val="-1"/>
          <w:sz w:val="26"/>
        </w:rPr>
        <w:t> </w:t>
      </w:r>
      <w:r>
        <w:rPr>
          <w:sz w:val="26"/>
        </w:rPr>
        <w:t>nổi</w:t>
      </w:r>
      <w:r>
        <w:rPr>
          <w:spacing w:val="-2"/>
          <w:sz w:val="26"/>
        </w:rPr>
        <w:t> </w:t>
      </w:r>
      <w:r>
        <w:rPr>
          <w:sz w:val="26"/>
        </w:rPr>
        <w:t>bật,</w:t>
      </w:r>
      <w:r>
        <w:rPr>
          <w:spacing w:val="-2"/>
          <w:sz w:val="26"/>
        </w:rPr>
        <w:t> </w:t>
      </w:r>
      <w:r>
        <w:rPr>
          <w:sz w:val="26"/>
        </w:rPr>
        <w:t>khó </w:t>
      </w:r>
      <w:r>
        <w:rPr>
          <w:spacing w:val="-4"/>
          <w:sz w:val="26"/>
        </w:rPr>
        <w:t>thấy</w:t>
      </w:r>
    </w:p>
    <w:p>
      <w:pPr>
        <w:pStyle w:val="ListParagraph"/>
        <w:spacing w:after="0" w:line="240" w:lineRule="auto"/>
        <w:jc w:val="left"/>
        <w:rPr>
          <w:sz w:val="26"/>
        </w:rPr>
        <w:sectPr>
          <w:pgSz w:w="11910" w:h="16840"/>
          <w:pgMar w:header="934" w:footer="982" w:top="1180" w:bottom="1180" w:left="992" w:right="566"/>
        </w:sectPr>
      </w:pPr>
    </w:p>
    <w:p>
      <w:pPr>
        <w:pStyle w:val="BodyText"/>
        <w:ind w:left="0"/>
        <w:rPr>
          <w:sz w:val="32"/>
        </w:rPr>
      </w:pPr>
    </w:p>
    <w:p>
      <w:pPr>
        <w:pStyle w:val="BodyText"/>
        <w:ind w:left="0"/>
        <w:rPr>
          <w:sz w:val="32"/>
        </w:rPr>
      </w:pPr>
    </w:p>
    <w:p>
      <w:pPr>
        <w:pStyle w:val="BodyText"/>
        <w:ind w:left="0"/>
        <w:rPr>
          <w:sz w:val="32"/>
        </w:rPr>
      </w:pPr>
    </w:p>
    <w:p>
      <w:pPr>
        <w:pStyle w:val="BodyText"/>
        <w:ind w:left="0"/>
        <w:rPr>
          <w:sz w:val="32"/>
        </w:rPr>
      </w:pPr>
    </w:p>
    <w:p>
      <w:pPr>
        <w:pStyle w:val="BodyText"/>
        <w:ind w:left="0"/>
        <w:rPr>
          <w:sz w:val="32"/>
        </w:rPr>
      </w:pPr>
    </w:p>
    <w:p>
      <w:pPr>
        <w:pStyle w:val="BodyText"/>
        <w:spacing w:before="67"/>
        <w:ind w:left="0"/>
        <w:rPr>
          <w:sz w:val="32"/>
        </w:rPr>
      </w:pPr>
    </w:p>
    <w:p>
      <w:pPr>
        <w:pStyle w:val="Heading2"/>
        <w:spacing w:line="360" w:lineRule="auto" w:before="1"/>
        <w:ind w:left="1622" w:right="571" w:hanging="330"/>
      </w:pPr>
      <w:bookmarkStart w:name="_TOC_250001" w:id="8"/>
      <w:r>
        <w:rPr/>
        <w:t>Chương</w:t>
      </w:r>
      <w:r>
        <w:rPr>
          <w:spacing w:val="-6"/>
        </w:rPr>
        <w:t> </w:t>
      </w:r>
      <w:r>
        <w:rPr/>
        <w:t>5</w:t>
      </w:r>
      <w:r>
        <w:rPr>
          <w:spacing w:val="-3"/>
        </w:rPr>
        <w:t> </w:t>
      </w:r>
      <w:r>
        <w:rPr/>
        <w:t>:</w:t>
      </w:r>
      <w:r>
        <w:rPr>
          <w:spacing w:val="-5"/>
        </w:rPr>
        <w:t> </w:t>
      </w:r>
      <w:r>
        <w:rPr/>
        <w:t>QUẢN</w:t>
      </w:r>
      <w:r>
        <w:rPr>
          <w:spacing w:val="-4"/>
        </w:rPr>
        <w:t> </w:t>
      </w:r>
      <w:r>
        <w:rPr/>
        <w:t>LÝ</w:t>
      </w:r>
      <w:r>
        <w:rPr>
          <w:spacing w:val="-4"/>
        </w:rPr>
        <w:t> </w:t>
      </w:r>
      <w:r>
        <w:rPr/>
        <w:t>CHẤT</w:t>
      </w:r>
      <w:r>
        <w:rPr>
          <w:spacing w:val="-4"/>
        </w:rPr>
        <w:t> </w:t>
      </w:r>
      <w:r>
        <w:rPr/>
        <w:t>LƯỢNG</w:t>
      </w:r>
      <w:r>
        <w:rPr>
          <w:spacing w:val="-6"/>
        </w:rPr>
        <w:t> </w:t>
      </w:r>
      <w:r>
        <w:rPr/>
        <w:t>CÁC</w:t>
      </w:r>
      <w:r>
        <w:rPr>
          <w:spacing w:val="-4"/>
        </w:rPr>
        <w:t> </w:t>
      </w:r>
      <w:r>
        <w:rPr/>
        <w:t>CÔNG</w:t>
      </w:r>
      <w:r>
        <w:rPr>
          <w:spacing w:val="-4"/>
        </w:rPr>
        <w:t> </w:t>
      </w:r>
      <w:bookmarkEnd w:id="8"/>
      <w:r>
        <w:rPr/>
        <w:t>ĐOẠN CỦA QUÁ TRÌNH SẢN XUẤT MAY CÔNG NGHIỆP</w:t>
      </w:r>
    </w:p>
    <w:p>
      <w:pPr>
        <w:pStyle w:val="BodyText"/>
        <w:spacing w:before="319"/>
        <w:ind w:left="0"/>
        <w:rPr>
          <w:b/>
          <w:sz w:val="32"/>
        </w:rPr>
      </w:pPr>
    </w:p>
    <w:p>
      <w:pPr>
        <w:pStyle w:val="Heading3"/>
        <w:ind w:left="709"/>
        <w:jc w:val="left"/>
      </w:pPr>
      <w:r>
        <w:rPr/>
        <w:t>Giới</w:t>
      </w:r>
      <w:r>
        <w:rPr>
          <w:spacing w:val="-1"/>
        </w:rPr>
        <w:t> </w:t>
      </w:r>
      <w:r>
        <w:rPr>
          <w:spacing w:val="-2"/>
        </w:rPr>
        <w:t>thiệu</w:t>
      </w:r>
    </w:p>
    <w:p>
      <w:pPr>
        <w:pStyle w:val="BodyText"/>
        <w:ind w:left="0"/>
        <w:rPr>
          <w:b/>
        </w:rPr>
      </w:pPr>
    </w:p>
    <w:p>
      <w:pPr>
        <w:pStyle w:val="BodyText"/>
        <w:spacing w:before="240"/>
        <w:ind w:left="0"/>
        <w:rPr>
          <w:b/>
        </w:rPr>
      </w:pPr>
    </w:p>
    <w:p>
      <w:pPr>
        <w:spacing w:before="1"/>
        <w:ind w:left="709" w:right="0" w:firstLine="0"/>
        <w:jc w:val="left"/>
        <w:rPr>
          <w:b/>
          <w:sz w:val="26"/>
        </w:rPr>
      </w:pPr>
      <w:r>
        <w:rPr>
          <w:b/>
          <w:sz w:val="26"/>
        </w:rPr>
        <w:t>Mục </w:t>
      </w:r>
      <w:r>
        <w:rPr>
          <w:b/>
          <w:spacing w:val="-4"/>
          <w:sz w:val="26"/>
        </w:rPr>
        <w:t>tiêu</w:t>
      </w:r>
    </w:p>
    <w:p>
      <w:pPr>
        <w:pStyle w:val="Heading4"/>
        <w:numPr>
          <w:ilvl w:val="0"/>
          <w:numId w:val="62"/>
        </w:numPr>
        <w:tabs>
          <w:tab w:pos="988" w:val="left" w:leader="none"/>
        </w:tabs>
        <w:spacing w:line="240" w:lineRule="auto" w:before="270" w:after="0"/>
        <w:ind w:left="988" w:right="0" w:hanging="279"/>
        <w:jc w:val="left"/>
      </w:pPr>
      <w:r>
        <w:rPr/>
        <w:t>Kến</w:t>
      </w:r>
      <w:r>
        <w:rPr>
          <w:spacing w:val="-2"/>
        </w:rPr>
        <w:t> thức:</w:t>
      </w:r>
    </w:p>
    <w:p>
      <w:pPr>
        <w:pStyle w:val="BodyText"/>
        <w:tabs>
          <w:tab w:pos="1429" w:val="left" w:leader="none"/>
        </w:tabs>
        <w:spacing w:line="336" w:lineRule="auto" w:before="260"/>
        <w:ind w:right="571" w:firstLine="279"/>
      </w:pPr>
      <w:r>
        <w:rPr>
          <w:rFonts w:ascii="Segoe UI" w:hAnsi="Segoe UI"/>
          <w:spacing w:val="-10"/>
        </w:rPr>
        <w:t>+</w:t>
      </w:r>
      <w:r>
        <w:rPr>
          <w:rFonts w:ascii="Segoe UI" w:hAnsi="Segoe UI"/>
        </w:rPr>
        <w:tab/>
      </w:r>
      <w:r>
        <w:rPr/>
        <w:t>Cung cấp cho sinh viên các kiến thức về các phương pháp quản lý chất lượng</w:t>
      </w:r>
      <w:r>
        <w:rPr>
          <w:spacing w:val="80"/>
        </w:rPr>
        <w:t> </w:t>
      </w:r>
      <w:r>
        <w:rPr/>
        <w:t>sản phẩm qua các công đoạn trong sản xuất may công nghiệp</w:t>
      </w:r>
    </w:p>
    <w:p>
      <w:pPr>
        <w:pStyle w:val="Heading4"/>
        <w:numPr>
          <w:ilvl w:val="0"/>
          <w:numId w:val="62"/>
        </w:numPr>
        <w:tabs>
          <w:tab w:pos="988" w:val="left" w:leader="none"/>
        </w:tabs>
        <w:spacing w:line="240" w:lineRule="auto" w:before="153" w:after="0"/>
        <w:ind w:left="988" w:right="0" w:hanging="279"/>
        <w:jc w:val="left"/>
      </w:pPr>
      <w:r>
        <w:rPr/>
        <w:t>Kỹ </w:t>
      </w:r>
      <w:r>
        <w:rPr>
          <w:spacing w:val="-2"/>
        </w:rPr>
        <w:t>năng:</w:t>
      </w:r>
    </w:p>
    <w:p>
      <w:pPr>
        <w:pStyle w:val="BodyText"/>
        <w:tabs>
          <w:tab w:pos="1429" w:val="left" w:leader="none"/>
        </w:tabs>
        <w:spacing w:before="260"/>
        <w:ind w:left="989"/>
      </w:pPr>
      <w:r>
        <w:rPr>
          <w:rFonts w:ascii="Segoe UI" w:hAnsi="Segoe UI"/>
          <w:spacing w:val="-10"/>
        </w:rPr>
        <w:t>+</w:t>
      </w:r>
      <w:r>
        <w:rPr>
          <w:rFonts w:ascii="Segoe UI" w:hAnsi="Segoe UI"/>
        </w:rPr>
        <w:tab/>
      </w:r>
      <w:r>
        <w:rPr/>
        <w:t>Vận</w:t>
      </w:r>
      <w:r>
        <w:rPr>
          <w:spacing w:val="-4"/>
        </w:rPr>
        <w:t> </w:t>
      </w:r>
      <w:r>
        <w:rPr/>
        <w:t>dụng</w:t>
      </w:r>
      <w:r>
        <w:rPr>
          <w:spacing w:val="-1"/>
        </w:rPr>
        <w:t> </w:t>
      </w:r>
      <w:r>
        <w:rPr/>
        <w:t>kiến thức</w:t>
      </w:r>
      <w:r>
        <w:rPr>
          <w:spacing w:val="-3"/>
        </w:rPr>
        <w:t> </w:t>
      </w:r>
      <w:r>
        <w:rPr/>
        <w:t>để giải</w:t>
      </w:r>
      <w:r>
        <w:rPr>
          <w:spacing w:val="-2"/>
        </w:rPr>
        <w:t> </w:t>
      </w:r>
      <w:r>
        <w:rPr/>
        <w:t>các bài</w:t>
      </w:r>
      <w:r>
        <w:rPr>
          <w:spacing w:val="-2"/>
        </w:rPr>
        <w:t> </w:t>
      </w:r>
      <w:r>
        <w:rPr/>
        <w:t>tập về</w:t>
      </w:r>
      <w:r>
        <w:rPr>
          <w:spacing w:val="-1"/>
        </w:rPr>
        <w:t> </w:t>
      </w:r>
      <w:r>
        <w:rPr/>
        <w:t>quản lý</w:t>
      </w:r>
      <w:r>
        <w:rPr>
          <w:spacing w:val="-1"/>
        </w:rPr>
        <w:t> </w:t>
      </w:r>
      <w:r>
        <w:rPr/>
        <w:t>chất </w:t>
      </w:r>
      <w:r>
        <w:rPr>
          <w:spacing w:val="-2"/>
        </w:rPr>
        <w:t>lượng</w:t>
      </w:r>
    </w:p>
    <w:p>
      <w:pPr>
        <w:pStyle w:val="Heading4"/>
        <w:numPr>
          <w:ilvl w:val="0"/>
          <w:numId w:val="62"/>
        </w:numPr>
        <w:tabs>
          <w:tab w:pos="988" w:val="left" w:leader="none"/>
        </w:tabs>
        <w:spacing w:line="240" w:lineRule="auto" w:before="260" w:after="0"/>
        <w:ind w:left="988" w:right="0" w:hanging="279"/>
        <w:jc w:val="left"/>
      </w:pPr>
      <w:r>
        <w:rPr/>
        <w:t>Thái </w:t>
      </w:r>
      <w:r>
        <w:rPr>
          <w:spacing w:val="-5"/>
        </w:rPr>
        <w:t>độ:</w:t>
      </w:r>
    </w:p>
    <w:p>
      <w:pPr>
        <w:pStyle w:val="BodyText"/>
        <w:tabs>
          <w:tab w:pos="1429" w:val="left" w:leader="none"/>
        </w:tabs>
        <w:spacing w:before="261"/>
        <w:ind w:left="989"/>
      </w:pPr>
      <w:r>
        <w:rPr>
          <w:rFonts w:ascii="Segoe UI" w:hAnsi="Segoe UI"/>
          <w:spacing w:val="-10"/>
        </w:rPr>
        <w:t>+</w:t>
      </w:r>
      <w:r>
        <w:rPr>
          <w:rFonts w:ascii="Segoe UI" w:hAnsi="Segoe UI"/>
        </w:rPr>
        <w:tab/>
      </w:r>
      <w:r>
        <w:rPr/>
        <w:t>Xây</w:t>
      </w:r>
      <w:r>
        <w:rPr>
          <w:spacing w:val="-2"/>
        </w:rPr>
        <w:t> </w:t>
      </w:r>
      <w:r>
        <w:rPr/>
        <w:t>dựng</w:t>
      </w:r>
      <w:r>
        <w:rPr>
          <w:spacing w:val="-2"/>
        </w:rPr>
        <w:t> </w:t>
      </w:r>
      <w:r>
        <w:rPr/>
        <w:t>được ý</w:t>
      </w:r>
      <w:r>
        <w:rPr>
          <w:spacing w:val="-1"/>
        </w:rPr>
        <w:t> </w:t>
      </w:r>
      <w:r>
        <w:rPr/>
        <w:t>thức</w:t>
      </w:r>
      <w:r>
        <w:rPr>
          <w:spacing w:val="-2"/>
        </w:rPr>
        <w:t> </w:t>
      </w:r>
      <w:r>
        <w:rPr/>
        <w:t>tự</w:t>
      </w:r>
      <w:r>
        <w:rPr>
          <w:spacing w:val="-1"/>
        </w:rPr>
        <w:t> </w:t>
      </w:r>
      <w:r>
        <w:rPr/>
        <w:t>giác</w:t>
      </w:r>
      <w:r>
        <w:rPr>
          <w:spacing w:val="-1"/>
        </w:rPr>
        <w:t> </w:t>
      </w:r>
      <w:r>
        <w:rPr/>
        <w:t>học</w:t>
      </w:r>
      <w:r>
        <w:rPr>
          <w:spacing w:val="-1"/>
        </w:rPr>
        <w:t> </w:t>
      </w:r>
      <w:r>
        <w:rPr/>
        <w:t>tập, tính tích </w:t>
      </w:r>
      <w:r>
        <w:rPr>
          <w:spacing w:val="-4"/>
        </w:rPr>
        <w:t>cực.</w:t>
      </w:r>
    </w:p>
    <w:p>
      <w:pPr>
        <w:pStyle w:val="BodyText"/>
        <w:tabs>
          <w:tab w:pos="1429" w:val="left" w:leader="none"/>
        </w:tabs>
        <w:spacing w:line="336" w:lineRule="auto" w:before="261"/>
        <w:ind w:right="571" w:firstLine="279"/>
      </w:pPr>
      <w:r>
        <w:rPr>
          <w:rFonts w:ascii="Segoe UI" w:hAnsi="Segoe UI"/>
          <w:spacing w:val="-10"/>
        </w:rPr>
        <w:t>+</w:t>
      </w:r>
      <w:r>
        <w:rPr>
          <w:rFonts w:ascii="Segoe UI" w:hAnsi="Segoe UI"/>
        </w:rPr>
        <w:tab/>
      </w:r>
      <w:r>
        <w:rPr/>
        <w:t>Rèn luyện tính cẩn thận, chính xác, linh hoạt</w:t>
      </w:r>
      <w:r>
        <w:rPr>
          <w:spacing w:val="-1"/>
        </w:rPr>
        <w:t> </w:t>
      </w:r>
      <w:r>
        <w:rPr/>
        <w:t>của người</w:t>
      </w:r>
      <w:r>
        <w:rPr>
          <w:spacing w:val="-1"/>
        </w:rPr>
        <w:t> </w:t>
      </w:r>
      <w:r>
        <w:rPr/>
        <w:t>học trong suốt</w:t>
      </w:r>
      <w:r>
        <w:rPr>
          <w:spacing w:val="-1"/>
        </w:rPr>
        <w:t> </w:t>
      </w:r>
      <w:r>
        <w:rPr/>
        <w:t>qúa trình học tập.</w:t>
      </w:r>
    </w:p>
    <w:p>
      <w:pPr>
        <w:pStyle w:val="BodyText"/>
        <w:ind w:left="0"/>
      </w:pPr>
    </w:p>
    <w:p>
      <w:pPr>
        <w:pStyle w:val="BodyText"/>
        <w:spacing w:before="122"/>
        <w:ind w:left="0"/>
      </w:pPr>
    </w:p>
    <w:p>
      <w:pPr>
        <w:pStyle w:val="Heading3"/>
        <w:numPr>
          <w:ilvl w:val="0"/>
          <w:numId w:val="63"/>
        </w:numPr>
        <w:tabs>
          <w:tab w:pos="1040" w:val="left" w:leader="none"/>
        </w:tabs>
        <w:spacing w:line="240" w:lineRule="auto" w:before="0" w:after="0"/>
        <w:ind w:left="1040" w:right="0" w:hanging="331"/>
        <w:jc w:val="both"/>
      </w:pPr>
      <w:r>
        <w:rPr/>
        <w:t>Quản</w:t>
      </w:r>
      <w:r>
        <w:rPr>
          <w:spacing w:val="-2"/>
        </w:rPr>
        <w:t> </w:t>
      </w:r>
      <w:r>
        <w:rPr/>
        <w:t>lý</w:t>
      </w:r>
      <w:r>
        <w:rPr>
          <w:spacing w:val="-3"/>
        </w:rPr>
        <w:t> </w:t>
      </w:r>
      <w:r>
        <w:rPr/>
        <w:t>chất</w:t>
      </w:r>
      <w:r>
        <w:rPr>
          <w:spacing w:val="-2"/>
        </w:rPr>
        <w:t> </w:t>
      </w:r>
      <w:r>
        <w:rPr/>
        <w:t>lượng</w:t>
      </w:r>
      <w:r>
        <w:rPr>
          <w:spacing w:val="-3"/>
        </w:rPr>
        <w:t> </w:t>
      </w:r>
      <w:r>
        <w:rPr/>
        <w:t>ở</w:t>
      </w:r>
      <w:r>
        <w:rPr>
          <w:spacing w:val="-2"/>
        </w:rPr>
        <w:t> </w:t>
      </w:r>
      <w:r>
        <w:rPr/>
        <w:t>công</w:t>
      </w:r>
      <w:r>
        <w:rPr>
          <w:spacing w:val="-2"/>
        </w:rPr>
        <w:t> </w:t>
      </w:r>
      <w:r>
        <w:rPr/>
        <w:t>đoạn</w:t>
      </w:r>
      <w:r>
        <w:rPr>
          <w:spacing w:val="-2"/>
        </w:rPr>
        <w:t> </w:t>
      </w:r>
      <w:r>
        <w:rPr/>
        <w:t>chuẩn</w:t>
      </w:r>
      <w:r>
        <w:rPr>
          <w:spacing w:val="-3"/>
        </w:rPr>
        <w:t> </w:t>
      </w:r>
      <w:r>
        <w:rPr/>
        <w:t>bị</w:t>
      </w:r>
      <w:r>
        <w:rPr>
          <w:spacing w:val="-4"/>
        </w:rPr>
        <w:t> </w:t>
      </w:r>
      <w:r>
        <w:rPr/>
        <w:t>sản</w:t>
      </w:r>
      <w:r>
        <w:rPr>
          <w:spacing w:val="-1"/>
        </w:rPr>
        <w:t> </w:t>
      </w:r>
      <w:r>
        <w:rPr>
          <w:spacing w:val="-4"/>
        </w:rPr>
        <w:t>xuất</w:t>
      </w:r>
    </w:p>
    <w:p>
      <w:pPr>
        <w:pStyle w:val="BodyText"/>
        <w:spacing w:line="360" w:lineRule="auto" w:before="149"/>
        <w:ind w:right="568" w:firstLine="720"/>
        <w:jc w:val="both"/>
      </w:pPr>
      <w:r>
        <w:rPr/>
        <w:t>Ở phòng chuẩn bị sản xuất, hầu như không có nhân viên KCS. Mỗi nhân viên trong phòng kỹ thuật phải tự kiểm tra công việc của mình và kiểm tra ngược công việc của người làm trước, nhằm phát hiện kịp thời những sai sót và chỉnh sửa cho phù hợp, tránh gây thiệt hại cho công ty, xí nghiệp.</w:t>
      </w:r>
    </w:p>
    <w:p>
      <w:pPr>
        <w:pStyle w:val="BodyText"/>
        <w:spacing w:after="0" w:line="360" w:lineRule="auto"/>
        <w:jc w:val="both"/>
        <w:sectPr>
          <w:pgSz w:w="11910" w:h="16840"/>
          <w:pgMar w:header="934" w:footer="982" w:top="1180" w:bottom="1180" w:left="992" w:right="566"/>
        </w:sectPr>
      </w:pPr>
    </w:p>
    <w:p>
      <w:pPr>
        <w:pStyle w:val="BodyText"/>
        <w:ind w:left="680"/>
        <w:rPr>
          <w:sz w:val="20"/>
        </w:rPr>
      </w:pPr>
      <w:r>
        <w:rPr>
          <w:sz w:val="20"/>
        </w:rPr>
        <w:drawing>
          <wp:inline distT="0" distB="0" distL="0" distR="0">
            <wp:extent cx="5798138" cy="4310062"/>
            <wp:effectExtent l="0" t="0" r="0" b="0"/>
            <wp:docPr id="134" name="Image 134"/>
            <wp:cNvGraphicFramePr>
              <a:graphicFrameLocks/>
            </wp:cNvGraphicFramePr>
            <a:graphic>
              <a:graphicData uri="http://schemas.openxmlformats.org/drawingml/2006/picture">
                <pic:pic>
                  <pic:nvPicPr>
                    <pic:cNvPr id="134" name="Image 134"/>
                    <pic:cNvPicPr/>
                  </pic:nvPicPr>
                  <pic:blipFill>
                    <a:blip r:embed="rId73" cstate="print"/>
                    <a:stretch>
                      <a:fillRect/>
                    </a:stretch>
                  </pic:blipFill>
                  <pic:spPr>
                    <a:xfrm>
                      <a:off x="0" y="0"/>
                      <a:ext cx="5798138" cy="4310062"/>
                    </a:xfrm>
                    <a:prstGeom prst="rect">
                      <a:avLst/>
                    </a:prstGeom>
                  </pic:spPr>
                </pic:pic>
              </a:graphicData>
            </a:graphic>
          </wp:inline>
        </w:drawing>
      </w:r>
      <w:r>
        <w:rPr>
          <w:sz w:val="20"/>
        </w:rPr>
      </w:r>
    </w:p>
    <w:p>
      <w:pPr>
        <w:pStyle w:val="Heading3"/>
        <w:spacing w:before="173"/>
        <w:ind w:left="141"/>
        <w:jc w:val="center"/>
      </w:pPr>
      <w:r>
        <w:rPr/>
        <w:t>Hình</w:t>
      </w:r>
      <w:r>
        <w:rPr>
          <w:spacing w:val="-3"/>
        </w:rPr>
        <w:t> </w:t>
      </w:r>
      <w:r>
        <w:rPr/>
        <w:t>5.1</w:t>
      </w:r>
      <w:r>
        <w:rPr>
          <w:spacing w:val="-2"/>
        </w:rPr>
        <w:t> </w:t>
      </w:r>
      <w:r>
        <w:rPr/>
        <w:t>:</w:t>
      </w:r>
      <w:r>
        <w:rPr>
          <w:spacing w:val="-4"/>
        </w:rPr>
        <w:t> </w:t>
      </w:r>
      <w:r>
        <w:rPr/>
        <w:t>Hình</w:t>
      </w:r>
      <w:r>
        <w:rPr>
          <w:spacing w:val="-3"/>
        </w:rPr>
        <w:t> </w:t>
      </w:r>
      <w:r>
        <w:rPr/>
        <w:t>ảnh</w:t>
      </w:r>
      <w:r>
        <w:rPr>
          <w:spacing w:val="-4"/>
        </w:rPr>
        <w:t> </w:t>
      </w:r>
      <w:r>
        <w:rPr/>
        <w:t>kho</w:t>
      </w:r>
      <w:r>
        <w:rPr>
          <w:spacing w:val="-2"/>
        </w:rPr>
        <w:t> </w:t>
      </w:r>
      <w:r>
        <w:rPr/>
        <w:t>nguyên</w:t>
      </w:r>
      <w:r>
        <w:rPr>
          <w:spacing w:val="-2"/>
        </w:rPr>
        <w:t> </w:t>
      </w:r>
      <w:r>
        <w:rPr/>
        <w:t>phụ</w:t>
      </w:r>
      <w:r>
        <w:rPr>
          <w:spacing w:val="-1"/>
        </w:rPr>
        <w:t> </w:t>
      </w:r>
      <w:r>
        <w:rPr>
          <w:spacing w:val="-4"/>
        </w:rPr>
        <w:t>liệu</w:t>
      </w:r>
    </w:p>
    <w:p>
      <w:pPr>
        <w:pStyle w:val="BodyText"/>
        <w:spacing w:before="33"/>
        <w:ind w:left="0"/>
        <w:rPr>
          <w:b/>
        </w:rPr>
      </w:pPr>
    </w:p>
    <w:p>
      <w:pPr>
        <w:pStyle w:val="ListParagraph"/>
        <w:numPr>
          <w:ilvl w:val="1"/>
          <w:numId w:val="63"/>
        </w:numPr>
        <w:tabs>
          <w:tab w:pos="1128" w:val="left" w:leader="none"/>
        </w:tabs>
        <w:spacing w:line="240" w:lineRule="auto" w:before="1" w:after="0"/>
        <w:ind w:left="1128" w:right="0" w:hanging="419"/>
        <w:jc w:val="both"/>
        <w:rPr>
          <w:b/>
          <w:sz w:val="26"/>
        </w:rPr>
      </w:pPr>
      <w:r>
        <w:rPr>
          <w:b/>
          <w:sz w:val="26"/>
        </w:rPr>
        <w:t>Kiểm</w:t>
      </w:r>
      <w:r>
        <w:rPr>
          <w:b/>
          <w:spacing w:val="-2"/>
          <w:sz w:val="26"/>
        </w:rPr>
        <w:t> </w:t>
      </w:r>
      <w:r>
        <w:rPr>
          <w:b/>
          <w:sz w:val="26"/>
        </w:rPr>
        <w:t>tra</w:t>
      </w:r>
      <w:r>
        <w:rPr>
          <w:b/>
          <w:spacing w:val="-1"/>
          <w:sz w:val="26"/>
        </w:rPr>
        <w:t> </w:t>
      </w:r>
      <w:r>
        <w:rPr>
          <w:b/>
          <w:sz w:val="26"/>
        </w:rPr>
        <w:t>về</w:t>
      </w:r>
      <w:r>
        <w:rPr>
          <w:b/>
          <w:spacing w:val="-3"/>
          <w:sz w:val="26"/>
        </w:rPr>
        <w:t> </w:t>
      </w:r>
      <w:r>
        <w:rPr>
          <w:b/>
          <w:sz w:val="26"/>
        </w:rPr>
        <w:t>nguyên</w:t>
      </w:r>
      <w:r>
        <w:rPr>
          <w:b/>
          <w:spacing w:val="-2"/>
          <w:sz w:val="26"/>
        </w:rPr>
        <w:t> </w:t>
      </w:r>
      <w:r>
        <w:rPr>
          <w:b/>
          <w:sz w:val="26"/>
        </w:rPr>
        <w:t>phụ</w:t>
      </w:r>
      <w:r>
        <w:rPr>
          <w:b/>
          <w:spacing w:val="-1"/>
          <w:sz w:val="26"/>
        </w:rPr>
        <w:t> </w:t>
      </w:r>
      <w:r>
        <w:rPr>
          <w:b/>
          <w:spacing w:val="-4"/>
          <w:sz w:val="26"/>
        </w:rPr>
        <w:t>liệu</w:t>
      </w:r>
    </w:p>
    <w:p>
      <w:pPr>
        <w:pStyle w:val="BodyText"/>
        <w:spacing w:line="360" w:lineRule="auto" w:before="148"/>
        <w:ind w:right="568" w:firstLine="720"/>
        <w:jc w:val="both"/>
      </w:pPr>
      <w:r>
        <w:rPr/>
        <w:t>Công việc này do bộ phận kho đảm trách, có sự giám sát của 1 nhân viên KCS chung cho 3 bộ phận : kho nguyên phụ liệu, giác sơ đồ, và phân xưởng cắt.</w:t>
      </w:r>
    </w:p>
    <w:p>
      <w:pPr>
        <w:pStyle w:val="BodyText"/>
        <w:spacing w:line="360" w:lineRule="auto" w:before="1"/>
        <w:ind w:right="569" w:firstLine="720"/>
        <w:jc w:val="both"/>
      </w:pPr>
      <w:r>
        <w:rPr/>
        <w:t>Thủ kho có trách nhiệm giám định toàn bộ lô hàng: tình trạng bao gói, số lương bao gói và ký hiệu trên bao gói có đúng và đủ theo tài liệu, chúng từ hay không. Sau đó, thủ kho kết hợp với cán bộ mặt hàng và khách nàng (nếu có), để giám định chi tiết lô hàng. Khi giám định, cần dựa vào bảng hướng dẫn sử dụng nguyên phụ liệu và các tiêu chuần về chất lượng nguyên phụ liệu để đảm bảo rằng: chỉ có những nguyên phụ liệu</w:t>
      </w:r>
      <w:r>
        <w:rPr>
          <w:spacing w:val="40"/>
        </w:rPr>
        <w:t> </w:t>
      </w:r>
      <w:r>
        <w:rPr/>
        <w:t>đạt chất lượng mới được đưa vào sản xuất.</w:t>
      </w:r>
    </w:p>
    <w:p>
      <w:pPr>
        <w:pStyle w:val="BodyText"/>
        <w:spacing w:line="360" w:lineRule="auto"/>
        <w:ind w:right="568" w:firstLine="720"/>
        <w:jc w:val="both"/>
      </w:pPr>
      <w:r>
        <w:rPr/>
        <w:t>Tất cả các thông tin về nguyên phụ liệu cần được nhân viên KCS tổng hợp và báo cáo cho phòng Kế hoạch và phòng Kỹ thuật biết để có kế hoạch sử dụng nguyên phụ liệu và giác sơ đồ cho chính xác. Đồng thời, cần nắm được tính chất của nguyên phụ liệu</w:t>
      </w:r>
      <w:r>
        <w:rPr>
          <w:spacing w:val="80"/>
        </w:rPr>
        <w:t> </w:t>
      </w:r>
      <w:r>
        <w:rPr/>
        <w:t>để làm cơ sở cho công tác kiểm tra. Nếu chất lượng nguyên phụ liệu</w:t>
      </w:r>
      <w:r>
        <w:rPr>
          <w:spacing w:val="40"/>
        </w:rPr>
        <w:t> </w:t>
      </w:r>
      <w:r>
        <w:rPr/>
        <w:t>không đạt</w:t>
      </w:r>
      <w:r>
        <w:rPr>
          <w:spacing w:val="-1"/>
        </w:rPr>
        <w:t> </w:t>
      </w:r>
      <w:r>
        <w:rPr/>
        <w:t>yêu</w:t>
      </w:r>
      <w:r>
        <w:rPr>
          <w:spacing w:val="-1"/>
        </w:rPr>
        <w:t> </w:t>
      </w:r>
      <w:r>
        <w:rPr/>
        <w:t>cầu</w:t>
      </w:r>
      <w:r>
        <w:rPr>
          <w:spacing w:val="-1"/>
        </w:rPr>
        <w:t> </w:t>
      </w:r>
      <w:r>
        <w:rPr/>
        <w:t>thì</w:t>
      </w:r>
      <w:r>
        <w:rPr>
          <w:spacing w:val="-1"/>
        </w:rPr>
        <w:t> </w:t>
      </w:r>
      <w:r>
        <w:rPr/>
        <w:t>cần thông</w:t>
      </w:r>
      <w:r>
        <w:rPr>
          <w:spacing w:val="-1"/>
        </w:rPr>
        <w:t> </w:t>
      </w:r>
      <w:r>
        <w:rPr/>
        <w:t>báo</w:t>
      </w:r>
      <w:r>
        <w:rPr>
          <w:spacing w:val="-1"/>
        </w:rPr>
        <w:t> </w:t>
      </w:r>
      <w:r>
        <w:rPr/>
        <w:t>với</w:t>
      </w:r>
      <w:r>
        <w:rPr>
          <w:spacing w:val="-1"/>
        </w:rPr>
        <w:t> </w:t>
      </w:r>
      <w:r>
        <w:rPr/>
        <w:t>ban</w:t>
      </w:r>
      <w:r>
        <w:rPr>
          <w:spacing w:val="-1"/>
        </w:rPr>
        <w:t> </w:t>
      </w:r>
      <w:r>
        <w:rPr/>
        <w:t>giám</w:t>
      </w:r>
      <w:r>
        <w:rPr>
          <w:spacing w:val="-1"/>
        </w:rPr>
        <w:t> </w:t>
      </w:r>
      <w:r>
        <w:rPr/>
        <w:t>đốc</w:t>
      </w:r>
      <w:r>
        <w:rPr>
          <w:spacing w:val="-1"/>
        </w:rPr>
        <w:t> </w:t>
      </w:r>
      <w:r>
        <w:rPr/>
        <w:t>để</w:t>
      </w:r>
      <w:r>
        <w:rPr>
          <w:spacing w:val="-1"/>
        </w:rPr>
        <w:t> </w:t>
      </w:r>
      <w:r>
        <w:rPr/>
        <w:t>khiếu</w:t>
      </w:r>
      <w:r>
        <w:rPr>
          <w:spacing w:val="-2"/>
        </w:rPr>
        <w:t> </w:t>
      </w:r>
      <w:r>
        <w:rPr/>
        <w:t>nại</w:t>
      </w:r>
      <w:r>
        <w:rPr>
          <w:spacing w:val="-1"/>
        </w:rPr>
        <w:t> </w:t>
      </w:r>
      <w:r>
        <w:rPr/>
        <w:t>với</w:t>
      </w:r>
      <w:r>
        <w:rPr>
          <w:spacing w:val="-1"/>
        </w:rPr>
        <w:t> </w:t>
      </w:r>
      <w:r>
        <w:rPr/>
        <w:t>khách</w:t>
      </w:r>
      <w:r>
        <w:rPr>
          <w:spacing w:val="-1"/>
        </w:rPr>
        <w:t> </w:t>
      </w:r>
      <w:r>
        <w:rPr/>
        <w:t>hàng</w:t>
      </w:r>
      <w:r>
        <w:rPr>
          <w:spacing w:val="-1"/>
        </w:rPr>
        <w:t> </w:t>
      </w:r>
      <w:r>
        <w:rPr/>
        <w:t>và</w:t>
      </w:r>
      <w:r>
        <w:rPr>
          <w:spacing w:val="-2"/>
        </w:rPr>
        <w:t> </w:t>
      </w:r>
      <w:r>
        <w:rPr/>
        <w:t>có</w:t>
      </w:r>
      <w:r>
        <w:rPr>
          <w:spacing w:val="-1"/>
        </w:rPr>
        <w:t> </w:t>
      </w:r>
      <w:r>
        <w:rPr/>
        <w:t>biện pháp xử lý kịp thời, tránh ảnh hưởng tới tiến độ sản xuất.</w:t>
      </w:r>
    </w:p>
    <w:p>
      <w:pPr>
        <w:pStyle w:val="BodyText"/>
        <w:spacing w:after="0" w:line="360" w:lineRule="auto"/>
        <w:jc w:val="both"/>
        <w:sectPr>
          <w:headerReference w:type="default" r:id="rId71"/>
          <w:footerReference w:type="default" r:id="rId72"/>
          <w:pgSz w:w="11910" w:h="16840"/>
          <w:pgMar w:header="933" w:footer="982" w:top="1120" w:bottom="1180" w:left="992" w:right="566"/>
        </w:sectPr>
      </w:pPr>
    </w:p>
    <w:p>
      <w:pPr>
        <w:pStyle w:val="BodyText"/>
        <w:spacing w:line="360" w:lineRule="auto" w:before="1"/>
        <w:ind w:right="568" w:firstLine="720"/>
        <w:jc w:val="both"/>
      </w:pPr>
      <w:r>
        <w:rPr/>
        <w:t>Tùy theo yêu cầu của khách hàng nhân viên kiểm tra nguyên liệu áp dụng kiểm tra theo một trong các hệ thống sau đây. Nếu khách hàng không có yêu cầu tất cả các nguyên liệu nhập về được thưc hiện theo Hệ thống 4 điểm.</w:t>
      </w:r>
    </w:p>
    <w:p>
      <w:pPr>
        <w:pStyle w:val="Heading4"/>
        <w:ind w:left="709" w:firstLine="0"/>
        <w:jc w:val="both"/>
      </w:pPr>
      <w:r>
        <w:rPr/>
        <w:t>Các</w:t>
      </w:r>
      <w:r>
        <w:rPr>
          <w:spacing w:val="-2"/>
        </w:rPr>
        <w:t> </w:t>
      </w:r>
      <w:r>
        <w:rPr/>
        <w:t>yêu</w:t>
      </w:r>
      <w:r>
        <w:rPr>
          <w:spacing w:val="-1"/>
        </w:rPr>
        <w:t> </w:t>
      </w:r>
      <w:r>
        <w:rPr/>
        <w:t>cầu</w:t>
      </w:r>
      <w:r>
        <w:rPr>
          <w:spacing w:val="-1"/>
        </w:rPr>
        <w:t> </w:t>
      </w:r>
      <w:r>
        <w:rPr/>
        <w:t>trước</w:t>
      </w:r>
      <w:r>
        <w:rPr>
          <w:spacing w:val="-2"/>
        </w:rPr>
        <w:t> </w:t>
      </w:r>
      <w:r>
        <w:rPr/>
        <w:t>khi</w:t>
      </w:r>
      <w:r>
        <w:rPr>
          <w:spacing w:val="-1"/>
        </w:rPr>
        <w:t> </w:t>
      </w:r>
      <w:r>
        <w:rPr/>
        <w:t>tiến</w:t>
      </w:r>
      <w:r>
        <w:rPr>
          <w:spacing w:val="-2"/>
        </w:rPr>
        <w:t> </w:t>
      </w:r>
      <w:r>
        <w:rPr/>
        <w:t>hành</w:t>
      </w:r>
      <w:r>
        <w:rPr>
          <w:spacing w:val="-2"/>
        </w:rPr>
        <w:t> </w:t>
      </w:r>
      <w:r>
        <w:rPr/>
        <w:t>kiểm</w:t>
      </w:r>
      <w:r>
        <w:rPr>
          <w:spacing w:val="-1"/>
        </w:rPr>
        <w:t> </w:t>
      </w:r>
      <w:r>
        <w:rPr/>
        <w:t>tra</w:t>
      </w:r>
      <w:r>
        <w:rPr>
          <w:spacing w:val="-1"/>
        </w:rPr>
        <w:t> </w:t>
      </w:r>
      <w:r>
        <w:rPr>
          <w:spacing w:val="-4"/>
        </w:rPr>
        <w:t>vải:</w:t>
      </w:r>
    </w:p>
    <w:p>
      <w:pPr>
        <w:pStyle w:val="ListParagraph"/>
        <w:numPr>
          <w:ilvl w:val="1"/>
          <w:numId w:val="63"/>
        </w:numPr>
        <w:tabs>
          <w:tab w:pos="1128" w:val="left" w:leader="none"/>
        </w:tabs>
        <w:spacing w:line="240" w:lineRule="auto" w:before="150" w:after="0"/>
        <w:ind w:left="1128" w:right="0" w:hanging="419"/>
        <w:jc w:val="left"/>
        <w:rPr>
          <w:sz w:val="26"/>
        </w:rPr>
      </w:pPr>
      <w:r>
        <w:rPr>
          <w:sz w:val="26"/>
        </w:rPr>
        <w:t>Yêu</w:t>
      </w:r>
      <w:r>
        <w:rPr>
          <w:spacing w:val="-3"/>
          <w:sz w:val="26"/>
        </w:rPr>
        <w:t> </w:t>
      </w:r>
      <w:r>
        <w:rPr>
          <w:sz w:val="26"/>
        </w:rPr>
        <w:t>cầu</w:t>
      </w:r>
      <w:r>
        <w:rPr>
          <w:spacing w:val="-3"/>
          <w:sz w:val="26"/>
        </w:rPr>
        <w:t> </w:t>
      </w:r>
      <w:r>
        <w:rPr>
          <w:sz w:val="26"/>
        </w:rPr>
        <w:t>đối với</w:t>
      </w:r>
      <w:r>
        <w:rPr>
          <w:spacing w:val="-1"/>
          <w:sz w:val="26"/>
        </w:rPr>
        <w:t> </w:t>
      </w:r>
      <w:r>
        <w:rPr>
          <w:sz w:val="26"/>
        </w:rPr>
        <w:t>nhân</w:t>
      </w:r>
      <w:r>
        <w:rPr>
          <w:spacing w:val="-2"/>
          <w:sz w:val="26"/>
        </w:rPr>
        <w:t> </w:t>
      </w:r>
      <w:r>
        <w:rPr>
          <w:sz w:val="26"/>
        </w:rPr>
        <w:t>viên kiểm</w:t>
      </w:r>
      <w:r>
        <w:rPr>
          <w:spacing w:val="-1"/>
          <w:sz w:val="26"/>
        </w:rPr>
        <w:t> </w:t>
      </w:r>
      <w:r>
        <w:rPr>
          <w:sz w:val="26"/>
        </w:rPr>
        <w:t>tra </w:t>
      </w:r>
      <w:r>
        <w:rPr>
          <w:spacing w:val="-5"/>
          <w:sz w:val="26"/>
        </w:rPr>
        <w:t>vải</w:t>
      </w:r>
    </w:p>
    <w:p>
      <w:pPr>
        <w:pStyle w:val="BodyText"/>
        <w:spacing w:line="360" w:lineRule="auto" w:before="149"/>
        <w:ind w:right="571" w:firstLine="720"/>
      </w:pPr>
      <w:r>
        <w:rPr/>
        <w:t>Nhân viên kiểm tra phải được đào tạo và nắm rõ qui trình kiểm tra vải đã được phê duyệt.</w:t>
      </w:r>
    </w:p>
    <w:p>
      <w:pPr>
        <w:pStyle w:val="BodyText"/>
        <w:spacing w:line="298" w:lineRule="exact"/>
        <w:ind w:left="1430"/>
      </w:pPr>
      <w:r>
        <w:rPr/>
        <w:t>Có</w:t>
      </w:r>
      <w:r>
        <w:rPr>
          <w:spacing w:val="-2"/>
        </w:rPr>
        <w:t> </w:t>
      </w:r>
      <w:r>
        <w:rPr/>
        <w:t>đầy</w:t>
      </w:r>
      <w:r>
        <w:rPr>
          <w:spacing w:val="-2"/>
        </w:rPr>
        <w:t> </w:t>
      </w:r>
      <w:r>
        <w:rPr/>
        <w:t>đủ</w:t>
      </w:r>
      <w:r>
        <w:rPr>
          <w:spacing w:val="-2"/>
        </w:rPr>
        <w:t> </w:t>
      </w:r>
      <w:r>
        <w:rPr/>
        <w:t>các</w:t>
      </w:r>
      <w:r>
        <w:rPr>
          <w:spacing w:val="-1"/>
        </w:rPr>
        <w:t> </w:t>
      </w:r>
      <w:r>
        <w:rPr/>
        <w:t>dụng cụ,</w:t>
      </w:r>
      <w:r>
        <w:rPr>
          <w:spacing w:val="-1"/>
        </w:rPr>
        <w:t> </w:t>
      </w:r>
      <w:r>
        <w:rPr/>
        <w:t>thông</w:t>
      </w:r>
      <w:r>
        <w:rPr>
          <w:spacing w:val="-1"/>
        </w:rPr>
        <w:t> </w:t>
      </w:r>
      <w:r>
        <w:rPr/>
        <w:t>tin</w:t>
      </w:r>
      <w:r>
        <w:rPr>
          <w:spacing w:val="-2"/>
        </w:rPr>
        <w:t> </w:t>
      </w:r>
      <w:r>
        <w:rPr/>
        <w:t>cần</w:t>
      </w:r>
      <w:r>
        <w:rPr>
          <w:spacing w:val="-1"/>
        </w:rPr>
        <w:t> </w:t>
      </w:r>
      <w:r>
        <w:rPr/>
        <w:t>thiết</w:t>
      </w:r>
      <w:r>
        <w:rPr>
          <w:spacing w:val="-1"/>
        </w:rPr>
        <w:t> </w:t>
      </w:r>
      <w:r>
        <w:rPr/>
        <w:t>trước</w:t>
      </w:r>
      <w:r>
        <w:rPr>
          <w:spacing w:val="-1"/>
        </w:rPr>
        <w:t> </w:t>
      </w:r>
      <w:r>
        <w:rPr/>
        <w:t>khi</w:t>
      </w:r>
      <w:r>
        <w:rPr>
          <w:spacing w:val="-1"/>
        </w:rPr>
        <w:t> </w:t>
      </w:r>
      <w:r>
        <w:rPr/>
        <w:t>tiến</w:t>
      </w:r>
      <w:r>
        <w:rPr>
          <w:spacing w:val="-1"/>
        </w:rPr>
        <w:t> </w:t>
      </w:r>
      <w:r>
        <w:rPr/>
        <w:t>hành</w:t>
      </w:r>
      <w:r>
        <w:rPr>
          <w:spacing w:val="-2"/>
        </w:rPr>
        <w:t> </w:t>
      </w:r>
      <w:r>
        <w:rPr/>
        <w:t>kiểm </w:t>
      </w:r>
      <w:r>
        <w:rPr>
          <w:spacing w:val="-4"/>
        </w:rPr>
        <w:t>tra.</w:t>
      </w:r>
    </w:p>
    <w:p>
      <w:pPr>
        <w:pStyle w:val="ListParagraph"/>
        <w:numPr>
          <w:ilvl w:val="0"/>
          <w:numId w:val="64"/>
        </w:numPr>
        <w:tabs>
          <w:tab w:pos="1129" w:val="left" w:leader="none"/>
        </w:tabs>
        <w:spacing w:line="240" w:lineRule="auto" w:before="150" w:after="0"/>
        <w:ind w:left="1129" w:right="0" w:hanging="420"/>
        <w:jc w:val="left"/>
        <w:rPr>
          <w:sz w:val="26"/>
        </w:rPr>
      </w:pPr>
      <w:r>
        <w:rPr>
          <w:sz w:val="26"/>
        </w:rPr>
        <w:t>Các</w:t>
      </w:r>
      <w:r>
        <w:rPr>
          <w:spacing w:val="-2"/>
          <w:sz w:val="26"/>
        </w:rPr>
        <w:t> </w:t>
      </w:r>
      <w:r>
        <w:rPr>
          <w:sz w:val="26"/>
        </w:rPr>
        <w:t>dụng</w:t>
      </w:r>
      <w:r>
        <w:rPr>
          <w:spacing w:val="-1"/>
          <w:sz w:val="26"/>
        </w:rPr>
        <w:t> </w:t>
      </w:r>
      <w:r>
        <w:rPr>
          <w:sz w:val="26"/>
        </w:rPr>
        <w:t>cụ</w:t>
      </w:r>
      <w:r>
        <w:rPr>
          <w:spacing w:val="-1"/>
          <w:sz w:val="26"/>
        </w:rPr>
        <w:t> </w:t>
      </w:r>
      <w:r>
        <w:rPr>
          <w:sz w:val="26"/>
        </w:rPr>
        <w:t>cần</w:t>
      </w:r>
      <w:r>
        <w:rPr>
          <w:spacing w:val="-1"/>
          <w:sz w:val="26"/>
        </w:rPr>
        <w:t> </w:t>
      </w:r>
      <w:r>
        <w:rPr>
          <w:sz w:val="26"/>
        </w:rPr>
        <w:t>chuẩn </w:t>
      </w:r>
      <w:r>
        <w:rPr>
          <w:spacing w:val="-5"/>
          <w:sz w:val="26"/>
        </w:rPr>
        <w:t>bị</w:t>
      </w:r>
    </w:p>
    <w:p>
      <w:pPr>
        <w:pStyle w:val="BodyText"/>
        <w:spacing w:line="360" w:lineRule="auto" w:before="149"/>
        <w:ind w:left="1430" w:right="571"/>
      </w:pPr>
      <w:r>
        <w:rPr/>
        <w:t>Hộp đèn tối thiểu phải gồm các nguồn sáng D65 (ánh sáng ban ngày) và TL84. Dụng</w:t>
      </w:r>
      <w:r>
        <w:rPr>
          <w:spacing w:val="37"/>
        </w:rPr>
        <w:t> </w:t>
      </w:r>
      <w:r>
        <w:rPr/>
        <w:t>cụ</w:t>
      </w:r>
      <w:r>
        <w:rPr>
          <w:spacing w:val="36"/>
        </w:rPr>
        <w:t> </w:t>
      </w:r>
      <w:r>
        <w:rPr/>
        <w:t>bao</w:t>
      </w:r>
      <w:r>
        <w:rPr>
          <w:spacing w:val="37"/>
        </w:rPr>
        <w:t> </w:t>
      </w:r>
      <w:r>
        <w:rPr/>
        <w:t>gồm:</w:t>
      </w:r>
      <w:r>
        <w:rPr>
          <w:spacing w:val="35"/>
        </w:rPr>
        <w:t> </w:t>
      </w:r>
      <w:r>
        <w:rPr/>
        <w:t>Thước</w:t>
      </w:r>
      <w:r>
        <w:rPr>
          <w:spacing w:val="36"/>
        </w:rPr>
        <w:t> </w:t>
      </w:r>
      <w:r>
        <w:rPr/>
        <w:t>dây,</w:t>
      </w:r>
      <w:r>
        <w:rPr>
          <w:spacing w:val="36"/>
        </w:rPr>
        <w:t> </w:t>
      </w:r>
      <w:r>
        <w:rPr/>
        <w:t>kéo,</w:t>
      </w:r>
      <w:r>
        <w:rPr>
          <w:spacing w:val="35"/>
        </w:rPr>
        <w:t> </w:t>
      </w:r>
      <w:r>
        <w:rPr/>
        <w:t>dụng</w:t>
      </w:r>
      <w:r>
        <w:rPr>
          <w:spacing w:val="35"/>
        </w:rPr>
        <w:t> </w:t>
      </w:r>
      <w:r>
        <w:rPr/>
        <w:t>cụ</w:t>
      </w:r>
      <w:r>
        <w:rPr>
          <w:spacing w:val="37"/>
        </w:rPr>
        <w:t> </w:t>
      </w:r>
      <w:r>
        <w:rPr/>
        <w:t>đánh</w:t>
      </w:r>
      <w:r>
        <w:rPr>
          <w:spacing w:val="37"/>
        </w:rPr>
        <w:t> </w:t>
      </w:r>
      <w:r>
        <w:rPr/>
        <w:t>lỗi</w:t>
      </w:r>
      <w:r>
        <w:rPr>
          <w:spacing w:val="36"/>
        </w:rPr>
        <w:t> </w:t>
      </w:r>
      <w:r>
        <w:rPr/>
        <w:t>(phấn,</w:t>
      </w:r>
      <w:r>
        <w:rPr>
          <w:spacing w:val="37"/>
        </w:rPr>
        <w:t> </w:t>
      </w:r>
      <w:r>
        <w:rPr/>
        <w:t>băng</w:t>
      </w:r>
      <w:r>
        <w:rPr>
          <w:spacing w:val="37"/>
        </w:rPr>
        <w:t> </w:t>
      </w:r>
      <w:r>
        <w:rPr/>
        <w:t>keo</w:t>
      </w:r>
      <w:r>
        <w:rPr>
          <w:spacing w:val="36"/>
        </w:rPr>
        <w:t> </w:t>
      </w:r>
      <w:r>
        <w:rPr/>
        <w:t>giấy,</w:t>
      </w:r>
    </w:p>
    <w:p>
      <w:pPr>
        <w:pStyle w:val="BodyText"/>
        <w:spacing w:before="1"/>
      </w:pPr>
      <w:r>
        <w:rPr/>
        <w:t>nhãn</w:t>
      </w:r>
      <w:r>
        <w:rPr>
          <w:spacing w:val="-1"/>
        </w:rPr>
        <w:t> </w:t>
      </w:r>
      <w:r>
        <w:rPr>
          <w:spacing w:val="-4"/>
        </w:rPr>
        <w:t>dán)</w:t>
      </w:r>
    </w:p>
    <w:p>
      <w:pPr>
        <w:pStyle w:val="ListParagraph"/>
        <w:numPr>
          <w:ilvl w:val="0"/>
          <w:numId w:val="64"/>
        </w:numPr>
        <w:tabs>
          <w:tab w:pos="1129" w:val="left" w:leader="none"/>
        </w:tabs>
        <w:spacing w:line="240" w:lineRule="auto" w:before="149" w:after="0"/>
        <w:ind w:left="1129" w:right="0" w:hanging="420"/>
        <w:jc w:val="left"/>
        <w:rPr>
          <w:sz w:val="26"/>
        </w:rPr>
      </w:pPr>
      <w:r>
        <w:rPr>
          <w:sz w:val="26"/>
        </w:rPr>
        <w:t>Các</w:t>
      </w:r>
      <w:r>
        <w:rPr>
          <w:spacing w:val="-2"/>
          <w:sz w:val="26"/>
        </w:rPr>
        <w:t> </w:t>
      </w:r>
      <w:r>
        <w:rPr>
          <w:sz w:val="26"/>
        </w:rPr>
        <w:t>thông</w:t>
      </w:r>
      <w:r>
        <w:rPr>
          <w:spacing w:val="-1"/>
          <w:sz w:val="26"/>
        </w:rPr>
        <w:t> </w:t>
      </w:r>
      <w:r>
        <w:rPr>
          <w:sz w:val="26"/>
        </w:rPr>
        <w:t>tin, tài</w:t>
      </w:r>
      <w:r>
        <w:rPr>
          <w:spacing w:val="-2"/>
          <w:sz w:val="26"/>
        </w:rPr>
        <w:t> </w:t>
      </w:r>
      <w:r>
        <w:rPr>
          <w:sz w:val="26"/>
        </w:rPr>
        <w:t>liệu</w:t>
      </w:r>
      <w:r>
        <w:rPr>
          <w:spacing w:val="-1"/>
          <w:sz w:val="26"/>
        </w:rPr>
        <w:t> </w:t>
      </w:r>
      <w:r>
        <w:rPr>
          <w:sz w:val="26"/>
        </w:rPr>
        <w:t>cần </w:t>
      </w:r>
      <w:r>
        <w:rPr>
          <w:spacing w:val="-5"/>
          <w:sz w:val="26"/>
        </w:rPr>
        <w:t>có.</w:t>
      </w:r>
    </w:p>
    <w:p>
      <w:pPr>
        <w:pStyle w:val="BodyText"/>
        <w:spacing w:before="149"/>
        <w:ind w:left="1430"/>
      </w:pPr>
      <w:r>
        <w:rPr/>
        <w:t>Tài</w:t>
      </w:r>
      <w:r>
        <w:rPr>
          <w:spacing w:val="-2"/>
        </w:rPr>
        <w:t> </w:t>
      </w:r>
      <w:r>
        <w:rPr/>
        <w:t>liệu</w:t>
      </w:r>
      <w:r>
        <w:rPr>
          <w:spacing w:val="-1"/>
        </w:rPr>
        <w:t> </w:t>
      </w:r>
      <w:r>
        <w:rPr/>
        <w:t>hướng</w:t>
      </w:r>
      <w:r>
        <w:rPr>
          <w:spacing w:val="-1"/>
        </w:rPr>
        <w:t> </w:t>
      </w:r>
      <w:r>
        <w:rPr/>
        <w:t>dẫn</w:t>
      </w:r>
      <w:r>
        <w:rPr>
          <w:spacing w:val="-1"/>
        </w:rPr>
        <w:t> </w:t>
      </w:r>
      <w:r>
        <w:rPr/>
        <w:t>kiểm</w:t>
      </w:r>
      <w:r>
        <w:rPr>
          <w:spacing w:val="-1"/>
        </w:rPr>
        <w:t> </w:t>
      </w:r>
      <w:r>
        <w:rPr/>
        <w:t>tra</w:t>
      </w:r>
      <w:r>
        <w:rPr>
          <w:spacing w:val="-1"/>
        </w:rPr>
        <w:t> </w:t>
      </w:r>
      <w:r>
        <w:rPr/>
        <w:t>và</w:t>
      </w:r>
      <w:r>
        <w:rPr>
          <w:spacing w:val="-2"/>
        </w:rPr>
        <w:t> </w:t>
      </w:r>
      <w:r>
        <w:rPr/>
        <w:t>biên</w:t>
      </w:r>
      <w:r>
        <w:rPr>
          <w:spacing w:val="-1"/>
        </w:rPr>
        <w:t> </w:t>
      </w:r>
      <w:r>
        <w:rPr/>
        <w:t>bản</w:t>
      </w:r>
      <w:r>
        <w:rPr>
          <w:spacing w:val="-1"/>
        </w:rPr>
        <w:t> </w:t>
      </w:r>
      <w:r>
        <w:rPr/>
        <w:t>ghi</w:t>
      </w:r>
      <w:r>
        <w:rPr>
          <w:spacing w:val="-1"/>
        </w:rPr>
        <w:t> </w:t>
      </w:r>
      <w:r>
        <w:rPr>
          <w:spacing w:val="-2"/>
        </w:rPr>
        <w:t>nhận.</w:t>
      </w:r>
    </w:p>
    <w:p>
      <w:pPr>
        <w:pStyle w:val="BodyText"/>
        <w:spacing w:before="150"/>
        <w:ind w:left="1430"/>
      </w:pPr>
      <w:r>
        <w:rPr/>
        <w:t>Tổng</w:t>
      </w:r>
      <w:r>
        <w:rPr>
          <w:spacing w:val="19"/>
        </w:rPr>
        <w:t> </w:t>
      </w:r>
      <w:r>
        <w:rPr/>
        <w:t>số</w:t>
      </w:r>
      <w:r>
        <w:rPr>
          <w:spacing w:val="20"/>
        </w:rPr>
        <w:t> </w:t>
      </w:r>
      <w:r>
        <w:rPr/>
        <w:t>lượng</w:t>
      </w:r>
      <w:r>
        <w:rPr>
          <w:spacing w:val="20"/>
        </w:rPr>
        <w:t> </w:t>
      </w:r>
      <w:r>
        <w:rPr/>
        <w:t>vải</w:t>
      </w:r>
      <w:r>
        <w:rPr>
          <w:spacing w:val="19"/>
        </w:rPr>
        <w:t> </w:t>
      </w:r>
      <w:r>
        <w:rPr/>
        <w:t>mua</w:t>
      </w:r>
      <w:r>
        <w:rPr>
          <w:spacing w:val="19"/>
        </w:rPr>
        <w:t> </w:t>
      </w:r>
      <w:r>
        <w:rPr/>
        <w:t>về,</w:t>
      </w:r>
      <w:r>
        <w:rPr>
          <w:spacing w:val="20"/>
        </w:rPr>
        <w:t> </w:t>
      </w:r>
      <w:r>
        <w:rPr/>
        <w:t>chi</w:t>
      </w:r>
      <w:r>
        <w:rPr>
          <w:spacing w:val="19"/>
        </w:rPr>
        <w:t> </w:t>
      </w:r>
      <w:r>
        <w:rPr/>
        <w:t>tiết</w:t>
      </w:r>
      <w:r>
        <w:rPr>
          <w:spacing w:val="20"/>
        </w:rPr>
        <w:t> </w:t>
      </w:r>
      <w:r>
        <w:rPr/>
        <w:t>số</w:t>
      </w:r>
      <w:r>
        <w:rPr>
          <w:spacing w:val="20"/>
        </w:rPr>
        <w:t> </w:t>
      </w:r>
      <w:r>
        <w:rPr/>
        <w:t>lượng</w:t>
      </w:r>
      <w:r>
        <w:rPr>
          <w:spacing w:val="18"/>
        </w:rPr>
        <w:t> </w:t>
      </w:r>
      <w:r>
        <w:rPr/>
        <w:t>từng</w:t>
      </w:r>
      <w:r>
        <w:rPr>
          <w:spacing w:val="19"/>
        </w:rPr>
        <w:t> </w:t>
      </w:r>
      <w:r>
        <w:rPr/>
        <w:t>màu</w:t>
      </w:r>
      <w:r>
        <w:rPr>
          <w:spacing w:val="19"/>
        </w:rPr>
        <w:t> </w:t>
      </w:r>
      <w:r>
        <w:rPr/>
        <w:t>và</w:t>
      </w:r>
      <w:r>
        <w:rPr>
          <w:spacing w:val="20"/>
        </w:rPr>
        <w:t> </w:t>
      </w:r>
      <w:r>
        <w:rPr/>
        <w:t>các</w:t>
      </w:r>
      <w:r>
        <w:rPr>
          <w:spacing w:val="20"/>
        </w:rPr>
        <w:t> </w:t>
      </w:r>
      <w:r>
        <w:rPr/>
        <w:t>mẻ</w:t>
      </w:r>
      <w:r>
        <w:rPr>
          <w:spacing w:val="18"/>
        </w:rPr>
        <w:t> </w:t>
      </w:r>
      <w:r>
        <w:rPr/>
        <w:t>nhuộm</w:t>
      </w:r>
      <w:r>
        <w:rPr>
          <w:spacing w:val="21"/>
        </w:rPr>
        <w:t> </w:t>
      </w:r>
      <w:r>
        <w:rPr>
          <w:spacing w:val="-4"/>
        </w:rPr>
        <w:t>(dye</w:t>
      </w:r>
    </w:p>
    <w:p>
      <w:pPr>
        <w:pStyle w:val="BodyText"/>
        <w:spacing w:before="150"/>
      </w:pPr>
      <w:r>
        <w:rPr>
          <w:spacing w:val="-2"/>
        </w:rPr>
        <w:t>lot).</w:t>
      </w:r>
    </w:p>
    <w:p>
      <w:pPr>
        <w:pStyle w:val="Heading4"/>
        <w:spacing w:before="149"/>
        <w:ind w:left="709" w:firstLine="0"/>
      </w:pPr>
      <w:r>
        <w:rPr/>
        <w:t>Các</w:t>
      </w:r>
      <w:r>
        <w:rPr>
          <w:spacing w:val="-2"/>
        </w:rPr>
        <w:t> </w:t>
      </w:r>
      <w:r>
        <w:rPr/>
        <w:t>lỗi</w:t>
      </w:r>
      <w:r>
        <w:rPr>
          <w:spacing w:val="-2"/>
        </w:rPr>
        <w:t> </w:t>
      </w:r>
      <w:r>
        <w:rPr/>
        <w:t>thường</w:t>
      </w:r>
      <w:r>
        <w:rPr>
          <w:spacing w:val="-2"/>
        </w:rPr>
        <w:t> </w:t>
      </w:r>
      <w:r>
        <w:rPr/>
        <w:t>gặp</w:t>
      </w:r>
      <w:r>
        <w:rPr>
          <w:spacing w:val="-2"/>
        </w:rPr>
        <w:t> </w:t>
      </w:r>
      <w:r>
        <w:rPr/>
        <w:t>khi</w:t>
      </w:r>
      <w:r>
        <w:rPr>
          <w:spacing w:val="-2"/>
        </w:rPr>
        <w:t> </w:t>
      </w:r>
      <w:r>
        <w:rPr/>
        <w:t>kiểm</w:t>
      </w:r>
      <w:r>
        <w:rPr>
          <w:spacing w:val="-1"/>
        </w:rPr>
        <w:t> </w:t>
      </w:r>
      <w:r>
        <w:rPr>
          <w:spacing w:val="-4"/>
        </w:rPr>
        <w:t>tra:</w:t>
      </w:r>
    </w:p>
    <w:p>
      <w:pPr>
        <w:pStyle w:val="ListParagraph"/>
        <w:numPr>
          <w:ilvl w:val="0"/>
          <w:numId w:val="64"/>
        </w:numPr>
        <w:tabs>
          <w:tab w:pos="1129" w:val="left" w:leader="none"/>
        </w:tabs>
        <w:spacing w:line="240" w:lineRule="auto" w:before="150" w:after="0"/>
        <w:ind w:left="1129" w:right="0" w:hanging="420"/>
        <w:jc w:val="left"/>
        <w:rPr>
          <w:sz w:val="26"/>
        </w:rPr>
      </w:pPr>
      <w:r>
        <w:rPr>
          <w:sz w:val="26"/>
        </w:rPr>
        <w:t>Phân</w:t>
      </w:r>
      <w:r>
        <w:rPr>
          <w:spacing w:val="-3"/>
          <w:sz w:val="26"/>
        </w:rPr>
        <w:t> </w:t>
      </w:r>
      <w:r>
        <w:rPr>
          <w:sz w:val="26"/>
        </w:rPr>
        <w:t>theo</w:t>
      </w:r>
      <w:r>
        <w:rPr>
          <w:spacing w:val="-1"/>
          <w:sz w:val="26"/>
        </w:rPr>
        <w:t> </w:t>
      </w:r>
      <w:r>
        <w:rPr>
          <w:sz w:val="26"/>
        </w:rPr>
        <w:t>cơ</w:t>
      </w:r>
      <w:r>
        <w:rPr>
          <w:spacing w:val="-1"/>
          <w:sz w:val="26"/>
        </w:rPr>
        <w:t> </w:t>
      </w:r>
      <w:r>
        <w:rPr>
          <w:spacing w:val="-4"/>
          <w:sz w:val="26"/>
        </w:rPr>
        <w:t>cấu.</w:t>
      </w:r>
    </w:p>
    <w:p>
      <w:pPr>
        <w:pStyle w:val="BodyText"/>
        <w:spacing w:before="149"/>
        <w:ind w:left="1430"/>
      </w:pPr>
      <w:r>
        <w:rPr/>
        <w:t>Về</w:t>
      </w:r>
      <w:r>
        <w:rPr>
          <w:spacing w:val="-3"/>
        </w:rPr>
        <w:t> </w:t>
      </w:r>
      <w:r>
        <w:rPr/>
        <w:t>sợi</w:t>
      </w:r>
      <w:r>
        <w:rPr>
          <w:spacing w:val="-1"/>
        </w:rPr>
        <w:t> </w:t>
      </w:r>
      <w:r>
        <w:rPr/>
        <w:t>:</w:t>
      </w:r>
      <w:r>
        <w:rPr>
          <w:spacing w:val="-2"/>
        </w:rPr>
        <w:t> </w:t>
      </w:r>
      <w:r>
        <w:rPr/>
        <w:t>Lỗi</w:t>
      </w:r>
      <w:r>
        <w:rPr>
          <w:spacing w:val="-1"/>
        </w:rPr>
        <w:t> </w:t>
      </w:r>
      <w:r>
        <w:rPr/>
        <w:t>sợi,</w:t>
      </w:r>
      <w:r>
        <w:rPr>
          <w:spacing w:val="-1"/>
        </w:rPr>
        <w:t> </w:t>
      </w:r>
      <w:r>
        <w:rPr/>
        <w:t>sợi</w:t>
      </w:r>
      <w:r>
        <w:rPr>
          <w:spacing w:val="-1"/>
        </w:rPr>
        <w:t> </w:t>
      </w:r>
      <w:r>
        <w:rPr/>
        <w:t>không</w:t>
      </w:r>
      <w:r>
        <w:rPr>
          <w:spacing w:val="-2"/>
        </w:rPr>
        <w:t> </w:t>
      </w:r>
      <w:r>
        <w:rPr/>
        <w:t>đều</w:t>
      </w:r>
      <w:r>
        <w:rPr>
          <w:spacing w:val="-1"/>
        </w:rPr>
        <w:t> </w:t>
      </w:r>
      <w:r>
        <w:rPr/>
        <w:t>(dày,</w:t>
      </w:r>
      <w:r>
        <w:rPr>
          <w:spacing w:val="-1"/>
        </w:rPr>
        <w:t> </w:t>
      </w:r>
      <w:r>
        <w:rPr/>
        <w:t>mỏng),</w:t>
      </w:r>
      <w:r>
        <w:rPr>
          <w:spacing w:val="-1"/>
        </w:rPr>
        <w:t> </w:t>
      </w:r>
      <w:r>
        <w:rPr/>
        <w:t>sợi khác</w:t>
      </w:r>
      <w:r>
        <w:rPr>
          <w:spacing w:val="-1"/>
        </w:rPr>
        <w:t> </w:t>
      </w:r>
      <w:r>
        <w:rPr/>
        <w:t>lẫn</w:t>
      </w:r>
      <w:r>
        <w:rPr>
          <w:spacing w:val="-2"/>
        </w:rPr>
        <w:t> </w:t>
      </w:r>
      <w:r>
        <w:rPr/>
        <w:t>vào </w:t>
      </w:r>
      <w:r>
        <w:rPr>
          <w:spacing w:val="-2"/>
        </w:rPr>
        <w:t>.....</w:t>
      </w:r>
    </w:p>
    <w:p>
      <w:pPr>
        <w:pStyle w:val="BodyText"/>
        <w:spacing w:before="150"/>
        <w:ind w:left="1430"/>
      </w:pPr>
      <w:r>
        <w:rPr/>
        <w:t>Lỗi về</w:t>
      </w:r>
      <w:r>
        <w:rPr>
          <w:spacing w:val="3"/>
        </w:rPr>
        <w:t> </w:t>
      </w:r>
      <w:r>
        <w:rPr/>
        <w:t>cấu</w:t>
      </w:r>
      <w:r>
        <w:rPr>
          <w:spacing w:val="3"/>
        </w:rPr>
        <w:t> </w:t>
      </w:r>
      <w:r>
        <w:rPr/>
        <w:t>trúc</w:t>
      </w:r>
      <w:r>
        <w:rPr>
          <w:spacing w:val="2"/>
        </w:rPr>
        <w:t> </w:t>
      </w:r>
      <w:r>
        <w:rPr/>
        <w:t>:</w:t>
      </w:r>
      <w:r>
        <w:rPr>
          <w:spacing w:val="2"/>
        </w:rPr>
        <w:t> </w:t>
      </w:r>
      <w:r>
        <w:rPr/>
        <w:t>Sót</w:t>
      </w:r>
      <w:r>
        <w:rPr>
          <w:spacing w:val="2"/>
        </w:rPr>
        <w:t> </w:t>
      </w:r>
      <w:r>
        <w:rPr/>
        <w:t>sợi,</w:t>
      </w:r>
      <w:r>
        <w:rPr>
          <w:spacing w:val="2"/>
        </w:rPr>
        <w:t> </w:t>
      </w:r>
      <w:r>
        <w:rPr/>
        <w:t>lủng</w:t>
      </w:r>
      <w:r>
        <w:rPr>
          <w:spacing w:val="3"/>
        </w:rPr>
        <w:t> </w:t>
      </w:r>
      <w:r>
        <w:rPr/>
        <w:t>lỗ,</w:t>
      </w:r>
      <w:r>
        <w:rPr>
          <w:spacing w:val="2"/>
        </w:rPr>
        <w:t> </w:t>
      </w:r>
      <w:r>
        <w:rPr/>
        <w:t>vết</w:t>
      </w:r>
      <w:r>
        <w:rPr>
          <w:spacing w:val="2"/>
        </w:rPr>
        <w:t> </w:t>
      </w:r>
      <w:r>
        <w:rPr/>
        <w:t>lằn,</w:t>
      </w:r>
      <w:r>
        <w:rPr>
          <w:spacing w:val="3"/>
        </w:rPr>
        <w:t> </w:t>
      </w:r>
      <w:r>
        <w:rPr/>
        <w:t>đường</w:t>
      </w:r>
      <w:r>
        <w:rPr>
          <w:spacing w:val="3"/>
        </w:rPr>
        <w:t> </w:t>
      </w:r>
      <w:r>
        <w:rPr/>
        <w:t>sọc</w:t>
      </w:r>
      <w:r>
        <w:rPr>
          <w:spacing w:val="2"/>
        </w:rPr>
        <w:t> </w:t>
      </w:r>
      <w:r>
        <w:rPr/>
        <w:t>vải,</w:t>
      </w:r>
      <w:r>
        <w:rPr>
          <w:spacing w:val="2"/>
        </w:rPr>
        <w:t> </w:t>
      </w:r>
      <w:r>
        <w:rPr/>
        <w:t>gút</w:t>
      </w:r>
      <w:r>
        <w:rPr>
          <w:spacing w:val="2"/>
        </w:rPr>
        <w:t> </w:t>
      </w:r>
      <w:r>
        <w:rPr/>
        <w:t>sợi,</w:t>
      </w:r>
      <w:r>
        <w:rPr>
          <w:spacing w:val="2"/>
        </w:rPr>
        <w:t> </w:t>
      </w:r>
      <w:r>
        <w:rPr/>
        <w:t>lỗi</w:t>
      </w:r>
      <w:r>
        <w:rPr>
          <w:spacing w:val="3"/>
        </w:rPr>
        <w:t> </w:t>
      </w:r>
      <w:r>
        <w:rPr/>
        <w:t>dệt</w:t>
      </w:r>
      <w:r>
        <w:rPr>
          <w:spacing w:val="3"/>
        </w:rPr>
        <w:t> </w:t>
      </w:r>
      <w:r>
        <w:rPr/>
        <w:t>hoa</w:t>
      </w:r>
      <w:r>
        <w:rPr>
          <w:spacing w:val="2"/>
        </w:rPr>
        <w:t> </w:t>
      </w:r>
      <w:r>
        <w:rPr>
          <w:spacing w:val="-5"/>
        </w:rPr>
        <w:t>văn</w:t>
      </w:r>
    </w:p>
    <w:p>
      <w:pPr>
        <w:spacing w:before="149"/>
        <w:ind w:left="709" w:right="0" w:firstLine="0"/>
        <w:jc w:val="left"/>
        <w:rPr>
          <w:sz w:val="26"/>
        </w:rPr>
      </w:pPr>
      <w:r>
        <w:rPr>
          <w:spacing w:val="-5"/>
          <w:sz w:val="26"/>
        </w:rPr>
        <w:t>...</w:t>
      </w:r>
    </w:p>
    <w:p>
      <w:pPr>
        <w:pStyle w:val="BodyText"/>
        <w:spacing w:before="150"/>
        <w:ind w:left="1430"/>
      </w:pPr>
      <w:r>
        <w:rPr/>
        <w:t>Lỗi</w:t>
      </w:r>
      <w:r>
        <w:rPr>
          <w:spacing w:val="-3"/>
        </w:rPr>
        <w:t> </w:t>
      </w:r>
      <w:r>
        <w:rPr/>
        <w:t>nhuộm</w:t>
      </w:r>
      <w:r>
        <w:rPr>
          <w:spacing w:val="-2"/>
        </w:rPr>
        <w:t> </w:t>
      </w:r>
      <w:r>
        <w:rPr/>
        <w:t>:</w:t>
      </w:r>
      <w:r>
        <w:rPr>
          <w:spacing w:val="-1"/>
        </w:rPr>
        <w:t> </w:t>
      </w:r>
      <w:r>
        <w:rPr/>
        <w:t>Đốm</w:t>
      </w:r>
      <w:r>
        <w:rPr>
          <w:spacing w:val="-1"/>
        </w:rPr>
        <w:t> </w:t>
      </w:r>
      <w:r>
        <w:rPr/>
        <w:t>nhuộm</w:t>
      </w:r>
      <w:r>
        <w:rPr>
          <w:spacing w:val="-3"/>
        </w:rPr>
        <w:t> </w:t>
      </w:r>
      <w:r>
        <w:rPr/>
        <w:t>hoặc</w:t>
      </w:r>
      <w:r>
        <w:rPr>
          <w:spacing w:val="-1"/>
        </w:rPr>
        <w:t> </w:t>
      </w:r>
      <w:r>
        <w:rPr/>
        <w:t>sọc</w:t>
      </w:r>
      <w:r>
        <w:rPr>
          <w:spacing w:val="-1"/>
        </w:rPr>
        <w:t> </w:t>
      </w:r>
      <w:r>
        <w:rPr/>
        <w:t>nhuộm,</w:t>
      </w:r>
      <w:r>
        <w:rPr>
          <w:spacing w:val="-1"/>
        </w:rPr>
        <w:t> </w:t>
      </w:r>
      <w:r>
        <w:rPr/>
        <w:t>tông màu,</w:t>
      </w:r>
      <w:r>
        <w:rPr>
          <w:spacing w:val="-1"/>
        </w:rPr>
        <w:t> </w:t>
      </w:r>
      <w:r>
        <w:rPr/>
        <w:t>loang màu,</w:t>
      </w:r>
      <w:r>
        <w:rPr>
          <w:spacing w:val="-1"/>
        </w:rPr>
        <w:t> </w:t>
      </w:r>
      <w:r>
        <w:rPr/>
        <w:t>các lỗi </w:t>
      </w:r>
      <w:r>
        <w:rPr>
          <w:spacing w:val="-2"/>
        </w:rPr>
        <w:t>khác.</w:t>
      </w:r>
    </w:p>
    <w:p>
      <w:pPr>
        <w:pStyle w:val="ListParagraph"/>
        <w:numPr>
          <w:ilvl w:val="0"/>
          <w:numId w:val="64"/>
        </w:numPr>
        <w:tabs>
          <w:tab w:pos="1129" w:val="left" w:leader="none"/>
        </w:tabs>
        <w:spacing w:line="240" w:lineRule="auto" w:before="149" w:after="0"/>
        <w:ind w:left="1129" w:right="0" w:hanging="420"/>
        <w:jc w:val="left"/>
        <w:rPr>
          <w:sz w:val="26"/>
        </w:rPr>
      </w:pPr>
      <w:r>
        <w:rPr>
          <w:sz w:val="26"/>
        </w:rPr>
        <w:t>Phân</w:t>
      </w:r>
      <w:r>
        <w:rPr>
          <w:spacing w:val="-3"/>
          <w:sz w:val="26"/>
        </w:rPr>
        <w:t> </w:t>
      </w:r>
      <w:r>
        <w:rPr>
          <w:sz w:val="26"/>
        </w:rPr>
        <w:t>theo</w:t>
      </w:r>
      <w:r>
        <w:rPr>
          <w:spacing w:val="-1"/>
          <w:sz w:val="26"/>
        </w:rPr>
        <w:t> </w:t>
      </w:r>
      <w:r>
        <w:rPr>
          <w:sz w:val="26"/>
        </w:rPr>
        <w:t>tính</w:t>
      </w:r>
      <w:r>
        <w:rPr>
          <w:spacing w:val="-1"/>
          <w:sz w:val="26"/>
        </w:rPr>
        <w:t> </w:t>
      </w:r>
      <w:r>
        <w:rPr>
          <w:spacing w:val="-2"/>
          <w:sz w:val="26"/>
        </w:rPr>
        <w:t>chất.</w:t>
      </w:r>
    </w:p>
    <w:p>
      <w:pPr>
        <w:pStyle w:val="BodyText"/>
        <w:spacing w:line="360" w:lineRule="auto" w:before="149"/>
        <w:ind w:right="571" w:firstLine="720"/>
      </w:pPr>
      <w:r>
        <w:rPr/>
        <w:t>Lỗi chính : là các lỗi nếu phát hiện trên các sản phẩm cuối cùng (áo, quần...) thì các sản phẩm này sẽ bị loại bỏ hoặc phải hạ loại.</w:t>
      </w:r>
    </w:p>
    <w:p>
      <w:pPr>
        <w:pStyle w:val="BodyText"/>
        <w:spacing w:line="360" w:lineRule="auto" w:before="1"/>
        <w:ind w:right="571" w:firstLine="720"/>
      </w:pPr>
      <w:r>
        <w:rPr/>
        <w:t>Lỗi phụ</w:t>
      </w:r>
      <w:r>
        <w:rPr>
          <w:spacing w:val="18"/>
        </w:rPr>
        <w:t> </w:t>
      </w:r>
      <w:r>
        <w:rPr/>
        <w:t>: là các</w:t>
      </w:r>
      <w:r>
        <w:rPr>
          <w:spacing w:val="18"/>
        </w:rPr>
        <w:t> </w:t>
      </w:r>
      <w:r>
        <w:rPr/>
        <w:t>lỗi nếu</w:t>
      </w:r>
      <w:r>
        <w:rPr>
          <w:spacing w:val="18"/>
        </w:rPr>
        <w:t> </w:t>
      </w:r>
      <w:r>
        <w:rPr/>
        <w:t>phát hiện</w:t>
      </w:r>
      <w:r>
        <w:rPr>
          <w:spacing w:val="18"/>
        </w:rPr>
        <w:t> </w:t>
      </w:r>
      <w:r>
        <w:rPr/>
        <w:t>trên</w:t>
      </w:r>
      <w:r>
        <w:rPr>
          <w:spacing w:val="18"/>
        </w:rPr>
        <w:t> </w:t>
      </w:r>
      <w:r>
        <w:rPr/>
        <w:t>thành</w:t>
      </w:r>
      <w:r>
        <w:rPr>
          <w:spacing w:val="18"/>
        </w:rPr>
        <w:t> </w:t>
      </w:r>
      <w:r>
        <w:rPr/>
        <w:t>phẩm không</w:t>
      </w:r>
      <w:r>
        <w:rPr>
          <w:spacing w:val="18"/>
        </w:rPr>
        <w:t> </w:t>
      </w:r>
      <w:r>
        <w:rPr/>
        <w:t>dẫn</w:t>
      </w:r>
      <w:r>
        <w:rPr>
          <w:spacing w:val="18"/>
        </w:rPr>
        <w:t> </w:t>
      </w:r>
      <w:r>
        <w:rPr/>
        <w:t>tới việc phải hạ loại hoặc loại bỏ sản phẩm đó.</w:t>
      </w:r>
    </w:p>
    <w:p>
      <w:pPr>
        <w:pStyle w:val="BodyText"/>
        <w:ind w:left="1430" w:right="6981"/>
      </w:pPr>
      <w:r>
        <w:rPr/>
        <w:t>Qui</w:t>
      </w:r>
      <w:r>
        <w:rPr>
          <w:spacing w:val="-4"/>
        </w:rPr>
        <w:t> </w:t>
      </w:r>
      <w:r>
        <w:rPr/>
        <w:t>trình</w:t>
      </w:r>
      <w:r>
        <w:rPr>
          <w:spacing w:val="-2"/>
        </w:rPr>
        <w:t> </w:t>
      </w:r>
      <w:r>
        <w:rPr/>
        <w:t>kiểm</w:t>
      </w:r>
      <w:r>
        <w:rPr>
          <w:spacing w:val="-1"/>
        </w:rPr>
        <w:t> </w:t>
      </w:r>
      <w:r>
        <w:rPr>
          <w:spacing w:val="-4"/>
        </w:rPr>
        <w:t>tra.</w:t>
      </w:r>
    </w:p>
    <w:p>
      <w:pPr>
        <w:pStyle w:val="BodyText"/>
        <w:spacing w:before="149"/>
        <w:ind w:left="1430" w:right="6981"/>
      </w:pPr>
      <w:r>
        <w:rPr/>
        <w:t>Lấy</w:t>
      </w:r>
      <w:r>
        <w:rPr>
          <w:spacing w:val="-3"/>
        </w:rPr>
        <w:t> </w:t>
      </w:r>
      <w:r>
        <w:rPr/>
        <w:t>mẫu</w:t>
      </w:r>
      <w:r>
        <w:rPr>
          <w:spacing w:val="-1"/>
        </w:rPr>
        <w:t> </w:t>
      </w:r>
      <w:r>
        <w:rPr/>
        <w:t>kiểm</w:t>
      </w:r>
      <w:r>
        <w:rPr>
          <w:spacing w:val="-1"/>
        </w:rPr>
        <w:t> </w:t>
      </w:r>
      <w:r>
        <w:rPr>
          <w:spacing w:val="-4"/>
        </w:rPr>
        <w:t>tra.</w:t>
      </w:r>
    </w:p>
    <w:p>
      <w:pPr>
        <w:pStyle w:val="BodyText"/>
        <w:spacing w:line="360" w:lineRule="auto" w:before="150"/>
        <w:ind w:right="571" w:firstLine="720"/>
      </w:pPr>
      <w:r>
        <w:rPr/>
        <w:t>Nhân viên kiểm tra nguyên liệu phải dựa trên các chứng từ nhập để xác định số lượng</w:t>
      </w:r>
      <w:r>
        <w:rPr>
          <w:spacing w:val="16"/>
        </w:rPr>
        <w:t> </w:t>
      </w:r>
      <w:r>
        <w:rPr/>
        <w:t>nhập</w:t>
      </w:r>
      <w:r>
        <w:rPr>
          <w:spacing w:val="16"/>
        </w:rPr>
        <w:t> </w:t>
      </w:r>
      <w:r>
        <w:rPr/>
        <w:t>về,</w:t>
      </w:r>
      <w:r>
        <w:rPr>
          <w:spacing w:val="16"/>
        </w:rPr>
        <w:t> </w:t>
      </w:r>
      <w:r>
        <w:rPr/>
        <w:t>số</w:t>
      </w:r>
      <w:r>
        <w:rPr>
          <w:spacing w:val="17"/>
        </w:rPr>
        <w:t> </w:t>
      </w:r>
      <w:r>
        <w:rPr/>
        <w:t>lượng</w:t>
      </w:r>
      <w:r>
        <w:rPr>
          <w:spacing w:val="17"/>
        </w:rPr>
        <w:t> </w:t>
      </w:r>
      <w:r>
        <w:rPr/>
        <w:t>từng</w:t>
      </w:r>
      <w:r>
        <w:rPr>
          <w:spacing w:val="18"/>
        </w:rPr>
        <w:t> </w:t>
      </w:r>
      <w:r>
        <w:rPr/>
        <w:t>màu,</w:t>
      </w:r>
      <w:r>
        <w:rPr>
          <w:spacing w:val="16"/>
        </w:rPr>
        <w:t> </w:t>
      </w:r>
      <w:r>
        <w:rPr/>
        <w:t>từng</w:t>
      </w:r>
      <w:r>
        <w:rPr>
          <w:spacing w:val="17"/>
        </w:rPr>
        <w:t> </w:t>
      </w:r>
      <w:r>
        <w:rPr/>
        <w:t>mẻ</w:t>
      </w:r>
      <w:r>
        <w:rPr>
          <w:spacing w:val="17"/>
        </w:rPr>
        <w:t> </w:t>
      </w:r>
      <w:r>
        <w:rPr/>
        <w:t>nhuộm</w:t>
      </w:r>
      <w:r>
        <w:rPr>
          <w:spacing w:val="16"/>
        </w:rPr>
        <w:t> </w:t>
      </w:r>
      <w:r>
        <w:rPr/>
        <w:t>(dye</w:t>
      </w:r>
      <w:r>
        <w:rPr>
          <w:spacing w:val="17"/>
        </w:rPr>
        <w:t> </w:t>
      </w:r>
      <w:r>
        <w:rPr/>
        <w:t>lot).</w:t>
      </w:r>
      <w:r>
        <w:rPr>
          <w:spacing w:val="15"/>
        </w:rPr>
        <w:t> </w:t>
      </w:r>
      <w:r>
        <w:rPr/>
        <w:t>Lấy</w:t>
      </w:r>
      <w:r>
        <w:rPr>
          <w:spacing w:val="18"/>
        </w:rPr>
        <w:t> </w:t>
      </w:r>
      <w:r>
        <w:rPr/>
        <w:t>ngẫu</w:t>
      </w:r>
      <w:r>
        <w:rPr>
          <w:spacing w:val="17"/>
        </w:rPr>
        <w:t> </w:t>
      </w:r>
      <w:r>
        <w:rPr/>
        <w:t>nhiên</w:t>
      </w:r>
      <w:r>
        <w:rPr>
          <w:spacing w:val="18"/>
        </w:rPr>
        <w:t> </w:t>
      </w:r>
      <w:r>
        <w:rPr/>
        <w:t>ít</w:t>
      </w:r>
      <w:r>
        <w:rPr>
          <w:spacing w:val="16"/>
        </w:rPr>
        <w:t> </w:t>
      </w:r>
      <w:r>
        <w:rPr>
          <w:spacing w:val="-4"/>
        </w:rPr>
        <w:t>nhất</w:t>
      </w:r>
    </w:p>
    <w:p>
      <w:pPr>
        <w:pStyle w:val="BodyText"/>
        <w:spacing w:after="0" w:line="360" w:lineRule="auto"/>
        <w:sectPr>
          <w:headerReference w:type="default" r:id="rId74"/>
          <w:footerReference w:type="default" r:id="rId75"/>
          <w:pgSz w:w="11910" w:h="16840"/>
          <w:pgMar w:header="934" w:footer="982" w:top="1180" w:bottom="1180" w:left="992" w:right="566"/>
        </w:sectPr>
      </w:pPr>
    </w:p>
    <w:p>
      <w:pPr>
        <w:pStyle w:val="BodyText"/>
        <w:spacing w:line="360" w:lineRule="auto" w:before="1"/>
        <w:ind w:right="570"/>
        <w:jc w:val="both"/>
      </w:pPr>
      <w:r>
        <w:rPr/>
        <w:t>10 % số lượng của mỗi mẻ nhuộm (dye lot), từng màu. Nếu kết quả lỗi cao kiểm thêm 15% số cây vải. Nếu kết quả vẫn cao phải tiến hành kiểm tra 100% lô vải.</w:t>
      </w:r>
    </w:p>
    <w:p>
      <w:pPr>
        <w:pStyle w:val="ListParagraph"/>
        <w:numPr>
          <w:ilvl w:val="0"/>
          <w:numId w:val="64"/>
        </w:numPr>
        <w:tabs>
          <w:tab w:pos="1128" w:val="left" w:leader="none"/>
        </w:tabs>
        <w:spacing w:line="298" w:lineRule="exact" w:before="0" w:after="0"/>
        <w:ind w:left="1128" w:right="0" w:hanging="419"/>
        <w:jc w:val="both"/>
        <w:rPr>
          <w:sz w:val="26"/>
        </w:rPr>
      </w:pPr>
      <w:r>
        <w:rPr>
          <w:sz w:val="26"/>
        </w:rPr>
        <w:t>Thẩm</w:t>
      </w:r>
      <w:r>
        <w:rPr>
          <w:spacing w:val="-3"/>
          <w:sz w:val="26"/>
        </w:rPr>
        <w:t> </w:t>
      </w:r>
      <w:r>
        <w:rPr>
          <w:sz w:val="26"/>
        </w:rPr>
        <w:t>tra</w:t>
      </w:r>
      <w:r>
        <w:rPr>
          <w:spacing w:val="-1"/>
          <w:sz w:val="26"/>
        </w:rPr>
        <w:t> </w:t>
      </w:r>
      <w:r>
        <w:rPr>
          <w:sz w:val="26"/>
        </w:rPr>
        <w:t>màu</w:t>
      </w:r>
      <w:r>
        <w:rPr>
          <w:spacing w:val="-1"/>
          <w:sz w:val="26"/>
        </w:rPr>
        <w:t> </w:t>
      </w:r>
      <w:r>
        <w:rPr>
          <w:sz w:val="26"/>
        </w:rPr>
        <w:t>sắc</w:t>
      </w:r>
      <w:r>
        <w:rPr>
          <w:spacing w:val="-2"/>
          <w:sz w:val="26"/>
        </w:rPr>
        <w:t> </w:t>
      </w:r>
      <w:r>
        <w:rPr>
          <w:sz w:val="26"/>
        </w:rPr>
        <w:t>và</w:t>
      </w:r>
      <w:r>
        <w:rPr>
          <w:spacing w:val="-1"/>
          <w:sz w:val="26"/>
        </w:rPr>
        <w:t> </w:t>
      </w:r>
      <w:r>
        <w:rPr>
          <w:sz w:val="26"/>
        </w:rPr>
        <w:t>cấu</w:t>
      </w:r>
      <w:r>
        <w:rPr>
          <w:spacing w:val="-1"/>
          <w:sz w:val="26"/>
        </w:rPr>
        <w:t> </w:t>
      </w:r>
      <w:r>
        <w:rPr>
          <w:sz w:val="26"/>
        </w:rPr>
        <w:t>trúc </w:t>
      </w:r>
      <w:r>
        <w:rPr>
          <w:spacing w:val="-10"/>
          <w:sz w:val="26"/>
        </w:rPr>
        <w:t>:</w:t>
      </w:r>
    </w:p>
    <w:p>
      <w:pPr>
        <w:pStyle w:val="BodyText"/>
        <w:spacing w:before="150"/>
        <w:jc w:val="both"/>
      </w:pPr>
      <w:r>
        <w:rPr/>
        <w:t>+</w:t>
      </w:r>
      <w:r>
        <w:rPr>
          <w:spacing w:val="63"/>
        </w:rPr>
        <w:t> </w:t>
      </w:r>
      <w:r>
        <w:rPr/>
        <w:t>Thẩm tra</w:t>
      </w:r>
      <w:r>
        <w:rPr>
          <w:spacing w:val="-2"/>
        </w:rPr>
        <w:t> </w:t>
      </w:r>
      <w:r>
        <w:rPr/>
        <w:t>màu sắc </w:t>
      </w:r>
      <w:r>
        <w:rPr>
          <w:spacing w:val="-10"/>
        </w:rPr>
        <w:t>:</w:t>
      </w:r>
    </w:p>
    <w:p>
      <w:pPr>
        <w:pStyle w:val="BodyText"/>
        <w:spacing w:line="360" w:lineRule="auto" w:before="150"/>
        <w:ind w:right="568" w:firstLine="720"/>
        <w:jc w:val="both"/>
      </w:pPr>
      <w:r>
        <w:rPr/>
        <w:t>Lấy mẫu vải gốc và các miếng vải cắt từ các cuộn đã lấy mẫu tiến hành so sánh màu trên hộp đèn dưới ít nhất hai nguồn sáng D65 và TL84. Công việc này được thực hiện mỗi màu và mỗi mẻ nhuộm.</w:t>
      </w:r>
    </w:p>
    <w:p>
      <w:pPr>
        <w:pStyle w:val="BodyText"/>
        <w:jc w:val="both"/>
      </w:pPr>
      <w:r>
        <w:rPr/>
        <w:t>+</w:t>
      </w:r>
      <w:r>
        <w:rPr>
          <w:spacing w:val="63"/>
        </w:rPr>
        <w:t> </w:t>
      </w:r>
      <w:r>
        <w:rPr/>
        <w:t>Kiểm</w:t>
      </w:r>
      <w:r>
        <w:rPr>
          <w:spacing w:val="-1"/>
        </w:rPr>
        <w:t> </w:t>
      </w:r>
      <w:r>
        <w:rPr/>
        <w:t>tra đặc</w:t>
      </w:r>
      <w:r>
        <w:rPr>
          <w:spacing w:val="-1"/>
        </w:rPr>
        <w:t> </w:t>
      </w:r>
      <w:r>
        <w:rPr/>
        <w:t>tính</w:t>
      </w:r>
      <w:r>
        <w:rPr>
          <w:spacing w:val="1"/>
        </w:rPr>
        <w:t> </w:t>
      </w:r>
      <w:r>
        <w:rPr/>
        <w:t>cấu </w:t>
      </w:r>
      <w:r>
        <w:rPr>
          <w:spacing w:val="-2"/>
        </w:rPr>
        <w:t>trúc:</w:t>
      </w:r>
    </w:p>
    <w:p>
      <w:pPr>
        <w:pStyle w:val="BodyText"/>
        <w:spacing w:line="360" w:lineRule="auto" w:before="149"/>
        <w:ind w:right="570" w:firstLine="720"/>
        <w:jc w:val="both"/>
      </w:pPr>
      <w:r>
        <w:rPr/>
        <w:t>Tiến hành so sánh mẫu vải gốc và mẫu cắt ra bằng tay xem có sự khác biệt về tính chất vải, cơ cấu sợi hay không, tính chất co dãn (đàn hồi). Cách kiểm tra dùng 2 tay vò và kéo 2 miếng vải cảm nhận sự khác biệt giữa 2 miếng vải.</w:t>
      </w:r>
    </w:p>
    <w:p>
      <w:pPr>
        <w:pStyle w:val="BodyText"/>
        <w:spacing w:line="360" w:lineRule="auto"/>
        <w:ind w:right="566" w:firstLine="720"/>
        <w:jc w:val="both"/>
      </w:pPr>
      <w:r>
        <w:rPr/>
        <w:t>Nếu phát hiện thấy màu sắc và thẩm mỹ của vải nhập về không phù hợp với mẫu, nhân viên kiểm tra phải ghi nhận tất cả sự khác biệt này và báo cho phòng Kinh doanh liên hệ với nhà cung cấp để giải quyết. Nhân viên kiểm tra tiếp tục kiểm tra các lỗi bằng mắt và ghi nhận vào biên bản kiểm tra.</w:t>
      </w:r>
    </w:p>
    <w:p>
      <w:pPr>
        <w:pStyle w:val="ListParagraph"/>
        <w:numPr>
          <w:ilvl w:val="0"/>
          <w:numId w:val="64"/>
        </w:numPr>
        <w:tabs>
          <w:tab w:pos="1128" w:val="left" w:leader="none"/>
        </w:tabs>
        <w:spacing w:line="240" w:lineRule="auto" w:before="0" w:after="0"/>
        <w:ind w:left="1128" w:right="0" w:hanging="419"/>
        <w:jc w:val="both"/>
        <w:rPr>
          <w:sz w:val="26"/>
        </w:rPr>
      </w:pPr>
      <w:r>
        <w:rPr>
          <w:sz w:val="26"/>
        </w:rPr>
        <w:t>Kiểm</w:t>
      </w:r>
      <w:r>
        <w:rPr>
          <w:spacing w:val="-1"/>
          <w:sz w:val="26"/>
        </w:rPr>
        <w:t> </w:t>
      </w:r>
      <w:r>
        <w:rPr>
          <w:sz w:val="26"/>
        </w:rPr>
        <w:t>tra</w:t>
      </w:r>
      <w:r>
        <w:rPr>
          <w:spacing w:val="-1"/>
          <w:sz w:val="26"/>
        </w:rPr>
        <w:t> </w:t>
      </w:r>
      <w:r>
        <w:rPr>
          <w:sz w:val="26"/>
        </w:rPr>
        <w:t>bằng</w:t>
      </w:r>
      <w:r>
        <w:rPr>
          <w:spacing w:val="-1"/>
          <w:sz w:val="26"/>
        </w:rPr>
        <w:t> </w:t>
      </w:r>
      <w:r>
        <w:rPr>
          <w:spacing w:val="-5"/>
          <w:sz w:val="26"/>
        </w:rPr>
        <w:t>mắt</w:t>
      </w:r>
    </w:p>
    <w:p>
      <w:pPr>
        <w:pStyle w:val="BodyText"/>
        <w:spacing w:line="360" w:lineRule="auto" w:before="149"/>
        <w:ind w:right="569" w:firstLine="720"/>
        <w:jc w:val="both"/>
      </w:pPr>
      <w:r>
        <w:rPr/>
        <w:t>Các màu sau khi đã được kiểm tra về màu sắc và cấu trúc mới tiến hành kiểm tra trên máy soi vải để phát hiện các lỗi.</w:t>
      </w:r>
    </w:p>
    <w:p>
      <w:pPr>
        <w:pStyle w:val="ListParagraph"/>
        <w:numPr>
          <w:ilvl w:val="0"/>
          <w:numId w:val="64"/>
        </w:numPr>
        <w:tabs>
          <w:tab w:pos="1129" w:val="left" w:leader="none"/>
          <w:tab w:pos="1430" w:val="left" w:leader="none"/>
        </w:tabs>
        <w:spacing w:line="360" w:lineRule="auto" w:before="1" w:after="0"/>
        <w:ind w:left="1430" w:right="6608" w:hanging="720"/>
        <w:jc w:val="both"/>
        <w:rPr>
          <w:sz w:val="26"/>
        </w:rPr>
      </w:pPr>
      <w:r>
        <w:rPr>
          <w:sz w:val="26"/>
        </w:rPr>
        <w:t>Qui</w:t>
      </w:r>
      <w:r>
        <w:rPr>
          <w:spacing w:val="-10"/>
          <w:sz w:val="26"/>
        </w:rPr>
        <w:t> </w:t>
      </w:r>
      <w:r>
        <w:rPr>
          <w:sz w:val="26"/>
        </w:rPr>
        <w:t>định</w:t>
      </w:r>
      <w:r>
        <w:rPr>
          <w:spacing w:val="-8"/>
          <w:sz w:val="26"/>
        </w:rPr>
        <w:t> </w:t>
      </w:r>
      <w:r>
        <w:rPr>
          <w:sz w:val="26"/>
        </w:rPr>
        <w:t>đánh</w:t>
      </w:r>
      <w:r>
        <w:rPr>
          <w:spacing w:val="-7"/>
          <w:sz w:val="26"/>
        </w:rPr>
        <w:t> </w:t>
      </w:r>
      <w:r>
        <w:rPr>
          <w:sz w:val="26"/>
        </w:rPr>
        <w:t>tính</w:t>
      </w:r>
      <w:r>
        <w:rPr>
          <w:spacing w:val="-10"/>
          <w:sz w:val="26"/>
        </w:rPr>
        <w:t> </w:t>
      </w:r>
      <w:r>
        <w:rPr>
          <w:sz w:val="26"/>
        </w:rPr>
        <w:t>điểm. Hệ thống 4 điểm</w:t>
      </w:r>
    </w:p>
    <w:p>
      <w:pPr>
        <w:pStyle w:val="BodyText"/>
        <w:spacing w:line="298" w:lineRule="exact"/>
        <w:ind w:left="1430"/>
      </w:pPr>
      <w:r>
        <w:rPr/>
        <w:t>Tất</w:t>
      </w:r>
      <w:r>
        <w:rPr>
          <w:spacing w:val="-1"/>
        </w:rPr>
        <w:t> </w:t>
      </w:r>
      <w:r>
        <w:rPr/>
        <w:t>cả các</w:t>
      </w:r>
      <w:r>
        <w:rPr>
          <w:spacing w:val="-2"/>
        </w:rPr>
        <w:t> </w:t>
      </w:r>
      <w:r>
        <w:rPr/>
        <w:t>lỗi đều</w:t>
      </w:r>
      <w:r>
        <w:rPr>
          <w:spacing w:val="-2"/>
        </w:rPr>
        <w:t> </w:t>
      </w:r>
      <w:r>
        <w:rPr/>
        <w:t>được</w:t>
      </w:r>
      <w:r>
        <w:rPr>
          <w:spacing w:val="-1"/>
        </w:rPr>
        <w:t> </w:t>
      </w:r>
      <w:r>
        <w:rPr/>
        <w:t>qui ra</w:t>
      </w:r>
      <w:r>
        <w:rPr>
          <w:spacing w:val="-1"/>
        </w:rPr>
        <w:t> </w:t>
      </w:r>
      <w:r>
        <w:rPr>
          <w:spacing w:val="-2"/>
        </w:rPr>
        <w:t>điểm.</w:t>
      </w:r>
    </w:p>
    <w:p>
      <w:pPr>
        <w:pStyle w:val="BodyText"/>
        <w:spacing w:line="360" w:lineRule="auto" w:before="150"/>
        <w:ind w:right="571" w:firstLine="720"/>
      </w:pPr>
      <w:r>
        <w:rPr/>
        <w:t>Các</w:t>
      </w:r>
      <w:r>
        <w:rPr>
          <w:spacing w:val="19"/>
        </w:rPr>
        <w:t> </w:t>
      </w:r>
      <w:r>
        <w:rPr/>
        <w:t>lỗi</w:t>
      </w:r>
      <w:r>
        <w:rPr>
          <w:spacing w:val="19"/>
        </w:rPr>
        <w:t> </w:t>
      </w:r>
      <w:r>
        <w:rPr/>
        <w:t>sợi</w:t>
      </w:r>
      <w:r>
        <w:rPr>
          <w:spacing w:val="20"/>
        </w:rPr>
        <w:t> </w:t>
      </w:r>
      <w:r>
        <w:rPr/>
        <w:t>đùn</w:t>
      </w:r>
      <w:r>
        <w:rPr>
          <w:spacing w:val="20"/>
        </w:rPr>
        <w:t> </w:t>
      </w:r>
      <w:r>
        <w:rPr/>
        <w:t>lên</w:t>
      </w:r>
      <w:r>
        <w:rPr>
          <w:spacing w:val="20"/>
        </w:rPr>
        <w:t> </w:t>
      </w:r>
      <w:r>
        <w:rPr/>
        <w:t>(dù</w:t>
      </w:r>
      <w:r>
        <w:rPr>
          <w:spacing w:val="20"/>
        </w:rPr>
        <w:t> </w:t>
      </w:r>
      <w:r>
        <w:rPr/>
        <w:t>mỏng</w:t>
      </w:r>
      <w:r>
        <w:rPr>
          <w:spacing w:val="20"/>
        </w:rPr>
        <w:t> </w:t>
      </w:r>
      <w:r>
        <w:rPr/>
        <w:t>hay</w:t>
      </w:r>
      <w:r>
        <w:rPr>
          <w:spacing w:val="20"/>
        </w:rPr>
        <w:t> </w:t>
      </w:r>
      <w:r>
        <w:rPr/>
        <w:t>dày)</w:t>
      </w:r>
      <w:r>
        <w:rPr>
          <w:spacing w:val="19"/>
        </w:rPr>
        <w:t> </w:t>
      </w:r>
      <w:r>
        <w:rPr/>
        <w:t>đều</w:t>
      </w:r>
      <w:r>
        <w:rPr>
          <w:spacing w:val="19"/>
        </w:rPr>
        <w:t> </w:t>
      </w:r>
      <w:r>
        <w:rPr/>
        <w:t>phải</w:t>
      </w:r>
      <w:r>
        <w:rPr>
          <w:spacing w:val="19"/>
        </w:rPr>
        <w:t> </w:t>
      </w:r>
      <w:r>
        <w:rPr/>
        <w:t>đánh</w:t>
      </w:r>
      <w:r>
        <w:rPr>
          <w:spacing w:val="20"/>
        </w:rPr>
        <w:t> </w:t>
      </w:r>
      <w:r>
        <w:rPr/>
        <w:t>lỗi,</w:t>
      </w:r>
      <w:r>
        <w:rPr>
          <w:spacing w:val="19"/>
        </w:rPr>
        <w:t> </w:t>
      </w:r>
      <w:r>
        <w:rPr/>
        <w:t>trừ</w:t>
      </w:r>
      <w:r>
        <w:rPr>
          <w:spacing w:val="19"/>
        </w:rPr>
        <w:t> </w:t>
      </w:r>
      <w:r>
        <w:rPr/>
        <w:t>khi</w:t>
      </w:r>
      <w:r>
        <w:rPr>
          <w:spacing w:val="19"/>
        </w:rPr>
        <w:t> </w:t>
      </w:r>
      <w:r>
        <w:rPr/>
        <w:t>do</w:t>
      </w:r>
      <w:r>
        <w:rPr>
          <w:spacing w:val="21"/>
        </w:rPr>
        <w:t> </w:t>
      </w:r>
      <w:r>
        <w:rPr/>
        <w:t>tính</w:t>
      </w:r>
      <w:r>
        <w:rPr>
          <w:spacing w:val="21"/>
        </w:rPr>
        <w:t> </w:t>
      </w:r>
      <w:r>
        <w:rPr/>
        <w:t>chất của vải là như vậy.</w:t>
      </w:r>
    </w:p>
    <w:p>
      <w:pPr>
        <w:pStyle w:val="BodyText"/>
        <w:spacing w:line="298" w:lineRule="exact"/>
        <w:ind w:left="1430"/>
      </w:pPr>
      <w:r>
        <w:rPr/>
        <w:t>Lỗi</w:t>
      </w:r>
      <w:r>
        <w:rPr>
          <w:spacing w:val="-3"/>
        </w:rPr>
        <w:t> </w:t>
      </w:r>
      <w:r>
        <w:rPr/>
        <w:t>tiếp</w:t>
      </w:r>
      <w:r>
        <w:rPr>
          <w:spacing w:val="-2"/>
        </w:rPr>
        <w:t> </w:t>
      </w:r>
      <w:r>
        <w:rPr/>
        <w:t>diễn nhiều</w:t>
      </w:r>
      <w:r>
        <w:rPr>
          <w:spacing w:val="-1"/>
        </w:rPr>
        <w:t> </w:t>
      </w:r>
      <w:r>
        <w:rPr/>
        <w:t>trên</w:t>
      </w:r>
      <w:r>
        <w:rPr>
          <w:spacing w:val="-1"/>
        </w:rPr>
        <w:t> </w:t>
      </w:r>
      <w:r>
        <w:rPr/>
        <w:t>mỗi Yard</w:t>
      </w:r>
      <w:r>
        <w:rPr>
          <w:spacing w:val="-2"/>
        </w:rPr>
        <w:t> </w:t>
      </w:r>
      <w:r>
        <w:rPr/>
        <w:t>(=</w:t>
      </w:r>
      <w:r>
        <w:rPr>
          <w:spacing w:val="-2"/>
        </w:rPr>
        <w:t> </w:t>
      </w:r>
      <w:r>
        <w:rPr/>
        <w:t>0.9144 m)</w:t>
      </w:r>
      <w:r>
        <w:rPr>
          <w:spacing w:val="-1"/>
        </w:rPr>
        <w:t> </w:t>
      </w:r>
      <w:r>
        <w:rPr/>
        <w:t>được</w:t>
      </w:r>
      <w:r>
        <w:rPr>
          <w:spacing w:val="-1"/>
        </w:rPr>
        <w:t> </w:t>
      </w:r>
      <w:r>
        <w:rPr/>
        <w:t>tính thành</w:t>
      </w:r>
      <w:r>
        <w:rPr>
          <w:spacing w:val="-3"/>
        </w:rPr>
        <w:t> </w:t>
      </w:r>
      <w:r>
        <w:rPr/>
        <w:t>4 </w:t>
      </w:r>
      <w:r>
        <w:rPr>
          <w:spacing w:val="-2"/>
        </w:rPr>
        <w:t>điểm.</w:t>
      </w:r>
    </w:p>
    <w:p>
      <w:pPr>
        <w:pStyle w:val="BodyText"/>
        <w:spacing w:line="360" w:lineRule="auto" w:before="150"/>
        <w:ind w:right="571" w:firstLine="720"/>
      </w:pPr>
      <w:r>
        <w:rPr/>
        <w:t>Mỗi</w:t>
      </w:r>
      <w:r>
        <w:rPr>
          <w:spacing w:val="-2"/>
        </w:rPr>
        <w:t> </w:t>
      </w:r>
      <w:r>
        <w:rPr/>
        <w:t>lỗi</w:t>
      </w:r>
      <w:r>
        <w:rPr>
          <w:spacing w:val="-2"/>
        </w:rPr>
        <w:t> </w:t>
      </w:r>
      <w:r>
        <w:rPr/>
        <w:t>lủng,</w:t>
      </w:r>
      <w:r>
        <w:rPr>
          <w:spacing w:val="-2"/>
        </w:rPr>
        <w:t> </w:t>
      </w:r>
      <w:r>
        <w:rPr/>
        <w:t>rách</w:t>
      </w:r>
      <w:r>
        <w:rPr>
          <w:spacing w:val="-2"/>
        </w:rPr>
        <w:t> </w:t>
      </w:r>
      <w:r>
        <w:rPr/>
        <w:t>hay</w:t>
      </w:r>
      <w:r>
        <w:rPr>
          <w:spacing w:val="-4"/>
        </w:rPr>
        <w:t> </w:t>
      </w:r>
      <w:r>
        <w:rPr/>
        <w:t>đứt</w:t>
      </w:r>
      <w:r>
        <w:rPr>
          <w:spacing w:val="-2"/>
        </w:rPr>
        <w:t> </w:t>
      </w:r>
      <w:r>
        <w:rPr/>
        <w:t>sợi</w:t>
      </w:r>
      <w:r>
        <w:rPr>
          <w:spacing w:val="-2"/>
        </w:rPr>
        <w:t> </w:t>
      </w:r>
      <w:r>
        <w:rPr/>
        <w:t>dù</w:t>
      </w:r>
      <w:r>
        <w:rPr>
          <w:spacing w:val="-2"/>
        </w:rPr>
        <w:t> </w:t>
      </w:r>
      <w:r>
        <w:rPr/>
        <w:t>lớn</w:t>
      </w:r>
      <w:r>
        <w:rPr>
          <w:spacing w:val="-2"/>
        </w:rPr>
        <w:t> </w:t>
      </w:r>
      <w:r>
        <w:rPr/>
        <w:t>hay</w:t>
      </w:r>
      <w:r>
        <w:rPr>
          <w:spacing w:val="-2"/>
        </w:rPr>
        <w:t> </w:t>
      </w:r>
      <w:r>
        <w:rPr/>
        <w:t>nhỏ</w:t>
      </w:r>
      <w:r>
        <w:rPr>
          <w:spacing w:val="-4"/>
        </w:rPr>
        <w:t> </w:t>
      </w:r>
      <w:r>
        <w:rPr/>
        <w:t>đều</w:t>
      </w:r>
      <w:r>
        <w:rPr>
          <w:spacing w:val="-2"/>
        </w:rPr>
        <w:t> </w:t>
      </w:r>
      <w:r>
        <w:rPr/>
        <w:t>bị</w:t>
      </w:r>
      <w:r>
        <w:rPr>
          <w:spacing w:val="-2"/>
        </w:rPr>
        <w:t> </w:t>
      </w:r>
      <w:r>
        <w:rPr/>
        <w:t>coi</w:t>
      </w:r>
      <w:r>
        <w:rPr>
          <w:spacing w:val="-2"/>
        </w:rPr>
        <w:t> </w:t>
      </w:r>
      <w:r>
        <w:rPr/>
        <w:t>là</w:t>
      </w:r>
      <w:r>
        <w:rPr>
          <w:spacing w:val="-2"/>
        </w:rPr>
        <w:t> </w:t>
      </w:r>
      <w:r>
        <w:rPr/>
        <w:t>lỗi</w:t>
      </w:r>
      <w:r>
        <w:rPr>
          <w:spacing w:val="-2"/>
        </w:rPr>
        <w:t> </w:t>
      </w:r>
      <w:r>
        <w:rPr/>
        <w:t>nặng</w:t>
      </w:r>
      <w:r>
        <w:rPr>
          <w:spacing w:val="-3"/>
        </w:rPr>
        <w:t> </w:t>
      </w:r>
      <w:r>
        <w:rPr/>
        <w:t>và</w:t>
      </w:r>
      <w:r>
        <w:rPr>
          <w:spacing w:val="-3"/>
        </w:rPr>
        <w:t> </w:t>
      </w:r>
      <w:r>
        <w:rPr/>
        <w:t>được</w:t>
      </w:r>
      <w:r>
        <w:rPr>
          <w:spacing w:val="-2"/>
        </w:rPr>
        <w:t> </w:t>
      </w:r>
      <w:r>
        <w:rPr/>
        <w:t>tính thành 4 điểm.</w:t>
      </w:r>
    </w:p>
    <w:p>
      <w:pPr>
        <w:pStyle w:val="ListParagraph"/>
        <w:numPr>
          <w:ilvl w:val="0"/>
          <w:numId w:val="64"/>
        </w:numPr>
        <w:tabs>
          <w:tab w:pos="1129" w:val="left" w:leader="none"/>
        </w:tabs>
        <w:spacing w:line="240" w:lineRule="auto" w:before="0" w:after="0"/>
        <w:ind w:left="1129" w:right="0" w:hanging="420"/>
        <w:jc w:val="left"/>
        <w:rPr>
          <w:sz w:val="26"/>
        </w:rPr>
      </w:pPr>
      <w:r>
        <w:rPr>
          <w:sz w:val="26"/>
        </w:rPr>
        <w:t>Hệ</w:t>
      </w:r>
      <w:r>
        <w:rPr>
          <w:spacing w:val="-1"/>
          <w:sz w:val="26"/>
        </w:rPr>
        <w:t> </w:t>
      </w:r>
      <w:r>
        <w:rPr>
          <w:sz w:val="26"/>
        </w:rPr>
        <w:t>thống</w:t>
      </w:r>
      <w:r>
        <w:rPr>
          <w:spacing w:val="-1"/>
          <w:sz w:val="26"/>
        </w:rPr>
        <w:t> </w:t>
      </w:r>
      <w:r>
        <w:rPr>
          <w:sz w:val="26"/>
        </w:rPr>
        <w:t>10 điểm</w:t>
      </w:r>
      <w:r>
        <w:rPr>
          <w:spacing w:val="-1"/>
          <w:sz w:val="26"/>
        </w:rPr>
        <w:t> </w:t>
      </w:r>
      <w:r>
        <w:rPr>
          <w:sz w:val="26"/>
        </w:rPr>
        <w:t>(Chỉ</w:t>
      </w:r>
      <w:r>
        <w:rPr>
          <w:spacing w:val="-1"/>
          <w:sz w:val="26"/>
        </w:rPr>
        <w:t> </w:t>
      </w:r>
      <w:r>
        <w:rPr>
          <w:sz w:val="26"/>
        </w:rPr>
        <w:t>áp</w:t>
      </w:r>
      <w:r>
        <w:rPr>
          <w:spacing w:val="-1"/>
          <w:sz w:val="26"/>
        </w:rPr>
        <w:t> </w:t>
      </w:r>
      <w:r>
        <w:rPr>
          <w:sz w:val="26"/>
        </w:rPr>
        <w:t>dụng</w:t>
      </w:r>
      <w:r>
        <w:rPr>
          <w:spacing w:val="-1"/>
          <w:sz w:val="26"/>
        </w:rPr>
        <w:t> </w:t>
      </w:r>
      <w:r>
        <w:rPr>
          <w:sz w:val="26"/>
        </w:rPr>
        <w:t>cho</w:t>
      </w:r>
      <w:r>
        <w:rPr>
          <w:spacing w:val="-1"/>
          <w:sz w:val="26"/>
        </w:rPr>
        <w:t> </w:t>
      </w:r>
      <w:r>
        <w:rPr>
          <w:sz w:val="26"/>
        </w:rPr>
        <w:t>vải</w:t>
      </w:r>
      <w:r>
        <w:rPr>
          <w:spacing w:val="-1"/>
          <w:sz w:val="26"/>
        </w:rPr>
        <w:t> </w:t>
      </w:r>
      <w:r>
        <w:rPr>
          <w:sz w:val="26"/>
        </w:rPr>
        <w:t>dệt</w:t>
      </w:r>
      <w:r>
        <w:rPr>
          <w:spacing w:val="-1"/>
          <w:sz w:val="26"/>
        </w:rPr>
        <w:t> </w:t>
      </w:r>
      <w:r>
        <w:rPr>
          <w:spacing w:val="-4"/>
          <w:sz w:val="26"/>
        </w:rPr>
        <w:t>kim)</w:t>
      </w:r>
    </w:p>
    <w:p>
      <w:pPr>
        <w:spacing w:before="149"/>
        <w:ind w:left="1430" w:right="0" w:firstLine="0"/>
        <w:jc w:val="both"/>
        <w:rPr>
          <w:b/>
          <w:i/>
          <w:sz w:val="26"/>
        </w:rPr>
      </w:pPr>
      <w:r>
        <w:rPr>
          <w:b/>
          <w:i/>
          <w:sz w:val="26"/>
          <w:u w:val="single"/>
        </w:rPr>
        <w:t>Qui</w:t>
      </w:r>
      <w:r>
        <w:rPr>
          <w:b/>
          <w:i/>
          <w:spacing w:val="-2"/>
          <w:sz w:val="26"/>
          <w:u w:val="single"/>
        </w:rPr>
        <w:t> </w:t>
      </w:r>
      <w:r>
        <w:rPr>
          <w:b/>
          <w:i/>
          <w:sz w:val="26"/>
          <w:u w:val="single"/>
        </w:rPr>
        <w:t>định</w:t>
      </w:r>
      <w:r>
        <w:rPr>
          <w:b/>
          <w:i/>
          <w:spacing w:val="-2"/>
          <w:sz w:val="26"/>
          <w:u w:val="single"/>
        </w:rPr>
        <w:t> </w:t>
      </w:r>
      <w:r>
        <w:rPr>
          <w:b/>
          <w:i/>
          <w:sz w:val="26"/>
          <w:u w:val="single"/>
        </w:rPr>
        <w:t>điểm</w:t>
      </w:r>
      <w:r>
        <w:rPr>
          <w:b/>
          <w:i/>
          <w:spacing w:val="-2"/>
          <w:sz w:val="26"/>
          <w:u w:val="single"/>
        </w:rPr>
        <w:t> </w:t>
      </w:r>
      <w:r>
        <w:rPr>
          <w:b/>
          <w:i/>
          <w:sz w:val="26"/>
          <w:u w:val="single"/>
        </w:rPr>
        <w:t>cho</w:t>
      </w:r>
      <w:r>
        <w:rPr>
          <w:b/>
          <w:i/>
          <w:spacing w:val="-1"/>
          <w:sz w:val="26"/>
          <w:u w:val="single"/>
        </w:rPr>
        <w:t> </w:t>
      </w:r>
      <w:r>
        <w:rPr>
          <w:b/>
          <w:i/>
          <w:sz w:val="26"/>
          <w:u w:val="single"/>
        </w:rPr>
        <w:t>các</w:t>
      </w:r>
      <w:r>
        <w:rPr>
          <w:b/>
          <w:i/>
          <w:spacing w:val="-2"/>
          <w:sz w:val="26"/>
          <w:u w:val="single"/>
        </w:rPr>
        <w:t> </w:t>
      </w:r>
      <w:r>
        <w:rPr>
          <w:b/>
          <w:i/>
          <w:sz w:val="26"/>
          <w:u w:val="single"/>
        </w:rPr>
        <w:t>lỗi</w:t>
      </w:r>
      <w:r>
        <w:rPr>
          <w:b/>
          <w:i/>
          <w:spacing w:val="-1"/>
          <w:sz w:val="26"/>
          <w:u w:val="single"/>
        </w:rPr>
        <w:t> </w:t>
      </w:r>
      <w:r>
        <w:rPr>
          <w:b/>
          <w:i/>
          <w:spacing w:val="-4"/>
          <w:sz w:val="26"/>
          <w:u w:val="single"/>
        </w:rPr>
        <w:t>dọc.</w:t>
      </w:r>
    </w:p>
    <w:p>
      <w:pPr>
        <w:pStyle w:val="BodyText"/>
        <w:tabs>
          <w:tab w:pos="4304" w:val="left" w:leader="none"/>
        </w:tabs>
        <w:spacing w:line="360" w:lineRule="auto" w:before="150"/>
        <w:ind w:left="1430" w:right="4535"/>
        <w:jc w:val="both"/>
      </w:pPr>
      <w:r>
        <w:rPr/>
        <w:t>Lỗi dưới 1 inch</w:t>
        <w:tab/>
        <w:t>:</w:t>
      </w:r>
      <w:r>
        <w:rPr>
          <w:spacing w:val="80"/>
          <w:w w:val="150"/>
        </w:rPr>
        <w:t> </w:t>
      </w:r>
      <w:r>
        <w:rPr/>
        <w:t>1</w:t>
      </w:r>
      <w:r>
        <w:rPr>
          <w:spacing w:val="-3"/>
        </w:rPr>
        <w:t> </w:t>
      </w:r>
      <w:r>
        <w:rPr/>
        <w:t>điểm.</w:t>
      </w:r>
      <w:r>
        <w:rPr>
          <w:spacing w:val="80"/>
        </w:rPr>
        <w:t> </w:t>
      </w:r>
      <w:r>
        <w:rPr/>
        <w:t>Các</w:t>
      </w:r>
      <w:r>
        <w:rPr>
          <w:spacing w:val="-3"/>
        </w:rPr>
        <w:t> </w:t>
      </w:r>
      <w:r>
        <w:rPr/>
        <w:t>lỗi</w:t>
      </w:r>
      <w:r>
        <w:rPr>
          <w:spacing w:val="-2"/>
        </w:rPr>
        <w:t> </w:t>
      </w:r>
      <w:r>
        <w:rPr/>
        <w:t>từ</w:t>
      </w:r>
      <w:r>
        <w:rPr>
          <w:spacing w:val="-2"/>
        </w:rPr>
        <w:t> </w:t>
      </w:r>
      <w:r>
        <w:rPr/>
        <w:t>1</w:t>
      </w:r>
      <w:r>
        <w:rPr>
          <w:spacing w:val="-2"/>
        </w:rPr>
        <w:t> </w:t>
      </w:r>
      <w:r>
        <w:rPr/>
        <w:t>đến</w:t>
      </w:r>
      <w:r>
        <w:rPr>
          <w:spacing w:val="-4"/>
        </w:rPr>
        <w:t> </w:t>
      </w:r>
      <w:r>
        <w:rPr/>
        <w:t>5</w:t>
      </w:r>
      <w:r>
        <w:rPr>
          <w:spacing w:val="-2"/>
        </w:rPr>
        <w:t> </w:t>
      </w:r>
      <w:r>
        <w:rPr/>
        <w:t>inches</w:t>
      </w:r>
      <w:r>
        <w:rPr>
          <w:spacing w:val="40"/>
        </w:rPr>
        <w:t>  </w:t>
      </w:r>
      <w:r>
        <w:rPr/>
        <w:t>:</w:t>
      </w:r>
      <w:r>
        <w:rPr>
          <w:spacing w:val="80"/>
        </w:rPr>
        <w:t>   </w:t>
      </w:r>
      <w:r>
        <w:rPr/>
        <w:t>3</w:t>
      </w:r>
      <w:r>
        <w:rPr>
          <w:spacing w:val="-2"/>
        </w:rPr>
        <w:t> </w:t>
      </w:r>
      <w:r>
        <w:rPr/>
        <w:t>điểm. Các</w:t>
      </w:r>
      <w:r>
        <w:rPr>
          <w:spacing w:val="-2"/>
        </w:rPr>
        <w:t> </w:t>
      </w:r>
      <w:r>
        <w:rPr/>
        <w:t>lỗi từ 5 đến</w:t>
      </w:r>
      <w:r>
        <w:rPr>
          <w:spacing w:val="-3"/>
        </w:rPr>
        <w:t> </w:t>
      </w:r>
      <w:r>
        <w:rPr/>
        <w:t>10</w:t>
      </w:r>
      <w:r>
        <w:rPr>
          <w:spacing w:val="1"/>
        </w:rPr>
        <w:t> </w:t>
      </w:r>
      <w:r>
        <w:rPr/>
        <w:t>inches</w:t>
      </w:r>
      <w:r>
        <w:rPr>
          <w:spacing w:val="69"/>
          <w:w w:val="150"/>
        </w:rPr>
        <w:t> </w:t>
      </w:r>
      <w:r>
        <w:rPr/>
        <w:t>:</w:t>
      </w:r>
      <w:r>
        <w:rPr>
          <w:spacing w:val="63"/>
          <w:w w:val="150"/>
        </w:rPr>
        <w:t>    </w:t>
      </w:r>
      <w:r>
        <w:rPr/>
        <w:t>5</w:t>
      </w:r>
      <w:r>
        <w:rPr>
          <w:spacing w:val="3"/>
        </w:rPr>
        <w:t> </w:t>
      </w:r>
      <w:r>
        <w:rPr>
          <w:spacing w:val="-4"/>
        </w:rPr>
        <w:t>điểm.</w:t>
      </w:r>
    </w:p>
    <w:p>
      <w:pPr>
        <w:pStyle w:val="BodyText"/>
        <w:spacing w:after="0" w:line="360" w:lineRule="auto"/>
        <w:jc w:val="both"/>
        <w:sectPr>
          <w:pgSz w:w="11910" w:h="16840"/>
          <w:pgMar w:header="934" w:footer="982" w:top="1180" w:bottom="1180" w:left="992" w:right="566"/>
        </w:sectPr>
      </w:pPr>
    </w:p>
    <w:p>
      <w:pPr>
        <w:pStyle w:val="BodyText"/>
        <w:spacing w:before="1"/>
        <w:ind w:left="1430"/>
        <w:jc w:val="both"/>
      </w:pPr>
      <w:r>
        <w:rPr/>
        <w:t>Các</w:t>
      </w:r>
      <w:r>
        <w:rPr>
          <w:spacing w:val="-2"/>
        </w:rPr>
        <w:t> </w:t>
      </w:r>
      <w:r>
        <w:rPr/>
        <w:t>lỗi</w:t>
      </w:r>
      <w:r>
        <w:rPr>
          <w:spacing w:val="-1"/>
        </w:rPr>
        <w:t> </w:t>
      </w:r>
      <w:r>
        <w:rPr/>
        <w:t>tiếp</w:t>
      </w:r>
      <w:r>
        <w:rPr>
          <w:spacing w:val="-1"/>
        </w:rPr>
        <w:t> </w:t>
      </w:r>
      <w:r>
        <w:rPr/>
        <w:t>diễn trên</w:t>
      </w:r>
      <w:r>
        <w:rPr>
          <w:spacing w:val="-1"/>
        </w:rPr>
        <w:t> </w:t>
      </w:r>
      <w:r>
        <w:rPr/>
        <w:t>1</w:t>
      </w:r>
      <w:r>
        <w:rPr>
          <w:spacing w:val="-1"/>
        </w:rPr>
        <w:t> </w:t>
      </w:r>
      <w:r>
        <w:rPr/>
        <w:t>yard</w:t>
      </w:r>
      <w:r>
        <w:rPr>
          <w:spacing w:val="-1"/>
        </w:rPr>
        <w:t> </w:t>
      </w:r>
      <w:r>
        <w:rPr/>
        <w:t>đều</w:t>
      </w:r>
      <w:r>
        <w:rPr>
          <w:spacing w:val="-1"/>
        </w:rPr>
        <w:t> </w:t>
      </w:r>
      <w:r>
        <w:rPr/>
        <w:t>được tính</w:t>
      </w:r>
      <w:r>
        <w:rPr>
          <w:spacing w:val="-1"/>
        </w:rPr>
        <w:t> </w:t>
      </w:r>
      <w:r>
        <w:rPr/>
        <w:t>thành</w:t>
      </w:r>
      <w:r>
        <w:rPr>
          <w:spacing w:val="-2"/>
        </w:rPr>
        <w:t> </w:t>
      </w:r>
      <w:r>
        <w:rPr/>
        <w:t>10</w:t>
      </w:r>
      <w:r>
        <w:rPr>
          <w:spacing w:val="-1"/>
        </w:rPr>
        <w:t> </w:t>
      </w:r>
      <w:r>
        <w:rPr>
          <w:spacing w:val="-2"/>
        </w:rPr>
        <w:t>điểm.</w:t>
      </w:r>
    </w:p>
    <w:p>
      <w:pPr>
        <w:spacing w:before="149"/>
        <w:ind w:left="1430" w:right="0" w:firstLine="0"/>
        <w:jc w:val="both"/>
        <w:rPr>
          <w:b/>
          <w:i/>
          <w:sz w:val="26"/>
        </w:rPr>
      </w:pPr>
      <w:r>
        <w:rPr>
          <w:b/>
          <w:i/>
          <w:sz w:val="26"/>
          <w:u w:val="single"/>
        </w:rPr>
        <w:t>Qui</w:t>
      </w:r>
      <w:r>
        <w:rPr>
          <w:b/>
          <w:i/>
          <w:spacing w:val="-2"/>
          <w:sz w:val="26"/>
          <w:u w:val="single"/>
        </w:rPr>
        <w:t> </w:t>
      </w:r>
      <w:r>
        <w:rPr>
          <w:b/>
          <w:i/>
          <w:sz w:val="26"/>
          <w:u w:val="single"/>
        </w:rPr>
        <w:t>định</w:t>
      </w:r>
      <w:r>
        <w:rPr>
          <w:b/>
          <w:i/>
          <w:spacing w:val="-2"/>
          <w:sz w:val="26"/>
          <w:u w:val="single"/>
        </w:rPr>
        <w:t> </w:t>
      </w:r>
      <w:r>
        <w:rPr>
          <w:b/>
          <w:i/>
          <w:sz w:val="26"/>
          <w:u w:val="single"/>
        </w:rPr>
        <w:t>điểm</w:t>
      </w:r>
      <w:r>
        <w:rPr>
          <w:b/>
          <w:i/>
          <w:spacing w:val="-2"/>
          <w:sz w:val="26"/>
          <w:u w:val="single"/>
        </w:rPr>
        <w:t> </w:t>
      </w:r>
      <w:r>
        <w:rPr>
          <w:b/>
          <w:i/>
          <w:sz w:val="26"/>
          <w:u w:val="single"/>
        </w:rPr>
        <w:t>cho</w:t>
      </w:r>
      <w:r>
        <w:rPr>
          <w:b/>
          <w:i/>
          <w:spacing w:val="-1"/>
          <w:sz w:val="26"/>
          <w:u w:val="single"/>
        </w:rPr>
        <w:t> </w:t>
      </w:r>
      <w:r>
        <w:rPr>
          <w:b/>
          <w:i/>
          <w:sz w:val="26"/>
          <w:u w:val="single"/>
        </w:rPr>
        <w:t>các</w:t>
      </w:r>
      <w:r>
        <w:rPr>
          <w:b/>
          <w:i/>
          <w:spacing w:val="-2"/>
          <w:sz w:val="26"/>
          <w:u w:val="single"/>
        </w:rPr>
        <w:t> </w:t>
      </w:r>
      <w:r>
        <w:rPr>
          <w:b/>
          <w:i/>
          <w:sz w:val="26"/>
          <w:u w:val="single"/>
        </w:rPr>
        <w:t>lỗi</w:t>
      </w:r>
      <w:r>
        <w:rPr>
          <w:b/>
          <w:i/>
          <w:spacing w:val="-1"/>
          <w:sz w:val="26"/>
          <w:u w:val="single"/>
        </w:rPr>
        <w:t> </w:t>
      </w:r>
      <w:r>
        <w:rPr>
          <w:b/>
          <w:i/>
          <w:spacing w:val="-2"/>
          <w:sz w:val="26"/>
          <w:u w:val="single"/>
        </w:rPr>
        <w:t>ngang.</w:t>
      </w:r>
    </w:p>
    <w:p>
      <w:pPr>
        <w:pStyle w:val="BodyText"/>
        <w:tabs>
          <w:tab w:pos="4304" w:val="left" w:leader="none"/>
        </w:tabs>
        <w:spacing w:line="360" w:lineRule="auto" w:before="149"/>
        <w:ind w:left="1430" w:right="4535"/>
        <w:jc w:val="both"/>
      </w:pPr>
      <w:r>
        <w:rPr/>
        <w:t>Lỗi dưới 1 inch</w:t>
        <w:tab/>
        <w:t>:</w:t>
      </w:r>
      <w:r>
        <w:rPr>
          <w:spacing w:val="80"/>
          <w:w w:val="150"/>
        </w:rPr>
        <w:t> </w:t>
      </w:r>
      <w:r>
        <w:rPr/>
        <w:t>1</w:t>
      </w:r>
      <w:r>
        <w:rPr>
          <w:spacing w:val="-3"/>
        </w:rPr>
        <w:t> </w:t>
      </w:r>
      <w:r>
        <w:rPr/>
        <w:t>điểm.</w:t>
      </w:r>
      <w:r>
        <w:rPr>
          <w:spacing w:val="80"/>
        </w:rPr>
        <w:t> </w:t>
      </w:r>
      <w:r>
        <w:rPr/>
        <w:t>Các</w:t>
      </w:r>
      <w:r>
        <w:rPr>
          <w:spacing w:val="-3"/>
        </w:rPr>
        <w:t> </w:t>
      </w:r>
      <w:r>
        <w:rPr/>
        <w:t>lỗi</w:t>
      </w:r>
      <w:r>
        <w:rPr>
          <w:spacing w:val="-2"/>
        </w:rPr>
        <w:t> </w:t>
      </w:r>
      <w:r>
        <w:rPr/>
        <w:t>từ</w:t>
      </w:r>
      <w:r>
        <w:rPr>
          <w:spacing w:val="-2"/>
        </w:rPr>
        <w:t> </w:t>
      </w:r>
      <w:r>
        <w:rPr/>
        <w:t>1</w:t>
      </w:r>
      <w:r>
        <w:rPr>
          <w:spacing w:val="-2"/>
        </w:rPr>
        <w:t> </w:t>
      </w:r>
      <w:r>
        <w:rPr/>
        <w:t>đến</w:t>
      </w:r>
      <w:r>
        <w:rPr>
          <w:spacing w:val="-4"/>
        </w:rPr>
        <w:t> </w:t>
      </w:r>
      <w:r>
        <w:rPr/>
        <w:t>5</w:t>
      </w:r>
      <w:r>
        <w:rPr>
          <w:spacing w:val="-2"/>
        </w:rPr>
        <w:t> </w:t>
      </w:r>
      <w:r>
        <w:rPr/>
        <w:t>inches</w:t>
      </w:r>
      <w:r>
        <w:rPr>
          <w:spacing w:val="40"/>
        </w:rPr>
        <w:t>  </w:t>
      </w:r>
      <w:r>
        <w:rPr/>
        <w:t>:</w:t>
      </w:r>
      <w:r>
        <w:rPr>
          <w:spacing w:val="80"/>
        </w:rPr>
        <w:t>   </w:t>
      </w:r>
      <w:r>
        <w:rPr/>
        <w:t>3</w:t>
      </w:r>
      <w:r>
        <w:rPr>
          <w:spacing w:val="-2"/>
        </w:rPr>
        <w:t> </w:t>
      </w:r>
      <w:r>
        <w:rPr/>
        <w:t>điểm. Các</w:t>
      </w:r>
      <w:r>
        <w:rPr>
          <w:spacing w:val="-2"/>
        </w:rPr>
        <w:t> </w:t>
      </w:r>
      <w:r>
        <w:rPr/>
        <w:t>lỗi từ 5 đến</w:t>
      </w:r>
      <w:r>
        <w:rPr>
          <w:spacing w:val="-2"/>
        </w:rPr>
        <w:t> </w:t>
      </w:r>
      <w:r>
        <w:rPr/>
        <w:t>1/2</w:t>
      </w:r>
      <w:r>
        <w:rPr>
          <w:spacing w:val="-1"/>
        </w:rPr>
        <w:t> </w:t>
      </w:r>
      <w:r>
        <w:rPr/>
        <w:t>khổ</w:t>
      </w:r>
      <w:r>
        <w:rPr>
          <w:spacing w:val="58"/>
        </w:rPr>
        <w:t>   </w:t>
      </w:r>
      <w:r>
        <w:rPr/>
        <w:t>:</w:t>
      </w:r>
      <w:r>
        <w:rPr>
          <w:spacing w:val="64"/>
          <w:w w:val="150"/>
        </w:rPr>
        <w:t>    </w:t>
      </w:r>
      <w:r>
        <w:rPr/>
        <w:t>5</w:t>
      </w:r>
      <w:r>
        <w:rPr>
          <w:spacing w:val="2"/>
        </w:rPr>
        <w:t> </w:t>
      </w:r>
      <w:r>
        <w:rPr>
          <w:spacing w:val="-4"/>
        </w:rPr>
        <w:t>điểm.</w:t>
      </w:r>
    </w:p>
    <w:p>
      <w:pPr>
        <w:pStyle w:val="ListParagraph"/>
        <w:numPr>
          <w:ilvl w:val="0"/>
          <w:numId w:val="64"/>
        </w:numPr>
        <w:tabs>
          <w:tab w:pos="1128" w:val="left" w:leader="none"/>
        </w:tabs>
        <w:spacing w:line="240" w:lineRule="auto" w:before="1" w:after="0"/>
        <w:ind w:left="1128" w:right="0" w:hanging="419"/>
        <w:jc w:val="both"/>
        <w:rPr>
          <w:sz w:val="26"/>
        </w:rPr>
      </w:pPr>
      <w:r>
        <w:rPr>
          <w:sz w:val="26"/>
        </w:rPr>
        <w:t>Chuẩn</w:t>
      </w:r>
      <w:r>
        <w:rPr>
          <w:spacing w:val="-3"/>
          <w:sz w:val="26"/>
        </w:rPr>
        <w:t> </w:t>
      </w:r>
      <w:r>
        <w:rPr>
          <w:sz w:val="26"/>
        </w:rPr>
        <w:t>chấp</w:t>
      </w:r>
      <w:r>
        <w:rPr>
          <w:spacing w:val="-1"/>
          <w:sz w:val="26"/>
        </w:rPr>
        <w:t> </w:t>
      </w:r>
      <w:r>
        <w:rPr>
          <w:sz w:val="26"/>
        </w:rPr>
        <w:t>nhận</w:t>
      </w:r>
      <w:r>
        <w:rPr>
          <w:spacing w:val="-1"/>
          <w:sz w:val="26"/>
        </w:rPr>
        <w:t> </w:t>
      </w:r>
      <w:r>
        <w:rPr>
          <w:spacing w:val="-10"/>
          <w:sz w:val="26"/>
        </w:rPr>
        <w:t>:</w:t>
      </w:r>
    </w:p>
    <w:p>
      <w:pPr>
        <w:pStyle w:val="BodyText"/>
        <w:spacing w:line="360" w:lineRule="auto" w:before="149"/>
        <w:ind w:right="571" w:firstLine="720"/>
      </w:pPr>
      <w:r>
        <w:rPr/>
        <w:t>Nếu</w:t>
      </w:r>
      <w:r>
        <w:rPr>
          <w:spacing w:val="28"/>
        </w:rPr>
        <w:t> </w:t>
      </w:r>
      <w:r>
        <w:rPr/>
        <w:t>số</w:t>
      </w:r>
      <w:r>
        <w:rPr>
          <w:spacing w:val="26"/>
        </w:rPr>
        <w:t> </w:t>
      </w:r>
      <w:r>
        <w:rPr/>
        <w:t>điểm</w:t>
      </w:r>
      <w:r>
        <w:rPr>
          <w:spacing w:val="27"/>
        </w:rPr>
        <w:t> </w:t>
      </w:r>
      <w:r>
        <w:rPr/>
        <w:t>đếm</w:t>
      </w:r>
      <w:r>
        <w:rPr>
          <w:spacing w:val="26"/>
        </w:rPr>
        <w:t> </w:t>
      </w:r>
      <w:r>
        <w:rPr/>
        <w:t>được</w:t>
      </w:r>
      <w:r>
        <w:rPr>
          <w:spacing w:val="27"/>
        </w:rPr>
        <w:t> </w:t>
      </w:r>
      <w:r>
        <w:rPr/>
        <w:t>trong</w:t>
      </w:r>
      <w:r>
        <w:rPr>
          <w:spacing w:val="27"/>
        </w:rPr>
        <w:t> </w:t>
      </w:r>
      <w:r>
        <w:rPr/>
        <w:t>cây</w:t>
      </w:r>
      <w:r>
        <w:rPr>
          <w:spacing w:val="28"/>
        </w:rPr>
        <w:t> </w:t>
      </w:r>
      <w:r>
        <w:rPr/>
        <w:t>vải</w:t>
      </w:r>
      <w:r>
        <w:rPr>
          <w:spacing w:val="27"/>
        </w:rPr>
        <w:t> </w:t>
      </w:r>
      <w:r>
        <w:rPr/>
        <w:t>không</w:t>
      </w:r>
      <w:r>
        <w:rPr>
          <w:spacing w:val="28"/>
        </w:rPr>
        <w:t> </w:t>
      </w:r>
      <w:r>
        <w:rPr/>
        <w:t>vượt</w:t>
      </w:r>
      <w:r>
        <w:rPr>
          <w:spacing w:val="27"/>
        </w:rPr>
        <w:t> </w:t>
      </w:r>
      <w:r>
        <w:rPr/>
        <w:t>quá</w:t>
      </w:r>
      <w:r>
        <w:rPr>
          <w:spacing w:val="26"/>
        </w:rPr>
        <w:t> </w:t>
      </w:r>
      <w:r>
        <w:rPr/>
        <w:t>số</w:t>
      </w:r>
      <w:r>
        <w:rPr>
          <w:spacing w:val="27"/>
        </w:rPr>
        <w:t> </w:t>
      </w:r>
      <w:r>
        <w:rPr/>
        <w:t>số</w:t>
      </w:r>
      <w:r>
        <w:rPr>
          <w:spacing w:val="27"/>
        </w:rPr>
        <w:t> </w:t>
      </w:r>
      <w:r>
        <w:rPr/>
        <w:t>Yard</w:t>
      </w:r>
      <w:r>
        <w:rPr>
          <w:spacing w:val="27"/>
        </w:rPr>
        <w:t> </w:t>
      </w:r>
      <w:r>
        <w:rPr/>
        <w:t>(chiều</w:t>
      </w:r>
      <w:r>
        <w:rPr>
          <w:spacing w:val="27"/>
        </w:rPr>
        <w:t> </w:t>
      </w:r>
      <w:r>
        <w:rPr/>
        <w:t>dài) trong cây thì cây vải đó được chấp nhận (loại I).</w:t>
      </w:r>
    </w:p>
    <w:p>
      <w:pPr>
        <w:pStyle w:val="BodyText"/>
        <w:spacing w:line="360" w:lineRule="auto" w:before="1"/>
        <w:ind w:right="571" w:firstLine="720"/>
      </w:pPr>
      <w:r>
        <w:rPr/>
        <w:t>Nếu số điểm đếm được trong cây vải vượt quá số số Yard (chiều dài) trong cây thì cây vải đó không được chấp nhận (loại II)</w:t>
      </w:r>
    </w:p>
    <w:p>
      <w:pPr>
        <w:pStyle w:val="BodyText"/>
        <w:spacing w:line="360" w:lineRule="auto"/>
        <w:ind w:right="571" w:firstLine="720"/>
      </w:pPr>
      <w:r>
        <w:rPr/>
        <w:t>Ghi nhận các lỗi phát hiện được trong quá trình kiểm tra vào biên bản kiểm tra, tính tổng số điểm và kết kuận cây vải và lô hàng. Biên bản kiểm tra theo mẫu.</w:t>
      </w:r>
    </w:p>
    <w:p>
      <w:pPr>
        <w:pStyle w:val="ListParagraph"/>
        <w:numPr>
          <w:ilvl w:val="0"/>
          <w:numId w:val="64"/>
        </w:numPr>
        <w:tabs>
          <w:tab w:pos="1129" w:val="left" w:leader="none"/>
        </w:tabs>
        <w:spacing w:line="240" w:lineRule="auto" w:before="0" w:after="0"/>
        <w:ind w:left="1129" w:right="0" w:hanging="420"/>
        <w:jc w:val="left"/>
        <w:rPr>
          <w:sz w:val="26"/>
        </w:rPr>
      </w:pPr>
      <w:r>
        <w:rPr>
          <w:sz w:val="26"/>
        </w:rPr>
        <w:t>Các</w:t>
      </w:r>
      <w:r>
        <w:rPr>
          <w:spacing w:val="-2"/>
          <w:sz w:val="26"/>
        </w:rPr>
        <w:t> </w:t>
      </w:r>
      <w:r>
        <w:rPr>
          <w:sz w:val="26"/>
        </w:rPr>
        <w:t>lỗi</w:t>
      </w:r>
      <w:r>
        <w:rPr>
          <w:spacing w:val="-1"/>
          <w:sz w:val="26"/>
        </w:rPr>
        <w:t> </w:t>
      </w:r>
      <w:r>
        <w:rPr>
          <w:sz w:val="26"/>
        </w:rPr>
        <w:t>không</w:t>
      </w:r>
      <w:r>
        <w:rPr>
          <w:spacing w:val="-1"/>
          <w:sz w:val="26"/>
        </w:rPr>
        <w:t> </w:t>
      </w:r>
      <w:r>
        <w:rPr>
          <w:sz w:val="26"/>
        </w:rPr>
        <w:t>chấp</w:t>
      </w:r>
      <w:r>
        <w:rPr>
          <w:spacing w:val="-1"/>
          <w:sz w:val="26"/>
        </w:rPr>
        <w:t> </w:t>
      </w:r>
      <w:r>
        <w:rPr>
          <w:spacing w:val="-4"/>
          <w:sz w:val="26"/>
        </w:rPr>
        <w:t>nhận</w:t>
      </w:r>
    </w:p>
    <w:p>
      <w:pPr>
        <w:pStyle w:val="BodyText"/>
        <w:spacing w:before="149"/>
        <w:ind w:left="1430"/>
      </w:pPr>
      <w:r>
        <w:rPr/>
        <w:t>Vải</w:t>
      </w:r>
      <w:r>
        <w:rPr>
          <w:spacing w:val="9"/>
        </w:rPr>
        <w:t> </w:t>
      </w:r>
      <w:r>
        <w:rPr/>
        <w:t>xéo</w:t>
      </w:r>
      <w:r>
        <w:rPr>
          <w:spacing w:val="11"/>
        </w:rPr>
        <w:t> </w:t>
      </w:r>
      <w:r>
        <w:rPr/>
        <w:t>canh</w:t>
      </w:r>
      <w:r>
        <w:rPr>
          <w:spacing w:val="11"/>
        </w:rPr>
        <w:t> </w:t>
      </w:r>
      <w:r>
        <w:rPr/>
        <w:t>(cong</w:t>
      </w:r>
      <w:r>
        <w:rPr>
          <w:spacing w:val="11"/>
        </w:rPr>
        <w:t> </w:t>
      </w:r>
      <w:r>
        <w:rPr/>
        <w:t>hình</w:t>
      </w:r>
      <w:r>
        <w:rPr>
          <w:spacing w:val="11"/>
        </w:rPr>
        <w:t> </w:t>
      </w:r>
      <w:r>
        <w:rPr/>
        <w:t>cung</w:t>
      </w:r>
      <w:r>
        <w:rPr>
          <w:spacing w:val="11"/>
        </w:rPr>
        <w:t> </w:t>
      </w:r>
      <w:r>
        <w:rPr/>
        <w:t>hay</w:t>
      </w:r>
      <w:r>
        <w:rPr>
          <w:spacing w:val="11"/>
        </w:rPr>
        <w:t> </w:t>
      </w:r>
      <w:r>
        <w:rPr/>
        <w:t>chữ</w:t>
      </w:r>
      <w:r>
        <w:rPr>
          <w:spacing w:val="11"/>
        </w:rPr>
        <w:t> </w:t>
      </w:r>
      <w:r>
        <w:rPr/>
        <w:t>S)</w:t>
      </w:r>
      <w:r>
        <w:rPr>
          <w:spacing w:val="10"/>
        </w:rPr>
        <w:t> </w:t>
      </w:r>
      <w:r>
        <w:rPr/>
        <w:t>đều</w:t>
      </w:r>
      <w:r>
        <w:rPr>
          <w:spacing w:val="11"/>
        </w:rPr>
        <w:t> </w:t>
      </w:r>
      <w:r>
        <w:rPr/>
        <w:t>không</w:t>
      </w:r>
      <w:r>
        <w:rPr>
          <w:spacing w:val="11"/>
        </w:rPr>
        <w:t> </w:t>
      </w:r>
      <w:r>
        <w:rPr/>
        <w:t>đựơc</w:t>
      </w:r>
      <w:r>
        <w:rPr>
          <w:spacing w:val="10"/>
        </w:rPr>
        <w:t> </w:t>
      </w:r>
      <w:r>
        <w:rPr/>
        <w:t>chấp</w:t>
      </w:r>
      <w:r>
        <w:rPr>
          <w:spacing w:val="9"/>
        </w:rPr>
        <w:t> </w:t>
      </w:r>
      <w:r>
        <w:rPr/>
        <w:t>nhận</w:t>
      </w:r>
      <w:r>
        <w:rPr>
          <w:spacing w:val="10"/>
        </w:rPr>
        <w:t> </w:t>
      </w:r>
      <w:r>
        <w:rPr/>
        <w:t>nếu</w:t>
      </w:r>
      <w:r>
        <w:rPr>
          <w:spacing w:val="9"/>
        </w:rPr>
        <w:t> </w:t>
      </w:r>
      <w:r>
        <w:rPr>
          <w:spacing w:val="-4"/>
        </w:rPr>
        <w:t>vượt</w:t>
      </w:r>
    </w:p>
    <w:p>
      <w:pPr>
        <w:pStyle w:val="BodyText"/>
        <w:spacing w:before="149"/>
      </w:pPr>
      <w:r>
        <w:rPr/>
        <w:t>quá</w:t>
      </w:r>
      <w:r>
        <w:rPr>
          <w:spacing w:val="-3"/>
        </w:rPr>
        <w:t> </w:t>
      </w:r>
      <w:r>
        <w:rPr/>
        <w:t>dung sai</w:t>
      </w:r>
      <w:r>
        <w:rPr>
          <w:spacing w:val="-1"/>
        </w:rPr>
        <w:t> </w:t>
      </w:r>
      <w:r>
        <w:rPr/>
        <w:t>cho phép</w:t>
      </w:r>
      <w:r>
        <w:rPr>
          <w:spacing w:val="-1"/>
        </w:rPr>
        <w:t> </w:t>
      </w:r>
      <w:r>
        <w:rPr/>
        <w:t>sau </w:t>
      </w:r>
      <w:r>
        <w:rPr>
          <w:spacing w:val="-10"/>
        </w:rPr>
        <w:t>:</w:t>
      </w:r>
    </w:p>
    <w:p>
      <w:pPr>
        <w:pStyle w:val="ListParagraph"/>
        <w:numPr>
          <w:ilvl w:val="0"/>
          <w:numId w:val="65"/>
        </w:numPr>
        <w:tabs>
          <w:tab w:pos="280" w:val="left" w:leader="none"/>
          <w:tab w:pos="2159" w:val="left" w:leader="none"/>
        </w:tabs>
        <w:spacing w:line="240" w:lineRule="auto" w:before="150" w:after="0"/>
        <w:ind w:left="280" w:right="2724" w:hanging="280"/>
        <w:jc w:val="right"/>
        <w:rPr>
          <w:sz w:val="26"/>
        </w:rPr>
      </w:pPr>
      <w:r>
        <w:rPr>
          <w:sz w:val="26"/>
        </w:rPr>
        <w:t>Hàng</w:t>
      </w:r>
      <w:r>
        <w:rPr>
          <w:spacing w:val="-1"/>
          <w:sz w:val="26"/>
        </w:rPr>
        <w:t> </w:t>
      </w:r>
      <w:r>
        <w:rPr>
          <w:sz w:val="26"/>
        </w:rPr>
        <w:t>dệt thoi </w:t>
      </w:r>
      <w:r>
        <w:rPr>
          <w:spacing w:val="-10"/>
          <w:sz w:val="26"/>
        </w:rPr>
        <w:t>:</w:t>
      </w:r>
      <w:r>
        <w:rPr>
          <w:sz w:val="26"/>
        </w:rPr>
        <w:tab/>
        <w:t>nhuộm</w:t>
      </w:r>
      <w:r>
        <w:rPr>
          <w:spacing w:val="-5"/>
          <w:sz w:val="26"/>
        </w:rPr>
        <w:t> </w:t>
      </w:r>
      <w:r>
        <w:rPr>
          <w:sz w:val="26"/>
        </w:rPr>
        <w:t>piece</w:t>
      </w:r>
      <w:r>
        <w:rPr>
          <w:spacing w:val="-1"/>
          <w:sz w:val="26"/>
        </w:rPr>
        <w:t> </w:t>
      </w:r>
      <w:r>
        <w:rPr>
          <w:sz w:val="26"/>
        </w:rPr>
        <w:t>dye</w:t>
      </w:r>
      <w:r>
        <w:rPr>
          <w:spacing w:val="-1"/>
          <w:sz w:val="26"/>
        </w:rPr>
        <w:t> </w:t>
      </w:r>
      <w:r>
        <w:rPr>
          <w:sz w:val="26"/>
        </w:rPr>
        <w:t>tối đa</w:t>
      </w:r>
      <w:r>
        <w:rPr>
          <w:spacing w:val="-2"/>
          <w:sz w:val="26"/>
        </w:rPr>
        <w:t> </w:t>
      </w:r>
      <w:r>
        <w:rPr>
          <w:sz w:val="26"/>
        </w:rPr>
        <w:t>cho</w:t>
      </w:r>
      <w:r>
        <w:rPr>
          <w:spacing w:val="-1"/>
          <w:sz w:val="26"/>
        </w:rPr>
        <w:t> </w:t>
      </w:r>
      <w:r>
        <w:rPr>
          <w:sz w:val="26"/>
        </w:rPr>
        <w:t>phép</w:t>
      </w:r>
      <w:r>
        <w:rPr>
          <w:spacing w:val="-1"/>
          <w:sz w:val="26"/>
        </w:rPr>
        <w:t> </w:t>
      </w:r>
      <w:r>
        <w:rPr>
          <w:sz w:val="26"/>
        </w:rPr>
        <w:t>3% khổ</w:t>
      </w:r>
      <w:r>
        <w:rPr>
          <w:spacing w:val="-1"/>
          <w:sz w:val="26"/>
        </w:rPr>
        <w:t> </w:t>
      </w:r>
      <w:r>
        <w:rPr>
          <w:spacing w:val="-4"/>
          <w:sz w:val="26"/>
        </w:rPr>
        <w:t>vải.</w:t>
      </w:r>
    </w:p>
    <w:p>
      <w:pPr>
        <w:pStyle w:val="BodyText"/>
        <w:spacing w:before="149"/>
        <w:ind w:left="0" w:right="2695"/>
        <w:jc w:val="right"/>
      </w:pPr>
      <w:r>
        <w:rPr/>
        <w:t>nhuộm</w:t>
      </w:r>
      <w:r>
        <w:rPr>
          <w:spacing w:val="-3"/>
        </w:rPr>
        <w:t> </w:t>
      </w:r>
      <w:r>
        <w:rPr/>
        <w:t>sợi</w:t>
      </w:r>
      <w:r>
        <w:rPr>
          <w:spacing w:val="-3"/>
        </w:rPr>
        <w:t> </w:t>
      </w:r>
      <w:r>
        <w:rPr/>
        <w:t>hay</w:t>
      </w:r>
      <w:r>
        <w:rPr>
          <w:spacing w:val="-1"/>
        </w:rPr>
        <w:t> </w:t>
      </w:r>
      <w:r>
        <w:rPr/>
        <w:t>in tối</w:t>
      </w:r>
      <w:r>
        <w:rPr>
          <w:spacing w:val="-1"/>
        </w:rPr>
        <w:t> </w:t>
      </w:r>
      <w:r>
        <w:rPr/>
        <w:t>đa</w:t>
      </w:r>
      <w:r>
        <w:rPr>
          <w:spacing w:val="-1"/>
        </w:rPr>
        <w:t> </w:t>
      </w:r>
      <w:r>
        <w:rPr/>
        <w:t>cho</w:t>
      </w:r>
      <w:r>
        <w:rPr>
          <w:spacing w:val="-1"/>
        </w:rPr>
        <w:t> </w:t>
      </w:r>
      <w:r>
        <w:rPr/>
        <w:t>phép</w:t>
      </w:r>
      <w:r>
        <w:rPr>
          <w:spacing w:val="-1"/>
        </w:rPr>
        <w:t> </w:t>
      </w:r>
      <w:r>
        <w:rPr/>
        <w:t>2%</w:t>
      </w:r>
      <w:r>
        <w:rPr>
          <w:spacing w:val="-2"/>
        </w:rPr>
        <w:t> </w:t>
      </w:r>
      <w:r>
        <w:rPr/>
        <w:t>khổ</w:t>
      </w:r>
      <w:r>
        <w:rPr>
          <w:spacing w:val="-1"/>
        </w:rPr>
        <w:t> </w:t>
      </w:r>
      <w:r>
        <w:rPr>
          <w:spacing w:val="-4"/>
        </w:rPr>
        <w:t>vải.</w:t>
      </w:r>
    </w:p>
    <w:p>
      <w:pPr>
        <w:pStyle w:val="ListParagraph"/>
        <w:numPr>
          <w:ilvl w:val="0"/>
          <w:numId w:val="65"/>
        </w:numPr>
        <w:tabs>
          <w:tab w:pos="215" w:val="left" w:leader="none"/>
          <w:tab w:pos="2159" w:val="left" w:leader="none"/>
        </w:tabs>
        <w:spacing w:line="240" w:lineRule="auto" w:before="150" w:after="0"/>
        <w:ind w:left="215" w:right="2724" w:hanging="215"/>
        <w:jc w:val="right"/>
        <w:rPr>
          <w:sz w:val="26"/>
        </w:rPr>
      </w:pPr>
      <w:r>
        <w:rPr>
          <w:sz w:val="26"/>
        </w:rPr>
        <w:t>Hàng</w:t>
      </w:r>
      <w:r>
        <w:rPr>
          <w:spacing w:val="-1"/>
          <w:sz w:val="26"/>
        </w:rPr>
        <w:t> </w:t>
      </w:r>
      <w:r>
        <w:rPr>
          <w:sz w:val="26"/>
        </w:rPr>
        <w:t>dệt kim </w:t>
      </w:r>
      <w:r>
        <w:rPr>
          <w:spacing w:val="-10"/>
          <w:sz w:val="26"/>
        </w:rPr>
        <w:t>:</w:t>
      </w:r>
      <w:r>
        <w:rPr>
          <w:sz w:val="26"/>
        </w:rPr>
        <w:tab/>
        <w:t>nhuộm</w:t>
      </w:r>
      <w:r>
        <w:rPr>
          <w:spacing w:val="-5"/>
          <w:sz w:val="26"/>
        </w:rPr>
        <w:t> </w:t>
      </w:r>
      <w:r>
        <w:rPr>
          <w:sz w:val="26"/>
        </w:rPr>
        <w:t>piece</w:t>
      </w:r>
      <w:r>
        <w:rPr>
          <w:spacing w:val="-1"/>
          <w:sz w:val="26"/>
        </w:rPr>
        <w:t> </w:t>
      </w:r>
      <w:r>
        <w:rPr>
          <w:sz w:val="26"/>
        </w:rPr>
        <w:t>dye</w:t>
      </w:r>
      <w:r>
        <w:rPr>
          <w:spacing w:val="-1"/>
          <w:sz w:val="26"/>
        </w:rPr>
        <w:t> </w:t>
      </w:r>
      <w:r>
        <w:rPr>
          <w:sz w:val="26"/>
        </w:rPr>
        <w:t>tối đa</w:t>
      </w:r>
      <w:r>
        <w:rPr>
          <w:spacing w:val="-2"/>
          <w:sz w:val="26"/>
        </w:rPr>
        <w:t> </w:t>
      </w:r>
      <w:r>
        <w:rPr>
          <w:sz w:val="26"/>
        </w:rPr>
        <w:t>cho</w:t>
      </w:r>
      <w:r>
        <w:rPr>
          <w:spacing w:val="-1"/>
          <w:sz w:val="26"/>
        </w:rPr>
        <w:t> </w:t>
      </w:r>
      <w:r>
        <w:rPr>
          <w:sz w:val="26"/>
        </w:rPr>
        <w:t>phép</w:t>
      </w:r>
      <w:r>
        <w:rPr>
          <w:spacing w:val="-1"/>
          <w:sz w:val="26"/>
        </w:rPr>
        <w:t> </w:t>
      </w:r>
      <w:r>
        <w:rPr>
          <w:sz w:val="26"/>
        </w:rPr>
        <w:t>5% khổ</w:t>
      </w:r>
      <w:r>
        <w:rPr>
          <w:spacing w:val="-1"/>
          <w:sz w:val="26"/>
        </w:rPr>
        <w:t> </w:t>
      </w:r>
      <w:r>
        <w:rPr>
          <w:spacing w:val="-4"/>
          <w:sz w:val="26"/>
        </w:rPr>
        <w:t>vải.</w:t>
      </w:r>
    </w:p>
    <w:p>
      <w:pPr>
        <w:pStyle w:val="BodyText"/>
        <w:spacing w:before="150"/>
        <w:ind w:left="0" w:right="2695"/>
        <w:jc w:val="right"/>
      </w:pPr>
      <w:r>
        <w:rPr/>
        <w:t>nhuộm</w:t>
      </w:r>
      <w:r>
        <w:rPr>
          <w:spacing w:val="-3"/>
        </w:rPr>
        <w:t> </w:t>
      </w:r>
      <w:r>
        <w:rPr/>
        <w:t>sợi</w:t>
      </w:r>
      <w:r>
        <w:rPr>
          <w:spacing w:val="-3"/>
        </w:rPr>
        <w:t> </w:t>
      </w:r>
      <w:r>
        <w:rPr/>
        <w:t>hay</w:t>
      </w:r>
      <w:r>
        <w:rPr>
          <w:spacing w:val="-1"/>
        </w:rPr>
        <w:t> </w:t>
      </w:r>
      <w:r>
        <w:rPr/>
        <w:t>in tối</w:t>
      </w:r>
      <w:r>
        <w:rPr>
          <w:spacing w:val="-1"/>
        </w:rPr>
        <w:t> </w:t>
      </w:r>
      <w:r>
        <w:rPr/>
        <w:t>đa</w:t>
      </w:r>
      <w:r>
        <w:rPr>
          <w:spacing w:val="-1"/>
        </w:rPr>
        <w:t> </w:t>
      </w:r>
      <w:r>
        <w:rPr/>
        <w:t>cho</w:t>
      </w:r>
      <w:r>
        <w:rPr>
          <w:spacing w:val="-1"/>
        </w:rPr>
        <w:t> </w:t>
      </w:r>
      <w:r>
        <w:rPr/>
        <w:t>phép</w:t>
      </w:r>
      <w:r>
        <w:rPr>
          <w:spacing w:val="-1"/>
        </w:rPr>
        <w:t> </w:t>
      </w:r>
      <w:r>
        <w:rPr/>
        <w:t>4%</w:t>
      </w:r>
      <w:r>
        <w:rPr>
          <w:spacing w:val="-2"/>
        </w:rPr>
        <w:t> </w:t>
      </w:r>
      <w:r>
        <w:rPr/>
        <w:t>khổ</w:t>
      </w:r>
      <w:r>
        <w:rPr>
          <w:spacing w:val="-1"/>
        </w:rPr>
        <w:t> </w:t>
      </w:r>
      <w:r>
        <w:rPr>
          <w:spacing w:val="-4"/>
        </w:rPr>
        <w:t>vải.</w:t>
      </w:r>
    </w:p>
    <w:p>
      <w:pPr>
        <w:pStyle w:val="ListParagraph"/>
        <w:numPr>
          <w:ilvl w:val="0"/>
          <w:numId w:val="64"/>
        </w:numPr>
        <w:tabs>
          <w:tab w:pos="1128" w:val="left" w:leader="none"/>
        </w:tabs>
        <w:spacing w:line="240" w:lineRule="auto" w:before="150" w:after="0"/>
        <w:ind w:left="1128" w:right="0" w:hanging="419"/>
        <w:jc w:val="both"/>
        <w:rPr>
          <w:sz w:val="26"/>
        </w:rPr>
      </w:pPr>
      <w:r>
        <w:rPr>
          <w:sz w:val="26"/>
        </w:rPr>
        <w:t>Ghi</w:t>
      </w:r>
      <w:r>
        <w:rPr>
          <w:spacing w:val="-3"/>
          <w:sz w:val="26"/>
        </w:rPr>
        <w:t> </w:t>
      </w:r>
      <w:r>
        <w:rPr>
          <w:sz w:val="26"/>
        </w:rPr>
        <w:t>nhận kết</w:t>
      </w:r>
      <w:r>
        <w:rPr>
          <w:spacing w:val="-2"/>
          <w:sz w:val="26"/>
        </w:rPr>
        <w:t> </w:t>
      </w:r>
      <w:r>
        <w:rPr>
          <w:sz w:val="26"/>
        </w:rPr>
        <w:t>quả kiểm</w:t>
      </w:r>
      <w:r>
        <w:rPr>
          <w:spacing w:val="-2"/>
          <w:sz w:val="26"/>
        </w:rPr>
        <w:t> </w:t>
      </w:r>
      <w:r>
        <w:rPr>
          <w:sz w:val="26"/>
        </w:rPr>
        <w:t>tra vào</w:t>
      </w:r>
      <w:r>
        <w:rPr>
          <w:spacing w:val="-1"/>
          <w:sz w:val="26"/>
        </w:rPr>
        <w:t> </w:t>
      </w:r>
      <w:r>
        <w:rPr>
          <w:sz w:val="26"/>
        </w:rPr>
        <w:t>biên </w:t>
      </w:r>
      <w:r>
        <w:rPr>
          <w:spacing w:val="-5"/>
          <w:sz w:val="26"/>
        </w:rPr>
        <w:t>bản</w:t>
      </w:r>
    </w:p>
    <w:p>
      <w:pPr>
        <w:pStyle w:val="BodyText"/>
        <w:spacing w:line="360" w:lineRule="auto" w:before="148"/>
        <w:ind w:right="566" w:firstLine="720"/>
        <w:jc w:val="both"/>
      </w:pPr>
      <w:r>
        <w:rPr/>
        <w:t>Kết quả kiểm tra không đạt nhân viên kiểm tra phải có trách nhiệm chuyển các biên bản kiểm tra và các dạng lỗi cho phòng KHTT (hàng xuất) hoặc phòng KDNĐ (hàng</w:t>
      </w:r>
      <w:r>
        <w:rPr>
          <w:spacing w:val="-2"/>
        </w:rPr>
        <w:t> </w:t>
      </w:r>
      <w:r>
        <w:rPr/>
        <w:t>nội</w:t>
      </w:r>
      <w:r>
        <w:rPr>
          <w:spacing w:val="-2"/>
        </w:rPr>
        <w:t> </w:t>
      </w:r>
      <w:r>
        <w:rPr/>
        <w:t>địa)</w:t>
      </w:r>
      <w:r>
        <w:rPr>
          <w:spacing w:val="-3"/>
        </w:rPr>
        <w:t> </w:t>
      </w:r>
      <w:r>
        <w:rPr/>
        <w:t>để</w:t>
      </w:r>
      <w:r>
        <w:rPr>
          <w:spacing w:val="-2"/>
        </w:rPr>
        <w:t> </w:t>
      </w:r>
      <w:r>
        <w:rPr/>
        <w:t>giải</w:t>
      </w:r>
      <w:r>
        <w:rPr>
          <w:spacing w:val="-2"/>
        </w:rPr>
        <w:t> </w:t>
      </w:r>
      <w:r>
        <w:rPr/>
        <w:t>quyết.</w:t>
      </w:r>
      <w:r>
        <w:rPr>
          <w:spacing w:val="-2"/>
        </w:rPr>
        <w:t> </w:t>
      </w:r>
      <w:r>
        <w:rPr/>
        <w:t>Trong</w:t>
      </w:r>
      <w:r>
        <w:rPr>
          <w:spacing w:val="-2"/>
        </w:rPr>
        <w:t> </w:t>
      </w:r>
      <w:r>
        <w:rPr/>
        <w:t>trường</w:t>
      </w:r>
      <w:r>
        <w:rPr>
          <w:spacing w:val="-3"/>
        </w:rPr>
        <w:t> </w:t>
      </w:r>
      <w:r>
        <w:rPr/>
        <w:t>hợp</w:t>
      </w:r>
      <w:r>
        <w:rPr>
          <w:spacing w:val="-2"/>
        </w:rPr>
        <w:t> </w:t>
      </w:r>
      <w:r>
        <w:rPr/>
        <w:t>có</w:t>
      </w:r>
      <w:r>
        <w:rPr>
          <w:spacing w:val="-2"/>
        </w:rPr>
        <w:t> </w:t>
      </w:r>
      <w:r>
        <w:rPr/>
        <w:t>khách</w:t>
      </w:r>
      <w:r>
        <w:rPr>
          <w:spacing w:val="-3"/>
        </w:rPr>
        <w:t> </w:t>
      </w:r>
      <w:r>
        <w:rPr/>
        <w:t>hàng</w:t>
      </w:r>
      <w:r>
        <w:rPr>
          <w:spacing w:val="-2"/>
        </w:rPr>
        <w:t> </w:t>
      </w:r>
      <w:r>
        <w:rPr/>
        <w:t>tại</w:t>
      </w:r>
      <w:r>
        <w:rPr>
          <w:spacing w:val="-2"/>
        </w:rPr>
        <w:t> </w:t>
      </w:r>
      <w:r>
        <w:rPr/>
        <w:t>Công</w:t>
      </w:r>
      <w:r>
        <w:rPr>
          <w:spacing w:val="-1"/>
        </w:rPr>
        <w:t> </w:t>
      </w:r>
      <w:r>
        <w:rPr/>
        <w:t>ty</w:t>
      </w:r>
      <w:r>
        <w:rPr>
          <w:spacing w:val="-2"/>
        </w:rPr>
        <w:t> </w:t>
      </w:r>
      <w:r>
        <w:rPr/>
        <w:t>thì</w:t>
      </w:r>
      <w:r>
        <w:rPr>
          <w:spacing w:val="-4"/>
        </w:rPr>
        <w:t> </w:t>
      </w:r>
      <w:r>
        <w:rPr/>
        <w:t>nhân</w:t>
      </w:r>
      <w:r>
        <w:rPr>
          <w:spacing w:val="-2"/>
        </w:rPr>
        <w:t> </w:t>
      </w:r>
      <w:r>
        <w:rPr/>
        <w:t>viên kiểm vải có thể làm việc trực tiếp với khách hàng để giải quyết các sai lỗi, kết quả giải quyết cũng phải được thông tin lại cho phòng KHTT hoặc KDNĐ.</w:t>
      </w:r>
    </w:p>
    <w:p>
      <w:pPr>
        <w:pStyle w:val="ListParagraph"/>
        <w:numPr>
          <w:ilvl w:val="0"/>
          <w:numId w:val="64"/>
        </w:numPr>
        <w:tabs>
          <w:tab w:pos="1128" w:val="left" w:leader="none"/>
        </w:tabs>
        <w:spacing w:line="240" w:lineRule="auto" w:before="1" w:after="0"/>
        <w:ind w:left="1128" w:right="0" w:hanging="419"/>
        <w:jc w:val="both"/>
        <w:rPr>
          <w:sz w:val="26"/>
        </w:rPr>
      </w:pPr>
      <w:r>
        <w:rPr>
          <w:sz w:val="26"/>
        </w:rPr>
        <w:t>Kiểm</w:t>
      </w:r>
      <w:r>
        <w:rPr>
          <w:spacing w:val="-2"/>
          <w:sz w:val="26"/>
        </w:rPr>
        <w:t> </w:t>
      </w:r>
      <w:r>
        <w:rPr>
          <w:sz w:val="26"/>
        </w:rPr>
        <w:t>tra</w:t>
      </w:r>
      <w:r>
        <w:rPr>
          <w:spacing w:val="-1"/>
          <w:sz w:val="26"/>
        </w:rPr>
        <w:t> </w:t>
      </w:r>
      <w:r>
        <w:rPr>
          <w:sz w:val="26"/>
        </w:rPr>
        <w:t>phụ </w:t>
      </w:r>
      <w:r>
        <w:rPr>
          <w:spacing w:val="-4"/>
          <w:sz w:val="26"/>
        </w:rPr>
        <w:t>liệu</w:t>
      </w:r>
    </w:p>
    <w:p>
      <w:pPr>
        <w:pStyle w:val="BodyText"/>
        <w:spacing w:line="360" w:lineRule="auto" w:before="150"/>
        <w:ind w:left="1430" w:right="932"/>
        <w:jc w:val="both"/>
      </w:pPr>
      <w:r>
        <w:rPr/>
        <w:t>Kiểm</w:t>
      </w:r>
      <w:r>
        <w:rPr>
          <w:spacing w:val="-2"/>
        </w:rPr>
        <w:t> </w:t>
      </w:r>
      <w:r>
        <w:rPr/>
        <w:t>tra</w:t>
      </w:r>
      <w:r>
        <w:rPr>
          <w:spacing w:val="-3"/>
        </w:rPr>
        <w:t> </w:t>
      </w:r>
      <w:r>
        <w:rPr/>
        <w:t>từ</w:t>
      </w:r>
      <w:r>
        <w:rPr>
          <w:spacing w:val="-2"/>
        </w:rPr>
        <w:t> </w:t>
      </w:r>
      <w:r>
        <w:rPr/>
        <w:t>10%</w:t>
      </w:r>
      <w:r>
        <w:rPr>
          <w:spacing w:val="-2"/>
        </w:rPr>
        <w:t> </w:t>
      </w:r>
      <w:r>
        <w:rPr/>
        <w:t>lượng</w:t>
      </w:r>
      <w:r>
        <w:rPr>
          <w:spacing w:val="-4"/>
        </w:rPr>
        <w:t> </w:t>
      </w:r>
      <w:r>
        <w:rPr/>
        <w:t>hàng</w:t>
      </w:r>
      <w:r>
        <w:rPr>
          <w:spacing w:val="-2"/>
        </w:rPr>
        <w:t> </w:t>
      </w:r>
      <w:r>
        <w:rPr/>
        <w:t>nhập</w:t>
      </w:r>
      <w:r>
        <w:rPr>
          <w:spacing w:val="-3"/>
        </w:rPr>
        <w:t> </w:t>
      </w:r>
      <w:r>
        <w:rPr/>
        <w:t>về</w:t>
      </w:r>
      <w:r>
        <w:rPr>
          <w:spacing w:val="-2"/>
        </w:rPr>
        <w:t> </w:t>
      </w:r>
      <w:r>
        <w:rPr/>
        <w:t>theo</w:t>
      </w:r>
      <w:r>
        <w:rPr>
          <w:spacing w:val="-4"/>
        </w:rPr>
        <w:t> </w:t>
      </w:r>
      <w:r>
        <w:rPr/>
        <w:t>phương</w:t>
      </w:r>
      <w:r>
        <w:rPr>
          <w:spacing w:val="-2"/>
        </w:rPr>
        <w:t> </w:t>
      </w:r>
      <w:r>
        <w:rPr/>
        <w:t>pháp</w:t>
      </w:r>
      <w:r>
        <w:rPr>
          <w:spacing w:val="-2"/>
        </w:rPr>
        <w:t> </w:t>
      </w:r>
      <w:r>
        <w:rPr/>
        <w:t>lấy</w:t>
      </w:r>
      <w:r>
        <w:rPr>
          <w:spacing w:val="-2"/>
        </w:rPr>
        <w:t> </w:t>
      </w:r>
      <w:r>
        <w:rPr/>
        <w:t>mẫu</w:t>
      </w:r>
      <w:r>
        <w:rPr>
          <w:spacing w:val="-3"/>
        </w:rPr>
        <w:t> </w:t>
      </w:r>
      <w:r>
        <w:rPr/>
        <w:t>ngẫu</w:t>
      </w:r>
      <w:r>
        <w:rPr>
          <w:spacing w:val="-3"/>
        </w:rPr>
        <w:t> </w:t>
      </w:r>
      <w:r>
        <w:rPr/>
        <w:t>nhiên. Tài liệu dùng để kiểm tra: Packing list hoặc phiếu yêu cầu mua hàng.</w:t>
      </w:r>
    </w:p>
    <w:p>
      <w:pPr>
        <w:pStyle w:val="BodyText"/>
        <w:ind w:left="1430"/>
        <w:jc w:val="both"/>
      </w:pPr>
      <w:r>
        <w:rPr/>
        <w:t>Các</w:t>
      </w:r>
      <w:r>
        <w:rPr>
          <w:spacing w:val="-2"/>
        </w:rPr>
        <w:t> </w:t>
      </w:r>
      <w:r>
        <w:rPr/>
        <w:t>loại</w:t>
      </w:r>
      <w:r>
        <w:rPr>
          <w:spacing w:val="-1"/>
        </w:rPr>
        <w:t> </w:t>
      </w:r>
      <w:r>
        <w:rPr/>
        <w:t>phụ liệu (bao</w:t>
      </w:r>
      <w:r>
        <w:rPr>
          <w:spacing w:val="-1"/>
        </w:rPr>
        <w:t> </w:t>
      </w:r>
      <w:r>
        <w:rPr/>
        <w:t>gồm:</w:t>
      </w:r>
      <w:r>
        <w:rPr>
          <w:spacing w:val="-1"/>
        </w:rPr>
        <w:t> </w:t>
      </w:r>
      <w:r>
        <w:rPr/>
        <w:t>chỉ,</w:t>
      </w:r>
      <w:r>
        <w:rPr>
          <w:spacing w:val="-1"/>
        </w:rPr>
        <w:t> </w:t>
      </w:r>
      <w:r>
        <w:rPr/>
        <w:t>nút, dây</w:t>
      </w:r>
      <w:r>
        <w:rPr>
          <w:spacing w:val="-1"/>
        </w:rPr>
        <w:t> </w:t>
      </w:r>
      <w:r>
        <w:rPr>
          <w:spacing w:val="-4"/>
        </w:rPr>
        <w:t>kéo…)</w:t>
      </w:r>
    </w:p>
    <w:p>
      <w:pPr>
        <w:pStyle w:val="BodyText"/>
        <w:spacing w:before="149"/>
        <w:ind w:left="1430"/>
      </w:pPr>
      <w:r>
        <w:rPr/>
        <w:t>Kiểm</w:t>
      </w:r>
      <w:r>
        <w:rPr>
          <w:spacing w:val="-1"/>
        </w:rPr>
        <w:t> </w:t>
      </w:r>
      <w:r>
        <w:rPr/>
        <w:t>tra</w:t>
      </w:r>
      <w:r>
        <w:rPr>
          <w:spacing w:val="-2"/>
        </w:rPr>
        <w:t> </w:t>
      </w:r>
      <w:r>
        <w:rPr/>
        <w:t>màu</w:t>
      </w:r>
      <w:r>
        <w:rPr>
          <w:spacing w:val="-1"/>
        </w:rPr>
        <w:t> </w:t>
      </w:r>
      <w:r>
        <w:rPr/>
        <w:t>sắc,</w:t>
      </w:r>
      <w:r>
        <w:rPr>
          <w:spacing w:val="-2"/>
        </w:rPr>
        <w:t> </w:t>
      </w:r>
      <w:r>
        <w:rPr/>
        <w:t>chủng loại,</w:t>
      </w:r>
      <w:r>
        <w:rPr>
          <w:spacing w:val="-2"/>
        </w:rPr>
        <w:t> </w:t>
      </w:r>
      <w:r>
        <w:rPr/>
        <w:t>size,</w:t>
      </w:r>
      <w:r>
        <w:rPr>
          <w:spacing w:val="-2"/>
        </w:rPr>
        <w:t> </w:t>
      </w:r>
      <w:r>
        <w:rPr/>
        <w:t>các</w:t>
      </w:r>
      <w:r>
        <w:rPr>
          <w:spacing w:val="-1"/>
        </w:rPr>
        <w:t> </w:t>
      </w:r>
      <w:r>
        <w:rPr/>
        <w:t>ký</w:t>
      </w:r>
      <w:r>
        <w:rPr>
          <w:spacing w:val="-1"/>
        </w:rPr>
        <w:t> </w:t>
      </w:r>
      <w:r>
        <w:rPr/>
        <w:t>mã hiệu</w:t>
      </w:r>
      <w:r>
        <w:rPr>
          <w:spacing w:val="-1"/>
        </w:rPr>
        <w:t> </w:t>
      </w:r>
      <w:r>
        <w:rPr/>
        <w:t>trên</w:t>
      </w:r>
      <w:r>
        <w:rPr>
          <w:spacing w:val="-1"/>
        </w:rPr>
        <w:t> </w:t>
      </w:r>
      <w:r>
        <w:rPr/>
        <w:t>phụ</w:t>
      </w:r>
      <w:r>
        <w:rPr>
          <w:spacing w:val="-1"/>
        </w:rPr>
        <w:t> </w:t>
      </w:r>
      <w:r>
        <w:rPr/>
        <w:t>liệu</w:t>
      </w:r>
      <w:r>
        <w:rPr>
          <w:spacing w:val="-1"/>
        </w:rPr>
        <w:t> </w:t>
      </w:r>
      <w:r>
        <w:rPr/>
        <w:t>(nếu </w:t>
      </w:r>
      <w:r>
        <w:rPr>
          <w:spacing w:val="-4"/>
        </w:rPr>
        <w:t>có)…</w:t>
      </w:r>
    </w:p>
    <w:p>
      <w:pPr>
        <w:pStyle w:val="BodyText"/>
        <w:spacing w:after="0"/>
        <w:sectPr>
          <w:pgSz w:w="11910" w:h="16840"/>
          <w:pgMar w:header="934" w:footer="982" w:top="1180" w:bottom="1180" w:left="992" w:right="566"/>
        </w:sectPr>
      </w:pPr>
    </w:p>
    <w:p>
      <w:pPr>
        <w:pStyle w:val="BodyText"/>
        <w:spacing w:line="360" w:lineRule="auto" w:before="1"/>
        <w:ind w:right="571" w:firstLine="720"/>
      </w:pPr>
      <w:r>
        <w:rPr/>
        <w:t>Bao bì: Đối chiếu với bảng tác nghiệp đóng gói của khách hàng hoặc phiếu yêu cầu mua hàng.</w:t>
      </w:r>
    </w:p>
    <w:p>
      <w:pPr>
        <w:pStyle w:val="BodyText"/>
        <w:spacing w:line="360" w:lineRule="auto"/>
        <w:ind w:right="571" w:firstLine="720"/>
      </w:pPr>
      <w:r>
        <w:rPr/>
        <w:t>Đối</w:t>
      </w:r>
      <w:r>
        <w:rPr>
          <w:spacing w:val="24"/>
        </w:rPr>
        <w:t> </w:t>
      </w:r>
      <w:r>
        <w:rPr/>
        <w:t>với</w:t>
      </w:r>
      <w:r>
        <w:rPr>
          <w:spacing w:val="24"/>
        </w:rPr>
        <w:t> </w:t>
      </w:r>
      <w:r>
        <w:rPr/>
        <w:t>thùng</w:t>
      </w:r>
      <w:r>
        <w:rPr>
          <w:spacing w:val="25"/>
        </w:rPr>
        <w:t> </w:t>
      </w:r>
      <w:r>
        <w:rPr/>
        <w:t>Carton:</w:t>
      </w:r>
      <w:r>
        <w:rPr>
          <w:spacing w:val="24"/>
        </w:rPr>
        <w:t> </w:t>
      </w:r>
      <w:r>
        <w:rPr/>
        <w:t>KCS</w:t>
      </w:r>
      <w:r>
        <w:rPr>
          <w:spacing w:val="25"/>
        </w:rPr>
        <w:t> </w:t>
      </w:r>
      <w:r>
        <w:rPr/>
        <w:t>tiến</w:t>
      </w:r>
      <w:r>
        <w:rPr>
          <w:spacing w:val="24"/>
        </w:rPr>
        <w:t> </w:t>
      </w:r>
      <w:r>
        <w:rPr/>
        <w:t>hành</w:t>
      </w:r>
      <w:r>
        <w:rPr>
          <w:spacing w:val="25"/>
        </w:rPr>
        <w:t> </w:t>
      </w:r>
      <w:r>
        <w:rPr/>
        <w:t>kiểm</w:t>
      </w:r>
      <w:r>
        <w:rPr>
          <w:spacing w:val="23"/>
        </w:rPr>
        <w:t> </w:t>
      </w:r>
      <w:r>
        <w:rPr/>
        <w:t>tra</w:t>
      </w:r>
      <w:r>
        <w:rPr>
          <w:spacing w:val="24"/>
        </w:rPr>
        <w:t> </w:t>
      </w:r>
      <w:r>
        <w:rPr/>
        <w:t>kích</w:t>
      </w:r>
      <w:r>
        <w:rPr>
          <w:spacing w:val="25"/>
        </w:rPr>
        <w:t> </w:t>
      </w:r>
      <w:r>
        <w:rPr/>
        <w:t>thước</w:t>
      </w:r>
      <w:r>
        <w:rPr>
          <w:spacing w:val="24"/>
        </w:rPr>
        <w:t> </w:t>
      </w:r>
      <w:r>
        <w:rPr/>
        <w:t>thùng,</w:t>
      </w:r>
      <w:r>
        <w:rPr>
          <w:spacing w:val="24"/>
        </w:rPr>
        <w:t> </w:t>
      </w:r>
      <w:r>
        <w:rPr/>
        <w:t>nội</w:t>
      </w:r>
      <w:r>
        <w:rPr>
          <w:spacing w:val="24"/>
        </w:rPr>
        <w:t> </w:t>
      </w:r>
      <w:r>
        <w:rPr/>
        <w:t>dung</w:t>
      </w:r>
      <w:r>
        <w:rPr>
          <w:spacing w:val="26"/>
        </w:rPr>
        <w:t> </w:t>
      </w:r>
      <w:r>
        <w:rPr/>
        <w:t>in trên thùng có đúng so với tài liệu qui định hay không.</w:t>
      </w:r>
    </w:p>
    <w:p>
      <w:pPr>
        <w:pStyle w:val="BodyText"/>
        <w:spacing w:line="360" w:lineRule="auto"/>
        <w:ind w:right="571" w:firstLine="720"/>
      </w:pPr>
      <w:r>
        <w:rPr/>
        <w:t>Các loại phụ liệu khác: (Nhãn treo, nhãn giấy, nhãn giá, nhãn nhựa, nhãn dán,</w:t>
      </w:r>
      <w:r>
        <w:rPr>
          <w:spacing w:val="40"/>
        </w:rPr>
        <w:t> </w:t>
      </w:r>
      <w:r>
        <w:rPr/>
        <w:t>bao nylon, bướm cổ, bìa lưng, khoanh cổ giấy, khoanh cổ nhựa).</w:t>
      </w:r>
    </w:p>
    <w:p>
      <w:pPr>
        <w:pStyle w:val="BodyText"/>
        <w:spacing w:line="298" w:lineRule="exact"/>
        <w:ind w:left="1430"/>
      </w:pPr>
      <w:r>
        <w:rPr/>
        <w:t>Chuẩn</w:t>
      </w:r>
      <w:r>
        <w:rPr>
          <w:spacing w:val="-1"/>
        </w:rPr>
        <w:t> </w:t>
      </w:r>
      <w:r>
        <w:rPr/>
        <w:t>chấp</w:t>
      </w:r>
      <w:r>
        <w:rPr>
          <w:spacing w:val="-1"/>
        </w:rPr>
        <w:t> </w:t>
      </w:r>
      <w:r>
        <w:rPr/>
        <w:t>nhận</w:t>
      </w:r>
      <w:r>
        <w:rPr>
          <w:spacing w:val="-2"/>
        </w:rPr>
        <w:t> </w:t>
      </w:r>
      <w:r>
        <w:rPr/>
        <w:t>đối</w:t>
      </w:r>
      <w:r>
        <w:rPr>
          <w:spacing w:val="-1"/>
        </w:rPr>
        <w:t> </w:t>
      </w:r>
      <w:r>
        <w:rPr/>
        <w:t>với</w:t>
      </w:r>
      <w:r>
        <w:rPr>
          <w:spacing w:val="-1"/>
        </w:rPr>
        <w:t> </w:t>
      </w:r>
      <w:r>
        <w:rPr/>
        <w:t>phụ</w:t>
      </w:r>
      <w:r>
        <w:rPr>
          <w:spacing w:val="-1"/>
        </w:rPr>
        <w:t> </w:t>
      </w:r>
      <w:r>
        <w:rPr/>
        <w:t>liệu,</w:t>
      </w:r>
      <w:r>
        <w:rPr>
          <w:spacing w:val="-1"/>
        </w:rPr>
        <w:t> </w:t>
      </w:r>
      <w:r>
        <w:rPr/>
        <w:t>bao</w:t>
      </w:r>
      <w:r>
        <w:rPr>
          <w:spacing w:val="-1"/>
        </w:rPr>
        <w:t> </w:t>
      </w:r>
      <w:r>
        <w:rPr>
          <w:spacing w:val="-5"/>
        </w:rPr>
        <w:t>bì:</w:t>
      </w:r>
    </w:p>
    <w:p>
      <w:pPr>
        <w:pStyle w:val="BodyText"/>
        <w:spacing w:before="150"/>
        <w:ind w:left="2150"/>
      </w:pPr>
      <w:r>
        <w:rPr/>
        <w:t>Hàng</w:t>
      </w:r>
      <w:r>
        <w:rPr>
          <w:spacing w:val="-2"/>
        </w:rPr>
        <w:t> </w:t>
      </w:r>
      <w:r>
        <w:rPr/>
        <w:t>đạt:</w:t>
      </w:r>
      <w:r>
        <w:rPr>
          <w:spacing w:val="-4"/>
        </w:rPr>
        <w:t> </w:t>
      </w:r>
      <w:r>
        <w:rPr/>
        <w:t>Có</w:t>
      </w:r>
      <w:r>
        <w:rPr>
          <w:spacing w:val="-1"/>
        </w:rPr>
        <w:t> </w:t>
      </w:r>
      <w:r>
        <w:rPr/>
        <w:t>số</w:t>
      </w:r>
      <w:r>
        <w:rPr>
          <w:spacing w:val="-1"/>
        </w:rPr>
        <w:t> </w:t>
      </w:r>
      <w:r>
        <w:rPr/>
        <w:t>lượng</w:t>
      </w:r>
      <w:r>
        <w:rPr>
          <w:spacing w:val="-1"/>
        </w:rPr>
        <w:t> </w:t>
      </w:r>
      <w:r>
        <w:rPr/>
        <w:t>hàng lỗi </w:t>
      </w:r>
      <w:r>
        <w:rPr>
          <w:rFonts w:ascii="Symbol" w:hAnsi="Symbol"/>
        </w:rPr>
        <w:t></w:t>
      </w:r>
      <w:r>
        <w:rPr>
          <w:spacing w:val="-2"/>
        </w:rPr>
        <w:t> </w:t>
      </w:r>
      <w:r>
        <w:rPr/>
        <w:t>5%</w:t>
      </w:r>
      <w:r>
        <w:rPr>
          <w:spacing w:val="-1"/>
        </w:rPr>
        <w:t> </w:t>
      </w:r>
      <w:r>
        <w:rPr/>
        <w:t>/</w:t>
      </w:r>
      <w:r>
        <w:rPr>
          <w:spacing w:val="-2"/>
        </w:rPr>
        <w:t> </w:t>
      </w:r>
      <w:r>
        <w:rPr/>
        <w:t>Tổng</w:t>
      </w:r>
      <w:r>
        <w:rPr>
          <w:spacing w:val="-1"/>
        </w:rPr>
        <w:t> </w:t>
      </w:r>
      <w:r>
        <w:rPr/>
        <w:t>số</w:t>
      </w:r>
      <w:r>
        <w:rPr>
          <w:spacing w:val="-1"/>
        </w:rPr>
        <w:t> </w:t>
      </w:r>
      <w:r>
        <w:rPr/>
        <w:t>mẫu</w:t>
      </w:r>
      <w:r>
        <w:rPr>
          <w:spacing w:val="-1"/>
        </w:rPr>
        <w:t> </w:t>
      </w:r>
      <w:r>
        <w:rPr/>
        <w:t>kiểm</w:t>
      </w:r>
      <w:r>
        <w:rPr>
          <w:spacing w:val="-1"/>
        </w:rPr>
        <w:t> </w:t>
      </w:r>
      <w:r>
        <w:rPr>
          <w:spacing w:val="-4"/>
        </w:rPr>
        <w:t>tra.</w:t>
      </w:r>
    </w:p>
    <w:p>
      <w:pPr>
        <w:pStyle w:val="ListParagraph"/>
        <w:numPr>
          <w:ilvl w:val="0"/>
          <w:numId w:val="64"/>
        </w:numPr>
        <w:tabs>
          <w:tab w:pos="1129" w:val="left" w:leader="none"/>
        </w:tabs>
        <w:spacing w:line="240" w:lineRule="auto" w:before="159" w:after="0"/>
        <w:ind w:left="1129" w:right="0" w:hanging="420"/>
        <w:jc w:val="left"/>
        <w:rPr>
          <w:sz w:val="26"/>
        </w:rPr>
      </w:pPr>
      <w:r>
        <w:rPr>
          <w:sz w:val="26"/>
        </w:rPr>
        <w:t>Lập</w:t>
      </w:r>
      <w:r>
        <w:rPr>
          <w:spacing w:val="-4"/>
          <w:sz w:val="26"/>
        </w:rPr>
        <w:t> </w:t>
      </w:r>
      <w:r>
        <w:rPr>
          <w:sz w:val="26"/>
        </w:rPr>
        <w:t>biên bản</w:t>
      </w:r>
      <w:r>
        <w:rPr>
          <w:spacing w:val="-1"/>
          <w:sz w:val="26"/>
        </w:rPr>
        <w:t> </w:t>
      </w:r>
      <w:r>
        <w:rPr>
          <w:sz w:val="26"/>
        </w:rPr>
        <w:t>kiểm </w:t>
      </w:r>
      <w:r>
        <w:rPr>
          <w:spacing w:val="-4"/>
          <w:sz w:val="26"/>
        </w:rPr>
        <w:t>tra.</w:t>
      </w:r>
    </w:p>
    <w:p>
      <w:pPr>
        <w:pStyle w:val="BodyText"/>
        <w:spacing w:before="150"/>
        <w:ind w:left="1430"/>
      </w:pPr>
      <w:r>
        <w:rPr/>
        <w:t>Sau</w:t>
      </w:r>
      <w:r>
        <w:rPr>
          <w:spacing w:val="-2"/>
        </w:rPr>
        <w:t> </w:t>
      </w:r>
      <w:r>
        <w:rPr/>
        <w:t>khi</w:t>
      </w:r>
      <w:r>
        <w:rPr>
          <w:spacing w:val="-3"/>
        </w:rPr>
        <w:t> </w:t>
      </w:r>
      <w:r>
        <w:rPr/>
        <w:t>kiểm tra</w:t>
      </w:r>
      <w:r>
        <w:rPr>
          <w:spacing w:val="-1"/>
        </w:rPr>
        <w:t> </w:t>
      </w:r>
      <w:r>
        <w:rPr/>
        <w:t>phải tiến</w:t>
      </w:r>
      <w:r>
        <w:rPr>
          <w:spacing w:val="-1"/>
        </w:rPr>
        <w:t> </w:t>
      </w:r>
      <w:r>
        <w:rPr/>
        <w:t>hành</w:t>
      </w:r>
      <w:r>
        <w:rPr>
          <w:spacing w:val="-1"/>
        </w:rPr>
        <w:t> </w:t>
      </w:r>
      <w:r>
        <w:rPr/>
        <w:t>lập biên</w:t>
      </w:r>
      <w:r>
        <w:rPr>
          <w:spacing w:val="-3"/>
        </w:rPr>
        <w:t> </w:t>
      </w:r>
      <w:r>
        <w:rPr/>
        <w:t>bản kiểm</w:t>
      </w:r>
      <w:r>
        <w:rPr>
          <w:spacing w:val="-1"/>
        </w:rPr>
        <w:t> </w:t>
      </w:r>
      <w:r>
        <w:rPr/>
        <w:t>tra</w:t>
      </w:r>
      <w:r>
        <w:rPr>
          <w:spacing w:val="-1"/>
        </w:rPr>
        <w:t> </w:t>
      </w:r>
      <w:r>
        <w:rPr/>
        <w:t>phụ liệu,</w:t>
      </w:r>
      <w:r>
        <w:rPr>
          <w:spacing w:val="-1"/>
        </w:rPr>
        <w:t> </w:t>
      </w:r>
      <w:r>
        <w:rPr/>
        <w:t>bao</w:t>
      </w:r>
      <w:r>
        <w:rPr>
          <w:spacing w:val="-1"/>
        </w:rPr>
        <w:t> </w:t>
      </w:r>
      <w:r>
        <w:rPr/>
        <w:t>bì</w:t>
      </w:r>
      <w:r>
        <w:rPr>
          <w:spacing w:val="-1"/>
        </w:rPr>
        <w:t> </w:t>
      </w:r>
      <w:r>
        <w:rPr/>
        <w:t>theo</w:t>
      </w:r>
      <w:r>
        <w:rPr>
          <w:spacing w:val="-2"/>
        </w:rPr>
        <w:t> </w:t>
      </w:r>
      <w:r>
        <w:rPr>
          <w:spacing w:val="-4"/>
        </w:rPr>
        <w:t>mẫu.</w:t>
      </w:r>
    </w:p>
    <w:p>
      <w:pPr>
        <w:pStyle w:val="ListParagraph"/>
        <w:numPr>
          <w:ilvl w:val="0"/>
          <w:numId w:val="64"/>
        </w:numPr>
        <w:tabs>
          <w:tab w:pos="1128" w:val="left" w:leader="none"/>
        </w:tabs>
        <w:spacing w:line="240" w:lineRule="auto" w:before="150" w:after="0"/>
        <w:ind w:left="1128" w:right="0" w:hanging="419"/>
        <w:jc w:val="both"/>
        <w:rPr>
          <w:sz w:val="26"/>
        </w:rPr>
      </w:pPr>
      <w:r>
        <w:rPr>
          <w:sz w:val="26"/>
        </w:rPr>
        <w:t>Kiểm</w:t>
      </w:r>
      <w:r>
        <w:rPr>
          <w:spacing w:val="-1"/>
          <w:sz w:val="26"/>
        </w:rPr>
        <w:t> </w:t>
      </w:r>
      <w:r>
        <w:rPr>
          <w:sz w:val="26"/>
        </w:rPr>
        <w:t>tra</w:t>
      </w:r>
      <w:r>
        <w:rPr>
          <w:spacing w:val="-2"/>
          <w:sz w:val="26"/>
        </w:rPr>
        <w:t> </w:t>
      </w:r>
      <w:r>
        <w:rPr>
          <w:sz w:val="26"/>
        </w:rPr>
        <w:t>ở bộ</w:t>
      </w:r>
      <w:r>
        <w:rPr>
          <w:spacing w:val="-2"/>
          <w:sz w:val="26"/>
        </w:rPr>
        <w:t> </w:t>
      </w:r>
      <w:r>
        <w:rPr>
          <w:sz w:val="26"/>
        </w:rPr>
        <w:t>phận</w:t>
      </w:r>
      <w:r>
        <w:rPr>
          <w:spacing w:val="-1"/>
          <w:sz w:val="26"/>
        </w:rPr>
        <w:t> </w:t>
      </w:r>
      <w:r>
        <w:rPr>
          <w:sz w:val="26"/>
        </w:rPr>
        <w:t>chuẩn</w:t>
      </w:r>
      <w:r>
        <w:rPr>
          <w:spacing w:val="-1"/>
          <w:sz w:val="26"/>
        </w:rPr>
        <w:t> </w:t>
      </w:r>
      <w:r>
        <w:rPr>
          <w:sz w:val="26"/>
        </w:rPr>
        <w:t>bị</w:t>
      </w:r>
      <w:r>
        <w:rPr>
          <w:spacing w:val="-1"/>
          <w:sz w:val="26"/>
        </w:rPr>
        <w:t> </w:t>
      </w:r>
      <w:r>
        <w:rPr>
          <w:sz w:val="26"/>
        </w:rPr>
        <w:t>sản</w:t>
      </w:r>
      <w:r>
        <w:rPr>
          <w:spacing w:val="-1"/>
          <w:sz w:val="26"/>
        </w:rPr>
        <w:t> </w:t>
      </w:r>
      <w:r>
        <w:rPr>
          <w:sz w:val="26"/>
        </w:rPr>
        <w:t>xuất về</w:t>
      </w:r>
      <w:r>
        <w:rPr>
          <w:spacing w:val="-1"/>
          <w:sz w:val="26"/>
        </w:rPr>
        <w:t> </w:t>
      </w:r>
      <w:r>
        <w:rPr>
          <w:sz w:val="26"/>
        </w:rPr>
        <w:t>thiết</w:t>
      </w:r>
      <w:r>
        <w:rPr>
          <w:spacing w:val="-1"/>
          <w:sz w:val="26"/>
        </w:rPr>
        <w:t> </w:t>
      </w:r>
      <w:r>
        <w:rPr>
          <w:spacing w:val="-5"/>
          <w:sz w:val="26"/>
        </w:rPr>
        <w:t>kế:</w:t>
      </w:r>
    </w:p>
    <w:p>
      <w:pPr>
        <w:pStyle w:val="BodyText"/>
        <w:spacing w:line="360" w:lineRule="auto" w:before="148"/>
        <w:ind w:right="567" w:firstLine="720"/>
        <w:jc w:val="both"/>
      </w:pPr>
      <w:r>
        <w:rPr>
          <w:b/>
        </w:rPr>
        <w:t>Ở bộ phận nghiên cứu mẫu: </w:t>
      </w:r>
      <w:r>
        <w:rPr/>
        <w:t>nhân viên KCS thường chỉ xem qua mẫu chuẩn và tiêu chuẩn kỹ thuật để từ đó có cơ sở kiểm tra về qui cách lắp ráp, kết cấu sản</w:t>
      </w:r>
      <w:r>
        <w:rPr>
          <w:spacing w:val="40"/>
        </w:rPr>
        <w:t> </w:t>
      </w:r>
      <w:r>
        <w:rPr/>
        <w:t>phẩm, thông số kích thước, các đặc điểm và tính chất của nguyên phụ liệu cần sử</w:t>
      </w:r>
      <w:r>
        <w:rPr>
          <w:spacing w:val="80"/>
        </w:rPr>
        <w:t> </w:t>
      </w:r>
      <w:r>
        <w:rPr>
          <w:spacing w:val="-2"/>
        </w:rPr>
        <w:t>dụng.</w:t>
      </w:r>
    </w:p>
    <w:p>
      <w:pPr>
        <w:pStyle w:val="BodyText"/>
        <w:spacing w:line="360" w:lineRule="auto"/>
        <w:ind w:right="567" w:firstLine="720"/>
        <w:jc w:val="both"/>
      </w:pPr>
      <w:r>
        <w:rPr>
          <w:b/>
        </w:rPr>
        <w:t>Ở bộ phận thiết kế mẫu: </w:t>
      </w:r>
      <w:r>
        <w:rPr/>
        <w:t>nhân</w:t>
      </w:r>
      <w:r>
        <w:rPr>
          <w:spacing w:val="-1"/>
        </w:rPr>
        <w:t> </w:t>
      </w:r>
      <w:r>
        <w:rPr/>
        <w:t>viên KCS cần xem kỹ</w:t>
      </w:r>
      <w:r>
        <w:rPr>
          <w:spacing w:val="-1"/>
        </w:rPr>
        <w:t> </w:t>
      </w:r>
      <w:r>
        <w:rPr/>
        <w:t>sản phẩm</w:t>
      </w:r>
      <w:r>
        <w:rPr>
          <w:spacing w:val="-2"/>
        </w:rPr>
        <w:t> </w:t>
      </w:r>
      <w:r>
        <w:rPr/>
        <w:t>mẫu,</w:t>
      </w:r>
      <w:r>
        <w:rPr>
          <w:spacing w:val="-1"/>
        </w:rPr>
        <w:t> </w:t>
      </w:r>
      <w:r>
        <w:rPr/>
        <w:t>đối</w:t>
      </w:r>
      <w:r>
        <w:rPr>
          <w:spacing w:val="-1"/>
        </w:rPr>
        <w:t> </w:t>
      </w:r>
      <w:r>
        <w:rPr/>
        <w:t>chiếu với thông số kích thước và tài liệu kỹ thuật cho phù hợp. Cần lưu ý kiểm tra kỹ về tính chất</w:t>
      </w:r>
      <w:r>
        <w:rPr>
          <w:spacing w:val="-3"/>
        </w:rPr>
        <w:t> </w:t>
      </w:r>
      <w:r>
        <w:rPr/>
        <w:t>của</w:t>
      </w:r>
      <w:r>
        <w:rPr>
          <w:spacing w:val="-2"/>
        </w:rPr>
        <w:t> </w:t>
      </w:r>
      <w:r>
        <w:rPr/>
        <w:t>nguyên</w:t>
      </w:r>
      <w:r>
        <w:rPr>
          <w:spacing w:val="-2"/>
        </w:rPr>
        <w:t> </w:t>
      </w:r>
      <w:r>
        <w:rPr/>
        <w:t>phụ</w:t>
      </w:r>
      <w:r>
        <w:rPr>
          <w:spacing w:val="-2"/>
        </w:rPr>
        <w:t> </w:t>
      </w:r>
      <w:r>
        <w:rPr/>
        <w:t>liệu,</w:t>
      </w:r>
      <w:r>
        <w:rPr>
          <w:spacing w:val="-2"/>
        </w:rPr>
        <w:t> </w:t>
      </w:r>
      <w:r>
        <w:rPr/>
        <w:t>sự</w:t>
      </w:r>
      <w:r>
        <w:rPr>
          <w:spacing w:val="-2"/>
        </w:rPr>
        <w:t> </w:t>
      </w:r>
      <w:r>
        <w:rPr/>
        <w:t>ăn</w:t>
      </w:r>
      <w:r>
        <w:rPr>
          <w:spacing w:val="-2"/>
        </w:rPr>
        <w:t> </w:t>
      </w:r>
      <w:r>
        <w:rPr/>
        <w:t>khớp</w:t>
      </w:r>
      <w:r>
        <w:rPr>
          <w:spacing w:val="-2"/>
        </w:rPr>
        <w:t> </w:t>
      </w:r>
      <w:r>
        <w:rPr/>
        <w:t>của</w:t>
      </w:r>
      <w:r>
        <w:rPr>
          <w:spacing w:val="-2"/>
        </w:rPr>
        <w:t> </w:t>
      </w:r>
      <w:r>
        <w:rPr/>
        <w:t>các</w:t>
      </w:r>
      <w:r>
        <w:rPr>
          <w:spacing w:val="-2"/>
        </w:rPr>
        <w:t> </w:t>
      </w:r>
      <w:r>
        <w:rPr/>
        <w:t>đường</w:t>
      </w:r>
      <w:r>
        <w:rPr>
          <w:spacing w:val="-2"/>
        </w:rPr>
        <w:t> </w:t>
      </w:r>
      <w:r>
        <w:rPr/>
        <w:t>lắp</w:t>
      </w:r>
      <w:r>
        <w:rPr>
          <w:spacing w:val="-2"/>
        </w:rPr>
        <w:t> </w:t>
      </w:r>
      <w:r>
        <w:rPr/>
        <w:t>ráp,</w:t>
      </w:r>
      <w:r>
        <w:rPr>
          <w:spacing w:val="-2"/>
        </w:rPr>
        <w:t> </w:t>
      </w:r>
      <w:r>
        <w:rPr/>
        <w:t>các</w:t>
      </w:r>
      <w:r>
        <w:rPr>
          <w:spacing w:val="-2"/>
        </w:rPr>
        <w:t> </w:t>
      </w:r>
      <w:r>
        <w:rPr/>
        <w:t>dấu</w:t>
      </w:r>
      <w:r>
        <w:rPr>
          <w:spacing w:val="-2"/>
        </w:rPr>
        <w:t> </w:t>
      </w:r>
      <w:r>
        <w:rPr/>
        <w:t>bấm,</w:t>
      </w:r>
      <w:r>
        <w:rPr>
          <w:spacing w:val="-2"/>
        </w:rPr>
        <w:t> </w:t>
      </w:r>
      <w:r>
        <w:rPr/>
        <w:t>dấu</w:t>
      </w:r>
      <w:r>
        <w:rPr>
          <w:spacing w:val="-2"/>
        </w:rPr>
        <w:t> </w:t>
      </w:r>
      <w:r>
        <w:rPr/>
        <w:t>đục,</w:t>
      </w:r>
      <w:r>
        <w:rPr>
          <w:spacing w:val="-2"/>
        </w:rPr>
        <w:t> </w:t>
      </w:r>
      <w:r>
        <w:rPr/>
        <w:t>qui cách đường may…</w:t>
      </w:r>
    </w:p>
    <w:p>
      <w:pPr>
        <w:pStyle w:val="ListParagraph"/>
        <w:numPr>
          <w:ilvl w:val="0"/>
          <w:numId w:val="64"/>
        </w:numPr>
        <w:tabs>
          <w:tab w:pos="1128" w:val="left" w:leader="none"/>
        </w:tabs>
        <w:spacing w:line="240" w:lineRule="auto" w:before="1" w:after="0"/>
        <w:ind w:left="1128" w:right="0" w:hanging="419"/>
        <w:jc w:val="both"/>
        <w:rPr>
          <w:sz w:val="26"/>
        </w:rPr>
      </w:pPr>
      <w:r>
        <w:rPr>
          <w:sz w:val="26"/>
        </w:rPr>
        <w:t>Kiểm</w:t>
      </w:r>
      <w:r>
        <w:rPr>
          <w:spacing w:val="-1"/>
          <w:sz w:val="26"/>
        </w:rPr>
        <w:t> </w:t>
      </w:r>
      <w:r>
        <w:rPr>
          <w:sz w:val="26"/>
        </w:rPr>
        <w:t>tra</w:t>
      </w:r>
      <w:r>
        <w:rPr>
          <w:spacing w:val="-2"/>
          <w:sz w:val="26"/>
        </w:rPr>
        <w:t> </w:t>
      </w:r>
      <w:r>
        <w:rPr>
          <w:sz w:val="26"/>
        </w:rPr>
        <w:t>ở bộ</w:t>
      </w:r>
      <w:r>
        <w:rPr>
          <w:spacing w:val="-2"/>
          <w:sz w:val="26"/>
        </w:rPr>
        <w:t> </w:t>
      </w:r>
      <w:r>
        <w:rPr>
          <w:sz w:val="26"/>
        </w:rPr>
        <w:t>phận</w:t>
      </w:r>
      <w:r>
        <w:rPr>
          <w:spacing w:val="-1"/>
          <w:sz w:val="26"/>
        </w:rPr>
        <w:t> </w:t>
      </w:r>
      <w:r>
        <w:rPr>
          <w:sz w:val="26"/>
        </w:rPr>
        <w:t>chuẩn</w:t>
      </w:r>
      <w:r>
        <w:rPr>
          <w:spacing w:val="-1"/>
          <w:sz w:val="26"/>
        </w:rPr>
        <w:t> </w:t>
      </w:r>
      <w:r>
        <w:rPr>
          <w:sz w:val="26"/>
        </w:rPr>
        <w:t>bị</w:t>
      </w:r>
      <w:r>
        <w:rPr>
          <w:spacing w:val="-1"/>
          <w:sz w:val="26"/>
        </w:rPr>
        <w:t> </w:t>
      </w:r>
      <w:r>
        <w:rPr>
          <w:sz w:val="26"/>
        </w:rPr>
        <w:t>sản</w:t>
      </w:r>
      <w:r>
        <w:rPr>
          <w:spacing w:val="-1"/>
          <w:sz w:val="26"/>
        </w:rPr>
        <w:t> </w:t>
      </w:r>
      <w:r>
        <w:rPr>
          <w:sz w:val="26"/>
        </w:rPr>
        <w:t>xuất về</w:t>
      </w:r>
      <w:r>
        <w:rPr>
          <w:spacing w:val="-1"/>
          <w:sz w:val="26"/>
        </w:rPr>
        <w:t> </w:t>
      </w:r>
      <w:r>
        <w:rPr>
          <w:sz w:val="26"/>
        </w:rPr>
        <w:t>công </w:t>
      </w:r>
      <w:r>
        <w:rPr>
          <w:spacing w:val="-2"/>
          <w:sz w:val="26"/>
        </w:rPr>
        <w:t>nghệ:</w:t>
      </w:r>
    </w:p>
    <w:p>
      <w:pPr>
        <w:pStyle w:val="BodyText"/>
        <w:spacing w:line="360" w:lineRule="auto" w:before="150"/>
        <w:ind w:right="569" w:firstLine="720"/>
        <w:jc w:val="both"/>
      </w:pPr>
      <w:r>
        <w:rPr/>
        <w:t>Chuẩn bị sản xuất về công nghệ là bước kiểm tra quan trọng nhất trước khi sản xuất,</w:t>
      </w:r>
      <w:r>
        <w:rPr>
          <w:spacing w:val="-1"/>
        </w:rPr>
        <w:t> </w:t>
      </w:r>
      <w:r>
        <w:rPr/>
        <w:t>Công nghệ</w:t>
      </w:r>
      <w:r>
        <w:rPr>
          <w:spacing w:val="-1"/>
        </w:rPr>
        <w:t> </w:t>
      </w:r>
      <w:r>
        <w:rPr/>
        <w:t>tốt</w:t>
      </w:r>
      <w:r>
        <w:rPr>
          <w:spacing w:val="-1"/>
        </w:rPr>
        <w:t> </w:t>
      </w:r>
      <w:r>
        <w:rPr/>
        <w:t>và</w:t>
      </w:r>
      <w:r>
        <w:rPr>
          <w:spacing w:val="-1"/>
        </w:rPr>
        <w:t> </w:t>
      </w:r>
      <w:r>
        <w:rPr/>
        <w:t>hoàn thiện</w:t>
      </w:r>
      <w:r>
        <w:rPr>
          <w:spacing w:val="-1"/>
        </w:rPr>
        <w:t> </w:t>
      </w:r>
      <w:r>
        <w:rPr/>
        <w:t>sẽ</w:t>
      </w:r>
      <w:r>
        <w:rPr>
          <w:spacing w:val="-2"/>
        </w:rPr>
        <w:t> </w:t>
      </w:r>
      <w:r>
        <w:rPr/>
        <w:t>giúp cho</w:t>
      </w:r>
      <w:r>
        <w:rPr>
          <w:spacing w:val="-1"/>
        </w:rPr>
        <w:t> </w:t>
      </w:r>
      <w:r>
        <w:rPr/>
        <w:t>quá</w:t>
      </w:r>
      <w:r>
        <w:rPr>
          <w:spacing w:val="-1"/>
        </w:rPr>
        <w:t> </w:t>
      </w:r>
      <w:r>
        <w:rPr/>
        <w:t>trình sản xuất</w:t>
      </w:r>
      <w:r>
        <w:rPr>
          <w:spacing w:val="-2"/>
        </w:rPr>
        <w:t> </w:t>
      </w:r>
      <w:r>
        <w:rPr/>
        <w:t>có</w:t>
      </w:r>
      <w:r>
        <w:rPr>
          <w:spacing w:val="-1"/>
        </w:rPr>
        <w:t> </w:t>
      </w:r>
      <w:r>
        <w:rPr/>
        <w:t>năng</w:t>
      </w:r>
      <w:r>
        <w:rPr>
          <w:spacing w:val="-1"/>
        </w:rPr>
        <w:t> </w:t>
      </w:r>
      <w:r>
        <w:rPr/>
        <w:t>suất</w:t>
      </w:r>
      <w:r>
        <w:rPr>
          <w:spacing w:val="-1"/>
        </w:rPr>
        <w:t> </w:t>
      </w:r>
      <w:r>
        <w:rPr/>
        <w:t>cao,</w:t>
      </w:r>
      <w:r>
        <w:rPr>
          <w:spacing w:val="-1"/>
        </w:rPr>
        <w:t> </w:t>
      </w:r>
      <w:r>
        <w:rPr/>
        <w:t>chất lượng tốt và tránh được lãng phí nguyên phụ liệu cũng như những sai phạm đáng tiếc.</w:t>
      </w:r>
    </w:p>
    <w:p>
      <w:pPr>
        <w:pStyle w:val="Heading3"/>
        <w:numPr>
          <w:ilvl w:val="0"/>
          <w:numId w:val="63"/>
        </w:numPr>
        <w:tabs>
          <w:tab w:pos="1040" w:val="left" w:leader="none"/>
        </w:tabs>
        <w:spacing w:line="240" w:lineRule="auto" w:before="120" w:after="0"/>
        <w:ind w:left="1040" w:right="0" w:hanging="331"/>
        <w:jc w:val="both"/>
      </w:pPr>
      <w:r>
        <w:rPr/>
        <w:t>Quản</w:t>
      </w:r>
      <w:r>
        <w:rPr>
          <w:spacing w:val="-2"/>
        </w:rPr>
        <w:t> </w:t>
      </w:r>
      <w:r>
        <w:rPr/>
        <w:t>lý</w:t>
      </w:r>
      <w:r>
        <w:rPr>
          <w:spacing w:val="-2"/>
        </w:rPr>
        <w:t> </w:t>
      </w:r>
      <w:r>
        <w:rPr/>
        <w:t>chất</w:t>
      </w:r>
      <w:r>
        <w:rPr>
          <w:spacing w:val="-2"/>
        </w:rPr>
        <w:t> </w:t>
      </w:r>
      <w:r>
        <w:rPr/>
        <w:t>lượng</w:t>
      </w:r>
      <w:r>
        <w:rPr>
          <w:spacing w:val="-3"/>
        </w:rPr>
        <w:t> </w:t>
      </w:r>
      <w:r>
        <w:rPr/>
        <w:t>sản</w:t>
      </w:r>
      <w:r>
        <w:rPr>
          <w:spacing w:val="-1"/>
        </w:rPr>
        <w:t> </w:t>
      </w:r>
      <w:r>
        <w:rPr/>
        <w:t>phẩm</w:t>
      </w:r>
      <w:r>
        <w:rPr>
          <w:spacing w:val="-3"/>
        </w:rPr>
        <w:t> </w:t>
      </w:r>
      <w:r>
        <w:rPr/>
        <w:t>may</w:t>
      </w:r>
      <w:r>
        <w:rPr>
          <w:spacing w:val="-3"/>
        </w:rPr>
        <w:t> </w:t>
      </w:r>
      <w:r>
        <w:rPr/>
        <w:t>ở</w:t>
      </w:r>
      <w:r>
        <w:rPr>
          <w:spacing w:val="-1"/>
        </w:rPr>
        <w:t> </w:t>
      </w:r>
      <w:r>
        <w:rPr/>
        <w:t>các</w:t>
      </w:r>
      <w:r>
        <w:rPr>
          <w:spacing w:val="-4"/>
        </w:rPr>
        <w:t> </w:t>
      </w:r>
      <w:r>
        <w:rPr/>
        <w:t>công</w:t>
      </w:r>
      <w:r>
        <w:rPr>
          <w:spacing w:val="-1"/>
        </w:rPr>
        <w:t> </w:t>
      </w:r>
      <w:r>
        <w:rPr/>
        <w:t>đoạn</w:t>
      </w:r>
      <w:r>
        <w:rPr>
          <w:spacing w:val="-3"/>
        </w:rPr>
        <w:t> </w:t>
      </w:r>
      <w:r>
        <w:rPr/>
        <w:t>sản</w:t>
      </w:r>
      <w:r>
        <w:rPr>
          <w:spacing w:val="-1"/>
        </w:rPr>
        <w:t> </w:t>
      </w:r>
      <w:r>
        <w:rPr>
          <w:spacing w:val="-4"/>
        </w:rPr>
        <w:t>xuất</w:t>
      </w:r>
    </w:p>
    <w:p>
      <w:pPr>
        <w:pStyle w:val="ListParagraph"/>
        <w:numPr>
          <w:ilvl w:val="1"/>
          <w:numId w:val="63"/>
        </w:numPr>
        <w:tabs>
          <w:tab w:pos="1128" w:val="left" w:leader="none"/>
        </w:tabs>
        <w:spacing w:line="240" w:lineRule="auto" w:before="149" w:after="0"/>
        <w:ind w:left="1128" w:right="0" w:hanging="419"/>
        <w:jc w:val="both"/>
        <w:rPr>
          <w:b/>
          <w:sz w:val="26"/>
        </w:rPr>
      </w:pPr>
      <w:r>
        <w:rPr>
          <w:b/>
          <w:sz w:val="26"/>
        </w:rPr>
        <w:t>Công</w:t>
      </w:r>
      <w:r>
        <w:rPr>
          <w:b/>
          <w:spacing w:val="-2"/>
          <w:sz w:val="26"/>
        </w:rPr>
        <w:t> </w:t>
      </w:r>
      <w:r>
        <w:rPr>
          <w:b/>
          <w:sz w:val="26"/>
        </w:rPr>
        <w:t>đoạn</w:t>
      </w:r>
      <w:r>
        <w:rPr>
          <w:b/>
          <w:spacing w:val="-1"/>
          <w:sz w:val="26"/>
        </w:rPr>
        <w:t> </w:t>
      </w:r>
      <w:r>
        <w:rPr>
          <w:b/>
          <w:spacing w:val="-4"/>
          <w:sz w:val="26"/>
        </w:rPr>
        <w:t>cắt:</w:t>
      </w:r>
    </w:p>
    <w:p>
      <w:pPr>
        <w:pStyle w:val="BodyText"/>
        <w:spacing w:line="360" w:lineRule="auto" w:before="149"/>
        <w:ind w:right="569" w:firstLine="720"/>
        <w:jc w:val="both"/>
      </w:pPr>
      <w:r>
        <w:rPr/>
        <w:t>Cắt là khâu đầu tiên của giai đoạn triển khai sản xuất, nó quyết định chất lượng và năng suất của quá trình may sau này.</w:t>
      </w:r>
    </w:p>
    <w:p>
      <w:pPr>
        <w:pStyle w:val="BodyText"/>
        <w:spacing w:after="0" w:line="360" w:lineRule="auto"/>
        <w:jc w:val="both"/>
        <w:sectPr>
          <w:pgSz w:w="11910" w:h="16840"/>
          <w:pgMar w:header="934" w:footer="982" w:top="1180" w:bottom="1180" w:left="992" w:right="566"/>
        </w:sectPr>
      </w:pPr>
    </w:p>
    <w:p>
      <w:pPr>
        <w:pStyle w:val="BodyText"/>
        <w:ind w:left="680" w:right="-44"/>
        <w:rPr>
          <w:sz w:val="20"/>
        </w:rPr>
      </w:pPr>
      <w:r>
        <w:rPr>
          <w:sz w:val="20"/>
        </w:rPr>
        <mc:AlternateContent>
          <mc:Choice Requires="wps">
            <w:drawing>
              <wp:inline distT="0" distB="0" distL="0" distR="0">
                <wp:extent cx="6127750" cy="3912870"/>
                <wp:effectExtent l="0" t="0" r="0" b="1904"/>
                <wp:docPr id="144" name="Group 144"/>
                <wp:cNvGraphicFramePr>
                  <a:graphicFrameLocks/>
                </wp:cNvGraphicFramePr>
                <a:graphic>
                  <a:graphicData uri="http://schemas.microsoft.com/office/word/2010/wordprocessingGroup">
                    <wpg:wgp>
                      <wpg:cNvPr id="144" name="Group 144"/>
                      <wpg:cNvGrpSpPr/>
                      <wpg:grpSpPr>
                        <a:xfrm>
                          <a:off x="0" y="0"/>
                          <a:ext cx="6127750" cy="3912870"/>
                          <a:chExt cx="6127750" cy="3912870"/>
                        </a:xfrm>
                      </wpg:grpSpPr>
                      <wps:wsp>
                        <wps:cNvPr id="145" name="Graphic 145"/>
                        <wps:cNvSpPr/>
                        <wps:spPr>
                          <a:xfrm>
                            <a:off x="0" y="0"/>
                            <a:ext cx="5798820" cy="37465"/>
                          </a:xfrm>
                          <a:custGeom>
                            <a:avLst/>
                            <a:gdLst/>
                            <a:ahLst/>
                            <a:cxnLst/>
                            <a:rect l="l" t="t" r="r" b="b"/>
                            <a:pathLst>
                              <a:path w="5798820" h="37465">
                                <a:moveTo>
                                  <a:pt x="5798566" y="18288"/>
                                </a:moveTo>
                                <a:lnTo>
                                  <a:pt x="0" y="18288"/>
                                </a:lnTo>
                                <a:lnTo>
                                  <a:pt x="0" y="37338"/>
                                </a:lnTo>
                                <a:lnTo>
                                  <a:pt x="5798566" y="37338"/>
                                </a:lnTo>
                                <a:lnTo>
                                  <a:pt x="5798566" y="18288"/>
                                </a:lnTo>
                                <a:close/>
                              </a:path>
                              <a:path w="5798820" h="37465">
                                <a:moveTo>
                                  <a:pt x="5798566" y="0"/>
                                </a:moveTo>
                                <a:lnTo>
                                  <a:pt x="0" y="0"/>
                                </a:lnTo>
                                <a:lnTo>
                                  <a:pt x="0" y="9144"/>
                                </a:lnTo>
                                <a:lnTo>
                                  <a:pt x="5798566" y="9144"/>
                                </a:lnTo>
                                <a:lnTo>
                                  <a:pt x="5798566" y="0"/>
                                </a:lnTo>
                                <a:close/>
                              </a:path>
                            </a:pathLst>
                          </a:custGeom>
                          <a:solidFill>
                            <a:srgbClr val="000000"/>
                          </a:solidFill>
                        </wps:spPr>
                        <wps:bodyPr wrap="square" lIns="0" tIns="0" rIns="0" bIns="0" rtlCol="0">
                          <a:prstTxWarp prst="textNoShape">
                            <a:avLst/>
                          </a:prstTxWarp>
                          <a:noAutofit/>
                        </wps:bodyPr>
                      </wps:wsp>
                      <pic:pic>
                        <pic:nvPicPr>
                          <pic:cNvPr id="146" name="Image 146"/>
                          <pic:cNvPicPr/>
                        </pic:nvPicPr>
                        <pic:blipFill>
                          <a:blip r:embed="rId78" cstate="print"/>
                          <a:stretch>
                            <a:fillRect/>
                          </a:stretch>
                        </pic:blipFill>
                        <pic:spPr>
                          <a:xfrm>
                            <a:off x="18415" y="38100"/>
                            <a:ext cx="6109335" cy="3874770"/>
                          </a:xfrm>
                          <a:prstGeom prst="rect">
                            <a:avLst/>
                          </a:prstGeom>
                        </pic:spPr>
                      </pic:pic>
                    </wpg:wgp>
                  </a:graphicData>
                </a:graphic>
              </wp:inline>
            </w:drawing>
          </mc:Choice>
          <mc:Fallback>
            <w:pict>
              <v:group style="width:482.5pt;height:308.1pt;mso-position-horizontal-relative:char;mso-position-vertical-relative:line" id="docshapegroup124" coordorigin="0,0" coordsize="9650,6162">
                <v:shape style="position:absolute;left:0;top:0;width:9132;height:59" id="docshape125" coordorigin="0,0" coordsize="9132,59" path="m9132,29l0,29,0,59,9132,59,9132,29xm9132,0l0,0,0,14,9132,14,9132,0xe" filled="true" fillcolor="#000000" stroked="false">
                  <v:path arrowok="t"/>
                  <v:fill type="solid"/>
                </v:shape>
                <v:shape style="position:absolute;left:29;top:60;width:9621;height:6102" type="#_x0000_t75" id="docshape126" stroked="false">
                  <v:imagedata r:id="rId78" o:title=""/>
                </v:shape>
              </v:group>
            </w:pict>
          </mc:Fallback>
        </mc:AlternateContent>
      </w:r>
      <w:r>
        <w:rPr>
          <w:sz w:val="20"/>
        </w:rPr>
      </w:r>
    </w:p>
    <w:p>
      <w:pPr>
        <w:pStyle w:val="Heading3"/>
        <w:spacing w:before="151"/>
        <w:ind w:left="143"/>
        <w:jc w:val="center"/>
      </w:pPr>
      <w:r>
        <w:rPr/>
        <w:t>Hình</w:t>
      </w:r>
      <w:r>
        <w:rPr>
          <w:spacing w:val="-3"/>
        </w:rPr>
        <w:t> </w:t>
      </w:r>
      <w:r>
        <w:rPr/>
        <w:t>5.2</w:t>
      </w:r>
      <w:r>
        <w:rPr>
          <w:spacing w:val="-1"/>
        </w:rPr>
        <w:t> </w:t>
      </w:r>
      <w:r>
        <w:rPr/>
        <w:t>:</w:t>
      </w:r>
      <w:r>
        <w:rPr>
          <w:spacing w:val="-4"/>
        </w:rPr>
        <w:t> </w:t>
      </w:r>
      <w:r>
        <w:rPr/>
        <w:t>Hình</w:t>
      </w:r>
      <w:r>
        <w:rPr>
          <w:spacing w:val="-2"/>
        </w:rPr>
        <w:t> </w:t>
      </w:r>
      <w:r>
        <w:rPr/>
        <w:t>ảnh</w:t>
      </w:r>
      <w:r>
        <w:rPr>
          <w:spacing w:val="-3"/>
        </w:rPr>
        <w:t> </w:t>
      </w:r>
      <w:r>
        <w:rPr/>
        <w:t>công</w:t>
      </w:r>
      <w:r>
        <w:rPr>
          <w:spacing w:val="-2"/>
        </w:rPr>
        <w:t> </w:t>
      </w:r>
      <w:r>
        <w:rPr/>
        <w:t>đoạn</w:t>
      </w:r>
      <w:r>
        <w:rPr>
          <w:spacing w:val="-2"/>
        </w:rPr>
        <w:t> </w:t>
      </w:r>
      <w:r>
        <w:rPr/>
        <w:t>trải</w:t>
      </w:r>
      <w:r>
        <w:rPr>
          <w:spacing w:val="-3"/>
        </w:rPr>
        <w:t> </w:t>
      </w:r>
      <w:r>
        <w:rPr/>
        <w:t>và cắt</w:t>
      </w:r>
      <w:r>
        <w:rPr>
          <w:spacing w:val="-1"/>
        </w:rPr>
        <w:t> </w:t>
      </w:r>
      <w:r>
        <w:rPr>
          <w:spacing w:val="-5"/>
        </w:rPr>
        <w:t>vải</w:t>
      </w:r>
    </w:p>
    <w:p>
      <w:pPr>
        <w:pStyle w:val="BodyText"/>
        <w:spacing w:before="34"/>
        <w:ind w:left="0"/>
        <w:rPr>
          <w:b/>
        </w:rPr>
      </w:pPr>
    </w:p>
    <w:p>
      <w:pPr>
        <w:pStyle w:val="ListParagraph"/>
        <w:numPr>
          <w:ilvl w:val="0"/>
          <w:numId w:val="66"/>
        </w:numPr>
        <w:tabs>
          <w:tab w:pos="1128" w:val="left" w:leader="none"/>
        </w:tabs>
        <w:spacing w:line="240" w:lineRule="auto" w:before="0" w:after="0"/>
        <w:ind w:left="1128" w:right="0" w:hanging="419"/>
        <w:jc w:val="both"/>
        <w:rPr>
          <w:sz w:val="26"/>
        </w:rPr>
      </w:pPr>
      <w:r>
        <w:rPr>
          <w:sz w:val="26"/>
        </w:rPr>
        <w:t>Trách</w:t>
      </w:r>
      <w:r>
        <w:rPr>
          <w:spacing w:val="-4"/>
          <w:sz w:val="26"/>
        </w:rPr>
        <w:t> </w:t>
      </w:r>
      <w:r>
        <w:rPr>
          <w:sz w:val="26"/>
        </w:rPr>
        <w:t>nhiệm</w:t>
      </w:r>
      <w:r>
        <w:rPr>
          <w:spacing w:val="-1"/>
          <w:sz w:val="26"/>
        </w:rPr>
        <w:t> </w:t>
      </w:r>
      <w:r>
        <w:rPr>
          <w:sz w:val="26"/>
        </w:rPr>
        <w:t>của</w:t>
      </w:r>
      <w:r>
        <w:rPr>
          <w:spacing w:val="-1"/>
          <w:sz w:val="26"/>
        </w:rPr>
        <w:t> </w:t>
      </w:r>
      <w:r>
        <w:rPr>
          <w:sz w:val="26"/>
        </w:rPr>
        <w:t>nhân</w:t>
      </w:r>
      <w:r>
        <w:rPr>
          <w:spacing w:val="-1"/>
          <w:sz w:val="26"/>
        </w:rPr>
        <w:t> </w:t>
      </w:r>
      <w:r>
        <w:rPr>
          <w:sz w:val="26"/>
        </w:rPr>
        <w:t>viên</w:t>
      </w:r>
      <w:r>
        <w:rPr>
          <w:spacing w:val="-1"/>
          <w:sz w:val="26"/>
        </w:rPr>
        <w:t> </w:t>
      </w:r>
      <w:r>
        <w:rPr>
          <w:sz w:val="26"/>
        </w:rPr>
        <w:t>kiểm</w:t>
      </w:r>
      <w:r>
        <w:rPr>
          <w:spacing w:val="-3"/>
          <w:sz w:val="26"/>
        </w:rPr>
        <w:t> </w:t>
      </w:r>
      <w:r>
        <w:rPr>
          <w:sz w:val="26"/>
        </w:rPr>
        <w:t>tra</w:t>
      </w:r>
      <w:r>
        <w:rPr>
          <w:spacing w:val="-2"/>
          <w:sz w:val="26"/>
        </w:rPr>
        <w:t> </w:t>
      </w:r>
      <w:r>
        <w:rPr>
          <w:spacing w:val="-5"/>
          <w:sz w:val="26"/>
        </w:rPr>
        <w:t>cắt</w:t>
      </w:r>
    </w:p>
    <w:p>
      <w:pPr>
        <w:pStyle w:val="BodyText"/>
        <w:spacing w:before="139"/>
        <w:ind w:left="1430"/>
        <w:jc w:val="both"/>
      </w:pPr>
      <w:r>
        <w:rPr/>
        <w:t>Thu</w:t>
      </w:r>
      <w:r>
        <w:rPr>
          <w:spacing w:val="-2"/>
        </w:rPr>
        <w:t> </w:t>
      </w:r>
      <w:r>
        <w:rPr/>
        <w:t>thập</w:t>
      </w:r>
      <w:r>
        <w:rPr>
          <w:spacing w:val="-1"/>
        </w:rPr>
        <w:t> </w:t>
      </w:r>
      <w:r>
        <w:rPr/>
        <w:t>đầy</w:t>
      </w:r>
      <w:r>
        <w:rPr>
          <w:spacing w:val="-1"/>
        </w:rPr>
        <w:t> </w:t>
      </w:r>
      <w:r>
        <w:rPr/>
        <w:t>đủ</w:t>
      </w:r>
      <w:r>
        <w:rPr>
          <w:spacing w:val="-1"/>
        </w:rPr>
        <w:t> </w:t>
      </w:r>
      <w:r>
        <w:rPr/>
        <w:t>các</w:t>
      </w:r>
      <w:r>
        <w:rPr>
          <w:spacing w:val="-2"/>
        </w:rPr>
        <w:t> </w:t>
      </w:r>
      <w:r>
        <w:rPr/>
        <w:t>tài</w:t>
      </w:r>
      <w:r>
        <w:rPr>
          <w:spacing w:val="-1"/>
        </w:rPr>
        <w:t> </w:t>
      </w:r>
      <w:r>
        <w:rPr/>
        <w:t>liệu</w:t>
      </w:r>
      <w:r>
        <w:rPr>
          <w:spacing w:val="-1"/>
        </w:rPr>
        <w:t> </w:t>
      </w:r>
      <w:r>
        <w:rPr/>
        <w:t>liên quan</w:t>
      </w:r>
      <w:r>
        <w:rPr>
          <w:spacing w:val="-1"/>
        </w:rPr>
        <w:t> </w:t>
      </w:r>
      <w:r>
        <w:rPr/>
        <w:t>tới</w:t>
      </w:r>
      <w:r>
        <w:rPr>
          <w:spacing w:val="-1"/>
        </w:rPr>
        <w:t> </w:t>
      </w:r>
      <w:r>
        <w:rPr/>
        <w:t>quá</w:t>
      </w:r>
      <w:r>
        <w:rPr>
          <w:spacing w:val="-2"/>
        </w:rPr>
        <w:t> </w:t>
      </w:r>
      <w:r>
        <w:rPr/>
        <w:t>trình</w:t>
      </w:r>
      <w:r>
        <w:rPr>
          <w:spacing w:val="-1"/>
        </w:rPr>
        <w:t> </w:t>
      </w:r>
      <w:r>
        <w:rPr/>
        <w:t>kiểm</w:t>
      </w:r>
      <w:r>
        <w:rPr>
          <w:spacing w:val="-1"/>
        </w:rPr>
        <w:t> </w:t>
      </w:r>
      <w:r>
        <w:rPr/>
        <w:t>tra,</w:t>
      </w:r>
      <w:r>
        <w:rPr>
          <w:spacing w:val="-2"/>
        </w:rPr>
        <w:t> </w:t>
      </w:r>
      <w:r>
        <w:rPr/>
        <w:t>giám</w:t>
      </w:r>
      <w:r>
        <w:rPr>
          <w:spacing w:val="-1"/>
        </w:rPr>
        <w:t> </w:t>
      </w:r>
      <w:r>
        <w:rPr>
          <w:spacing w:val="-4"/>
        </w:rPr>
        <w:t>sát.</w:t>
      </w:r>
    </w:p>
    <w:p>
      <w:pPr>
        <w:pStyle w:val="ListParagraph"/>
        <w:numPr>
          <w:ilvl w:val="0"/>
          <w:numId w:val="66"/>
        </w:numPr>
        <w:tabs>
          <w:tab w:pos="1129" w:val="left" w:leader="none"/>
        </w:tabs>
        <w:spacing w:line="352" w:lineRule="auto" w:before="151" w:after="0"/>
        <w:ind w:left="1129" w:right="568" w:hanging="420"/>
        <w:jc w:val="both"/>
        <w:rPr>
          <w:sz w:val="26"/>
        </w:rPr>
      </w:pPr>
      <w:r>
        <w:rPr>
          <w:sz w:val="26"/>
        </w:rPr>
        <w:t>Trách nhiệm của nhân viên kiểm soát chất lượng cắt bao gồm giúp cho tổ trưởng</w:t>
      </w:r>
      <w:r>
        <w:rPr>
          <w:spacing w:val="40"/>
          <w:sz w:val="26"/>
        </w:rPr>
        <w:t> </w:t>
      </w:r>
      <w:r>
        <w:rPr>
          <w:sz w:val="26"/>
        </w:rPr>
        <w:t>tổ cắt, giám đốc xí nghiệp nhận dạng các vấn đề phát sinh trong quá trình cắt và nghiên cứu các nguyên nhân gây ra các sai lỗi, đưa ra các hành động sửa chữa</w:t>
      </w:r>
      <w:r>
        <w:rPr>
          <w:spacing w:val="40"/>
          <w:sz w:val="26"/>
        </w:rPr>
        <w:t> </w:t>
      </w:r>
      <w:r>
        <w:rPr>
          <w:sz w:val="26"/>
        </w:rPr>
        <w:t>khắc phục kịp thời.</w:t>
      </w:r>
    </w:p>
    <w:p>
      <w:pPr>
        <w:pStyle w:val="ListParagraph"/>
        <w:numPr>
          <w:ilvl w:val="0"/>
          <w:numId w:val="66"/>
        </w:numPr>
        <w:tabs>
          <w:tab w:pos="1128" w:val="left" w:leader="none"/>
        </w:tabs>
        <w:spacing w:line="240" w:lineRule="auto" w:before="4" w:after="0"/>
        <w:ind w:left="1128" w:right="0" w:hanging="419"/>
        <w:jc w:val="both"/>
        <w:rPr>
          <w:sz w:val="26"/>
        </w:rPr>
      </w:pPr>
      <w:r>
        <w:rPr>
          <w:sz w:val="26"/>
        </w:rPr>
        <w:t>Thủ</w:t>
      </w:r>
      <w:r>
        <w:rPr>
          <w:spacing w:val="-1"/>
          <w:sz w:val="26"/>
        </w:rPr>
        <w:t> </w:t>
      </w:r>
      <w:r>
        <w:rPr>
          <w:sz w:val="26"/>
        </w:rPr>
        <w:t>tục</w:t>
      </w:r>
      <w:r>
        <w:rPr>
          <w:spacing w:val="-2"/>
          <w:sz w:val="26"/>
        </w:rPr>
        <w:t> </w:t>
      </w:r>
      <w:r>
        <w:rPr>
          <w:sz w:val="26"/>
        </w:rPr>
        <w:t>kiểm</w:t>
      </w:r>
      <w:r>
        <w:rPr>
          <w:spacing w:val="-1"/>
          <w:sz w:val="26"/>
        </w:rPr>
        <w:t> </w:t>
      </w:r>
      <w:r>
        <w:rPr>
          <w:sz w:val="26"/>
        </w:rPr>
        <w:t>tra </w:t>
      </w:r>
      <w:r>
        <w:rPr>
          <w:spacing w:val="-4"/>
          <w:sz w:val="26"/>
        </w:rPr>
        <w:t>cắt.</w:t>
      </w:r>
    </w:p>
    <w:p>
      <w:pPr>
        <w:pStyle w:val="BodyText"/>
        <w:spacing w:line="360" w:lineRule="auto" w:before="141"/>
        <w:ind w:right="568" w:firstLine="720"/>
        <w:jc w:val="both"/>
      </w:pPr>
      <w:r>
        <w:rPr/>
        <w:t>Việc kiểm soát chất lượng trong công đoạn cắt được thực hiện từ khâu trải vải cho tới khi các bán thành phẩm được hoàn thành chuẩn bị đưa vào may. Việc kiểm</w:t>
      </w:r>
      <w:r>
        <w:rPr>
          <w:spacing w:val="40"/>
        </w:rPr>
        <w:t> </w:t>
      </w:r>
      <w:r>
        <w:rPr/>
        <w:t>soát tốt chất lượng của khâu cắt sẽ là tiền đề quan trọng cho việc đảm bảo chất lượng trong các khâu tiếp theo góp phần vào việc nâng cao chất lượng của thành phẩm.</w:t>
      </w:r>
    </w:p>
    <w:p>
      <w:pPr>
        <w:pStyle w:val="ListParagraph"/>
        <w:numPr>
          <w:ilvl w:val="0"/>
          <w:numId w:val="66"/>
        </w:numPr>
        <w:tabs>
          <w:tab w:pos="1128" w:val="left" w:leader="none"/>
        </w:tabs>
        <w:spacing w:line="345" w:lineRule="exact" w:before="0" w:after="0"/>
        <w:ind w:left="1128" w:right="0" w:hanging="419"/>
        <w:jc w:val="both"/>
        <w:rPr>
          <w:sz w:val="26"/>
        </w:rPr>
      </w:pPr>
      <w:r>
        <w:rPr>
          <w:sz w:val="26"/>
        </w:rPr>
        <w:t>Lấy</w:t>
      </w:r>
      <w:r>
        <w:rPr>
          <w:spacing w:val="-1"/>
          <w:sz w:val="26"/>
        </w:rPr>
        <w:t> </w:t>
      </w:r>
      <w:r>
        <w:rPr>
          <w:sz w:val="26"/>
        </w:rPr>
        <w:t>mẫu</w:t>
      </w:r>
      <w:r>
        <w:rPr>
          <w:spacing w:val="-1"/>
          <w:sz w:val="26"/>
        </w:rPr>
        <w:t> </w:t>
      </w:r>
      <w:r>
        <w:rPr>
          <w:sz w:val="26"/>
        </w:rPr>
        <w:t>ngẫu</w:t>
      </w:r>
      <w:r>
        <w:rPr>
          <w:spacing w:val="-2"/>
          <w:sz w:val="26"/>
        </w:rPr>
        <w:t> </w:t>
      </w:r>
      <w:r>
        <w:rPr>
          <w:sz w:val="26"/>
        </w:rPr>
        <w:t>nhiên</w:t>
      </w:r>
      <w:r>
        <w:rPr>
          <w:spacing w:val="-1"/>
          <w:sz w:val="26"/>
        </w:rPr>
        <w:t> </w:t>
      </w:r>
      <w:r>
        <w:rPr>
          <w:sz w:val="26"/>
        </w:rPr>
        <w:t>kiểm </w:t>
      </w:r>
      <w:r>
        <w:rPr>
          <w:spacing w:val="-4"/>
          <w:sz w:val="26"/>
        </w:rPr>
        <w:t>tra.</w:t>
      </w:r>
    </w:p>
    <w:p>
      <w:pPr>
        <w:pStyle w:val="BodyText"/>
        <w:spacing w:line="360" w:lineRule="auto" w:before="141"/>
        <w:ind w:right="569" w:firstLine="720"/>
        <w:jc w:val="both"/>
      </w:pPr>
      <w:r>
        <w:rPr/>
        <w:t>Việc kiểm tra có đạt hiệu quả không hoàn toàn phụ thuộc vào việc chọn mẫu để kiểm tra. Người kiểm tra không nên ban hành một lộ trình cụ thể, chẳng hạn như sáng kiểm tra bộ phận cắt, chiều kiểm tra tại bộ phận may điều này dẫn tới việc đối phó, chống</w:t>
      </w:r>
      <w:r>
        <w:rPr>
          <w:spacing w:val="24"/>
        </w:rPr>
        <w:t> </w:t>
      </w:r>
      <w:r>
        <w:rPr/>
        <w:t>chế</w:t>
      </w:r>
      <w:r>
        <w:rPr>
          <w:spacing w:val="23"/>
        </w:rPr>
        <w:t> </w:t>
      </w:r>
      <w:r>
        <w:rPr/>
        <w:t>nên</w:t>
      </w:r>
      <w:r>
        <w:rPr>
          <w:spacing w:val="23"/>
        </w:rPr>
        <w:t> </w:t>
      </w:r>
      <w:r>
        <w:rPr/>
        <w:t>việc</w:t>
      </w:r>
      <w:r>
        <w:rPr>
          <w:spacing w:val="24"/>
        </w:rPr>
        <w:t> </w:t>
      </w:r>
      <w:r>
        <w:rPr/>
        <w:t>kiểm</w:t>
      </w:r>
      <w:r>
        <w:rPr>
          <w:spacing w:val="24"/>
        </w:rPr>
        <w:t> </w:t>
      </w:r>
      <w:r>
        <w:rPr/>
        <w:t>soát</w:t>
      </w:r>
      <w:r>
        <w:rPr>
          <w:spacing w:val="23"/>
        </w:rPr>
        <w:t> </w:t>
      </w:r>
      <w:r>
        <w:rPr/>
        <w:t>không</w:t>
      </w:r>
      <w:r>
        <w:rPr>
          <w:spacing w:val="24"/>
        </w:rPr>
        <w:t> </w:t>
      </w:r>
      <w:r>
        <w:rPr/>
        <w:t>đạt</w:t>
      </w:r>
      <w:r>
        <w:rPr>
          <w:spacing w:val="23"/>
        </w:rPr>
        <w:t> </w:t>
      </w:r>
      <w:r>
        <w:rPr/>
        <w:t>được</w:t>
      </w:r>
      <w:r>
        <w:rPr>
          <w:spacing w:val="24"/>
        </w:rPr>
        <w:t> </w:t>
      </w:r>
      <w:r>
        <w:rPr/>
        <w:t>hiệu</w:t>
      </w:r>
      <w:r>
        <w:rPr>
          <w:spacing w:val="24"/>
        </w:rPr>
        <w:t> </w:t>
      </w:r>
      <w:r>
        <w:rPr/>
        <w:t>quả</w:t>
      </w:r>
      <w:r>
        <w:rPr>
          <w:spacing w:val="23"/>
        </w:rPr>
        <w:t> </w:t>
      </w:r>
      <w:r>
        <w:rPr/>
        <w:t>như</w:t>
      </w:r>
      <w:r>
        <w:rPr>
          <w:spacing w:val="25"/>
        </w:rPr>
        <w:t> </w:t>
      </w:r>
      <w:r>
        <w:rPr/>
        <w:t>mong</w:t>
      </w:r>
      <w:r>
        <w:rPr>
          <w:spacing w:val="24"/>
        </w:rPr>
        <w:t> </w:t>
      </w:r>
      <w:r>
        <w:rPr/>
        <w:t>muốn.</w:t>
      </w:r>
      <w:r>
        <w:rPr>
          <w:spacing w:val="25"/>
        </w:rPr>
        <w:t> </w:t>
      </w:r>
      <w:r>
        <w:rPr/>
        <w:t>Nhân</w:t>
      </w:r>
      <w:r>
        <w:rPr>
          <w:spacing w:val="24"/>
        </w:rPr>
        <w:t> </w:t>
      </w:r>
      <w:r>
        <w:rPr>
          <w:spacing w:val="-4"/>
        </w:rPr>
        <w:t>viên</w:t>
      </w:r>
    </w:p>
    <w:p>
      <w:pPr>
        <w:pStyle w:val="BodyText"/>
        <w:spacing w:after="0" w:line="360" w:lineRule="auto"/>
        <w:jc w:val="both"/>
        <w:sectPr>
          <w:headerReference w:type="default" r:id="rId76"/>
          <w:footerReference w:type="default" r:id="rId77"/>
          <w:pgSz w:w="11910" w:h="16840"/>
          <w:pgMar w:header="933" w:footer="982" w:top="1120" w:bottom="1180" w:left="992" w:right="566"/>
        </w:sectPr>
      </w:pPr>
    </w:p>
    <w:p>
      <w:pPr>
        <w:pStyle w:val="BodyText"/>
        <w:spacing w:line="360" w:lineRule="auto" w:before="1"/>
        <w:ind w:right="570"/>
        <w:jc w:val="both"/>
      </w:pPr>
      <w:r>
        <w:rPr/>
        <w:t>kiểm</w:t>
      </w:r>
      <w:r>
        <w:rPr>
          <w:spacing w:val="-1"/>
        </w:rPr>
        <w:t> </w:t>
      </w:r>
      <w:r>
        <w:rPr/>
        <w:t>tra</w:t>
      </w:r>
      <w:r>
        <w:rPr>
          <w:spacing w:val="-2"/>
        </w:rPr>
        <w:t> </w:t>
      </w:r>
      <w:r>
        <w:rPr/>
        <w:t>phải</w:t>
      </w:r>
      <w:r>
        <w:rPr>
          <w:spacing w:val="-2"/>
        </w:rPr>
        <w:t> </w:t>
      </w:r>
      <w:r>
        <w:rPr/>
        <w:t>cố</w:t>
      </w:r>
      <w:r>
        <w:rPr>
          <w:spacing w:val="-1"/>
        </w:rPr>
        <w:t> </w:t>
      </w:r>
      <w:r>
        <w:rPr/>
        <w:t>gắng tạo</w:t>
      </w:r>
      <w:r>
        <w:rPr>
          <w:spacing w:val="-1"/>
        </w:rPr>
        <w:t> </w:t>
      </w:r>
      <w:r>
        <w:rPr/>
        <w:t>ra</w:t>
      </w:r>
      <w:r>
        <w:rPr>
          <w:spacing w:val="-1"/>
        </w:rPr>
        <w:t> </w:t>
      </w:r>
      <w:r>
        <w:rPr/>
        <w:t>được</w:t>
      </w:r>
      <w:r>
        <w:rPr>
          <w:spacing w:val="-1"/>
        </w:rPr>
        <w:t> </w:t>
      </w:r>
      <w:r>
        <w:rPr/>
        <w:t>sự cân bằng</w:t>
      </w:r>
      <w:r>
        <w:rPr>
          <w:spacing w:val="-1"/>
        </w:rPr>
        <w:t> </w:t>
      </w:r>
      <w:r>
        <w:rPr/>
        <w:t>trong</w:t>
      </w:r>
      <w:r>
        <w:rPr>
          <w:spacing w:val="-1"/>
        </w:rPr>
        <w:t> </w:t>
      </w:r>
      <w:r>
        <w:rPr/>
        <w:t>việc</w:t>
      </w:r>
      <w:r>
        <w:rPr>
          <w:spacing w:val="-1"/>
        </w:rPr>
        <w:t> </w:t>
      </w:r>
      <w:r>
        <w:rPr/>
        <w:t>lấy mẫu và</w:t>
      </w:r>
      <w:r>
        <w:rPr>
          <w:spacing w:val="-2"/>
        </w:rPr>
        <w:t> </w:t>
      </w:r>
      <w:r>
        <w:rPr/>
        <w:t>năng lực</w:t>
      </w:r>
      <w:r>
        <w:rPr>
          <w:spacing w:val="-1"/>
        </w:rPr>
        <w:t> </w:t>
      </w:r>
      <w:r>
        <w:rPr/>
        <w:t>cắt</w:t>
      </w:r>
      <w:r>
        <w:rPr>
          <w:spacing w:val="-2"/>
        </w:rPr>
        <w:t> </w:t>
      </w:r>
      <w:r>
        <w:rPr/>
        <w:t>(điều này có nghĩa là việc lấy mẫu ngẫu nhiên phải được thực hiện sao cho tương xứng với năng lực cắt và các hoạt động cắt).</w:t>
      </w:r>
    </w:p>
    <w:p>
      <w:pPr>
        <w:pStyle w:val="ListParagraph"/>
        <w:numPr>
          <w:ilvl w:val="0"/>
          <w:numId w:val="66"/>
        </w:numPr>
        <w:tabs>
          <w:tab w:pos="1129" w:val="left" w:leader="none"/>
        </w:tabs>
        <w:spacing w:line="240" w:lineRule="auto" w:before="0" w:after="0"/>
        <w:ind w:left="1129" w:right="0" w:hanging="420"/>
        <w:jc w:val="left"/>
        <w:rPr>
          <w:sz w:val="26"/>
        </w:rPr>
      </w:pPr>
      <w:r>
        <w:rPr>
          <w:sz w:val="26"/>
        </w:rPr>
        <w:t>Các</w:t>
      </w:r>
      <w:r>
        <w:rPr>
          <w:spacing w:val="-2"/>
          <w:sz w:val="26"/>
        </w:rPr>
        <w:t> </w:t>
      </w:r>
      <w:r>
        <w:rPr>
          <w:sz w:val="26"/>
        </w:rPr>
        <w:t>công</w:t>
      </w:r>
      <w:r>
        <w:rPr>
          <w:spacing w:val="-1"/>
          <w:sz w:val="26"/>
        </w:rPr>
        <w:t> </w:t>
      </w:r>
      <w:r>
        <w:rPr>
          <w:sz w:val="26"/>
        </w:rPr>
        <w:t>đoạn</w:t>
      </w:r>
      <w:r>
        <w:rPr>
          <w:spacing w:val="-1"/>
          <w:sz w:val="26"/>
        </w:rPr>
        <w:t> </w:t>
      </w:r>
      <w:r>
        <w:rPr>
          <w:sz w:val="26"/>
        </w:rPr>
        <w:t>trong</w:t>
      </w:r>
      <w:r>
        <w:rPr>
          <w:spacing w:val="-1"/>
          <w:sz w:val="26"/>
        </w:rPr>
        <w:t> </w:t>
      </w:r>
      <w:r>
        <w:rPr>
          <w:sz w:val="26"/>
        </w:rPr>
        <w:t>việc</w:t>
      </w:r>
      <w:r>
        <w:rPr>
          <w:spacing w:val="-1"/>
          <w:sz w:val="26"/>
        </w:rPr>
        <w:t> </w:t>
      </w:r>
      <w:r>
        <w:rPr>
          <w:sz w:val="26"/>
        </w:rPr>
        <w:t>kiểm</w:t>
      </w:r>
      <w:r>
        <w:rPr>
          <w:spacing w:val="-1"/>
          <w:sz w:val="26"/>
        </w:rPr>
        <w:t> </w:t>
      </w:r>
      <w:r>
        <w:rPr>
          <w:sz w:val="26"/>
        </w:rPr>
        <w:t>soát</w:t>
      </w:r>
      <w:r>
        <w:rPr>
          <w:spacing w:val="-1"/>
          <w:sz w:val="26"/>
        </w:rPr>
        <w:t> </w:t>
      </w:r>
      <w:r>
        <w:rPr>
          <w:spacing w:val="-4"/>
          <w:sz w:val="26"/>
        </w:rPr>
        <w:t>cắt.</w:t>
      </w:r>
    </w:p>
    <w:p>
      <w:pPr>
        <w:pStyle w:val="BodyText"/>
        <w:spacing w:line="360" w:lineRule="auto" w:before="140"/>
        <w:ind w:right="571" w:firstLine="720"/>
      </w:pPr>
      <w:r>
        <w:rPr/>
        <w:t>Người trải vải: Nhân viên kiểm soát chất lượng nên tiến hành theo dõi, kiểm tra và đánh giá việc thực hiện công việc của từng người trải vải dựa trên các vấn đề sau :</w:t>
      </w:r>
    </w:p>
    <w:p>
      <w:pPr>
        <w:pStyle w:val="BodyText"/>
        <w:spacing w:line="360" w:lineRule="auto" w:before="1"/>
        <w:ind w:right="571" w:firstLine="720"/>
      </w:pPr>
      <w:r>
        <w:rPr/>
        <w:t>Đặt sơ đồ : Cần kiểm tra xem sơ đồ được đặt có đúng vị trí không, các cạnh có song song với biên của vải không</w:t>
      </w:r>
    </w:p>
    <w:p>
      <w:pPr>
        <w:pStyle w:val="BodyText"/>
        <w:spacing w:line="298" w:lineRule="exact"/>
        <w:ind w:left="1430"/>
      </w:pPr>
      <w:r>
        <w:rPr/>
        <w:t>Khác</w:t>
      </w:r>
      <w:r>
        <w:rPr>
          <w:spacing w:val="17"/>
        </w:rPr>
        <w:t> </w:t>
      </w:r>
      <w:r>
        <w:rPr/>
        <w:t>màu</w:t>
      </w:r>
      <w:r>
        <w:rPr>
          <w:spacing w:val="20"/>
        </w:rPr>
        <w:t> </w:t>
      </w:r>
      <w:r>
        <w:rPr/>
        <w:t>:</w:t>
      </w:r>
      <w:r>
        <w:rPr>
          <w:spacing w:val="20"/>
        </w:rPr>
        <w:t> </w:t>
      </w:r>
      <w:r>
        <w:rPr/>
        <w:t>Cần</w:t>
      </w:r>
      <w:r>
        <w:rPr>
          <w:spacing w:val="20"/>
        </w:rPr>
        <w:t> </w:t>
      </w:r>
      <w:r>
        <w:rPr/>
        <w:t>phải</w:t>
      </w:r>
      <w:r>
        <w:rPr>
          <w:spacing w:val="19"/>
        </w:rPr>
        <w:t> </w:t>
      </w:r>
      <w:r>
        <w:rPr/>
        <w:t>kiểm</w:t>
      </w:r>
      <w:r>
        <w:rPr>
          <w:spacing w:val="21"/>
        </w:rPr>
        <w:t> </w:t>
      </w:r>
      <w:r>
        <w:rPr/>
        <w:t>tra</w:t>
      </w:r>
      <w:r>
        <w:rPr>
          <w:spacing w:val="20"/>
        </w:rPr>
        <w:t> </w:t>
      </w:r>
      <w:r>
        <w:rPr/>
        <w:t>độ</w:t>
      </w:r>
      <w:r>
        <w:rPr>
          <w:spacing w:val="19"/>
        </w:rPr>
        <w:t> </w:t>
      </w:r>
      <w:r>
        <w:rPr/>
        <w:t>khác</w:t>
      </w:r>
      <w:r>
        <w:rPr>
          <w:spacing w:val="18"/>
        </w:rPr>
        <w:t> </w:t>
      </w:r>
      <w:r>
        <w:rPr/>
        <w:t>màu</w:t>
      </w:r>
      <w:r>
        <w:rPr>
          <w:spacing w:val="20"/>
        </w:rPr>
        <w:t> </w:t>
      </w:r>
      <w:r>
        <w:rPr/>
        <w:t>của</w:t>
      </w:r>
      <w:r>
        <w:rPr>
          <w:spacing w:val="20"/>
        </w:rPr>
        <w:t> </w:t>
      </w:r>
      <w:r>
        <w:rPr/>
        <w:t>vải</w:t>
      </w:r>
      <w:r>
        <w:rPr>
          <w:spacing w:val="20"/>
        </w:rPr>
        <w:t> </w:t>
      </w:r>
      <w:r>
        <w:rPr/>
        <w:t>so</w:t>
      </w:r>
      <w:r>
        <w:rPr>
          <w:spacing w:val="20"/>
        </w:rPr>
        <w:t> </w:t>
      </w:r>
      <w:r>
        <w:rPr/>
        <w:t>với</w:t>
      </w:r>
      <w:r>
        <w:rPr>
          <w:spacing w:val="20"/>
        </w:rPr>
        <w:t> </w:t>
      </w:r>
      <w:r>
        <w:rPr/>
        <w:t>màu</w:t>
      </w:r>
      <w:r>
        <w:rPr>
          <w:spacing w:val="20"/>
        </w:rPr>
        <w:t> </w:t>
      </w:r>
      <w:r>
        <w:rPr/>
        <w:t>gốc,</w:t>
      </w:r>
      <w:r>
        <w:rPr>
          <w:spacing w:val="20"/>
        </w:rPr>
        <w:t> </w:t>
      </w:r>
      <w:r>
        <w:rPr/>
        <w:t>sự</w:t>
      </w:r>
      <w:r>
        <w:rPr>
          <w:spacing w:val="21"/>
        </w:rPr>
        <w:t> </w:t>
      </w:r>
      <w:r>
        <w:rPr>
          <w:spacing w:val="-2"/>
        </w:rPr>
        <w:t>loang</w:t>
      </w:r>
    </w:p>
    <w:p>
      <w:pPr>
        <w:pStyle w:val="BodyText"/>
        <w:spacing w:before="149"/>
        <w:jc w:val="both"/>
      </w:pPr>
      <w:r>
        <w:rPr/>
        <w:t>màu</w:t>
      </w:r>
      <w:r>
        <w:rPr>
          <w:spacing w:val="-3"/>
        </w:rPr>
        <w:t> </w:t>
      </w:r>
      <w:r>
        <w:rPr/>
        <w:t>trong</w:t>
      </w:r>
      <w:r>
        <w:rPr>
          <w:spacing w:val="-2"/>
        </w:rPr>
        <w:t> </w:t>
      </w:r>
      <w:r>
        <w:rPr>
          <w:spacing w:val="-4"/>
        </w:rPr>
        <w:t>cây.</w:t>
      </w:r>
    </w:p>
    <w:p>
      <w:pPr>
        <w:pStyle w:val="BodyText"/>
        <w:spacing w:line="360" w:lineRule="auto" w:before="150"/>
        <w:ind w:right="568" w:firstLine="720"/>
        <w:jc w:val="both"/>
      </w:pPr>
      <w:r>
        <w:rPr/>
        <w:t>Ghi</w:t>
      </w:r>
      <w:r>
        <w:rPr>
          <w:spacing w:val="-2"/>
        </w:rPr>
        <w:t> </w:t>
      </w:r>
      <w:r>
        <w:rPr/>
        <w:t>nhận</w:t>
      </w:r>
      <w:r>
        <w:rPr>
          <w:spacing w:val="-1"/>
        </w:rPr>
        <w:t> </w:t>
      </w:r>
      <w:r>
        <w:rPr/>
        <w:t>các</w:t>
      </w:r>
      <w:r>
        <w:rPr>
          <w:spacing w:val="-3"/>
        </w:rPr>
        <w:t> </w:t>
      </w:r>
      <w:r>
        <w:rPr/>
        <w:t>lỗi</w:t>
      </w:r>
      <w:r>
        <w:rPr>
          <w:spacing w:val="-2"/>
        </w:rPr>
        <w:t> </w:t>
      </w:r>
      <w:r>
        <w:rPr/>
        <w:t>trải</w:t>
      </w:r>
      <w:r>
        <w:rPr>
          <w:spacing w:val="-3"/>
        </w:rPr>
        <w:t> </w:t>
      </w:r>
      <w:r>
        <w:rPr/>
        <w:t>vải</w:t>
      </w:r>
      <w:r>
        <w:rPr>
          <w:spacing w:val="-2"/>
        </w:rPr>
        <w:t> </w:t>
      </w:r>
      <w:r>
        <w:rPr/>
        <w:t>được</w:t>
      </w:r>
      <w:r>
        <w:rPr>
          <w:spacing w:val="-1"/>
        </w:rPr>
        <w:t> </w:t>
      </w:r>
      <w:r>
        <w:rPr/>
        <w:t>tìm</w:t>
      </w:r>
      <w:r>
        <w:rPr>
          <w:spacing w:val="-3"/>
        </w:rPr>
        <w:t> </w:t>
      </w:r>
      <w:r>
        <w:rPr/>
        <w:t>thấy</w:t>
      </w:r>
      <w:r>
        <w:rPr>
          <w:spacing w:val="-2"/>
        </w:rPr>
        <w:t> </w:t>
      </w:r>
      <w:r>
        <w:rPr/>
        <w:t>bằng</w:t>
      </w:r>
      <w:r>
        <w:rPr>
          <w:spacing w:val="-2"/>
        </w:rPr>
        <w:t> </w:t>
      </w:r>
      <w:r>
        <w:rPr/>
        <w:t>cách</w:t>
      </w:r>
      <w:r>
        <w:rPr>
          <w:spacing w:val="-2"/>
        </w:rPr>
        <w:t> </w:t>
      </w:r>
      <w:r>
        <w:rPr/>
        <w:t>đánh</w:t>
      </w:r>
      <w:r>
        <w:rPr>
          <w:spacing w:val="-2"/>
        </w:rPr>
        <w:t> </w:t>
      </w:r>
      <w:r>
        <w:rPr/>
        <w:t>dấu</w:t>
      </w:r>
      <w:r>
        <w:rPr>
          <w:spacing w:val="-2"/>
        </w:rPr>
        <w:t> </w:t>
      </w:r>
      <w:r>
        <w:rPr/>
        <w:t>vào</w:t>
      </w:r>
      <w:r>
        <w:rPr>
          <w:spacing w:val="-2"/>
        </w:rPr>
        <w:t> </w:t>
      </w:r>
      <w:r>
        <w:rPr/>
        <w:t>mẫu</w:t>
      </w:r>
      <w:r>
        <w:rPr>
          <w:spacing w:val="-1"/>
        </w:rPr>
        <w:t> </w:t>
      </w:r>
      <w:r>
        <w:rPr/>
        <w:t>“Kiểm</w:t>
      </w:r>
      <w:r>
        <w:rPr>
          <w:spacing w:val="-2"/>
        </w:rPr>
        <w:t> </w:t>
      </w:r>
      <w:r>
        <w:rPr/>
        <w:t>soát chất lượng trải vải”. Việc tính tỷ lệ lỗi cho người trải vải bằng cách chia số lỗi phát hiện được cho số lớp.</w:t>
      </w:r>
    </w:p>
    <w:p>
      <w:pPr>
        <w:pStyle w:val="BodyText"/>
        <w:spacing w:line="360" w:lineRule="auto"/>
        <w:ind w:right="570" w:firstLine="720"/>
        <w:jc w:val="both"/>
      </w:pPr>
      <w:r>
        <w:rPr/>
        <w:t>Kiểm tra cắt :</w:t>
      </w:r>
      <w:r>
        <w:rPr>
          <w:spacing w:val="80"/>
        </w:rPr>
        <w:t> </w:t>
      </w:r>
      <w:r>
        <w:rPr/>
        <w:t>Nhân viên kiểm soát chất lượng cần kiểm tra sẽ tiến hành kiểm tra tất cả các cụm chi tiết (ví dụ: Cụm thân trước, cụm thân sau …) trên bàn cắt. Nhân viên kiểm tra chất lượng sẽ phải kiểm tra:</w:t>
      </w:r>
    </w:p>
    <w:p>
      <w:pPr>
        <w:pStyle w:val="BodyText"/>
        <w:spacing w:line="360" w:lineRule="auto"/>
        <w:ind w:right="570" w:firstLine="720"/>
        <w:jc w:val="both"/>
      </w:pPr>
      <w:r>
        <w:rPr/>
        <w:t>Lỗi cắt : Lấy 1 lá đầu, 1 lá cuối và một lá giữa trong chi tiết trải êm phẳng trên bàn tiến hành đặt mẫu rập lên trên, mẫu vải phải trùng với mẫu rập, thông số phải đảm bảo đúng tiêu chuẩn. Dung sai cho phép đối với chi tiết bằng vải là </w:t>
      </w:r>
      <w:r>
        <w:rPr>
          <w:rFonts w:ascii="Symbol" w:hAnsi="Symbol"/>
        </w:rPr>
        <w:t></w:t>
      </w:r>
      <w:r>
        <w:rPr/>
        <w:t> 2mm.</w:t>
      </w:r>
    </w:p>
    <w:p>
      <w:pPr>
        <w:pStyle w:val="BodyText"/>
        <w:spacing w:line="360" w:lineRule="auto" w:before="1"/>
        <w:ind w:right="569" w:firstLine="720"/>
        <w:jc w:val="both"/>
      </w:pPr>
      <w:r>
        <w:rPr/>
        <w:t>Nếu quá dung sai cho phép tiến hành báo cho tổ trưởng tổ cắt có biện pháp xử lý, ghi trực tiếp biện pháp xử lý vào biên bản kiểm tra.</w:t>
      </w:r>
    </w:p>
    <w:p>
      <w:pPr>
        <w:pStyle w:val="BodyText"/>
        <w:spacing w:line="360" w:lineRule="auto"/>
        <w:ind w:right="570" w:firstLine="720"/>
        <w:jc w:val="both"/>
      </w:pPr>
      <w:r>
        <w:rPr/>
        <w:t>Các vị trí lấy dấu :</w:t>
      </w:r>
      <w:r>
        <w:rPr>
          <w:spacing w:val="40"/>
        </w:rPr>
        <w:t> </w:t>
      </w:r>
      <w:r>
        <w:rPr/>
        <w:t>Lấy 1 lá đầu, 1 lá cuối của 1 chi tiết, tiến hành so sánh với bảng qui trình đánh số, mẫu rập để kiểm tra các vị trí cần lấy dấu trên chi tiết (chiều</w:t>
      </w:r>
      <w:r>
        <w:rPr>
          <w:spacing w:val="40"/>
        </w:rPr>
        <w:t> </w:t>
      </w:r>
      <w:r>
        <w:rPr/>
        <w:t>dài vết bấm phải nhỏ hơn 5mm, dấu phải rõ, sắc nét không làm rút sợi hoặc quá lớn làm rách, lũng sản phẩm.)</w:t>
      </w:r>
    </w:p>
    <w:p>
      <w:pPr>
        <w:pStyle w:val="ListParagraph"/>
        <w:numPr>
          <w:ilvl w:val="0"/>
          <w:numId w:val="66"/>
        </w:numPr>
        <w:tabs>
          <w:tab w:pos="1129" w:val="left" w:leader="none"/>
        </w:tabs>
        <w:spacing w:line="240" w:lineRule="auto" w:before="0" w:after="0"/>
        <w:ind w:left="1129" w:right="0" w:hanging="420"/>
        <w:jc w:val="left"/>
        <w:rPr>
          <w:sz w:val="26"/>
        </w:rPr>
      </w:pPr>
      <w:r>
        <w:rPr>
          <w:sz w:val="26"/>
        </w:rPr>
        <w:t>Kiểm</w:t>
      </w:r>
      <w:r>
        <w:rPr>
          <w:spacing w:val="-1"/>
          <w:sz w:val="26"/>
        </w:rPr>
        <w:t> </w:t>
      </w:r>
      <w:r>
        <w:rPr>
          <w:sz w:val="26"/>
        </w:rPr>
        <w:t>tra</w:t>
      </w:r>
      <w:r>
        <w:rPr>
          <w:spacing w:val="-1"/>
          <w:sz w:val="26"/>
        </w:rPr>
        <w:t> </w:t>
      </w:r>
      <w:r>
        <w:rPr>
          <w:sz w:val="26"/>
        </w:rPr>
        <w:t>đánh </w:t>
      </w:r>
      <w:r>
        <w:rPr>
          <w:spacing w:val="-5"/>
          <w:sz w:val="26"/>
        </w:rPr>
        <w:t>số</w:t>
      </w:r>
    </w:p>
    <w:p>
      <w:pPr>
        <w:pStyle w:val="BodyText"/>
        <w:spacing w:line="360" w:lineRule="auto" w:before="140"/>
        <w:ind w:right="569" w:firstLine="720"/>
        <w:jc w:val="both"/>
      </w:pPr>
      <w:r>
        <w:rPr/>
        <w:t>Theo qui trình đánh số. Số đánh trên sản phẩm phải rõ đúng vị trí, dễ đọc, đúng số, đúng số thứ tự tập, đúng bàn, số không được thấy trên mặt phải của sản phẩm và không được cao quá 5mm.</w:t>
      </w:r>
    </w:p>
    <w:p>
      <w:pPr>
        <w:pStyle w:val="ListParagraph"/>
        <w:numPr>
          <w:ilvl w:val="0"/>
          <w:numId w:val="66"/>
        </w:numPr>
        <w:tabs>
          <w:tab w:pos="1129" w:val="left" w:leader="none"/>
        </w:tabs>
        <w:spacing w:line="240" w:lineRule="auto" w:before="0" w:after="0"/>
        <w:ind w:left="1129" w:right="0" w:hanging="420"/>
        <w:jc w:val="left"/>
        <w:rPr>
          <w:sz w:val="26"/>
        </w:rPr>
      </w:pPr>
      <w:r>
        <w:rPr>
          <w:sz w:val="26"/>
        </w:rPr>
        <w:t>Kết</w:t>
      </w:r>
      <w:r>
        <w:rPr>
          <w:spacing w:val="-1"/>
          <w:sz w:val="26"/>
        </w:rPr>
        <w:t> </w:t>
      </w:r>
      <w:r>
        <w:rPr>
          <w:sz w:val="26"/>
        </w:rPr>
        <w:t>quả</w:t>
      </w:r>
      <w:r>
        <w:rPr>
          <w:spacing w:val="-3"/>
          <w:sz w:val="26"/>
        </w:rPr>
        <w:t> </w:t>
      </w:r>
      <w:r>
        <w:rPr>
          <w:sz w:val="26"/>
        </w:rPr>
        <w:t>kiểm</w:t>
      </w:r>
      <w:r>
        <w:rPr>
          <w:spacing w:val="-1"/>
          <w:sz w:val="26"/>
        </w:rPr>
        <w:t> </w:t>
      </w:r>
      <w:r>
        <w:rPr>
          <w:sz w:val="26"/>
        </w:rPr>
        <w:t>tra</w:t>
      </w:r>
      <w:r>
        <w:rPr>
          <w:spacing w:val="-1"/>
          <w:sz w:val="26"/>
        </w:rPr>
        <w:t> </w:t>
      </w:r>
      <w:r>
        <w:rPr>
          <w:sz w:val="26"/>
        </w:rPr>
        <w:t>cắt</w:t>
      </w:r>
      <w:r>
        <w:rPr>
          <w:spacing w:val="-2"/>
          <w:sz w:val="26"/>
        </w:rPr>
        <w:t> </w:t>
      </w:r>
      <w:r>
        <w:rPr>
          <w:sz w:val="26"/>
        </w:rPr>
        <w:t>được</w:t>
      </w:r>
      <w:r>
        <w:rPr>
          <w:spacing w:val="-1"/>
          <w:sz w:val="26"/>
        </w:rPr>
        <w:t> </w:t>
      </w:r>
      <w:r>
        <w:rPr>
          <w:sz w:val="26"/>
        </w:rPr>
        <w:t>ghi nhận</w:t>
      </w:r>
      <w:r>
        <w:rPr>
          <w:spacing w:val="-1"/>
          <w:sz w:val="26"/>
        </w:rPr>
        <w:t> </w:t>
      </w:r>
      <w:r>
        <w:rPr>
          <w:sz w:val="26"/>
        </w:rPr>
        <w:t>vào</w:t>
      </w:r>
      <w:r>
        <w:rPr>
          <w:spacing w:val="-1"/>
          <w:sz w:val="26"/>
        </w:rPr>
        <w:t> </w:t>
      </w:r>
      <w:r>
        <w:rPr>
          <w:sz w:val="26"/>
        </w:rPr>
        <w:t>biên</w:t>
      </w:r>
      <w:r>
        <w:rPr>
          <w:spacing w:val="-2"/>
          <w:sz w:val="26"/>
        </w:rPr>
        <w:t> </w:t>
      </w:r>
      <w:r>
        <w:rPr>
          <w:sz w:val="26"/>
        </w:rPr>
        <w:t>bản</w:t>
      </w:r>
      <w:r>
        <w:rPr>
          <w:spacing w:val="-2"/>
          <w:sz w:val="26"/>
        </w:rPr>
        <w:t> </w:t>
      </w:r>
      <w:r>
        <w:rPr>
          <w:sz w:val="26"/>
        </w:rPr>
        <w:t>kiểm</w:t>
      </w:r>
      <w:r>
        <w:rPr>
          <w:spacing w:val="-1"/>
          <w:sz w:val="26"/>
        </w:rPr>
        <w:t> </w:t>
      </w:r>
      <w:r>
        <w:rPr>
          <w:sz w:val="26"/>
        </w:rPr>
        <w:t>tra </w:t>
      </w:r>
      <w:r>
        <w:rPr>
          <w:spacing w:val="-4"/>
          <w:sz w:val="26"/>
        </w:rPr>
        <w:t>cắt.</w:t>
      </w:r>
    </w:p>
    <w:p>
      <w:pPr>
        <w:pStyle w:val="ListParagraph"/>
        <w:numPr>
          <w:ilvl w:val="0"/>
          <w:numId w:val="66"/>
        </w:numPr>
        <w:tabs>
          <w:tab w:pos="1129" w:val="left" w:leader="none"/>
        </w:tabs>
        <w:spacing w:line="240" w:lineRule="auto" w:before="142" w:after="0"/>
        <w:ind w:left="1129" w:right="0" w:hanging="420"/>
        <w:jc w:val="left"/>
        <w:rPr>
          <w:sz w:val="26"/>
        </w:rPr>
      </w:pPr>
      <w:r>
        <w:rPr>
          <w:sz w:val="26"/>
        </w:rPr>
        <w:t>Kiểm</w:t>
      </w:r>
      <w:r>
        <w:rPr>
          <w:spacing w:val="-3"/>
          <w:sz w:val="26"/>
        </w:rPr>
        <w:t> </w:t>
      </w:r>
      <w:r>
        <w:rPr>
          <w:sz w:val="26"/>
        </w:rPr>
        <w:t>soát</w:t>
      </w:r>
      <w:r>
        <w:rPr>
          <w:spacing w:val="-1"/>
          <w:sz w:val="26"/>
        </w:rPr>
        <w:t> </w:t>
      </w:r>
      <w:r>
        <w:rPr>
          <w:sz w:val="26"/>
        </w:rPr>
        <w:t>ép</w:t>
      </w:r>
      <w:r>
        <w:rPr>
          <w:spacing w:val="-1"/>
          <w:sz w:val="26"/>
        </w:rPr>
        <w:t> </w:t>
      </w:r>
      <w:r>
        <w:rPr>
          <w:spacing w:val="-5"/>
          <w:sz w:val="26"/>
        </w:rPr>
        <w:t>keo</w:t>
      </w:r>
    </w:p>
    <w:p>
      <w:pPr>
        <w:pStyle w:val="ListParagraph"/>
        <w:spacing w:after="0" w:line="240" w:lineRule="auto"/>
        <w:jc w:val="left"/>
        <w:rPr>
          <w:sz w:val="26"/>
        </w:rPr>
        <w:sectPr>
          <w:headerReference w:type="default" r:id="rId79"/>
          <w:footerReference w:type="default" r:id="rId80"/>
          <w:pgSz w:w="11910" w:h="16840"/>
          <w:pgMar w:header="934" w:footer="982" w:top="1180" w:bottom="1180" w:left="992" w:right="566"/>
        </w:sectPr>
      </w:pPr>
    </w:p>
    <w:p>
      <w:pPr>
        <w:pStyle w:val="BodyText"/>
        <w:spacing w:before="1"/>
        <w:ind w:left="998" w:right="942"/>
        <w:jc w:val="center"/>
      </w:pPr>
      <w:r>
        <w:rPr/>
        <w:t>Một</w:t>
      </w:r>
      <w:r>
        <w:rPr>
          <w:spacing w:val="-3"/>
        </w:rPr>
        <w:t> </w:t>
      </w:r>
      <w:r>
        <w:rPr/>
        <w:t>ngày</w:t>
      </w:r>
      <w:r>
        <w:rPr>
          <w:spacing w:val="-1"/>
        </w:rPr>
        <w:t> </w:t>
      </w:r>
      <w:r>
        <w:rPr/>
        <w:t>tiến</w:t>
      </w:r>
      <w:r>
        <w:rPr>
          <w:spacing w:val="-1"/>
        </w:rPr>
        <w:t> </w:t>
      </w:r>
      <w:r>
        <w:rPr/>
        <w:t>hành</w:t>
      </w:r>
      <w:r>
        <w:rPr>
          <w:spacing w:val="-2"/>
        </w:rPr>
        <w:t> </w:t>
      </w:r>
      <w:r>
        <w:rPr/>
        <w:t>kiểm</w:t>
      </w:r>
      <w:r>
        <w:rPr>
          <w:spacing w:val="-1"/>
        </w:rPr>
        <w:t> </w:t>
      </w:r>
      <w:r>
        <w:rPr/>
        <w:t>tra</w:t>
      </w:r>
      <w:r>
        <w:rPr>
          <w:spacing w:val="-1"/>
        </w:rPr>
        <w:t> </w:t>
      </w:r>
      <w:r>
        <w:rPr/>
        <w:t>ít</w:t>
      </w:r>
      <w:r>
        <w:rPr>
          <w:spacing w:val="-1"/>
        </w:rPr>
        <w:t> </w:t>
      </w:r>
      <w:r>
        <w:rPr/>
        <w:t>nhất</w:t>
      </w:r>
      <w:r>
        <w:rPr>
          <w:spacing w:val="-1"/>
        </w:rPr>
        <w:t> </w:t>
      </w:r>
      <w:r>
        <w:rPr/>
        <w:t>2</w:t>
      </w:r>
      <w:r>
        <w:rPr>
          <w:spacing w:val="-1"/>
        </w:rPr>
        <w:t> </w:t>
      </w:r>
      <w:r>
        <w:rPr/>
        <w:t>lần</w:t>
      </w:r>
      <w:r>
        <w:rPr>
          <w:spacing w:val="-1"/>
        </w:rPr>
        <w:t> </w:t>
      </w:r>
      <w:r>
        <w:rPr/>
        <w:t>vào</w:t>
      </w:r>
      <w:r>
        <w:rPr>
          <w:spacing w:val="-3"/>
        </w:rPr>
        <w:t> </w:t>
      </w:r>
      <w:r>
        <w:rPr/>
        <w:t>đầu</w:t>
      </w:r>
      <w:r>
        <w:rPr>
          <w:spacing w:val="-1"/>
        </w:rPr>
        <w:t> </w:t>
      </w:r>
      <w:r>
        <w:rPr/>
        <w:t>các</w:t>
      </w:r>
      <w:r>
        <w:rPr>
          <w:spacing w:val="-1"/>
        </w:rPr>
        <w:t> </w:t>
      </w:r>
      <w:r>
        <w:rPr/>
        <w:t>buổi</w:t>
      </w:r>
      <w:r>
        <w:rPr>
          <w:spacing w:val="-1"/>
        </w:rPr>
        <w:t> </w:t>
      </w:r>
      <w:r>
        <w:rPr/>
        <w:t>(sáng, </w:t>
      </w:r>
      <w:r>
        <w:rPr>
          <w:spacing w:val="-2"/>
        </w:rPr>
        <w:t>chiều).</w:t>
      </w:r>
    </w:p>
    <w:p>
      <w:pPr>
        <w:pStyle w:val="ListParagraph"/>
        <w:numPr>
          <w:ilvl w:val="0"/>
          <w:numId w:val="67"/>
        </w:numPr>
        <w:tabs>
          <w:tab w:pos="1128" w:val="left" w:leader="none"/>
        </w:tabs>
        <w:spacing w:line="240" w:lineRule="auto" w:before="149" w:after="0"/>
        <w:ind w:left="1128" w:right="0" w:hanging="419"/>
        <w:jc w:val="both"/>
        <w:rPr>
          <w:sz w:val="26"/>
        </w:rPr>
      </w:pPr>
      <w:r>
        <w:rPr>
          <w:sz w:val="26"/>
        </w:rPr>
        <w:t>Kiểm</w:t>
      </w:r>
      <w:r>
        <w:rPr>
          <w:spacing w:val="-1"/>
          <w:sz w:val="26"/>
        </w:rPr>
        <w:t> </w:t>
      </w:r>
      <w:r>
        <w:rPr>
          <w:sz w:val="26"/>
        </w:rPr>
        <w:t>tra</w:t>
      </w:r>
      <w:r>
        <w:rPr>
          <w:spacing w:val="-2"/>
          <w:sz w:val="26"/>
        </w:rPr>
        <w:t> </w:t>
      </w:r>
      <w:r>
        <w:rPr>
          <w:sz w:val="26"/>
        </w:rPr>
        <w:t>độ</w:t>
      </w:r>
      <w:r>
        <w:rPr>
          <w:spacing w:val="1"/>
          <w:sz w:val="26"/>
        </w:rPr>
        <w:t> </w:t>
      </w:r>
      <w:r>
        <w:rPr>
          <w:sz w:val="26"/>
        </w:rPr>
        <w:t>ổn</w:t>
      </w:r>
      <w:r>
        <w:rPr>
          <w:spacing w:val="-1"/>
          <w:sz w:val="26"/>
        </w:rPr>
        <w:t> </w:t>
      </w:r>
      <w:r>
        <w:rPr>
          <w:sz w:val="26"/>
        </w:rPr>
        <w:t>định của</w:t>
      </w:r>
      <w:r>
        <w:rPr>
          <w:spacing w:val="-2"/>
          <w:sz w:val="26"/>
        </w:rPr>
        <w:t> </w:t>
      </w:r>
      <w:r>
        <w:rPr>
          <w:sz w:val="26"/>
        </w:rPr>
        <w:t>máy </w:t>
      </w:r>
      <w:r>
        <w:rPr>
          <w:spacing w:val="-5"/>
          <w:sz w:val="26"/>
        </w:rPr>
        <w:t>ép.</w:t>
      </w:r>
    </w:p>
    <w:p>
      <w:pPr>
        <w:pStyle w:val="BodyText"/>
        <w:spacing w:line="360" w:lineRule="auto" w:before="149"/>
        <w:ind w:right="568" w:firstLine="720"/>
        <w:jc w:val="both"/>
      </w:pPr>
      <w:r>
        <w:rPr/>
        <w:t>Nhân viên kiểm tra phải tiến hành kiểm tra nhiệt độ, thời gian qua máy và độ nén của máy ép keo trên các đồng hồ đo so với qui định và với thực tế (được thử bằng giấy thử).</w:t>
      </w:r>
    </w:p>
    <w:p>
      <w:pPr>
        <w:pStyle w:val="ListParagraph"/>
        <w:numPr>
          <w:ilvl w:val="0"/>
          <w:numId w:val="67"/>
        </w:numPr>
        <w:tabs>
          <w:tab w:pos="1128" w:val="left" w:leader="none"/>
        </w:tabs>
        <w:spacing w:line="240" w:lineRule="auto" w:before="1" w:after="0"/>
        <w:ind w:left="1128" w:right="0" w:hanging="419"/>
        <w:jc w:val="both"/>
        <w:rPr>
          <w:sz w:val="26"/>
        </w:rPr>
      </w:pPr>
      <w:r>
        <w:rPr>
          <w:sz w:val="26"/>
        </w:rPr>
        <w:t>Kiểm</w:t>
      </w:r>
      <w:r>
        <w:rPr>
          <w:spacing w:val="-3"/>
          <w:sz w:val="26"/>
        </w:rPr>
        <w:t> </w:t>
      </w:r>
      <w:r>
        <w:rPr>
          <w:sz w:val="26"/>
        </w:rPr>
        <w:t>tra</w:t>
      </w:r>
      <w:r>
        <w:rPr>
          <w:spacing w:val="-1"/>
          <w:sz w:val="26"/>
        </w:rPr>
        <w:t> </w:t>
      </w:r>
      <w:r>
        <w:rPr>
          <w:sz w:val="26"/>
        </w:rPr>
        <w:t>độ</w:t>
      </w:r>
      <w:r>
        <w:rPr>
          <w:spacing w:val="1"/>
          <w:sz w:val="26"/>
        </w:rPr>
        <w:t> </w:t>
      </w:r>
      <w:r>
        <w:rPr>
          <w:sz w:val="26"/>
        </w:rPr>
        <w:t>kết</w:t>
      </w:r>
      <w:r>
        <w:rPr>
          <w:spacing w:val="-1"/>
          <w:sz w:val="26"/>
        </w:rPr>
        <w:t> </w:t>
      </w:r>
      <w:r>
        <w:rPr>
          <w:spacing w:val="-4"/>
          <w:sz w:val="26"/>
        </w:rPr>
        <w:t>dính</w:t>
      </w:r>
    </w:p>
    <w:p>
      <w:pPr>
        <w:pStyle w:val="BodyText"/>
        <w:spacing w:line="360" w:lineRule="auto" w:before="149"/>
        <w:ind w:right="570" w:firstLine="720"/>
        <w:jc w:val="both"/>
      </w:pPr>
      <w:r>
        <w:rPr/>
        <w:t>Lấy</w:t>
      </w:r>
      <w:r>
        <w:rPr>
          <w:spacing w:val="-1"/>
        </w:rPr>
        <w:t> </w:t>
      </w:r>
      <w:r>
        <w:rPr/>
        <w:t>các</w:t>
      </w:r>
      <w:r>
        <w:rPr>
          <w:spacing w:val="-2"/>
        </w:rPr>
        <w:t> </w:t>
      </w:r>
      <w:r>
        <w:rPr/>
        <w:t>chi</w:t>
      </w:r>
      <w:r>
        <w:rPr>
          <w:spacing w:val="-3"/>
        </w:rPr>
        <w:t> </w:t>
      </w:r>
      <w:r>
        <w:rPr/>
        <w:t>tiết</w:t>
      </w:r>
      <w:r>
        <w:rPr>
          <w:spacing w:val="-1"/>
        </w:rPr>
        <w:t> </w:t>
      </w:r>
      <w:r>
        <w:rPr/>
        <w:t>sau</w:t>
      </w:r>
      <w:r>
        <w:rPr>
          <w:spacing w:val="-1"/>
        </w:rPr>
        <w:t> </w:t>
      </w:r>
      <w:r>
        <w:rPr/>
        <w:t>khi</w:t>
      </w:r>
      <w:r>
        <w:rPr>
          <w:spacing w:val="-3"/>
        </w:rPr>
        <w:t> </w:t>
      </w:r>
      <w:r>
        <w:rPr/>
        <w:t>ép</w:t>
      </w:r>
      <w:r>
        <w:rPr>
          <w:spacing w:val="-2"/>
        </w:rPr>
        <w:t> </w:t>
      </w:r>
      <w:r>
        <w:rPr/>
        <w:t>keo</w:t>
      </w:r>
      <w:r>
        <w:rPr>
          <w:spacing w:val="-1"/>
        </w:rPr>
        <w:t> </w:t>
      </w:r>
      <w:r>
        <w:rPr/>
        <w:t>tiến</w:t>
      </w:r>
      <w:r>
        <w:rPr>
          <w:spacing w:val="-3"/>
        </w:rPr>
        <w:t> </w:t>
      </w:r>
      <w:r>
        <w:rPr/>
        <w:t>hành</w:t>
      </w:r>
      <w:r>
        <w:rPr>
          <w:spacing w:val="-2"/>
        </w:rPr>
        <w:t> </w:t>
      </w:r>
      <w:r>
        <w:rPr/>
        <w:t>thử</w:t>
      </w:r>
      <w:r>
        <w:rPr>
          <w:spacing w:val="-2"/>
        </w:rPr>
        <w:t> </w:t>
      </w:r>
      <w:r>
        <w:rPr/>
        <w:t>độ</w:t>
      </w:r>
      <w:r>
        <w:rPr>
          <w:spacing w:val="-1"/>
        </w:rPr>
        <w:t> </w:t>
      </w:r>
      <w:r>
        <w:rPr/>
        <w:t>kết</w:t>
      </w:r>
      <w:r>
        <w:rPr>
          <w:spacing w:val="-2"/>
        </w:rPr>
        <w:t> </w:t>
      </w:r>
      <w:r>
        <w:rPr/>
        <w:t>dính</w:t>
      </w:r>
      <w:r>
        <w:rPr>
          <w:spacing w:val="-1"/>
        </w:rPr>
        <w:t> </w:t>
      </w:r>
      <w:r>
        <w:rPr/>
        <w:t>của</w:t>
      </w:r>
      <w:r>
        <w:rPr>
          <w:spacing w:val="-2"/>
        </w:rPr>
        <w:t> </w:t>
      </w:r>
      <w:r>
        <w:rPr/>
        <w:t>keo</w:t>
      </w:r>
      <w:r>
        <w:rPr>
          <w:spacing w:val="-1"/>
        </w:rPr>
        <w:t> </w:t>
      </w:r>
      <w:r>
        <w:rPr/>
        <w:t>(bằng</w:t>
      </w:r>
      <w:r>
        <w:rPr>
          <w:spacing w:val="-2"/>
        </w:rPr>
        <w:t> </w:t>
      </w:r>
      <w:r>
        <w:rPr/>
        <w:t>cách</w:t>
      </w:r>
      <w:r>
        <w:rPr>
          <w:spacing w:val="-2"/>
        </w:rPr>
        <w:t> </w:t>
      </w:r>
      <w:r>
        <w:rPr/>
        <w:t>kéo mẫu vải có ép mex theo canh sợi xéo hoặc cạo mặt keo ép xem có bong dộp hay bung sút không), keo bị ố vàng, keo không bị chảy ra lớp ngoài, kiểm tra màu sắc độ biến dạng của màu sắc sau khi ủi ép, kiểm tra vị trí ép và đường may theo qui định, bên trong mặt keo không có dấu chỉ, xơ vải, bụi bẩn (kiểm tra bằng cảm quan). Ghi nhận kết quả vào biên bản kiểm tra.</w:t>
      </w:r>
    </w:p>
    <w:p>
      <w:pPr>
        <w:pStyle w:val="ListParagraph"/>
        <w:numPr>
          <w:ilvl w:val="0"/>
          <w:numId w:val="66"/>
        </w:numPr>
        <w:tabs>
          <w:tab w:pos="1128" w:val="left" w:leader="none"/>
        </w:tabs>
        <w:spacing w:line="240" w:lineRule="auto" w:before="1" w:after="0"/>
        <w:ind w:left="1128" w:right="0" w:hanging="419"/>
        <w:jc w:val="both"/>
        <w:rPr>
          <w:sz w:val="26"/>
        </w:rPr>
      </w:pPr>
      <w:r>
        <w:rPr>
          <w:sz w:val="26"/>
        </w:rPr>
        <w:t>Ghi</w:t>
      </w:r>
      <w:r>
        <w:rPr>
          <w:spacing w:val="-3"/>
          <w:sz w:val="26"/>
        </w:rPr>
        <w:t> </w:t>
      </w:r>
      <w:r>
        <w:rPr>
          <w:sz w:val="26"/>
        </w:rPr>
        <w:t>nhận kết</w:t>
      </w:r>
      <w:r>
        <w:rPr>
          <w:spacing w:val="-2"/>
          <w:sz w:val="26"/>
        </w:rPr>
        <w:t> </w:t>
      </w:r>
      <w:r>
        <w:rPr>
          <w:sz w:val="26"/>
        </w:rPr>
        <w:t>quả kiểm</w:t>
      </w:r>
      <w:r>
        <w:rPr>
          <w:spacing w:val="-1"/>
          <w:sz w:val="26"/>
        </w:rPr>
        <w:t> </w:t>
      </w:r>
      <w:r>
        <w:rPr>
          <w:spacing w:val="-5"/>
          <w:sz w:val="26"/>
        </w:rPr>
        <w:t>tra</w:t>
      </w:r>
    </w:p>
    <w:p>
      <w:pPr>
        <w:pStyle w:val="BodyText"/>
        <w:spacing w:line="360" w:lineRule="auto" w:before="140"/>
        <w:ind w:right="568" w:firstLine="720"/>
        <w:jc w:val="both"/>
      </w:pPr>
      <w:r>
        <w:rPr/>
        <w:t>Ghi nhận kết quả kiểm tra của quá trình cắt vào biên bản kiểm tra Bán thành phẩm cắt, ký tên xác nhận đạt chất lượng và cho phép bán thành phẩm đã cắt được nhập kho bán thành phẩm.</w:t>
      </w:r>
    </w:p>
    <w:p>
      <w:pPr>
        <w:pStyle w:val="Heading3"/>
        <w:numPr>
          <w:ilvl w:val="1"/>
          <w:numId w:val="63"/>
        </w:numPr>
        <w:tabs>
          <w:tab w:pos="1128" w:val="left" w:leader="none"/>
        </w:tabs>
        <w:spacing w:line="240" w:lineRule="auto" w:before="173" w:after="0"/>
        <w:ind w:left="1128" w:right="0" w:hanging="419"/>
        <w:jc w:val="both"/>
      </w:pPr>
      <w:r>
        <w:rPr/>
        <w:t>Công</w:t>
      </w:r>
      <w:r>
        <w:rPr>
          <w:spacing w:val="-2"/>
        </w:rPr>
        <w:t> </w:t>
      </w:r>
      <w:r>
        <w:rPr/>
        <w:t>đoạn</w:t>
      </w:r>
      <w:r>
        <w:rPr>
          <w:spacing w:val="-1"/>
        </w:rPr>
        <w:t> </w:t>
      </w:r>
      <w:r>
        <w:rPr>
          <w:spacing w:val="-4"/>
        </w:rPr>
        <w:t>may:</w:t>
      </w:r>
    </w:p>
    <w:p>
      <w:pPr>
        <w:pStyle w:val="BodyText"/>
        <w:spacing w:line="360" w:lineRule="auto" w:before="149"/>
        <w:ind w:right="568" w:firstLine="720"/>
        <w:jc w:val="both"/>
      </w:pPr>
      <w:r>
        <w:rPr/>
        <w:t>Công đoạn may chiếm tỉ lệ số công nhân tham gia vào quá trình sản xuất cao nhất</w:t>
      </w:r>
      <w:r>
        <w:rPr>
          <w:spacing w:val="-2"/>
        </w:rPr>
        <w:t> </w:t>
      </w:r>
      <w:r>
        <w:rPr/>
        <w:t>và</w:t>
      </w:r>
      <w:r>
        <w:rPr>
          <w:spacing w:val="-1"/>
        </w:rPr>
        <w:t> </w:t>
      </w:r>
      <w:r>
        <w:rPr/>
        <w:t>thời</w:t>
      </w:r>
      <w:r>
        <w:rPr>
          <w:spacing w:val="-1"/>
        </w:rPr>
        <w:t> </w:t>
      </w:r>
      <w:r>
        <w:rPr/>
        <w:t>gian chế</w:t>
      </w:r>
      <w:r>
        <w:rPr>
          <w:spacing w:val="-1"/>
        </w:rPr>
        <w:t> </w:t>
      </w:r>
      <w:r>
        <w:rPr/>
        <w:t>tạo sản phẩm</w:t>
      </w:r>
      <w:r>
        <w:rPr>
          <w:spacing w:val="-1"/>
        </w:rPr>
        <w:t> </w:t>
      </w:r>
      <w:r>
        <w:rPr/>
        <w:t>cũng</w:t>
      </w:r>
      <w:r>
        <w:rPr>
          <w:spacing w:val="-1"/>
        </w:rPr>
        <w:t> </w:t>
      </w:r>
      <w:r>
        <w:rPr/>
        <w:t>nhiều</w:t>
      </w:r>
      <w:r>
        <w:rPr>
          <w:spacing w:val="40"/>
        </w:rPr>
        <w:t> </w:t>
      </w:r>
      <w:r>
        <w:rPr/>
        <w:t>nhất.</w:t>
      </w:r>
      <w:r>
        <w:rPr>
          <w:spacing w:val="-1"/>
        </w:rPr>
        <w:t> </w:t>
      </w:r>
      <w:r>
        <w:rPr/>
        <w:t>Vì</w:t>
      </w:r>
      <w:r>
        <w:rPr>
          <w:spacing w:val="-2"/>
        </w:rPr>
        <w:t> </w:t>
      </w:r>
      <w:r>
        <w:rPr/>
        <w:t>thế,</w:t>
      </w:r>
      <w:r>
        <w:rPr>
          <w:spacing w:val="-1"/>
        </w:rPr>
        <w:t> </w:t>
      </w:r>
      <w:r>
        <w:rPr/>
        <w:t>có thể</w:t>
      </w:r>
      <w:r>
        <w:rPr>
          <w:spacing w:val="-1"/>
        </w:rPr>
        <w:t> </w:t>
      </w:r>
      <w:r>
        <w:rPr/>
        <w:t>nói,</w:t>
      </w:r>
      <w:r>
        <w:rPr>
          <w:spacing w:val="-1"/>
        </w:rPr>
        <w:t> </w:t>
      </w:r>
      <w:r>
        <w:rPr/>
        <w:t>công</w:t>
      </w:r>
      <w:r>
        <w:rPr>
          <w:spacing w:val="-1"/>
        </w:rPr>
        <w:t> </w:t>
      </w:r>
      <w:r>
        <w:rPr/>
        <w:t>đoạn</w:t>
      </w:r>
      <w:r>
        <w:rPr>
          <w:spacing w:val="-1"/>
        </w:rPr>
        <w:t> </w:t>
      </w:r>
      <w:r>
        <w:rPr/>
        <w:t>may là nơi có ảnh hưởng nhiều nhất tới chất luợng sản phẩm của quá trình sản xuất. Do đó, công</w:t>
      </w:r>
      <w:r>
        <w:rPr>
          <w:spacing w:val="-1"/>
        </w:rPr>
        <w:t> </w:t>
      </w:r>
      <w:r>
        <w:rPr/>
        <w:t>đoạn</w:t>
      </w:r>
      <w:r>
        <w:rPr>
          <w:spacing w:val="-1"/>
        </w:rPr>
        <w:t> </w:t>
      </w:r>
      <w:r>
        <w:rPr/>
        <w:t>này đòi</w:t>
      </w:r>
      <w:r>
        <w:rPr>
          <w:spacing w:val="-1"/>
        </w:rPr>
        <w:t> </w:t>
      </w:r>
      <w:r>
        <w:rPr/>
        <w:t>hỏi</w:t>
      </w:r>
      <w:r>
        <w:rPr>
          <w:spacing w:val="-1"/>
        </w:rPr>
        <w:t> </w:t>
      </w:r>
      <w:r>
        <w:rPr/>
        <w:t>phải</w:t>
      </w:r>
      <w:r>
        <w:rPr>
          <w:spacing w:val="-2"/>
        </w:rPr>
        <w:t> </w:t>
      </w:r>
      <w:r>
        <w:rPr/>
        <w:t>được</w:t>
      </w:r>
      <w:r>
        <w:rPr>
          <w:spacing w:val="-1"/>
        </w:rPr>
        <w:t> </w:t>
      </w:r>
      <w:r>
        <w:rPr/>
        <w:t>kiểm</w:t>
      </w:r>
      <w:r>
        <w:rPr>
          <w:spacing w:val="-1"/>
        </w:rPr>
        <w:t> </w:t>
      </w:r>
      <w:r>
        <w:rPr/>
        <w:t>tra</w:t>
      </w:r>
      <w:r>
        <w:rPr>
          <w:spacing w:val="-2"/>
        </w:rPr>
        <w:t> </w:t>
      </w:r>
      <w:r>
        <w:rPr/>
        <w:t>tỉ mỉ,</w:t>
      </w:r>
      <w:r>
        <w:rPr>
          <w:spacing w:val="-1"/>
        </w:rPr>
        <w:t> </w:t>
      </w:r>
      <w:r>
        <w:rPr/>
        <w:t>chặt</w:t>
      </w:r>
      <w:r>
        <w:rPr>
          <w:spacing w:val="-1"/>
        </w:rPr>
        <w:t> </w:t>
      </w:r>
      <w:r>
        <w:rPr/>
        <w:t>chẽ</w:t>
      </w:r>
      <w:r>
        <w:rPr>
          <w:spacing w:val="-1"/>
        </w:rPr>
        <w:t> </w:t>
      </w:r>
      <w:r>
        <w:rPr/>
        <w:t>theo một</w:t>
      </w:r>
      <w:r>
        <w:rPr>
          <w:spacing w:val="-1"/>
        </w:rPr>
        <w:t> </w:t>
      </w:r>
      <w:r>
        <w:rPr/>
        <w:t>trình tự</w:t>
      </w:r>
      <w:r>
        <w:rPr>
          <w:spacing w:val="-1"/>
        </w:rPr>
        <w:t> </w:t>
      </w:r>
      <w:r>
        <w:rPr/>
        <w:t>nhất</w:t>
      </w:r>
      <w:r>
        <w:rPr>
          <w:spacing w:val="-2"/>
        </w:rPr>
        <w:t> </w:t>
      </w:r>
      <w:r>
        <w:rPr/>
        <w:t>định và cụ thể, không được bỏ sót công việc nào.</w:t>
      </w:r>
    </w:p>
    <w:p>
      <w:pPr>
        <w:pStyle w:val="BodyText"/>
        <w:spacing w:after="0" w:line="360" w:lineRule="auto"/>
        <w:jc w:val="both"/>
        <w:sectPr>
          <w:pgSz w:w="11910" w:h="16840"/>
          <w:pgMar w:header="934" w:footer="982" w:top="1180" w:bottom="1180" w:left="992" w:right="566"/>
        </w:sectPr>
      </w:pPr>
    </w:p>
    <w:p>
      <w:pPr>
        <w:pStyle w:val="BodyText"/>
        <w:ind w:left="0"/>
      </w:pPr>
    </w:p>
    <w:p>
      <w:pPr>
        <w:pStyle w:val="BodyText"/>
        <w:ind w:left="0"/>
      </w:pPr>
    </w:p>
    <w:p>
      <w:pPr>
        <w:pStyle w:val="BodyText"/>
        <w:ind w:left="0"/>
      </w:pPr>
    </w:p>
    <w:p>
      <w:pPr>
        <w:pStyle w:val="BodyText"/>
        <w:ind w:left="0"/>
      </w:pPr>
    </w:p>
    <w:p>
      <w:pPr>
        <w:pStyle w:val="BodyText"/>
        <w:ind w:left="0"/>
      </w:pPr>
    </w:p>
    <w:p>
      <w:pPr>
        <w:pStyle w:val="BodyText"/>
        <w:ind w:left="0"/>
      </w:pPr>
    </w:p>
    <w:p>
      <w:pPr>
        <w:pStyle w:val="BodyText"/>
        <w:ind w:left="0"/>
      </w:pPr>
    </w:p>
    <w:p>
      <w:pPr>
        <w:pStyle w:val="BodyText"/>
        <w:ind w:left="0"/>
      </w:pPr>
    </w:p>
    <w:p>
      <w:pPr>
        <w:pStyle w:val="BodyText"/>
        <w:ind w:left="0"/>
      </w:pPr>
    </w:p>
    <w:p>
      <w:pPr>
        <w:pStyle w:val="BodyText"/>
        <w:ind w:left="0"/>
      </w:pPr>
    </w:p>
    <w:p>
      <w:pPr>
        <w:pStyle w:val="BodyText"/>
        <w:ind w:left="0"/>
      </w:pPr>
    </w:p>
    <w:p>
      <w:pPr>
        <w:pStyle w:val="BodyText"/>
        <w:ind w:left="0"/>
      </w:pPr>
    </w:p>
    <w:p>
      <w:pPr>
        <w:pStyle w:val="BodyText"/>
        <w:ind w:left="0"/>
      </w:pPr>
    </w:p>
    <w:p>
      <w:pPr>
        <w:pStyle w:val="BodyText"/>
        <w:ind w:left="0"/>
      </w:pPr>
    </w:p>
    <w:p>
      <w:pPr>
        <w:pStyle w:val="BodyText"/>
        <w:ind w:left="0"/>
      </w:pPr>
    </w:p>
    <w:p>
      <w:pPr>
        <w:pStyle w:val="BodyText"/>
        <w:ind w:left="0"/>
      </w:pPr>
    </w:p>
    <w:p>
      <w:pPr>
        <w:pStyle w:val="BodyText"/>
        <w:ind w:left="0"/>
      </w:pPr>
    </w:p>
    <w:p>
      <w:pPr>
        <w:pStyle w:val="BodyText"/>
        <w:ind w:left="0"/>
      </w:pPr>
    </w:p>
    <w:p>
      <w:pPr>
        <w:pStyle w:val="BodyText"/>
        <w:ind w:left="0"/>
      </w:pPr>
    </w:p>
    <w:p>
      <w:pPr>
        <w:pStyle w:val="BodyText"/>
        <w:ind w:left="0"/>
      </w:pPr>
    </w:p>
    <w:p>
      <w:pPr>
        <w:pStyle w:val="BodyText"/>
        <w:spacing w:before="123"/>
        <w:ind w:left="0"/>
      </w:pPr>
    </w:p>
    <w:p>
      <w:pPr>
        <w:pStyle w:val="Heading3"/>
        <w:ind w:left="142"/>
        <w:jc w:val="center"/>
      </w:pPr>
      <w:r>
        <w:rPr/>
        <mc:AlternateContent>
          <mc:Choice Requires="wps">
            <w:drawing>
              <wp:anchor distT="0" distB="0" distL="0" distR="0" allowOverlap="1" layoutInCell="1" locked="0" behindDoc="0" simplePos="0" relativeHeight="15740416">
                <wp:simplePos x="0" y="0"/>
                <wp:positionH relativeFrom="page">
                  <wp:posOffset>1061719</wp:posOffset>
                </wp:positionH>
                <wp:positionV relativeFrom="paragraph">
                  <wp:posOffset>-4064509</wp:posOffset>
                </wp:positionV>
                <wp:extent cx="6158865" cy="3957320"/>
                <wp:effectExtent l="0" t="0" r="0" b="0"/>
                <wp:wrapNone/>
                <wp:docPr id="156" name="Group 156"/>
                <wp:cNvGraphicFramePr>
                  <a:graphicFrameLocks/>
                </wp:cNvGraphicFramePr>
                <a:graphic>
                  <a:graphicData uri="http://schemas.microsoft.com/office/word/2010/wordprocessingGroup">
                    <wpg:wgp>
                      <wpg:cNvPr id="156" name="Group 156"/>
                      <wpg:cNvGrpSpPr/>
                      <wpg:grpSpPr>
                        <a:xfrm>
                          <a:off x="0" y="0"/>
                          <a:ext cx="6158865" cy="3957320"/>
                          <a:chExt cx="6158865" cy="3957320"/>
                        </a:xfrm>
                      </wpg:grpSpPr>
                      <wps:wsp>
                        <wps:cNvPr id="157" name="Graphic 157"/>
                        <wps:cNvSpPr/>
                        <wps:spPr>
                          <a:xfrm>
                            <a:off x="0" y="0"/>
                            <a:ext cx="5798820" cy="37465"/>
                          </a:xfrm>
                          <a:custGeom>
                            <a:avLst/>
                            <a:gdLst/>
                            <a:ahLst/>
                            <a:cxnLst/>
                            <a:rect l="l" t="t" r="r" b="b"/>
                            <a:pathLst>
                              <a:path w="5798820" h="37465">
                                <a:moveTo>
                                  <a:pt x="5798566" y="18288"/>
                                </a:moveTo>
                                <a:lnTo>
                                  <a:pt x="0" y="18288"/>
                                </a:lnTo>
                                <a:lnTo>
                                  <a:pt x="0" y="37338"/>
                                </a:lnTo>
                                <a:lnTo>
                                  <a:pt x="5798566" y="37338"/>
                                </a:lnTo>
                                <a:lnTo>
                                  <a:pt x="5798566" y="18288"/>
                                </a:lnTo>
                                <a:close/>
                              </a:path>
                              <a:path w="5798820" h="37465">
                                <a:moveTo>
                                  <a:pt x="5798566" y="0"/>
                                </a:moveTo>
                                <a:lnTo>
                                  <a:pt x="0" y="0"/>
                                </a:lnTo>
                                <a:lnTo>
                                  <a:pt x="0" y="9144"/>
                                </a:lnTo>
                                <a:lnTo>
                                  <a:pt x="5798566" y="9144"/>
                                </a:lnTo>
                                <a:lnTo>
                                  <a:pt x="5798566" y="0"/>
                                </a:lnTo>
                                <a:close/>
                              </a:path>
                            </a:pathLst>
                          </a:custGeom>
                          <a:solidFill>
                            <a:srgbClr val="000000"/>
                          </a:solidFill>
                        </wps:spPr>
                        <wps:bodyPr wrap="square" lIns="0" tIns="0" rIns="0" bIns="0" rtlCol="0">
                          <a:prstTxWarp prst="textNoShape">
                            <a:avLst/>
                          </a:prstTxWarp>
                          <a:noAutofit/>
                        </wps:bodyPr>
                      </wps:wsp>
                      <pic:pic>
                        <pic:nvPicPr>
                          <pic:cNvPr id="158" name="Image 158"/>
                          <pic:cNvPicPr/>
                        </pic:nvPicPr>
                        <pic:blipFill>
                          <a:blip r:embed="rId83" cstate="print"/>
                          <a:stretch>
                            <a:fillRect/>
                          </a:stretch>
                        </pic:blipFill>
                        <pic:spPr>
                          <a:xfrm>
                            <a:off x="18415" y="38100"/>
                            <a:ext cx="6140449" cy="3919220"/>
                          </a:xfrm>
                          <a:prstGeom prst="rect">
                            <a:avLst/>
                          </a:prstGeom>
                        </pic:spPr>
                      </pic:pic>
                    </wpg:wgp>
                  </a:graphicData>
                </a:graphic>
              </wp:anchor>
            </w:drawing>
          </mc:Choice>
          <mc:Fallback>
            <w:pict>
              <v:group style="position:absolute;margin-left:83.599998pt;margin-top:-320.040131pt;width:484.95pt;height:311.6pt;mso-position-horizontal-relative:page;mso-position-vertical-relative:paragraph;z-index:15740416" id="docshapegroup136" coordorigin="1672,-6401" coordsize="9699,6232">
                <v:shape style="position:absolute;left:1672;top:-6401;width:9132;height:59" id="docshape137" coordorigin="1672,-6401" coordsize="9132,59" path="m10804,-6372l1672,-6372,1672,-6342,10804,-6342,10804,-6372xm10804,-6401l1672,-6401,1672,-6386,10804,-6386,10804,-6401xe" filled="true" fillcolor="#000000" stroked="false">
                  <v:path arrowok="t"/>
                  <v:fill type="solid"/>
                </v:shape>
                <v:shape style="position:absolute;left:1701;top:-6341;width:9670;height:6172" type="#_x0000_t75" id="docshape138" stroked="false">
                  <v:imagedata r:id="rId83" o:title=""/>
                </v:shape>
                <w10:wrap type="none"/>
              </v:group>
            </w:pict>
          </mc:Fallback>
        </mc:AlternateContent>
      </w:r>
      <w:r>
        <w:rPr/>
        <w:t>Hình</w:t>
      </w:r>
      <w:r>
        <w:rPr>
          <w:spacing w:val="-3"/>
        </w:rPr>
        <w:t> </w:t>
      </w:r>
      <w:r>
        <w:rPr/>
        <w:t>5.3</w:t>
      </w:r>
      <w:r>
        <w:rPr>
          <w:spacing w:val="-2"/>
        </w:rPr>
        <w:t> </w:t>
      </w:r>
      <w:r>
        <w:rPr/>
        <w:t>:</w:t>
      </w:r>
      <w:r>
        <w:rPr>
          <w:spacing w:val="-4"/>
        </w:rPr>
        <w:t> </w:t>
      </w:r>
      <w:r>
        <w:rPr/>
        <w:t>Hình</w:t>
      </w:r>
      <w:r>
        <w:rPr>
          <w:spacing w:val="-2"/>
        </w:rPr>
        <w:t> </w:t>
      </w:r>
      <w:r>
        <w:rPr/>
        <w:t>ảnh</w:t>
      </w:r>
      <w:r>
        <w:rPr>
          <w:spacing w:val="-4"/>
        </w:rPr>
        <w:t> </w:t>
      </w:r>
      <w:r>
        <w:rPr/>
        <w:t>công</w:t>
      </w:r>
      <w:r>
        <w:rPr>
          <w:spacing w:val="-2"/>
        </w:rPr>
        <w:t> </w:t>
      </w:r>
      <w:r>
        <w:rPr/>
        <w:t>đoạn</w:t>
      </w:r>
      <w:r>
        <w:rPr>
          <w:spacing w:val="-2"/>
        </w:rPr>
        <w:t> </w:t>
      </w:r>
      <w:r>
        <w:rPr>
          <w:spacing w:val="-5"/>
        </w:rPr>
        <w:t>may</w:t>
      </w:r>
    </w:p>
    <w:p>
      <w:pPr>
        <w:pStyle w:val="BodyText"/>
        <w:spacing w:before="18"/>
        <w:ind w:left="0"/>
        <w:rPr>
          <w:b/>
        </w:rPr>
      </w:pPr>
    </w:p>
    <w:p>
      <w:pPr>
        <w:spacing w:before="0"/>
        <w:ind w:left="1430" w:right="0" w:firstLine="0"/>
        <w:jc w:val="left"/>
        <w:rPr>
          <w:i/>
          <w:sz w:val="26"/>
        </w:rPr>
      </w:pPr>
      <w:r>
        <w:rPr>
          <w:i/>
          <w:sz w:val="26"/>
          <w:u w:val="single"/>
        </w:rPr>
        <w:t>Những</w:t>
      </w:r>
      <w:r>
        <w:rPr>
          <w:i/>
          <w:spacing w:val="-1"/>
          <w:sz w:val="26"/>
          <w:u w:val="single"/>
        </w:rPr>
        <w:t> </w:t>
      </w:r>
      <w:r>
        <w:rPr>
          <w:i/>
          <w:sz w:val="26"/>
          <w:u w:val="single"/>
        </w:rPr>
        <w:t>căn</w:t>
      </w:r>
      <w:r>
        <w:rPr>
          <w:i/>
          <w:spacing w:val="-2"/>
          <w:sz w:val="26"/>
          <w:u w:val="single"/>
        </w:rPr>
        <w:t> </w:t>
      </w:r>
      <w:r>
        <w:rPr>
          <w:i/>
          <w:sz w:val="26"/>
          <w:u w:val="single"/>
        </w:rPr>
        <w:t>cứ</w:t>
      </w:r>
      <w:r>
        <w:rPr>
          <w:i/>
          <w:spacing w:val="-4"/>
          <w:sz w:val="26"/>
          <w:u w:val="single"/>
        </w:rPr>
        <w:t> </w:t>
      </w:r>
      <w:r>
        <w:rPr>
          <w:i/>
          <w:sz w:val="26"/>
          <w:u w:val="single"/>
        </w:rPr>
        <w:t>để</w:t>
      </w:r>
      <w:r>
        <w:rPr>
          <w:i/>
          <w:spacing w:val="-1"/>
          <w:sz w:val="26"/>
          <w:u w:val="single"/>
        </w:rPr>
        <w:t> </w:t>
      </w:r>
      <w:r>
        <w:rPr>
          <w:i/>
          <w:sz w:val="26"/>
          <w:u w:val="single"/>
        </w:rPr>
        <w:t>kiểm</w:t>
      </w:r>
      <w:r>
        <w:rPr>
          <w:i/>
          <w:spacing w:val="-1"/>
          <w:sz w:val="26"/>
          <w:u w:val="single"/>
        </w:rPr>
        <w:t> </w:t>
      </w:r>
      <w:r>
        <w:rPr>
          <w:i/>
          <w:spacing w:val="-4"/>
          <w:sz w:val="26"/>
          <w:u w:val="single"/>
        </w:rPr>
        <w:t>tra:</w:t>
      </w:r>
    </w:p>
    <w:p>
      <w:pPr>
        <w:pStyle w:val="ListParagraph"/>
        <w:numPr>
          <w:ilvl w:val="0"/>
          <w:numId w:val="68"/>
        </w:numPr>
        <w:tabs>
          <w:tab w:pos="1765" w:val="left" w:leader="none"/>
        </w:tabs>
        <w:spacing w:line="240" w:lineRule="auto" w:before="150" w:after="0"/>
        <w:ind w:left="1765" w:right="0" w:hanging="215"/>
        <w:jc w:val="left"/>
        <w:rPr>
          <w:sz w:val="26"/>
        </w:rPr>
      </w:pPr>
      <w:r>
        <w:rPr>
          <w:sz w:val="26"/>
        </w:rPr>
        <w:t>Mẫu </w:t>
      </w:r>
      <w:r>
        <w:rPr>
          <w:spacing w:val="-5"/>
          <w:sz w:val="26"/>
        </w:rPr>
        <w:t>đối</w:t>
      </w:r>
    </w:p>
    <w:p>
      <w:pPr>
        <w:pStyle w:val="ListParagraph"/>
        <w:numPr>
          <w:ilvl w:val="0"/>
          <w:numId w:val="68"/>
        </w:numPr>
        <w:tabs>
          <w:tab w:pos="1765" w:val="left" w:leader="none"/>
        </w:tabs>
        <w:spacing w:line="240" w:lineRule="auto" w:before="149" w:after="0"/>
        <w:ind w:left="1765" w:right="0" w:hanging="215"/>
        <w:jc w:val="left"/>
        <w:rPr>
          <w:sz w:val="26"/>
        </w:rPr>
      </w:pPr>
      <w:r>
        <w:rPr>
          <w:sz w:val="26"/>
        </w:rPr>
        <w:t>Tiêu</w:t>
      </w:r>
      <w:r>
        <w:rPr>
          <w:spacing w:val="-1"/>
          <w:sz w:val="26"/>
        </w:rPr>
        <w:t> </w:t>
      </w:r>
      <w:r>
        <w:rPr>
          <w:sz w:val="26"/>
        </w:rPr>
        <w:t>chuẩn</w:t>
      </w:r>
      <w:r>
        <w:rPr>
          <w:spacing w:val="-1"/>
          <w:sz w:val="26"/>
        </w:rPr>
        <w:t> </w:t>
      </w:r>
      <w:r>
        <w:rPr>
          <w:sz w:val="26"/>
        </w:rPr>
        <w:t>kỹ</w:t>
      </w:r>
      <w:r>
        <w:rPr>
          <w:spacing w:val="-1"/>
          <w:sz w:val="26"/>
        </w:rPr>
        <w:t> </w:t>
      </w:r>
      <w:r>
        <w:rPr>
          <w:sz w:val="26"/>
        </w:rPr>
        <w:t>thuật</w:t>
      </w:r>
      <w:r>
        <w:rPr>
          <w:spacing w:val="62"/>
          <w:sz w:val="26"/>
        </w:rPr>
        <w:t> </w:t>
      </w:r>
      <w:r>
        <w:rPr>
          <w:sz w:val="26"/>
        </w:rPr>
        <w:t>và</w:t>
      </w:r>
      <w:r>
        <w:rPr>
          <w:spacing w:val="-1"/>
          <w:sz w:val="26"/>
        </w:rPr>
        <w:t> </w:t>
      </w:r>
      <w:r>
        <w:rPr>
          <w:sz w:val="26"/>
        </w:rPr>
        <w:t>bảng</w:t>
      </w:r>
      <w:r>
        <w:rPr>
          <w:spacing w:val="-1"/>
          <w:sz w:val="26"/>
        </w:rPr>
        <w:t> </w:t>
      </w:r>
      <w:r>
        <w:rPr>
          <w:sz w:val="26"/>
        </w:rPr>
        <w:t>tác</w:t>
      </w:r>
      <w:r>
        <w:rPr>
          <w:spacing w:val="-1"/>
          <w:sz w:val="26"/>
        </w:rPr>
        <w:t> </w:t>
      </w:r>
      <w:r>
        <w:rPr>
          <w:sz w:val="26"/>
        </w:rPr>
        <w:t>nghiệp</w:t>
      </w:r>
      <w:r>
        <w:rPr>
          <w:spacing w:val="-1"/>
          <w:sz w:val="26"/>
        </w:rPr>
        <w:t> </w:t>
      </w:r>
      <w:r>
        <w:rPr>
          <w:spacing w:val="-5"/>
          <w:sz w:val="26"/>
        </w:rPr>
        <w:t>màu</w:t>
      </w:r>
    </w:p>
    <w:p>
      <w:pPr>
        <w:pStyle w:val="ListParagraph"/>
        <w:numPr>
          <w:ilvl w:val="0"/>
          <w:numId w:val="68"/>
        </w:numPr>
        <w:tabs>
          <w:tab w:pos="1765" w:val="left" w:leader="none"/>
        </w:tabs>
        <w:spacing w:line="240" w:lineRule="auto" w:before="150" w:after="0"/>
        <w:ind w:left="1765" w:right="0" w:hanging="215"/>
        <w:jc w:val="left"/>
        <w:rPr>
          <w:sz w:val="26"/>
        </w:rPr>
      </w:pPr>
      <w:r>
        <w:rPr>
          <w:sz w:val="26"/>
        </w:rPr>
        <w:t>Kinh</w:t>
      </w:r>
      <w:r>
        <w:rPr>
          <w:spacing w:val="-2"/>
          <w:sz w:val="26"/>
        </w:rPr>
        <w:t> </w:t>
      </w:r>
      <w:r>
        <w:rPr>
          <w:sz w:val="26"/>
        </w:rPr>
        <w:t>nghiệm,</w:t>
      </w:r>
      <w:r>
        <w:rPr>
          <w:spacing w:val="-2"/>
          <w:sz w:val="26"/>
        </w:rPr>
        <w:t> </w:t>
      </w:r>
      <w:r>
        <w:rPr>
          <w:sz w:val="26"/>
        </w:rPr>
        <w:t>trình độ</w:t>
      </w:r>
      <w:r>
        <w:rPr>
          <w:spacing w:val="-1"/>
          <w:sz w:val="26"/>
        </w:rPr>
        <w:t> </w:t>
      </w:r>
      <w:r>
        <w:rPr>
          <w:sz w:val="26"/>
        </w:rPr>
        <w:t>của</w:t>
      </w:r>
      <w:r>
        <w:rPr>
          <w:spacing w:val="-1"/>
          <w:sz w:val="26"/>
        </w:rPr>
        <w:t> </w:t>
      </w:r>
      <w:r>
        <w:rPr>
          <w:sz w:val="26"/>
        </w:rPr>
        <w:t>nhân</w:t>
      </w:r>
      <w:r>
        <w:rPr>
          <w:spacing w:val="-1"/>
          <w:sz w:val="26"/>
        </w:rPr>
        <w:t> </w:t>
      </w:r>
      <w:r>
        <w:rPr>
          <w:sz w:val="26"/>
        </w:rPr>
        <w:t>viên </w:t>
      </w:r>
      <w:r>
        <w:rPr>
          <w:spacing w:val="-5"/>
          <w:sz w:val="26"/>
        </w:rPr>
        <w:t>KCS</w:t>
      </w:r>
    </w:p>
    <w:p>
      <w:pPr>
        <w:pStyle w:val="ListParagraph"/>
        <w:numPr>
          <w:ilvl w:val="0"/>
          <w:numId w:val="68"/>
        </w:numPr>
        <w:tabs>
          <w:tab w:pos="1765" w:val="left" w:leader="none"/>
        </w:tabs>
        <w:spacing w:line="240" w:lineRule="auto" w:before="149" w:after="0"/>
        <w:ind w:left="1765" w:right="0" w:hanging="215"/>
        <w:jc w:val="left"/>
        <w:rPr>
          <w:sz w:val="26"/>
        </w:rPr>
      </w:pPr>
      <w:r>
        <w:rPr>
          <w:sz w:val="26"/>
        </w:rPr>
        <w:t>Các</w:t>
      </w:r>
      <w:r>
        <w:rPr>
          <w:spacing w:val="-2"/>
          <w:sz w:val="26"/>
        </w:rPr>
        <w:t> </w:t>
      </w:r>
      <w:r>
        <w:rPr>
          <w:sz w:val="26"/>
        </w:rPr>
        <w:t>yêu</w:t>
      </w:r>
      <w:r>
        <w:rPr>
          <w:spacing w:val="-2"/>
          <w:sz w:val="26"/>
        </w:rPr>
        <w:t> </w:t>
      </w:r>
      <w:r>
        <w:rPr>
          <w:sz w:val="26"/>
        </w:rPr>
        <w:t>cầu</w:t>
      </w:r>
      <w:r>
        <w:rPr>
          <w:spacing w:val="-1"/>
          <w:sz w:val="26"/>
        </w:rPr>
        <w:t> </w:t>
      </w:r>
      <w:r>
        <w:rPr>
          <w:sz w:val="26"/>
        </w:rPr>
        <w:t>bổ sung</w:t>
      </w:r>
      <w:r>
        <w:rPr>
          <w:spacing w:val="-1"/>
          <w:sz w:val="26"/>
        </w:rPr>
        <w:t> </w:t>
      </w:r>
      <w:r>
        <w:rPr>
          <w:sz w:val="26"/>
        </w:rPr>
        <w:t>của</w:t>
      </w:r>
      <w:r>
        <w:rPr>
          <w:spacing w:val="-1"/>
          <w:sz w:val="26"/>
        </w:rPr>
        <w:t> </w:t>
      </w:r>
      <w:r>
        <w:rPr>
          <w:sz w:val="26"/>
        </w:rPr>
        <w:t>khách </w:t>
      </w:r>
      <w:r>
        <w:rPr>
          <w:spacing w:val="-4"/>
          <w:sz w:val="26"/>
        </w:rPr>
        <w:t>hàng</w:t>
      </w:r>
    </w:p>
    <w:p>
      <w:pPr>
        <w:spacing w:before="150"/>
        <w:ind w:left="1430" w:right="0" w:firstLine="0"/>
        <w:jc w:val="both"/>
        <w:rPr>
          <w:i/>
          <w:sz w:val="26"/>
        </w:rPr>
      </w:pPr>
      <w:r>
        <w:rPr>
          <w:i/>
          <w:sz w:val="26"/>
          <w:u w:val="single"/>
        </w:rPr>
        <w:t>Nội</w:t>
      </w:r>
      <w:r>
        <w:rPr>
          <w:i/>
          <w:spacing w:val="-2"/>
          <w:sz w:val="26"/>
          <w:u w:val="single"/>
        </w:rPr>
        <w:t> </w:t>
      </w:r>
      <w:r>
        <w:rPr>
          <w:i/>
          <w:sz w:val="26"/>
          <w:u w:val="single"/>
        </w:rPr>
        <w:t>dung</w:t>
      </w:r>
      <w:r>
        <w:rPr>
          <w:i/>
          <w:spacing w:val="-2"/>
          <w:sz w:val="26"/>
          <w:u w:val="single"/>
        </w:rPr>
        <w:t> </w:t>
      </w:r>
      <w:r>
        <w:rPr>
          <w:i/>
          <w:sz w:val="26"/>
          <w:u w:val="single"/>
        </w:rPr>
        <w:t>kiểm</w:t>
      </w:r>
      <w:r>
        <w:rPr>
          <w:i/>
          <w:spacing w:val="-1"/>
          <w:sz w:val="26"/>
          <w:u w:val="single"/>
        </w:rPr>
        <w:t> </w:t>
      </w:r>
      <w:r>
        <w:rPr>
          <w:i/>
          <w:spacing w:val="-5"/>
          <w:sz w:val="26"/>
          <w:u w:val="single"/>
        </w:rPr>
        <w:t>tra</w:t>
      </w:r>
    </w:p>
    <w:p>
      <w:pPr>
        <w:pStyle w:val="ListParagraph"/>
        <w:numPr>
          <w:ilvl w:val="0"/>
          <w:numId w:val="68"/>
        </w:numPr>
        <w:tabs>
          <w:tab w:pos="1818" w:val="left" w:leader="none"/>
        </w:tabs>
        <w:spacing w:line="360" w:lineRule="auto" w:before="150" w:after="0"/>
        <w:ind w:left="1550" w:right="568" w:firstLine="0"/>
        <w:jc w:val="both"/>
        <w:rPr>
          <w:sz w:val="26"/>
        </w:rPr>
      </w:pPr>
      <w:r>
        <w:rPr>
          <w:sz w:val="26"/>
        </w:rPr>
        <w:t>Kiểm tra về Thông số kích thước : đặt chi tiết lên bàn phẳng, dùng thước dây đo thẳng khoảng cách giữa các vị trí như đã được hướng dẫn trong tiêu chuẩn kỹ thuật.</w:t>
      </w:r>
    </w:p>
    <w:p>
      <w:pPr>
        <w:pStyle w:val="ListParagraph"/>
        <w:numPr>
          <w:ilvl w:val="0"/>
          <w:numId w:val="68"/>
        </w:numPr>
        <w:tabs>
          <w:tab w:pos="1789" w:val="left" w:leader="none"/>
        </w:tabs>
        <w:spacing w:line="360" w:lineRule="auto" w:before="0" w:after="0"/>
        <w:ind w:left="1550" w:right="569" w:firstLine="0"/>
        <w:jc w:val="both"/>
        <w:rPr>
          <w:sz w:val="26"/>
        </w:rPr>
      </w:pPr>
      <w:r>
        <w:rPr>
          <w:sz w:val="26"/>
        </w:rPr>
        <w:t>Kiểm tra qui cách đường may, mật độ mũi chỉ, vị trí gắn nhãn, thùa đính… Khi kiểm, cần kiểm cả bên trong lẫn bên ngoài.</w:t>
      </w:r>
    </w:p>
    <w:p>
      <w:pPr>
        <w:pStyle w:val="ListParagraph"/>
        <w:numPr>
          <w:ilvl w:val="0"/>
          <w:numId w:val="68"/>
        </w:numPr>
        <w:tabs>
          <w:tab w:pos="1803" w:val="left" w:leader="none"/>
        </w:tabs>
        <w:spacing w:line="360" w:lineRule="auto" w:before="0" w:after="0"/>
        <w:ind w:left="1550" w:right="569" w:firstLine="0"/>
        <w:jc w:val="both"/>
        <w:rPr>
          <w:sz w:val="26"/>
        </w:rPr>
      </w:pPr>
      <w:r>
        <w:rPr>
          <w:sz w:val="26"/>
        </w:rPr>
        <w:t>Kiểm tra việc sử dụng nguyên phụ liệu trên sản phẩm có đúng theo hướng dẫn của bảng màu hay không.</w:t>
      </w:r>
    </w:p>
    <w:p>
      <w:pPr>
        <w:pStyle w:val="ListParagraph"/>
        <w:numPr>
          <w:ilvl w:val="0"/>
          <w:numId w:val="68"/>
        </w:numPr>
        <w:tabs>
          <w:tab w:pos="1765" w:val="left" w:leader="none"/>
        </w:tabs>
        <w:spacing w:line="240" w:lineRule="auto" w:before="0" w:after="0"/>
        <w:ind w:left="1765" w:right="0" w:hanging="215"/>
        <w:jc w:val="both"/>
        <w:rPr>
          <w:sz w:val="26"/>
        </w:rPr>
      </w:pPr>
      <w:r>
        <w:rPr>
          <w:sz w:val="26"/>
        </w:rPr>
        <w:t>Kiểm</w:t>
      </w:r>
      <w:r>
        <w:rPr>
          <w:spacing w:val="-3"/>
          <w:sz w:val="26"/>
        </w:rPr>
        <w:t> </w:t>
      </w:r>
      <w:r>
        <w:rPr>
          <w:sz w:val="26"/>
        </w:rPr>
        <w:t>tra</w:t>
      </w:r>
      <w:r>
        <w:rPr>
          <w:spacing w:val="-1"/>
          <w:sz w:val="26"/>
        </w:rPr>
        <w:t> </w:t>
      </w:r>
      <w:r>
        <w:rPr>
          <w:sz w:val="26"/>
        </w:rPr>
        <w:t>sự đối</w:t>
      </w:r>
      <w:r>
        <w:rPr>
          <w:spacing w:val="-3"/>
          <w:sz w:val="26"/>
        </w:rPr>
        <w:t> </w:t>
      </w:r>
      <w:r>
        <w:rPr>
          <w:sz w:val="26"/>
        </w:rPr>
        <w:t>xứng</w:t>
      </w:r>
      <w:r>
        <w:rPr>
          <w:spacing w:val="-1"/>
          <w:sz w:val="26"/>
        </w:rPr>
        <w:t> </w:t>
      </w:r>
      <w:r>
        <w:rPr>
          <w:sz w:val="26"/>
        </w:rPr>
        <w:t>giữa các</w:t>
      </w:r>
      <w:r>
        <w:rPr>
          <w:spacing w:val="-1"/>
          <w:sz w:val="26"/>
        </w:rPr>
        <w:t> </w:t>
      </w:r>
      <w:r>
        <w:rPr>
          <w:sz w:val="26"/>
        </w:rPr>
        <w:t>chi</w:t>
      </w:r>
      <w:r>
        <w:rPr>
          <w:spacing w:val="-1"/>
          <w:sz w:val="26"/>
        </w:rPr>
        <w:t> </w:t>
      </w:r>
      <w:r>
        <w:rPr>
          <w:sz w:val="26"/>
        </w:rPr>
        <w:t>tiết</w:t>
      </w:r>
      <w:r>
        <w:rPr>
          <w:spacing w:val="-1"/>
          <w:sz w:val="26"/>
        </w:rPr>
        <w:t> </w:t>
      </w:r>
      <w:r>
        <w:rPr>
          <w:sz w:val="26"/>
        </w:rPr>
        <w:t>được</w:t>
      </w:r>
      <w:r>
        <w:rPr>
          <w:spacing w:val="-2"/>
          <w:sz w:val="26"/>
        </w:rPr>
        <w:t> </w:t>
      </w:r>
      <w:r>
        <w:rPr>
          <w:sz w:val="26"/>
        </w:rPr>
        <w:t>lắp </w:t>
      </w:r>
      <w:r>
        <w:rPr>
          <w:spacing w:val="-4"/>
          <w:sz w:val="26"/>
        </w:rPr>
        <w:t>ráp.</w:t>
      </w:r>
    </w:p>
    <w:p>
      <w:pPr>
        <w:pStyle w:val="ListParagraph"/>
        <w:numPr>
          <w:ilvl w:val="0"/>
          <w:numId w:val="68"/>
        </w:numPr>
        <w:tabs>
          <w:tab w:pos="1765" w:val="left" w:leader="none"/>
        </w:tabs>
        <w:spacing w:line="240" w:lineRule="auto" w:before="150" w:after="0"/>
        <w:ind w:left="1765" w:right="0" w:hanging="215"/>
        <w:jc w:val="left"/>
        <w:rPr>
          <w:sz w:val="26"/>
        </w:rPr>
      </w:pPr>
      <w:r>
        <w:rPr>
          <w:sz w:val="26"/>
        </w:rPr>
        <w:t>Kiểm</w:t>
      </w:r>
      <w:r>
        <w:rPr>
          <w:spacing w:val="-2"/>
          <w:sz w:val="26"/>
        </w:rPr>
        <w:t> </w:t>
      </w:r>
      <w:r>
        <w:rPr>
          <w:sz w:val="26"/>
        </w:rPr>
        <w:t>tra</w:t>
      </w:r>
      <w:r>
        <w:rPr>
          <w:spacing w:val="-1"/>
          <w:sz w:val="26"/>
        </w:rPr>
        <w:t> </w:t>
      </w:r>
      <w:r>
        <w:rPr>
          <w:sz w:val="26"/>
        </w:rPr>
        <w:t>vệ</w:t>
      </w:r>
      <w:r>
        <w:rPr>
          <w:spacing w:val="-1"/>
          <w:sz w:val="26"/>
        </w:rPr>
        <w:t> </w:t>
      </w:r>
      <w:r>
        <w:rPr>
          <w:sz w:val="26"/>
        </w:rPr>
        <w:t>sinh công</w:t>
      </w:r>
      <w:r>
        <w:rPr>
          <w:spacing w:val="-1"/>
          <w:sz w:val="26"/>
        </w:rPr>
        <w:t> </w:t>
      </w:r>
      <w:r>
        <w:rPr>
          <w:sz w:val="26"/>
        </w:rPr>
        <w:t>nghiệp</w:t>
      </w:r>
      <w:r>
        <w:rPr>
          <w:spacing w:val="-1"/>
          <w:sz w:val="26"/>
        </w:rPr>
        <w:t> </w:t>
      </w:r>
      <w:r>
        <w:rPr>
          <w:sz w:val="26"/>
        </w:rPr>
        <w:t>(</w:t>
      </w:r>
      <w:r>
        <w:rPr>
          <w:spacing w:val="-1"/>
          <w:sz w:val="26"/>
        </w:rPr>
        <w:t> </w:t>
      </w:r>
      <w:r>
        <w:rPr>
          <w:sz w:val="26"/>
        </w:rPr>
        <w:t>máy</w:t>
      </w:r>
      <w:r>
        <w:rPr>
          <w:spacing w:val="-1"/>
          <w:sz w:val="26"/>
        </w:rPr>
        <w:t> </w:t>
      </w:r>
      <w:r>
        <w:rPr>
          <w:sz w:val="26"/>
        </w:rPr>
        <w:t>móc,</w:t>
      </w:r>
      <w:r>
        <w:rPr>
          <w:spacing w:val="-1"/>
          <w:sz w:val="26"/>
        </w:rPr>
        <w:t> </w:t>
      </w:r>
      <w:r>
        <w:rPr>
          <w:sz w:val="26"/>
        </w:rPr>
        <w:t>nơi</w:t>
      </w:r>
      <w:r>
        <w:rPr>
          <w:spacing w:val="-1"/>
          <w:sz w:val="26"/>
        </w:rPr>
        <w:t> </w:t>
      </w:r>
      <w:r>
        <w:rPr>
          <w:sz w:val="26"/>
        </w:rPr>
        <w:t>làm</w:t>
      </w:r>
      <w:r>
        <w:rPr>
          <w:spacing w:val="-1"/>
          <w:sz w:val="26"/>
        </w:rPr>
        <w:t> </w:t>
      </w:r>
      <w:r>
        <w:rPr>
          <w:sz w:val="26"/>
        </w:rPr>
        <w:t>việc,</w:t>
      </w:r>
      <w:r>
        <w:rPr>
          <w:spacing w:val="-1"/>
          <w:sz w:val="26"/>
        </w:rPr>
        <w:t> </w:t>
      </w:r>
      <w:r>
        <w:rPr>
          <w:sz w:val="26"/>
        </w:rPr>
        <w:t>sản</w:t>
      </w:r>
      <w:r>
        <w:rPr>
          <w:spacing w:val="-1"/>
          <w:sz w:val="26"/>
        </w:rPr>
        <w:t> </w:t>
      </w:r>
      <w:r>
        <w:rPr>
          <w:sz w:val="26"/>
        </w:rPr>
        <w:t>phẩm</w:t>
      </w:r>
      <w:r>
        <w:rPr>
          <w:spacing w:val="-1"/>
          <w:sz w:val="26"/>
        </w:rPr>
        <w:t> </w:t>
      </w:r>
      <w:r>
        <w:rPr>
          <w:spacing w:val="-2"/>
          <w:sz w:val="26"/>
        </w:rPr>
        <w:t>may…).</w:t>
      </w:r>
    </w:p>
    <w:p>
      <w:pPr>
        <w:pStyle w:val="ListParagraph"/>
        <w:spacing w:after="0" w:line="240" w:lineRule="auto"/>
        <w:jc w:val="left"/>
        <w:rPr>
          <w:sz w:val="26"/>
        </w:rPr>
        <w:sectPr>
          <w:headerReference w:type="default" r:id="rId81"/>
          <w:footerReference w:type="default" r:id="rId82"/>
          <w:pgSz w:w="11910" w:h="16840"/>
          <w:pgMar w:header="933" w:footer="982" w:top="1120" w:bottom="1180" w:left="992" w:right="566"/>
        </w:sectPr>
      </w:pPr>
    </w:p>
    <w:p>
      <w:pPr>
        <w:pStyle w:val="ListParagraph"/>
        <w:numPr>
          <w:ilvl w:val="0"/>
          <w:numId w:val="69"/>
        </w:numPr>
        <w:tabs>
          <w:tab w:pos="1128" w:val="left" w:leader="none"/>
        </w:tabs>
        <w:spacing w:line="240" w:lineRule="auto" w:before="1" w:after="0"/>
        <w:ind w:left="1128" w:right="0" w:hanging="419"/>
        <w:jc w:val="both"/>
        <w:rPr>
          <w:i/>
          <w:sz w:val="26"/>
        </w:rPr>
      </w:pPr>
      <w:r>
        <w:rPr>
          <w:i/>
          <w:sz w:val="26"/>
          <w:u w:val="single"/>
        </w:rPr>
        <w:t>Cách</w:t>
      </w:r>
      <w:r>
        <w:rPr>
          <w:i/>
          <w:spacing w:val="-3"/>
          <w:sz w:val="26"/>
          <w:u w:val="single"/>
        </w:rPr>
        <w:t> </w:t>
      </w:r>
      <w:r>
        <w:rPr>
          <w:i/>
          <w:sz w:val="26"/>
          <w:u w:val="single"/>
        </w:rPr>
        <w:t>ghi</w:t>
      </w:r>
      <w:r>
        <w:rPr>
          <w:i/>
          <w:spacing w:val="-1"/>
          <w:sz w:val="26"/>
          <w:u w:val="single"/>
        </w:rPr>
        <w:t> </w:t>
      </w:r>
      <w:r>
        <w:rPr>
          <w:i/>
          <w:sz w:val="26"/>
          <w:u w:val="single"/>
        </w:rPr>
        <w:t>lỗi</w:t>
      </w:r>
      <w:r>
        <w:rPr>
          <w:i/>
          <w:spacing w:val="-2"/>
          <w:sz w:val="26"/>
          <w:u w:val="single"/>
        </w:rPr>
        <w:t> </w:t>
      </w:r>
      <w:r>
        <w:rPr>
          <w:i/>
          <w:sz w:val="26"/>
          <w:u w:val="single"/>
        </w:rPr>
        <w:t>khi</w:t>
      </w:r>
      <w:r>
        <w:rPr>
          <w:i/>
          <w:spacing w:val="-2"/>
          <w:sz w:val="26"/>
          <w:u w:val="single"/>
        </w:rPr>
        <w:t> </w:t>
      </w:r>
      <w:r>
        <w:rPr>
          <w:i/>
          <w:sz w:val="26"/>
          <w:u w:val="single"/>
        </w:rPr>
        <w:t>phát</w:t>
      </w:r>
      <w:r>
        <w:rPr>
          <w:i/>
          <w:spacing w:val="-1"/>
          <w:sz w:val="26"/>
          <w:u w:val="single"/>
        </w:rPr>
        <w:t> </w:t>
      </w:r>
      <w:r>
        <w:rPr>
          <w:i/>
          <w:sz w:val="26"/>
          <w:u w:val="single"/>
        </w:rPr>
        <w:t>hiện</w:t>
      </w:r>
      <w:r>
        <w:rPr>
          <w:i/>
          <w:spacing w:val="-1"/>
          <w:sz w:val="26"/>
          <w:u w:val="single"/>
        </w:rPr>
        <w:t> </w:t>
      </w:r>
      <w:r>
        <w:rPr>
          <w:i/>
          <w:sz w:val="26"/>
          <w:u w:val="single"/>
        </w:rPr>
        <w:t>lỗi</w:t>
      </w:r>
      <w:r>
        <w:rPr>
          <w:i/>
          <w:spacing w:val="-1"/>
          <w:sz w:val="26"/>
          <w:u w:val="single"/>
        </w:rPr>
        <w:t> </w:t>
      </w:r>
      <w:r>
        <w:rPr>
          <w:i/>
          <w:sz w:val="26"/>
          <w:u w:val="single"/>
        </w:rPr>
        <w:t>trong</w:t>
      </w:r>
      <w:r>
        <w:rPr>
          <w:i/>
          <w:spacing w:val="-1"/>
          <w:sz w:val="26"/>
          <w:u w:val="single"/>
        </w:rPr>
        <w:t> </w:t>
      </w:r>
      <w:r>
        <w:rPr>
          <w:i/>
          <w:sz w:val="26"/>
          <w:u w:val="single"/>
        </w:rPr>
        <w:t>quá</w:t>
      </w:r>
      <w:r>
        <w:rPr>
          <w:i/>
          <w:spacing w:val="-1"/>
          <w:sz w:val="26"/>
          <w:u w:val="single"/>
        </w:rPr>
        <w:t> </w:t>
      </w:r>
      <w:r>
        <w:rPr>
          <w:i/>
          <w:sz w:val="26"/>
          <w:u w:val="single"/>
        </w:rPr>
        <w:t>trình</w:t>
      </w:r>
      <w:r>
        <w:rPr>
          <w:i/>
          <w:spacing w:val="-2"/>
          <w:sz w:val="26"/>
          <w:u w:val="single"/>
        </w:rPr>
        <w:t> </w:t>
      </w:r>
      <w:r>
        <w:rPr>
          <w:i/>
          <w:sz w:val="26"/>
          <w:u w:val="single"/>
        </w:rPr>
        <w:t>kiểm</w:t>
      </w:r>
      <w:r>
        <w:rPr>
          <w:i/>
          <w:spacing w:val="-1"/>
          <w:sz w:val="26"/>
          <w:u w:val="single"/>
        </w:rPr>
        <w:t> </w:t>
      </w:r>
      <w:r>
        <w:rPr>
          <w:i/>
          <w:spacing w:val="-5"/>
          <w:sz w:val="26"/>
          <w:u w:val="single"/>
        </w:rPr>
        <w:t>tra</w:t>
      </w:r>
    </w:p>
    <w:p>
      <w:pPr>
        <w:pStyle w:val="BodyText"/>
        <w:spacing w:line="360" w:lineRule="auto" w:before="149"/>
        <w:ind w:right="569" w:firstLine="720"/>
        <w:jc w:val="both"/>
      </w:pPr>
      <w:r>
        <w:rPr/>
        <w:t>- Khi công nhân ở công đoạn sau phát hiện công nhân ở công đoạn trước làm</w:t>
      </w:r>
      <w:r>
        <w:rPr>
          <w:spacing w:val="40"/>
        </w:rPr>
        <w:t> </w:t>
      </w:r>
      <w:r>
        <w:rPr/>
        <w:t>sai thì trực tiếp trả lại và kỹ thuật viên hay tổ trưởng hoặc KCS chuyền có nhiệm vụ</w:t>
      </w:r>
      <w:r>
        <w:rPr>
          <w:spacing w:val="40"/>
        </w:rPr>
        <w:t> </w:t>
      </w:r>
      <w:r>
        <w:rPr/>
        <w:t>chỉ cho công nhân làm sai đó biết lỗi để sửa. Chỉ sau khi đã sửa xong, mới chuyển bán thành phẩm cho công đoạn kế tiếp.</w:t>
      </w:r>
    </w:p>
    <w:p>
      <w:pPr>
        <w:pStyle w:val="BodyText"/>
        <w:spacing w:before="1"/>
        <w:jc w:val="both"/>
      </w:pPr>
      <w:r>
        <w:rPr/>
        <w:t>Qui</w:t>
      </w:r>
      <w:r>
        <w:rPr>
          <w:spacing w:val="-2"/>
        </w:rPr>
        <w:t> </w:t>
      </w:r>
      <w:r>
        <w:rPr/>
        <w:t>trình</w:t>
      </w:r>
      <w:r>
        <w:rPr>
          <w:spacing w:val="-1"/>
        </w:rPr>
        <w:t> </w:t>
      </w:r>
      <w:r>
        <w:rPr/>
        <w:t>kiểm</w:t>
      </w:r>
      <w:r>
        <w:rPr>
          <w:spacing w:val="-1"/>
        </w:rPr>
        <w:t> </w:t>
      </w:r>
      <w:r>
        <w:rPr/>
        <w:t>tra</w:t>
      </w:r>
      <w:r>
        <w:rPr>
          <w:spacing w:val="-2"/>
        </w:rPr>
        <w:t> </w:t>
      </w:r>
      <w:r>
        <w:rPr/>
        <w:t>sản</w:t>
      </w:r>
      <w:r>
        <w:rPr>
          <w:spacing w:val="-1"/>
        </w:rPr>
        <w:t> </w:t>
      </w:r>
      <w:r>
        <w:rPr/>
        <w:t>phẩm</w:t>
      </w:r>
      <w:r>
        <w:rPr>
          <w:spacing w:val="-1"/>
        </w:rPr>
        <w:t> </w:t>
      </w:r>
      <w:r>
        <w:rPr/>
        <w:t>đầu</w:t>
      </w:r>
      <w:r>
        <w:rPr>
          <w:spacing w:val="-1"/>
        </w:rPr>
        <w:t> </w:t>
      </w:r>
      <w:r>
        <w:rPr/>
        <w:t>tiên</w:t>
      </w:r>
      <w:r>
        <w:rPr>
          <w:spacing w:val="-1"/>
        </w:rPr>
        <w:t> </w:t>
      </w:r>
      <w:r>
        <w:rPr/>
        <w:t>ra</w:t>
      </w:r>
      <w:r>
        <w:rPr>
          <w:spacing w:val="-1"/>
        </w:rPr>
        <w:t> </w:t>
      </w:r>
      <w:r>
        <w:rPr>
          <w:spacing w:val="-2"/>
        </w:rPr>
        <w:t>chuyền</w:t>
      </w:r>
    </w:p>
    <w:p>
      <w:pPr>
        <w:pStyle w:val="ListParagraph"/>
        <w:numPr>
          <w:ilvl w:val="0"/>
          <w:numId w:val="69"/>
        </w:numPr>
        <w:tabs>
          <w:tab w:pos="1128" w:val="left" w:leader="none"/>
        </w:tabs>
        <w:spacing w:line="240" w:lineRule="auto" w:before="149" w:after="0"/>
        <w:ind w:left="1128" w:right="0" w:hanging="419"/>
        <w:jc w:val="both"/>
        <w:rPr>
          <w:sz w:val="26"/>
        </w:rPr>
      </w:pPr>
      <w:r>
        <w:rPr>
          <w:sz w:val="26"/>
        </w:rPr>
        <w:t>Cỡ</w:t>
      </w:r>
      <w:r>
        <w:rPr>
          <w:spacing w:val="-2"/>
          <w:sz w:val="26"/>
        </w:rPr>
        <w:t> </w:t>
      </w:r>
      <w:r>
        <w:rPr>
          <w:sz w:val="26"/>
        </w:rPr>
        <w:t>mẫu</w:t>
      </w:r>
      <w:r>
        <w:rPr>
          <w:spacing w:val="-1"/>
          <w:sz w:val="26"/>
        </w:rPr>
        <w:t> </w:t>
      </w:r>
      <w:r>
        <w:rPr>
          <w:sz w:val="26"/>
        </w:rPr>
        <w:t>kiểm</w:t>
      </w:r>
      <w:r>
        <w:rPr>
          <w:spacing w:val="-1"/>
          <w:sz w:val="26"/>
        </w:rPr>
        <w:t> </w:t>
      </w:r>
      <w:r>
        <w:rPr>
          <w:spacing w:val="-4"/>
          <w:sz w:val="26"/>
        </w:rPr>
        <w:t>tra:</w:t>
      </w:r>
    </w:p>
    <w:p>
      <w:pPr>
        <w:pStyle w:val="ListParagraph"/>
        <w:numPr>
          <w:ilvl w:val="1"/>
          <w:numId w:val="69"/>
        </w:numPr>
        <w:tabs>
          <w:tab w:pos="1247" w:val="left" w:leader="none"/>
        </w:tabs>
        <w:spacing w:line="240" w:lineRule="auto" w:before="149" w:after="0"/>
        <w:ind w:left="1247" w:right="0" w:hanging="258"/>
        <w:jc w:val="left"/>
        <w:rPr>
          <w:sz w:val="26"/>
        </w:rPr>
      </w:pPr>
      <w:r>
        <w:rPr>
          <w:sz w:val="26"/>
        </w:rPr>
        <w:t>Qui</w:t>
      </w:r>
      <w:r>
        <w:rPr>
          <w:spacing w:val="19"/>
          <w:sz w:val="26"/>
        </w:rPr>
        <w:t> </w:t>
      </w:r>
      <w:r>
        <w:rPr>
          <w:sz w:val="26"/>
        </w:rPr>
        <w:t>cách</w:t>
      </w:r>
      <w:r>
        <w:rPr>
          <w:spacing w:val="22"/>
          <w:sz w:val="26"/>
        </w:rPr>
        <w:t> </w:t>
      </w:r>
      <w:r>
        <w:rPr>
          <w:sz w:val="26"/>
        </w:rPr>
        <w:t>may,</w:t>
      </w:r>
      <w:r>
        <w:rPr>
          <w:spacing w:val="20"/>
          <w:sz w:val="26"/>
        </w:rPr>
        <w:t> </w:t>
      </w:r>
      <w:r>
        <w:rPr>
          <w:sz w:val="26"/>
        </w:rPr>
        <w:t>sử</w:t>
      </w:r>
      <w:r>
        <w:rPr>
          <w:spacing w:val="21"/>
          <w:sz w:val="26"/>
        </w:rPr>
        <w:t> </w:t>
      </w:r>
      <w:r>
        <w:rPr>
          <w:sz w:val="26"/>
        </w:rPr>
        <w:t>dụng</w:t>
      </w:r>
      <w:r>
        <w:rPr>
          <w:spacing w:val="21"/>
          <w:sz w:val="26"/>
        </w:rPr>
        <w:t> </w:t>
      </w:r>
      <w:r>
        <w:rPr>
          <w:sz w:val="26"/>
        </w:rPr>
        <w:t>nguyên</w:t>
      </w:r>
      <w:r>
        <w:rPr>
          <w:spacing w:val="20"/>
          <w:sz w:val="26"/>
        </w:rPr>
        <w:t> </w:t>
      </w:r>
      <w:r>
        <w:rPr>
          <w:sz w:val="26"/>
        </w:rPr>
        <w:t>phụ</w:t>
      </w:r>
      <w:r>
        <w:rPr>
          <w:spacing w:val="21"/>
          <w:sz w:val="26"/>
        </w:rPr>
        <w:t> </w:t>
      </w:r>
      <w:r>
        <w:rPr>
          <w:sz w:val="26"/>
        </w:rPr>
        <w:t>liệu:</w:t>
      </w:r>
      <w:r>
        <w:rPr>
          <w:spacing w:val="19"/>
          <w:sz w:val="26"/>
        </w:rPr>
        <w:t> </w:t>
      </w:r>
      <w:r>
        <w:rPr>
          <w:sz w:val="26"/>
        </w:rPr>
        <w:t>10</w:t>
      </w:r>
      <w:r>
        <w:rPr>
          <w:spacing w:val="22"/>
          <w:sz w:val="26"/>
        </w:rPr>
        <w:t> </w:t>
      </w:r>
      <w:r>
        <w:rPr>
          <w:sz w:val="26"/>
        </w:rPr>
        <w:t>sản</w:t>
      </w:r>
      <w:r>
        <w:rPr>
          <w:spacing w:val="21"/>
          <w:sz w:val="26"/>
        </w:rPr>
        <w:t> </w:t>
      </w:r>
      <w:r>
        <w:rPr>
          <w:sz w:val="26"/>
        </w:rPr>
        <w:t>phẩm</w:t>
      </w:r>
      <w:r>
        <w:rPr>
          <w:spacing w:val="19"/>
          <w:sz w:val="26"/>
        </w:rPr>
        <w:t> </w:t>
      </w:r>
      <w:r>
        <w:rPr>
          <w:sz w:val="26"/>
        </w:rPr>
        <w:t>thành</w:t>
      </w:r>
      <w:r>
        <w:rPr>
          <w:spacing w:val="20"/>
          <w:sz w:val="26"/>
        </w:rPr>
        <w:t> </w:t>
      </w:r>
      <w:r>
        <w:rPr>
          <w:sz w:val="26"/>
        </w:rPr>
        <w:t>phẩm</w:t>
      </w:r>
      <w:r>
        <w:rPr>
          <w:spacing w:val="19"/>
          <w:sz w:val="26"/>
        </w:rPr>
        <w:t> </w:t>
      </w:r>
      <w:r>
        <w:rPr>
          <w:sz w:val="26"/>
        </w:rPr>
        <w:t>đầu</w:t>
      </w:r>
      <w:r>
        <w:rPr>
          <w:spacing w:val="21"/>
          <w:sz w:val="26"/>
        </w:rPr>
        <w:t> </w:t>
      </w:r>
      <w:r>
        <w:rPr>
          <w:sz w:val="26"/>
        </w:rPr>
        <w:t>tiên</w:t>
      </w:r>
      <w:r>
        <w:rPr>
          <w:spacing w:val="21"/>
          <w:sz w:val="26"/>
        </w:rPr>
        <w:t> </w:t>
      </w:r>
      <w:r>
        <w:rPr>
          <w:spacing w:val="-5"/>
          <w:sz w:val="26"/>
        </w:rPr>
        <w:t>của</w:t>
      </w:r>
    </w:p>
    <w:p>
      <w:pPr>
        <w:pStyle w:val="BodyText"/>
        <w:spacing w:before="150"/>
        <w:ind w:left="989"/>
      </w:pPr>
      <w:r>
        <w:rPr/>
        <w:t>mã </w:t>
      </w:r>
      <w:r>
        <w:rPr>
          <w:spacing w:val="-2"/>
        </w:rPr>
        <w:t>hàng.</w:t>
      </w:r>
    </w:p>
    <w:p>
      <w:pPr>
        <w:pStyle w:val="ListParagraph"/>
        <w:numPr>
          <w:ilvl w:val="1"/>
          <w:numId w:val="69"/>
        </w:numPr>
        <w:tabs>
          <w:tab w:pos="1204" w:val="left" w:leader="none"/>
        </w:tabs>
        <w:spacing w:line="240" w:lineRule="auto" w:before="149" w:after="0"/>
        <w:ind w:left="1204" w:right="0" w:hanging="215"/>
        <w:jc w:val="left"/>
        <w:rPr>
          <w:sz w:val="26"/>
        </w:rPr>
      </w:pPr>
      <w:r>
        <w:rPr>
          <w:sz w:val="26"/>
        </w:rPr>
        <w:t>Thông</w:t>
      </w:r>
      <w:r>
        <w:rPr>
          <w:spacing w:val="-3"/>
          <w:sz w:val="26"/>
        </w:rPr>
        <w:t> </w:t>
      </w:r>
      <w:r>
        <w:rPr>
          <w:sz w:val="26"/>
        </w:rPr>
        <w:t>số</w:t>
      </w:r>
      <w:r>
        <w:rPr>
          <w:spacing w:val="-2"/>
          <w:sz w:val="26"/>
        </w:rPr>
        <w:t> </w:t>
      </w:r>
      <w:r>
        <w:rPr>
          <w:sz w:val="26"/>
        </w:rPr>
        <w:t>thành</w:t>
      </w:r>
      <w:r>
        <w:rPr>
          <w:spacing w:val="-2"/>
          <w:sz w:val="26"/>
        </w:rPr>
        <w:t> </w:t>
      </w:r>
      <w:r>
        <w:rPr>
          <w:sz w:val="26"/>
        </w:rPr>
        <w:t>phẩm: tất</w:t>
      </w:r>
      <w:r>
        <w:rPr>
          <w:spacing w:val="-2"/>
          <w:sz w:val="26"/>
        </w:rPr>
        <w:t> </w:t>
      </w:r>
      <w:r>
        <w:rPr>
          <w:sz w:val="26"/>
        </w:rPr>
        <w:t>cả</w:t>
      </w:r>
      <w:r>
        <w:rPr>
          <w:spacing w:val="-2"/>
          <w:sz w:val="26"/>
        </w:rPr>
        <w:t> </w:t>
      </w:r>
      <w:r>
        <w:rPr>
          <w:sz w:val="26"/>
        </w:rPr>
        <w:t>các size.</w:t>
      </w:r>
      <w:r>
        <w:rPr>
          <w:spacing w:val="-2"/>
          <w:sz w:val="26"/>
        </w:rPr>
        <w:t> </w:t>
      </w:r>
      <w:r>
        <w:rPr>
          <w:sz w:val="26"/>
        </w:rPr>
        <w:t>Mỗi size</w:t>
      </w:r>
      <w:r>
        <w:rPr>
          <w:spacing w:val="-2"/>
          <w:sz w:val="26"/>
        </w:rPr>
        <w:t> </w:t>
      </w:r>
      <w:r>
        <w:rPr>
          <w:sz w:val="26"/>
        </w:rPr>
        <w:t>tối</w:t>
      </w:r>
      <w:r>
        <w:rPr>
          <w:spacing w:val="-1"/>
          <w:sz w:val="26"/>
        </w:rPr>
        <w:t> </w:t>
      </w:r>
      <w:r>
        <w:rPr>
          <w:sz w:val="26"/>
        </w:rPr>
        <w:t>thiểu phải</w:t>
      </w:r>
      <w:r>
        <w:rPr>
          <w:spacing w:val="-1"/>
          <w:sz w:val="26"/>
        </w:rPr>
        <w:t> </w:t>
      </w:r>
      <w:r>
        <w:rPr>
          <w:sz w:val="26"/>
        </w:rPr>
        <w:t>kiểm</w:t>
      </w:r>
      <w:r>
        <w:rPr>
          <w:spacing w:val="-2"/>
          <w:sz w:val="26"/>
        </w:rPr>
        <w:t> </w:t>
      </w:r>
      <w:r>
        <w:rPr>
          <w:sz w:val="26"/>
        </w:rPr>
        <w:t>tra</w:t>
      </w:r>
      <w:r>
        <w:rPr>
          <w:spacing w:val="-1"/>
          <w:sz w:val="26"/>
        </w:rPr>
        <w:t> </w:t>
      </w:r>
      <w:r>
        <w:rPr>
          <w:sz w:val="26"/>
        </w:rPr>
        <w:t>1</w:t>
      </w:r>
      <w:r>
        <w:rPr>
          <w:spacing w:val="-1"/>
          <w:sz w:val="26"/>
        </w:rPr>
        <w:t> </w:t>
      </w:r>
      <w:r>
        <w:rPr>
          <w:sz w:val="26"/>
        </w:rPr>
        <w:t>sản </w:t>
      </w:r>
      <w:r>
        <w:rPr>
          <w:spacing w:val="-2"/>
          <w:sz w:val="26"/>
        </w:rPr>
        <w:t>phẩm.</w:t>
      </w:r>
    </w:p>
    <w:p>
      <w:pPr>
        <w:pStyle w:val="ListParagraph"/>
        <w:numPr>
          <w:ilvl w:val="0"/>
          <w:numId w:val="69"/>
        </w:numPr>
        <w:tabs>
          <w:tab w:pos="1128" w:val="left" w:leader="none"/>
        </w:tabs>
        <w:spacing w:line="240" w:lineRule="auto" w:before="150" w:after="0"/>
        <w:ind w:left="1128" w:right="0" w:hanging="419"/>
        <w:jc w:val="both"/>
        <w:rPr>
          <w:sz w:val="26"/>
        </w:rPr>
      </w:pPr>
      <w:r>
        <w:rPr>
          <w:sz w:val="26"/>
        </w:rPr>
        <w:t>Yêu </w:t>
      </w:r>
      <w:r>
        <w:rPr>
          <w:spacing w:val="-5"/>
          <w:sz w:val="26"/>
        </w:rPr>
        <w:t>cầu</w:t>
      </w:r>
    </w:p>
    <w:p>
      <w:pPr>
        <w:pStyle w:val="BodyText"/>
        <w:spacing w:line="360" w:lineRule="auto" w:before="149"/>
        <w:ind w:right="570" w:firstLine="720"/>
        <w:jc w:val="both"/>
      </w:pPr>
      <w:r>
        <w:rPr/>
        <w:t>Khi bắt đầu đưa bán thành phẩm vào chuyền phải có đầy đủ các tài liệu: Bảng màu, tài liệu kỹ thuật của khách hàng, bảng góp ý, áo mẫu đối của khách hàng, tiêu chuẩn kỹ thuật (FOB), áo mẫu gốc.</w:t>
      </w:r>
    </w:p>
    <w:p>
      <w:pPr>
        <w:pStyle w:val="BodyText"/>
        <w:spacing w:line="360" w:lineRule="auto"/>
        <w:ind w:right="568" w:firstLine="720"/>
        <w:jc w:val="both"/>
      </w:pPr>
      <w:r>
        <w:rPr/>
        <w:t>Các công nhân sản xuất ở chuyền may trước khi tiến hành lắp ráp may phải kiểm tra có đúng số, đúng tập, đúng bàn. May xong sản phẩm phải cắt chỉ sạch sẽ xếp gọn gàng ngăn nắp, cột hàng đúng qui định, phải tự kiểm tra chất lượng sản phẩm của mình làm ra trước khi chuyển đến công đoạn tiếp theo qui trình.</w:t>
      </w:r>
    </w:p>
    <w:p>
      <w:pPr>
        <w:pStyle w:val="ListParagraph"/>
        <w:numPr>
          <w:ilvl w:val="0"/>
          <w:numId w:val="69"/>
        </w:numPr>
        <w:tabs>
          <w:tab w:pos="1128" w:val="left" w:leader="none"/>
        </w:tabs>
        <w:spacing w:line="240" w:lineRule="auto" w:before="1" w:after="0"/>
        <w:ind w:left="1128" w:right="0" w:hanging="419"/>
        <w:jc w:val="both"/>
        <w:rPr>
          <w:sz w:val="26"/>
        </w:rPr>
      </w:pPr>
      <w:r>
        <w:rPr>
          <w:sz w:val="26"/>
        </w:rPr>
        <w:t>Phương</w:t>
      </w:r>
      <w:r>
        <w:rPr>
          <w:spacing w:val="-2"/>
          <w:sz w:val="26"/>
        </w:rPr>
        <w:t> </w:t>
      </w:r>
      <w:r>
        <w:rPr>
          <w:spacing w:val="-4"/>
          <w:sz w:val="26"/>
        </w:rPr>
        <w:t>pháp</w:t>
      </w:r>
    </w:p>
    <w:p>
      <w:pPr>
        <w:pStyle w:val="BodyText"/>
        <w:spacing w:before="150"/>
        <w:ind w:left="1430"/>
        <w:jc w:val="both"/>
      </w:pPr>
      <w:r>
        <w:rPr/>
        <w:t>KCS</w:t>
      </w:r>
      <w:r>
        <w:rPr>
          <w:spacing w:val="-3"/>
        </w:rPr>
        <w:t> </w:t>
      </w:r>
      <w:r>
        <w:rPr/>
        <w:t>chuyền</w:t>
      </w:r>
      <w:r>
        <w:rPr>
          <w:spacing w:val="-2"/>
        </w:rPr>
        <w:t> </w:t>
      </w:r>
      <w:r>
        <w:rPr/>
        <w:t>kiểm</w:t>
      </w:r>
      <w:r>
        <w:rPr>
          <w:spacing w:val="-1"/>
        </w:rPr>
        <w:t> </w:t>
      </w:r>
      <w:r>
        <w:rPr/>
        <w:t>tra.</w:t>
      </w:r>
      <w:r>
        <w:rPr>
          <w:spacing w:val="-2"/>
        </w:rPr>
        <w:t> </w:t>
      </w:r>
      <w:r>
        <w:rPr/>
        <w:t>Phương</w:t>
      </w:r>
      <w:r>
        <w:rPr>
          <w:spacing w:val="-1"/>
        </w:rPr>
        <w:t> </w:t>
      </w:r>
      <w:r>
        <w:rPr/>
        <w:t>pháp</w:t>
      </w:r>
      <w:r>
        <w:rPr>
          <w:spacing w:val="-1"/>
        </w:rPr>
        <w:t> </w:t>
      </w:r>
      <w:r>
        <w:rPr/>
        <w:t>kiểm</w:t>
      </w:r>
      <w:r>
        <w:rPr>
          <w:spacing w:val="-1"/>
        </w:rPr>
        <w:t> </w:t>
      </w:r>
      <w:r>
        <w:rPr/>
        <w:t>tra</w:t>
      </w:r>
      <w:r>
        <w:rPr>
          <w:spacing w:val="-2"/>
        </w:rPr>
        <w:t> </w:t>
      </w:r>
      <w:r>
        <w:rPr/>
        <w:t>bằng</w:t>
      </w:r>
      <w:r>
        <w:rPr>
          <w:spacing w:val="-1"/>
        </w:rPr>
        <w:t> </w:t>
      </w:r>
      <w:r>
        <w:rPr/>
        <w:t>cảm</w:t>
      </w:r>
      <w:r>
        <w:rPr>
          <w:spacing w:val="-3"/>
        </w:rPr>
        <w:t> </w:t>
      </w:r>
      <w:r>
        <w:rPr/>
        <w:t>quan.</w:t>
      </w:r>
      <w:r>
        <w:rPr>
          <w:spacing w:val="-1"/>
        </w:rPr>
        <w:t> </w:t>
      </w:r>
      <w:r>
        <w:rPr/>
        <w:t>Kiểm</w:t>
      </w:r>
      <w:r>
        <w:rPr>
          <w:spacing w:val="-2"/>
        </w:rPr>
        <w:t> 100%.</w:t>
      </w:r>
    </w:p>
    <w:p>
      <w:pPr>
        <w:pStyle w:val="BodyText"/>
        <w:spacing w:line="360" w:lineRule="auto" w:before="148"/>
        <w:ind w:right="568" w:firstLine="720"/>
        <w:jc w:val="both"/>
      </w:pPr>
      <w:r>
        <w:rPr/>
        <w:t>Tùy theo mức độ phức tạp của sản phẩm các KCS được phân chia thành các cụm để việc kiểm tra được thực hiện nhanh chóng và ngăn ngừa các sai hỏng xảy ra hàng loạt (Ví dụ : cụm chính, cụm lót, cụm thành phẩm). Các chỉ tiêu kiểm tra bao gồm :</w:t>
      </w:r>
    </w:p>
    <w:p>
      <w:pPr>
        <w:pStyle w:val="ListParagraph"/>
        <w:numPr>
          <w:ilvl w:val="0"/>
          <w:numId w:val="69"/>
        </w:numPr>
        <w:tabs>
          <w:tab w:pos="1128" w:val="left" w:leader="none"/>
        </w:tabs>
        <w:spacing w:line="240" w:lineRule="auto" w:before="0" w:after="0"/>
        <w:ind w:left="1128" w:right="0" w:hanging="419"/>
        <w:jc w:val="both"/>
        <w:rPr>
          <w:sz w:val="26"/>
        </w:rPr>
      </w:pPr>
      <w:r>
        <w:rPr>
          <w:sz w:val="26"/>
        </w:rPr>
        <w:t>Kết</w:t>
      </w:r>
      <w:r>
        <w:rPr>
          <w:spacing w:val="-1"/>
          <w:sz w:val="26"/>
        </w:rPr>
        <w:t> </w:t>
      </w:r>
      <w:r>
        <w:rPr>
          <w:sz w:val="26"/>
        </w:rPr>
        <w:t>cấu</w:t>
      </w:r>
      <w:r>
        <w:rPr>
          <w:spacing w:val="-1"/>
          <w:sz w:val="26"/>
        </w:rPr>
        <w:t> </w:t>
      </w:r>
      <w:r>
        <w:rPr>
          <w:sz w:val="26"/>
        </w:rPr>
        <w:t>sản </w:t>
      </w:r>
      <w:r>
        <w:rPr>
          <w:spacing w:val="-4"/>
          <w:sz w:val="26"/>
        </w:rPr>
        <w:t>phẩm</w:t>
      </w:r>
    </w:p>
    <w:p>
      <w:pPr>
        <w:pStyle w:val="BodyText"/>
        <w:spacing w:line="360" w:lineRule="auto" w:before="150"/>
        <w:ind w:right="569" w:firstLine="720"/>
        <w:jc w:val="both"/>
      </w:pPr>
      <w:r>
        <w:rPr/>
        <w:t>Các loại nguyên phụ liệu trên sản phẩm (màu sắc, chủng loại nguyên vật liệu: chỉ nút dây kéo) đối chiếu với bảng màu, tài liệu kỹ thuật, áo gốc, áo đối để xem các loại vật liệu này có sử dụng đúng yêu cầu kết cấu của sản phẩm không.</w:t>
      </w:r>
    </w:p>
    <w:p>
      <w:pPr>
        <w:pStyle w:val="ListParagraph"/>
        <w:numPr>
          <w:ilvl w:val="0"/>
          <w:numId w:val="69"/>
        </w:numPr>
        <w:tabs>
          <w:tab w:pos="1128" w:val="left" w:leader="none"/>
        </w:tabs>
        <w:spacing w:line="240" w:lineRule="auto" w:before="1" w:after="0"/>
        <w:ind w:left="1128" w:right="0" w:hanging="419"/>
        <w:jc w:val="both"/>
        <w:rPr>
          <w:sz w:val="26"/>
        </w:rPr>
      </w:pPr>
      <w:r>
        <w:rPr>
          <w:sz w:val="26"/>
        </w:rPr>
        <w:t>Kiểm</w:t>
      </w:r>
      <w:r>
        <w:rPr>
          <w:spacing w:val="-1"/>
          <w:sz w:val="26"/>
        </w:rPr>
        <w:t> </w:t>
      </w:r>
      <w:r>
        <w:rPr>
          <w:sz w:val="26"/>
        </w:rPr>
        <w:t>tra</w:t>
      </w:r>
      <w:r>
        <w:rPr>
          <w:spacing w:val="-1"/>
          <w:sz w:val="26"/>
        </w:rPr>
        <w:t> </w:t>
      </w:r>
      <w:r>
        <w:rPr>
          <w:sz w:val="26"/>
        </w:rPr>
        <w:t>lỗi kỹ thuật</w:t>
      </w:r>
      <w:r>
        <w:rPr>
          <w:spacing w:val="-1"/>
          <w:sz w:val="26"/>
        </w:rPr>
        <w:t> </w:t>
      </w:r>
      <w:r>
        <w:rPr>
          <w:spacing w:val="-5"/>
          <w:sz w:val="26"/>
        </w:rPr>
        <w:t>may</w:t>
      </w:r>
    </w:p>
    <w:p>
      <w:pPr>
        <w:pStyle w:val="BodyText"/>
        <w:spacing w:line="360" w:lineRule="auto" w:before="149"/>
        <w:ind w:right="569" w:firstLine="720"/>
        <w:jc w:val="both"/>
      </w:pPr>
      <w:r>
        <w:rPr/>
        <w:t>Kiểm tra đường may ráp, đường diễu: Không nhăn vặn, bỏ mũi, đứt chỉ, cầm kéo, sự cân xứng của các đường may, diễu, lại mũi phải chắc chắn.</w:t>
      </w:r>
    </w:p>
    <w:p>
      <w:pPr>
        <w:pStyle w:val="BodyText"/>
        <w:spacing w:after="0" w:line="360" w:lineRule="auto"/>
        <w:jc w:val="both"/>
        <w:sectPr>
          <w:headerReference w:type="default" r:id="rId84"/>
          <w:footerReference w:type="default" r:id="rId85"/>
          <w:pgSz w:w="11910" w:h="16840"/>
          <w:pgMar w:header="934" w:footer="982" w:top="1180" w:bottom="1180" w:left="992" w:right="566"/>
        </w:sectPr>
      </w:pPr>
    </w:p>
    <w:p>
      <w:pPr>
        <w:pStyle w:val="BodyText"/>
        <w:spacing w:line="360" w:lineRule="auto" w:before="1"/>
        <w:ind w:right="571" w:firstLine="720"/>
      </w:pPr>
      <w:r>
        <w:rPr/>
        <w:t>Các đường vắt sổ: Các đường vắt sổ phải đúng qui định, vắt sổ phải ôm bờ và</w:t>
      </w:r>
      <w:r>
        <w:rPr>
          <w:spacing w:val="40"/>
        </w:rPr>
        <w:t> </w:t>
      </w:r>
      <w:r>
        <w:rPr/>
        <w:t>thẳng, không đứt chỉ bỏ mũi.</w:t>
      </w:r>
    </w:p>
    <w:p>
      <w:pPr>
        <w:pStyle w:val="BodyText"/>
        <w:spacing w:line="360" w:lineRule="auto"/>
        <w:ind w:right="571" w:firstLine="720"/>
      </w:pPr>
      <w:r>
        <w:rPr/>
        <w:t>Kiểm tra mật độ chỉ:</w:t>
      </w:r>
      <w:r>
        <w:rPr>
          <w:spacing w:val="80"/>
        </w:rPr>
        <w:t> </w:t>
      </w:r>
      <w:r>
        <w:rPr/>
        <w:t>Tiến hành đo 1 cm hoặc 1 inch, đếm số mũi chỉ so sánh</w:t>
      </w:r>
      <w:r>
        <w:rPr>
          <w:spacing w:val="40"/>
        </w:rPr>
        <w:t> </w:t>
      </w:r>
      <w:r>
        <w:rPr/>
        <w:t>với tài liệu kỹ thuật (Dung sai cho phép là </w:t>
      </w:r>
      <w:r>
        <w:rPr>
          <w:rFonts w:ascii="Symbol" w:hAnsi="Symbol"/>
        </w:rPr>
        <w:t></w:t>
      </w:r>
      <w:r>
        <w:rPr/>
        <w:t> 0,5 mũi/1 cm hoặc </w:t>
      </w:r>
      <w:r>
        <w:rPr>
          <w:rFonts w:ascii="Symbol" w:hAnsi="Symbol"/>
        </w:rPr>
        <w:t></w:t>
      </w:r>
      <w:r>
        <w:rPr/>
        <w:t> 1 mũi/1 inch).</w:t>
      </w:r>
    </w:p>
    <w:p>
      <w:pPr>
        <w:pStyle w:val="BodyText"/>
        <w:spacing w:line="360" w:lineRule="auto"/>
      </w:pPr>
      <w:r>
        <w:rPr/>
        <w:t>Kiểm tra các chi tiết đối xứng : các chi tiết may trên sản phẩm phải cân xứng với nhau (decoup, túi…).</w:t>
      </w:r>
    </w:p>
    <w:p>
      <w:pPr>
        <w:pStyle w:val="BodyText"/>
        <w:ind w:left="1430"/>
      </w:pPr>
      <w:r>
        <w:rPr/>
        <w:t>Kiểm tra mổ</w:t>
      </w:r>
      <w:r>
        <w:rPr>
          <w:spacing w:val="2"/>
        </w:rPr>
        <w:t> </w:t>
      </w:r>
      <w:r>
        <w:rPr/>
        <w:t>túi</w:t>
      </w:r>
      <w:r>
        <w:rPr>
          <w:spacing w:val="1"/>
        </w:rPr>
        <w:t> </w:t>
      </w:r>
      <w:r>
        <w:rPr/>
        <w:t>chính, lót</w:t>
      </w:r>
      <w:r>
        <w:rPr>
          <w:spacing w:val="1"/>
        </w:rPr>
        <w:t> </w:t>
      </w:r>
      <w:r>
        <w:rPr/>
        <w:t>có</w:t>
      </w:r>
      <w:r>
        <w:rPr>
          <w:spacing w:val="2"/>
        </w:rPr>
        <w:t> </w:t>
      </w:r>
      <w:r>
        <w:rPr/>
        <w:t>đúng</w:t>
      </w:r>
      <w:r>
        <w:rPr>
          <w:spacing w:val="1"/>
        </w:rPr>
        <w:t> </w:t>
      </w:r>
      <w:r>
        <w:rPr/>
        <w:t>thông</w:t>
      </w:r>
      <w:r>
        <w:rPr>
          <w:spacing w:val="1"/>
        </w:rPr>
        <w:t> </w:t>
      </w:r>
      <w:r>
        <w:rPr/>
        <w:t>số, hình</w:t>
      </w:r>
      <w:r>
        <w:rPr>
          <w:spacing w:val="2"/>
        </w:rPr>
        <w:t> </w:t>
      </w:r>
      <w:r>
        <w:rPr/>
        <w:t>dáng, góc</w:t>
      </w:r>
      <w:r>
        <w:rPr>
          <w:spacing w:val="1"/>
        </w:rPr>
        <w:t> </w:t>
      </w:r>
      <w:r>
        <w:rPr/>
        <w:t>cạnh</w:t>
      </w:r>
      <w:r>
        <w:rPr>
          <w:spacing w:val="1"/>
        </w:rPr>
        <w:t> </w:t>
      </w:r>
      <w:r>
        <w:rPr/>
        <w:t>phải</w:t>
      </w:r>
      <w:r>
        <w:rPr>
          <w:spacing w:val="1"/>
        </w:rPr>
        <w:t> </w:t>
      </w:r>
      <w:r>
        <w:rPr/>
        <w:t>vuông</w:t>
      </w:r>
      <w:r>
        <w:rPr>
          <w:spacing w:val="1"/>
        </w:rPr>
        <w:t> </w:t>
      </w:r>
      <w:r>
        <w:rPr>
          <w:spacing w:val="-5"/>
        </w:rPr>
        <w:t>và</w:t>
      </w:r>
    </w:p>
    <w:p>
      <w:pPr>
        <w:pStyle w:val="BodyText"/>
        <w:spacing w:before="149"/>
      </w:pPr>
      <w:r>
        <w:rPr>
          <w:spacing w:val="-4"/>
        </w:rPr>
        <w:t>sắc.</w:t>
      </w:r>
    </w:p>
    <w:p>
      <w:pPr>
        <w:pStyle w:val="ListParagraph"/>
        <w:numPr>
          <w:ilvl w:val="0"/>
          <w:numId w:val="69"/>
        </w:numPr>
        <w:tabs>
          <w:tab w:pos="1128" w:val="left" w:leader="none"/>
        </w:tabs>
        <w:spacing w:line="240" w:lineRule="auto" w:before="150" w:after="0"/>
        <w:ind w:left="1128" w:right="0" w:hanging="419"/>
        <w:jc w:val="both"/>
        <w:rPr>
          <w:sz w:val="26"/>
        </w:rPr>
      </w:pPr>
      <w:r>
        <w:rPr>
          <w:sz w:val="26"/>
        </w:rPr>
        <w:t>Kiểm</w:t>
      </w:r>
      <w:r>
        <w:rPr>
          <w:spacing w:val="-1"/>
          <w:sz w:val="26"/>
        </w:rPr>
        <w:t> </w:t>
      </w:r>
      <w:r>
        <w:rPr>
          <w:sz w:val="26"/>
        </w:rPr>
        <w:t>tra</w:t>
      </w:r>
      <w:r>
        <w:rPr>
          <w:spacing w:val="-1"/>
          <w:sz w:val="26"/>
        </w:rPr>
        <w:t> </w:t>
      </w:r>
      <w:r>
        <w:rPr>
          <w:sz w:val="26"/>
        </w:rPr>
        <w:t>thông </w:t>
      </w:r>
      <w:r>
        <w:rPr>
          <w:spacing w:val="-5"/>
          <w:sz w:val="26"/>
        </w:rPr>
        <w:t>số</w:t>
      </w:r>
    </w:p>
    <w:p>
      <w:pPr>
        <w:pStyle w:val="BodyText"/>
        <w:spacing w:line="360" w:lineRule="auto" w:before="150"/>
        <w:ind w:right="570" w:firstLine="720"/>
        <w:jc w:val="both"/>
      </w:pPr>
      <w:r>
        <w:rPr/>
        <w:t>Trong ngày ít nhất mỗi 2 giờ/1 lần KCS bốc ngẫu nhiên một sản phẩm từ các sản phẩm đang sản xuất tiến hành kiểm tra tất cả các thông số như qui định. Đặt ngay ngắn trên bàn, êm, phẳng và tiến hành đo theo đúng tiêu chuẩn kỹ thuật qui định. Nội dung thông số đo dựa vào tài liệu của khách hàng. Dung sai cho phép đối với thông số do khách hàng qui định hoặc theo bảng dung sai cho phép của Công ty (nếu không đúng, báo Kỹ thuật Xí nghiệp thông qua phiếu đo thông số).</w:t>
      </w:r>
    </w:p>
    <w:p>
      <w:pPr>
        <w:pStyle w:val="ListParagraph"/>
        <w:numPr>
          <w:ilvl w:val="0"/>
          <w:numId w:val="69"/>
        </w:numPr>
        <w:tabs>
          <w:tab w:pos="1128" w:val="left" w:leader="none"/>
        </w:tabs>
        <w:spacing w:line="299" w:lineRule="exact" w:before="0" w:after="0"/>
        <w:ind w:left="1128" w:right="0" w:hanging="419"/>
        <w:jc w:val="both"/>
        <w:rPr>
          <w:sz w:val="26"/>
        </w:rPr>
      </w:pPr>
      <w:r>
        <w:rPr>
          <w:sz w:val="26"/>
        </w:rPr>
        <w:t>Ghi</w:t>
      </w:r>
      <w:r>
        <w:rPr>
          <w:spacing w:val="-5"/>
          <w:sz w:val="26"/>
        </w:rPr>
        <w:t> </w:t>
      </w:r>
      <w:r>
        <w:rPr>
          <w:sz w:val="26"/>
        </w:rPr>
        <w:t>biên</w:t>
      </w:r>
      <w:r>
        <w:rPr>
          <w:spacing w:val="-1"/>
          <w:sz w:val="26"/>
        </w:rPr>
        <w:t> </w:t>
      </w:r>
      <w:r>
        <w:rPr>
          <w:sz w:val="26"/>
        </w:rPr>
        <w:t>bản và</w:t>
      </w:r>
      <w:r>
        <w:rPr>
          <w:spacing w:val="-1"/>
          <w:sz w:val="26"/>
        </w:rPr>
        <w:t> </w:t>
      </w:r>
      <w:r>
        <w:rPr>
          <w:sz w:val="26"/>
        </w:rPr>
        <w:t>tổng</w:t>
      </w:r>
      <w:r>
        <w:rPr>
          <w:spacing w:val="-1"/>
          <w:sz w:val="26"/>
        </w:rPr>
        <w:t> </w:t>
      </w:r>
      <w:r>
        <w:rPr>
          <w:sz w:val="26"/>
        </w:rPr>
        <w:t>hợp </w:t>
      </w:r>
      <w:r>
        <w:rPr>
          <w:spacing w:val="-4"/>
          <w:sz w:val="26"/>
        </w:rPr>
        <w:t>lỗi.</w:t>
      </w:r>
    </w:p>
    <w:p>
      <w:pPr>
        <w:pStyle w:val="BodyText"/>
        <w:spacing w:line="360" w:lineRule="auto" w:before="150"/>
        <w:ind w:right="569" w:firstLine="720"/>
        <w:jc w:val="both"/>
      </w:pPr>
      <w:r>
        <w:rPr/>
        <w:t>Trong quá trình kiểm tra KCS phải tiến hành ghi nhận lại kết quả kiểm tra vào biểu mẫu qui định. Việc ghi nhận biên bản phải được ghi nhận ngay sau khi kiểm tra</w:t>
      </w:r>
      <w:r>
        <w:rPr>
          <w:spacing w:val="40"/>
        </w:rPr>
        <w:t> </w:t>
      </w:r>
      <w:r>
        <w:rPr/>
        <w:t>để tránh tình trạng quên hoặc bỏ sót lỗi.</w:t>
      </w:r>
    </w:p>
    <w:p>
      <w:pPr>
        <w:pStyle w:val="ListParagraph"/>
        <w:numPr>
          <w:ilvl w:val="1"/>
          <w:numId w:val="63"/>
        </w:numPr>
        <w:tabs>
          <w:tab w:pos="1128" w:val="left" w:leader="none"/>
        </w:tabs>
        <w:spacing w:line="240" w:lineRule="auto" w:before="0" w:after="0"/>
        <w:ind w:left="1128" w:right="0" w:hanging="419"/>
        <w:jc w:val="both"/>
        <w:rPr>
          <w:b/>
          <w:i/>
          <w:sz w:val="26"/>
        </w:rPr>
      </w:pPr>
      <w:r>
        <w:rPr>
          <w:b/>
          <w:i/>
          <w:sz w:val="26"/>
        </w:rPr>
        <w:t>Quy</w:t>
      </w:r>
      <w:r>
        <w:rPr>
          <w:b/>
          <w:i/>
          <w:spacing w:val="-2"/>
          <w:sz w:val="26"/>
        </w:rPr>
        <w:t> </w:t>
      </w:r>
      <w:r>
        <w:rPr>
          <w:b/>
          <w:i/>
          <w:sz w:val="26"/>
        </w:rPr>
        <w:t>định</w:t>
      </w:r>
      <w:r>
        <w:rPr>
          <w:b/>
          <w:i/>
          <w:spacing w:val="-3"/>
          <w:sz w:val="26"/>
        </w:rPr>
        <w:t> </w:t>
      </w:r>
      <w:r>
        <w:rPr>
          <w:b/>
          <w:i/>
          <w:sz w:val="26"/>
        </w:rPr>
        <w:t>các</w:t>
      </w:r>
      <w:r>
        <w:rPr>
          <w:b/>
          <w:i/>
          <w:spacing w:val="-2"/>
          <w:sz w:val="26"/>
        </w:rPr>
        <w:t> </w:t>
      </w:r>
      <w:r>
        <w:rPr>
          <w:b/>
          <w:i/>
          <w:sz w:val="26"/>
        </w:rPr>
        <w:t>vị</w:t>
      </w:r>
      <w:r>
        <w:rPr>
          <w:b/>
          <w:i/>
          <w:spacing w:val="-2"/>
          <w:sz w:val="26"/>
        </w:rPr>
        <w:t> </w:t>
      </w:r>
      <w:r>
        <w:rPr>
          <w:b/>
          <w:i/>
          <w:sz w:val="26"/>
        </w:rPr>
        <w:t>trí</w:t>
      </w:r>
      <w:r>
        <w:rPr>
          <w:b/>
          <w:i/>
          <w:spacing w:val="-3"/>
          <w:sz w:val="26"/>
        </w:rPr>
        <w:t> </w:t>
      </w:r>
      <w:r>
        <w:rPr>
          <w:b/>
          <w:i/>
          <w:sz w:val="26"/>
        </w:rPr>
        <w:t>trên</w:t>
      </w:r>
      <w:r>
        <w:rPr>
          <w:b/>
          <w:i/>
          <w:spacing w:val="-2"/>
          <w:sz w:val="26"/>
        </w:rPr>
        <w:t> </w:t>
      </w:r>
      <w:r>
        <w:rPr>
          <w:b/>
          <w:i/>
          <w:sz w:val="26"/>
        </w:rPr>
        <w:t>sản</w:t>
      </w:r>
      <w:r>
        <w:rPr>
          <w:b/>
          <w:i/>
          <w:spacing w:val="-2"/>
          <w:sz w:val="26"/>
        </w:rPr>
        <w:t> </w:t>
      </w:r>
      <w:r>
        <w:rPr>
          <w:b/>
          <w:i/>
          <w:spacing w:val="-4"/>
          <w:sz w:val="26"/>
        </w:rPr>
        <w:t>phẩm</w:t>
      </w:r>
    </w:p>
    <w:p>
      <w:pPr>
        <w:pStyle w:val="Heading3"/>
        <w:numPr>
          <w:ilvl w:val="0"/>
          <w:numId w:val="70"/>
        </w:numPr>
        <w:tabs>
          <w:tab w:pos="1129" w:val="left" w:leader="none"/>
          <w:tab w:pos="2105" w:val="left" w:leader="none"/>
        </w:tabs>
        <w:spacing w:line="240" w:lineRule="auto" w:before="149" w:after="0"/>
        <w:ind w:left="1129" w:right="0" w:hanging="420"/>
        <w:jc w:val="left"/>
      </w:pPr>
      <w:r>
        <w:rPr/>
        <w:t>Mặt </w:t>
      </w:r>
      <w:r>
        <w:rPr>
          <w:spacing w:val="-10"/>
        </w:rPr>
        <w:t>A</w:t>
      </w:r>
      <w:r>
        <w:rPr/>
        <w:tab/>
      </w:r>
      <w:r>
        <w:rPr>
          <w:spacing w:val="-10"/>
        </w:rPr>
        <w:t>:</w:t>
      </w:r>
    </w:p>
    <w:p>
      <w:pPr>
        <w:pStyle w:val="BodyText"/>
        <w:spacing w:line="360" w:lineRule="auto" w:before="149"/>
        <w:ind w:right="571"/>
      </w:pPr>
      <w:r>
        <w:rPr/>
        <w:t>+</w:t>
      </w:r>
      <w:r>
        <w:rPr>
          <w:spacing w:val="75"/>
        </w:rPr>
        <w:t> </w:t>
      </w:r>
      <w:r>
        <w:rPr/>
        <w:t>Áo: Thân trước giữa trên, tay giữa, thân sau giữa trên, đô, lót đô, đáp nhãn, lót thân sau trên (từ lót vai con xuống 20cm ), ve lót</w:t>
      </w:r>
    </w:p>
    <w:p>
      <w:pPr>
        <w:pStyle w:val="BodyText"/>
        <w:spacing w:before="1"/>
      </w:pPr>
      <w:r>
        <w:rPr/>
        <w:t>+</w:t>
      </w:r>
      <w:r>
        <w:rPr>
          <w:spacing w:val="63"/>
        </w:rPr>
        <w:t> </w:t>
      </w:r>
      <w:r>
        <w:rPr/>
        <w:t>Quần:</w:t>
      </w:r>
      <w:r>
        <w:rPr>
          <w:spacing w:val="-3"/>
        </w:rPr>
        <w:t> </w:t>
      </w:r>
      <w:r>
        <w:rPr/>
        <w:t>1 /</w:t>
      </w:r>
      <w:r>
        <w:rPr>
          <w:spacing w:val="-1"/>
        </w:rPr>
        <w:t> </w:t>
      </w:r>
      <w:r>
        <w:rPr/>
        <w:t>2 thân trước</w:t>
      </w:r>
      <w:r>
        <w:rPr>
          <w:spacing w:val="-1"/>
        </w:rPr>
        <w:t> </w:t>
      </w:r>
      <w:r>
        <w:rPr/>
        <w:t>trên, 1</w:t>
      </w:r>
      <w:r>
        <w:rPr>
          <w:spacing w:val="-1"/>
        </w:rPr>
        <w:t> </w:t>
      </w:r>
      <w:r>
        <w:rPr/>
        <w:t>/</w:t>
      </w:r>
      <w:r>
        <w:rPr>
          <w:spacing w:val="-1"/>
        </w:rPr>
        <w:t> </w:t>
      </w:r>
      <w:r>
        <w:rPr/>
        <w:t>2</w:t>
      </w:r>
      <w:r>
        <w:rPr>
          <w:spacing w:val="-1"/>
        </w:rPr>
        <w:t> </w:t>
      </w:r>
      <w:r>
        <w:rPr/>
        <w:t>thân sau </w:t>
      </w:r>
      <w:r>
        <w:rPr>
          <w:spacing w:val="-4"/>
        </w:rPr>
        <w:t>trên.</w:t>
      </w:r>
    </w:p>
    <w:p>
      <w:pPr>
        <w:pStyle w:val="Heading3"/>
        <w:numPr>
          <w:ilvl w:val="0"/>
          <w:numId w:val="70"/>
        </w:numPr>
        <w:tabs>
          <w:tab w:pos="1129" w:val="left" w:leader="none"/>
        </w:tabs>
        <w:spacing w:line="240" w:lineRule="auto" w:before="150" w:after="0"/>
        <w:ind w:left="1129" w:right="0" w:hanging="420"/>
        <w:jc w:val="left"/>
      </w:pPr>
      <w:r>
        <w:rPr/>
        <w:t>Mặt B</w:t>
      </w:r>
      <w:r>
        <w:rPr>
          <w:spacing w:val="64"/>
        </w:rPr>
        <w:t> </w:t>
      </w:r>
      <w:r>
        <w:rPr>
          <w:spacing w:val="-10"/>
        </w:rPr>
        <w:t>:</w:t>
      </w:r>
    </w:p>
    <w:p>
      <w:pPr>
        <w:pStyle w:val="BodyText"/>
        <w:spacing w:before="148"/>
      </w:pPr>
      <w:r>
        <w:rPr/>
        <w:t>+</w:t>
      </w:r>
      <w:r>
        <w:rPr>
          <w:spacing w:val="60"/>
        </w:rPr>
        <w:t> </w:t>
      </w:r>
      <w:r>
        <w:rPr/>
        <w:t>Áo:</w:t>
      </w:r>
      <w:r>
        <w:rPr>
          <w:spacing w:val="-1"/>
        </w:rPr>
        <w:t> </w:t>
      </w:r>
      <w:r>
        <w:rPr/>
        <w:t>Thân trước</w:t>
      </w:r>
      <w:r>
        <w:rPr>
          <w:spacing w:val="-3"/>
        </w:rPr>
        <w:t> </w:t>
      </w:r>
      <w:r>
        <w:rPr/>
        <w:t>dưới,</w:t>
      </w:r>
      <w:r>
        <w:rPr>
          <w:spacing w:val="-2"/>
        </w:rPr>
        <w:t> </w:t>
      </w:r>
      <w:r>
        <w:rPr/>
        <w:t>thân sau</w:t>
      </w:r>
      <w:r>
        <w:rPr>
          <w:spacing w:val="-1"/>
        </w:rPr>
        <w:t> </w:t>
      </w:r>
      <w:r>
        <w:rPr/>
        <w:t>dưới</w:t>
      </w:r>
      <w:r>
        <w:rPr>
          <w:spacing w:val="-2"/>
        </w:rPr>
        <w:t> </w:t>
      </w:r>
      <w:r>
        <w:rPr/>
        <w:t>(từ lai</w:t>
      </w:r>
      <w:r>
        <w:rPr>
          <w:spacing w:val="-2"/>
        </w:rPr>
        <w:t> </w:t>
      </w:r>
      <w:r>
        <w:rPr/>
        <w:t>lên</w:t>
      </w:r>
      <w:r>
        <w:rPr>
          <w:spacing w:val="-1"/>
        </w:rPr>
        <w:t> </w:t>
      </w:r>
      <w:r>
        <w:rPr/>
        <w:t>10cm </w:t>
      </w:r>
      <w:r>
        <w:rPr>
          <w:spacing w:val="-5"/>
        </w:rPr>
        <w:t>).</w:t>
      </w:r>
    </w:p>
    <w:p>
      <w:pPr>
        <w:pStyle w:val="BodyText"/>
        <w:spacing w:before="150"/>
        <w:ind w:left="970"/>
      </w:pPr>
      <w:r>
        <w:rPr/>
        <w:t>.</w:t>
      </w:r>
      <w:r>
        <w:rPr>
          <w:spacing w:val="-1"/>
        </w:rPr>
        <w:t> </w:t>
      </w:r>
      <w:r>
        <w:rPr/>
        <w:t>Sườn</w:t>
      </w:r>
      <w:r>
        <w:rPr>
          <w:spacing w:val="-1"/>
        </w:rPr>
        <w:t> </w:t>
      </w:r>
      <w:r>
        <w:rPr/>
        <w:t>thân</w:t>
      </w:r>
      <w:r>
        <w:rPr>
          <w:spacing w:val="-2"/>
        </w:rPr>
        <w:t> </w:t>
      </w:r>
      <w:r>
        <w:rPr/>
        <w:t>trước,</w:t>
      </w:r>
      <w:r>
        <w:rPr>
          <w:spacing w:val="-2"/>
        </w:rPr>
        <w:t> </w:t>
      </w:r>
      <w:r>
        <w:rPr/>
        <w:t>sườn</w:t>
      </w:r>
      <w:r>
        <w:rPr>
          <w:spacing w:val="-1"/>
        </w:rPr>
        <w:t> </w:t>
      </w:r>
      <w:r>
        <w:rPr/>
        <w:t>thân</w:t>
      </w:r>
      <w:r>
        <w:rPr>
          <w:spacing w:val="-1"/>
        </w:rPr>
        <w:t> </w:t>
      </w:r>
      <w:r>
        <w:rPr/>
        <w:t>sau</w:t>
      </w:r>
      <w:r>
        <w:rPr>
          <w:spacing w:val="-1"/>
        </w:rPr>
        <w:t> </w:t>
      </w:r>
      <w:r>
        <w:rPr/>
        <w:t>(từ</w:t>
      </w:r>
      <w:r>
        <w:rPr>
          <w:spacing w:val="-1"/>
        </w:rPr>
        <w:t> </w:t>
      </w:r>
      <w:r>
        <w:rPr/>
        <w:t>sườn</w:t>
      </w:r>
      <w:r>
        <w:rPr>
          <w:spacing w:val="-1"/>
        </w:rPr>
        <w:t> </w:t>
      </w:r>
      <w:r>
        <w:rPr/>
        <w:t>thân</w:t>
      </w:r>
      <w:r>
        <w:rPr>
          <w:spacing w:val="-1"/>
        </w:rPr>
        <w:t> </w:t>
      </w:r>
      <w:r>
        <w:rPr/>
        <w:t>vào </w:t>
      </w:r>
      <w:r>
        <w:rPr>
          <w:spacing w:val="-2"/>
        </w:rPr>
        <w:t>10cm).</w:t>
      </w:r>
    </w:p>
    <w:p>
      <w:pPr>
        <w:pStyle w:val="BodyText"/>
        <w:spacing w:before="150"/>
        <w:ind w:left="970"/>
      </w:pPr>
      <w:r>
        <w:rPr/>
        <w:t>.</w:t>
      </w:r>
      <w:r>
        <w:rPr>
          <w:spacing w:val="-1"/>
        </w:rPr>
        <w:t> </w:t>
      </w:r>
      <w:r>
        <w:rPr/>
        <w:t>Sườn</w:t>
      </w:r>
      <w:r>
        <w:rPr>
          <w:spacing w:val="-1"/>
        </w:rPr>
        <w:t> </w:t>
      </w:r>
      <w:r>
        <w:rPr/>
        <w:t>tay</w:t>
      </w:r>
      <w:r>
        <w:rPr>
          <w:spacing w:val="-1"/>
        </w:rPr>
        <w:t> </w:t>
      </w:r>
      <w:r>
        <w:rPr/>
        <w:t>trước,</w:t>
      </w:r>
      <w:r>
        <w:rPr>
          <w:spacing w:val="-1"/>
        </w:rPr>
        <w:t> </w:t>
      </w:r>
      <w:r>
        <w:rPr/>
        <w:t>sườn</w:t>
      </w:r>
      <w:r>
        <w:rPr>
          <w:spacing w:val="-3"/>
        </w:rPr>
        <w:t> </w:t>
      </w:r>
      <w:r>
        <w:rPr/>
        <w:t>tay sau</w:t>
      </w:r>
      <w:r>
        <w:rPr>
          <w:spacing w:val="63"/>
        </w:rPr>
        <w:t> </w:t>
      </w:r>
      <w:r>
        <w:rPr/>
        <w:t>(từ</w:t>
      </w:r>
      <w:r>
        <w:rPr>
          <w:spacing w:val="-1"/>
        </w:rPr>
        <w:t> </w:t>
      </w:r>
      <w:r>
        <w:rPr/>
        <w:t>sườn</w:t>
      </w:r>
      <w:r>
        <w:rPr>
          <w:spacing w:val="-2"/>
        </w:rPr>
        <w:t> </w:t>
      </w:r>
      <w:r>
        <w:rPr/>
        <w:t>vào</w:t>
      </w:r>
      <w:r>
        <w:rPr>
          <w:spacing w:val="-1"/>
        </w:rPr>
        <w:t> </w:t>
      </w:r>
      <w:r>
        <w:rPr>
          <w:spacing w:val="-2"/>
        </w:rPr>
        <w:t>5cm).</w:t>
      </w:r>
    </w:p>
    <w:p>
      <w:pPr>
        <w:pStyle w:val="BodyText"/>
        <w:spacing w:before="150"/>
      </w:pPr>
      <w:r>
        <w:rPr/>
        <w:t>+</w:t>
      </w:r>
      <w:r>
        <w:rPr>
          <w:spacing w:val="63"/>
        </w:rPr>
        <w:t> </w:t>
      </w:r>
      <w:r>
        <w:rPr/>
        <w:t>Quần:</w:t>
      </w:r>
      <w:r>
        <w:rPr>
          <w:spacing w:val="-2"/>
        </w:rPr>
        <w:t> </w:t>
      </w:r>
      <w:r>
        <w:rPr/>
        <w:t>1 /</w:t>
      </w:r>
      <w:r>
        <w:rPr>
          <w:spacing w:val="-1"/>
        </w:rPr>
        <w:t> </w:t>
      </w:r>
      <w:r>
        <w:rPr/>
        <w:t>2 thân trước </w:t>
      </w:r>
      <w:r>
        <w:rPr>
          <w:spacing w:val="-2"/>
        </w:rPr>
        <w:t>dưới.</w:t>
      </w:r>
    </w:p>
    <w:p>
      <w:pPr>
        <w:pStyle w:val="Heading3"/>
        <w:numPr>
          <w:ilvl w:val="0"/>
          <w:numId w:val="70"/>
        </w:numPr>
        <w:tabs>
          <w:tab w:pos="1129" w:val="left" w:leader="none"/>
        </w:tabs>
        <w:spacing w:line="240" w:lineRule="auto" w:before="149" w:after="0"/>
        <w:ind w:left="1129" w:right="0" w:hanging="420"/>
        <w:jc w:val="left"/>
      </w:pPr>
      <w:r>
        <w:rPr/>
        <w:t>Mặt C </w:t>
      </w:r>
      <w:r>
        <w:rPr>
          <w:spacing w:val="-10"/>
        </w:rPr>
        <w:t>:</w:t>
      </w:r>
    </w:p>
    <w:p>
      <w:pPr>
        <w:pStyle w:val="BodyText"/>
        <w:spacing w:before="149"/>
      </w:pPr>
      <w:r>
        <w:rPr/>
        <w:t>+</w:t>
      </w:r>
      <w:r>
        <w:rPr>
          <w:spacing w:val="62"/>
        </w:rPr>
        <w:t> </w:t>
      </w:r>
      <w:r>
        <w:rPr/>
        <w:t>Áo:</w:t>
      </w:r>
      <w:r>
        <w:rPr>
          <w:spacing w:val="-1"/>
        </w:rPr>
        <w:t> </w:t>
      </w:r>
      <w:r>
        <w:rPr/>
        <w:t>Toàn bộ</w:t>
      </w:r>
      <w:r>
        <w:rPr>
          <w:spacing w:val="-1"/>
        </w:rPr>
        <w:t> </w:t>
      </w:r>
      <w:r>
        <w:rPr/>
        <w:t>lót</w:t>
      </w:r>
      <w:r>
        <w:rPr>
          <w:spacing w:val="-1"/>
        </w:rPr>
        <w:t> </w:t>
      </w:r>
      <w:r>
        <w:rPr/>
        <w:t>thân</w:t>
      </w:r>
      <w:r>
        <w:rPr>
          <w:spacing w:val="-1"/>
        </w:rPr>
        <w:t> </w:t>
      </w:r>
      <w:r>
        <w:rPr/>
        <w:t>trước,</w:t>
      </w:r>
      <w:r>
        <w:rPr>
          <w:spacing w:val="-1"/>
        </w:rPr>
        <w:t> </w:t>
      </w:r>
      <w:r>
        <w:rPr/>
        <w:t>lót</w:t>
      </w:r>
      <w:r>
        <w:rPr>
          <w:spacing w:val="-2"/>
        </w:rPr>
        <w:t> </w:t>
      </w:r>
      <w:r>
        <w:rPr/>
        <w:t>thân</w:t>
      </w:r>
      <w:r>
        <w:rPr>
          <w:spacing w:val="-1"/>
        </w:rPr>
        <w:t> </w:t>
      </w:r>
      <w:r>
        <w:rPr/>
        <w:t>sau,</w:t>
      </w:r>
      <w:r>
        <w:rPr>
          <w:spacing w:val="-1"/>
        </w:rPr>
        <w:t> </w:t>
      </w:r>
      <w:r>
        <w:rPr/>
        <w:t>lót </w:t>
      </w:r>
      <w:r>
        <w:rPr>
          <w:spacing w:val="-4"/>
        </w:rPr>
        <w:t>tay.</w:t>
      </w:r>
    </w:p>
    <w:p>
      <w:pPr>
        <w:pStyle w:val="BodyText"/>
        <w:spacing w:after="0"/>
        <w:sectPr>
          <w:pgSz w:w="11910" w:h="16840"/>
          <w:pgMar w:header="934" w:footer="982" w:top="1180" w:bottom="1180" w:left="992" w:right="566"/>
        </w:sectPr>
      </w:pPr>
    </w:p>
    <w:p>
      <w:pPr>
        <w:pStyle w:val="BodyText"/>
        <w:spacing w:before="1"/>
        <w:jc w:val="both"/>
      </w:pPr>
      <w:r>
        <w:rPr/>
        <w:t>+</w:t>
      </w:r>
      <w:r>
        <w:rPr>
          <w:spacing w:val="63"/>
        </w:rPr>
        <w:t> </w:t>
      </w:r>
      <w:r>
        <w:rPr/>
        <w:t>Quần:</w:t>
      </w:r>
      <w:r>
        <w:rPr>
          <w:spacing w:val="-2"/>
        </w:rPr>
        <w:t> </w:t>
      </w:r>
      <w:r>
        <w:rPr/>
        <w:t>1 / 2 thân sau</w:t>
      </w:r>
      <w:r>
        <w:rPr>
          <w:spacing w:val="-1"/>
        </w:rPr>
        <w:t> </w:t>
      </w:r>
      <w:r>
        <w:rPr>
          <w:spacing w:val="-2"/>
        </w:rPr>
        <w:t>dưới.</w:t>
      </w:r>
    </w:p>
    <w:p>
      <w:pPr>
        <w:pStyle w:val="BodyText"/>
        <w:spacing w:before="10"/>
        <w:ind w:left="0"/>
        <w:rPr>
          <w:sz w:val="17"/>
        </w:rPr>
      </w:pPr>
      <w:r>
        <w:rPr>
          <w:sz w:val="17"/>
        </w:rPr>
        <w:drawing>
          <wp:anchor distT="0" distB="0" distL="0" distR="0" allowOverlap="1" layoutInCell="1" locked="0" behindDoc="1" simplePos="0" relativeHeight="487600128">
            <wp:simplePos x="0" y="0"/>
            <wp:positionH relativeFrom="page">
              <wp:posOffset>1261427</wp:posOffset>
            </wp:positionH>
            <wp:positionV relativeFrom="paragraph">
              <wp:posOffset>146060</wp:posOffset>
            </wp:positionV>
            <wp:extent cx="5412292" cy="2303811"/>
            <wp:effectExtent l="0" t="0" r="0" b="0"/>
            <wp:wrapTopAndBottom/>
            <wp:docPr id="164" name="Image 164"/>
            <wp:cNvGraphicFramePr>
              <a:graphicFrameLocks/>
            </wp:cNvGraphicFramePr>
            <a:graphic>
              <a:graphicData uri="http://schemas.openxmlformats.org/drawingml/2006/picture">
                <pic:pic>
                  <pic:nvPicPr>
                    <pic:cNvPr id="164" name="Image 164"/>
                    <pic:cNvPicPr/>
                  </pic:nvPicPr>
                  <pic:blipFill>
                    <a:blip r:embed="rId86" cstate="print"/>
                    <a:stretch>
                      <a:fillRect/>
                    </a:stretch>
                  </pic:blipFill>
                  <pic:spPr>
                    <a:xfrm>
                      <a:off x="0" y="0"/>
                      <a:ext cx="5412292" cy="2303811"/>
                    </a:xfrm>
                    <a:prstGeom prst="rect">
                      <a:avLst/>
                    </a:prstGeom>
                  </pic:spPr>
                </pic:pic>
              </a:graphicData>
            </a:graphic>
          </wp:anchor>
        </w:drawing>
      </w:r>
      <w:r>
        <w:rPr>
          <w:sz w:val="17"/>
        </w:rPr>
        <w:drawing>
          <wp:anchor distT="0" distB="0" distL="0" distR="0" allowOverlap="1" layoutInCell="1" locked="0" behindDoc="1" simplePos="0" relativeHeight="487600640">
            <wp:simplePos x="0" y="0"/>
            <wp:positionH relativeFrom="page">
              <wp:posOffset>1572513</wp:posOffset>
            </wp:positionH>
            <wp:positionV relativeFrom="paragraph">
              <wp:posOffset>2622947</wp:posOffset>
            </wp:positionV>
            <wp:extent cx="4696968" cy="2897314"/>
            <wp:effectExtent l="0" t="0" r="0" b="0"/>
            <wp:wrapTopAndBottom/>
            <wp:docPr id="165" name="Image 165"/>
            <wp:cNvGraphicFramePr>
              <a:graphicFrameLocks/>
            </wp:cNvGraphicFramePr>
            <a:graphic>
              <a:graphicData uri="http://schemas.openxmlformats.org/drawingml/2006/picture">
                <pic:pic>
                  <pic:nvPicPr>
                    <pic:cNvPr id="165" name="Image 165"/>
                    <pic:cNvPicPr/>
                  </pic:nvPicPr>
                  <pic:blipFill>
                    <a:blip r:embed="rId87" cstate="print"/>
                    <a:stretch>
                      <a:fillRect/>
                    </a:stretch>
                  </pic:blipFill>
                  <pic:spPr>
                    <a:xfrm>
                      <a:off x="0" y="0"/>
                      <a:ext cx="4696968" cy="2897314"/>
                    </a:xfrm>
                    <a:prstGeom prst="rect">
                      <a:avLst/>
                    </a:prstGeom>
                  </pic:spPr>
                </pic:pic>
              </a:graphicData>
            </a:graphic>
          </wp:anchor>
        </w:drawing>
      </w:r>
    </w:p>
    <w:p>
      <w:pPr>
        <w:pStyle w:val="BodyText"/>
        <w:spacing w:before="18"/>
        <w:ind w:left="0"/>
        <w:rPr>
          <w:sz w:val="20"/>
        </w:rPr>
      </w:pPr>
    </w:p>
    <w:p>
      <w:pPr>
        <w:pStyle w:val="Heading3"/>
        <w:spacing w:before="139"/>
        <w:ind w:left="141"/>
        <w:jc w:val="center"/>
      </w:pPr>
      <w:r>
        <w:rPr/>
        <w:t>Hình</w:t>
      </w:r>
      <w:r>
        <w:rPr>
          <w:spacing w:val="-5"/>
        </w:rPr>
        <w:t> </w:t>
      </w:r>
      <w:r>
        <w:rPr/>
        <w:t>5.4</w:t>
      </w:r>
      <w:r>
        <w:rPr>
          <w:spacing w:val="-2"/>
        </w:rPr>
        <w:t> </w:t>
      </w:r>
      <w:r>
        <w:rPr/>
        <w:t>:Quy</w:t>
      </w:r>
      <w:r>
        <w:rPr>
          <w:spacing w:val="-1"/>
        </w:rPr>
        <w:t> </w:t>
      </w:r>
      <w:r>
        <w:rPr/>
        <w:t>định</w:t>
      </w:r>
      <w:r>
        <w:rPr>
          <w:spacing w:val="-3"/>
        </w:rPr>
        <w:t> </w:t>
      </w:r>
      <w:r>
        <w:rPr/>
        <w:t>về</w:t>
      </w:r>
      <w:r>
        <w:rPr>
          <w:spacing w:val="-2"/>
        </w:rPr>
        <w:t> </w:t>
      </w:r>
      <w:r>
        <w:rPr/>
        <w:t>các</w:t>
      </w:r>
      <w:r>
        <w:rPr>
          <w:spacing w:val="-1"/>
        </w:rPr>
        <w:t> </w:t>
      </w:r>
      <w:r>
        <w:rPr/>
        <w:t>vùng</w:t>
      </w:r>
      <w:r>
        <w:rPr>
          <w:spacing w:val="-2"/>
        </w:rPr>
        <w:t> </w:t>
      </w:r>
      <w:r>
        <w:rPr/>
        <w:t>trên</w:t>
      </w:r>
      <w:r>
        <w:rPr>
          <w:spacing w:val="-2"/>
        </w:rPr>
        <w:t> </w:t>
      </w:r>
      <w:r>
        <w:rPr/>
        <w:t>sản</w:t>
      </w:r>
      <w:r>
        <w:rPr>
          <w:spacing w:val="-2"/>
        </w:rPr>
        <w:t> </w:t>
      </w:r>
      <w:r>
        <w:rPr>
          <w:spacing w:val="-4"/>
        </w:rPr>
        <w:t>phẩm</w:t>
      </w:r>
    </w:p>
    <w:p>
      <w:pPr>
        <w:pStyle w:val="BodyText"/>
        <w:spacing w:before="17"/>
        <w:ind w:left="0"/>
        <w:rPr>
          <w:b/>
        </w:rPr>
      </w:pPr>
    </w:p>
    <w:p>
      <w:pPr>
        <w:spacing w:before="1"/>
        <w:ind w:left="709" w:right="0" w:firstLine="0"/>
        <w:jc w:val="both"/>
        <w:rPr>
          <w:b/>
          <w:sz w:val="26"/>
        </w:rPr>
      </w:pPr>
      <w:r>
        <w:rPr>
          <w:b/>
          <w:sz w:val="26"/>
        </w:rPr>
        <w:t>*</w:t>
      </w:r>
      <w:r>
        <w:rPr>
          <w:b/>
          <w:spacing w:val="61"/>
          <w:sz w:val="26"/>
        </w:rPr>
        <w:t> </w:t>
      </w:r>
      <w:r>
        <w:rPr>
          <w:b/>
          <w:sz w:val="26"/>
        </w:rPr>
        <w:t>Kiểm</w:t>
      </w:r>
      <w:r>
        <w:rPr>
          <w:b/>
          <w:spacing w:val="-1"/>
          <w:sz w:val="26"/>
        </w:rPr>
        <w:t> </w:t>
      </w:r>
      <w:r>
        <w:rPr>
          <w:b/>
          <w:sz w:val="26"/>
        </w:rPr>
        <w:t>tra</w:t>
      </w:r>
      <w:r>
        <w:rPr>
          <w:b/>
          <w:spacing w:val="-1"/>
          <w:sz w:val="26"/>
        </w:rPr>
        <w:t> </w:t>
      </w:r>
      <w:r>
        <w:rPr>
          <w:b/>
          <w:sz w:val="26"/>
        </w:rPr>
        <w:t>hàng </w:t>
      </w:r>
      <w:r>
        <w:rPr>
          <w:b/>
          <w:spacing w:val="-4"/>
          <w:sz w:val="26"/>
        </w:rPr>
        <w:t>Wash</w:t>
      </w:r>
    </w:p>
    <w:p>
      <w:pPr>
        <w:pStyle w:val="BodyText"/>
        <w:spacing w:line="360" w:lineRule="auto" w:before="149"/>
        <w:ind w:right="569" w:firstLine="720"/>
        <w:jc w:val="both"/>
      </w:pPr>
      <w:r>
        <w:rPr/>
        <w:t>Nếu các sản phẩm có yêu cầu Wash, sau khi Wash nhân viên KCS tiến hành kiểm tra 10% lượng hàng Wash. Kiểm tra theo yêu cầu của khách hàng và theo mẫu gốc đã Wash.</w:t>
      </w:r>
    </w:p>
    <w:p>
      <w:pPr>
        <w:pStyle w:val="BodyText"/>
        <w:ind w:left="1430"/>
        <w:jc w:val="both"/>
      </w:pPr>
      <w:r>
        <w:rPr/>
        <w:t>Các</w:t>
      </w:r>
      <w:r>
        <w:rPr>
          <w:spacing w:val="-2"/>
        </w:rPr>
        <w:t> </w:t>
      </w:r>
      <w:r>
        <w:rPr/>
        <w:t>chỉ</w:t>
      </w:r>
      <w:r>
        <w:rPr>
          <w:spacing w:val="-1"/>
        </w:rPr>
        <w:t> </w:t>
      </w:r>
      <w:r>
        <w:rPr/>
        <w:t>tiêu</w:t>
      </w:r>
      <w:r>
        <w:rPr>
          <w:spacing w:val="-1"/>
        </w:rPr>
        <w:t> </w:t>
      </w:r>
      <w:r>
        <w:rPr/>
        <w:t>kiểm</w:t>
      </w:r>
      <w:r>
        <w:rPr>
          <w:spacing w:val="-1"/>
        </w:rPr>
        <w:t> </w:t>
      </w:r>
      <w:r>
        <w:rPr/>
        <w:t>tra gồm:</w:t>
      </w:r>
      <w:r>
        <w:rPr>
          <w:spacing w:val="-2"/>
        </w:rPr>
        <w:t> </w:t>
      </w:r>
      <w:r>
        <w:rPr/>
        <w:t>Sần</w:t>
      </w:r>
      <w:r>
        <w:rPr>
          <w:spacing w:val="-1"/>
        </w:rPr>
        <w:t> </w:t>
      </w:r>
      <w:r>
        <w:rPr/>
        <w:t>sùi</w:t>
      </w:r>
      <w:r>
        <w:rPr>
          <w:spacing w:val="-1"/>
        </w:rPr>
        <w:t> </w:t>
      </w:r>
      <w:r>
        <w:rPr/>
        <w:t>biến</w:t>
      </w:r>
      <w:r>
        <w:rPr>
          <w:spacing w:val="-3"/>
        </w:rPr>
        <w:t> </w:t>
      </w:r>
      <w:r>
        <w:rPr/>
        <w:t>dạng, rách</w:t>
      </w:r>
      <w:r>
        <w:rPr>
          <w:spacing w:val="-1"/>
        </w:rPr>
        <w:t> </w:t>
      </w:r>
      <w:r>
        <w:rPr/>
        <w:t>lũng,</w:t>
      </w:r>
      <w:r>
        <w:rPr>
          <w:spacing w:val="-1"/>
        </w:rPr>
        <w:t> </w:t>
      </w:r>
      <w:r>
        <w:rPr/>
        <w:t>loang</w:t>
      </w:r>
      <w:r>
        <w:rPr>
          <w:spacing w:val="-1"/>
        </w:rPr>
        <w:t> </w:t>
      </w:r>
      <w:r>
        <w:rPr/>
        <w:t>màu</w:t>
      </w:r>
      <w:r>
        <w:rPr>
          <w:spacing w:val="-1"/>
        </w:rPr>
        <w:t> </w:t>
      </w:r>
      <w:r>
        <w:rPr/>
        <w:t>khác</w:t>
      </w:r>
      <w:r>
        <w:rPr>
          <w:spacing w:val="-1"/>
        </w:rPr>
        <w:t> </w:t>
      </w:r>
      <w:r>
        <w:rPr>
          <w:spacing w:val="-4"/>
        </w:rPr>
        <w:t>màu.</w:t>
      </w:r>
    </w:p>
    <w:p>
      <w:pPr>
        <w:pStyle w:val="ListParagraph"/>
        <w:numPr>
          <w:ilvl w:val="0"/>
          <w:numId w:val="70"/>
        </w:numPr>
        <w:tabs>
          <w:tab w:pos="1129" w:val="left" w:leader="none"/>
        </w:tabs>
        <w:spacing w:line="240" w:lineRule="auto" w:before="150" w:after="0"/>
        <w:ind w:left="1129" w:right="0" w:hanging="420"/>
        <w:jc w:val="left"/>
        <w:rPr>
          <w:i/>
          <w:sz w:val="26"/>
        </w:rPr>
      </w:pPr>
      <w:r>
        <w:rPr>
          <w:i/>
          <w:sz w:val="26"/>
        </w:rPr>
        <w:t>Công</w:t>
      </w:r>
      <w:r>
        <w:rPr>
          <w:i/>
          <w:spacing w:val="-1"/>
          <w:sz w:val="26"/>
        </w:rPr>
        <w:t> </w:t>
      </w:r>
      <w:r>
        <w:rPr>
          <w:i/>
          <w:sz w:val="26"/>
        </w:rPr>
        <w:t>đoạn</w:t>
      </w:r>
      <w:r>
        <w:rPr>
          <w:i/>
          <w:spacing w:val="-2"/>
          <w:sz w:val="26"/>
        </w:rPr>
        <w:t> </w:t>
      </w:r>
      <w:r>
        <w:rPr>
          <w:i/>
          <w:sz w:val="26"/>
        </w:rPr>
        <w:t>hoàn </w:t>
      </w:r>
      <w:r>
        <w:rPr>
          <w:i/>
          <w:spacing w:val="-5"/>
          <w:sz w:val="26"/>
        </w:rPr>
        <w:t>tất</w:t>
      </w:r>
    </w:p>
    <w:p>
      <w:pPr>
        <w:pStyle w:val="BodyText"/>
        <w:spacing w:line="360" w:lineRule="auto" w:before="149"/>
        <w:ind w:left="1430" w:right="5916"/>
      </w:pPr>
      <w:r>
        <w:rPr/>
        <w:t>Tần suất kiểm tra: 100%. Các</w:t>
      </w:r>
      <w:r>
        <w:rPr>
          <w:spacing w:val="-2"/>
        </w:rPr>
        <w:t> </w:t>
      </w:r>
      <w:r>
        <w:rPr/>
        <w:t>chỉ</w:t>
      </w:r>
      <w:r>
        <w:rPr>
          <w:spacing w:val="-1"/>
        </w:rPr>
        <w:t> </w:t>
      </w:r>
      <w:r>
        <w:rPr/>
        <w:t>tiêu</w:t>
      </w:r>
      <w:r>
        <w:rPr>
          <w:spacing w:val="-1"/>
        </w:rPr>
        <w:t> </w:t>
      </w:r>
      <w:r>
        <w:rPr/>
        <w:t>kiểm</w:t>
      </w:r>
      <w:r>
        <w:rPr>
          <w:spacing w:val="-1"/>
        </w:rPr>
        <w:t> </w:t>
      </w:r>
      <w:r>
        <w:rPr/>
        <w:t>tra </w:t>
      </w:r>
      <w:r>
        <w:rPr>
          <w:spacing w:val="-4"/>
        </w:rPr>
        <w:t>gồm:</w:t>
      </w:r>
    </w:p>
    <w:p>
      <w:pPr>
        <w:pStyle w:val="BodyText"/>
        <w:tabs>
          <w:tab w:pos="1829" w:val="left" w:leader="none"/>
        </w:tabs>
        <w:spacing w:line="336" w:lineRule="auto" w:before="1"/>
        <w:ind w:left="1129" w:right="571" w:firstLine="140"/>
      </w:pPr>
      <w:r>
        <w:rPr>
          <w:rFonts w:ascii="Segoe UI" w:hAnsi="Segoe UI"/>
          <w:spacing w:val="-10"/>
        </w:rPr>
        <w:t>+</w:t>
      </w:r>
      <w:r>
        <w:rPr>
          <w:rFonts w:ascii="Segoe UI" w:hAnsi="Segoe UI"/>
        </w:rPr>
        <w:tab/>
      </w:r>
      <w:r>
        <w:rPr/>
        <w:t>Kiểm tra đường may, đường diễu: Đường may phải thẳng, không nhăn vặn, đứt chỉ, bỏ mũi.</w:t>
      </w:r>
    </w:p>
    <w:p>
      <w:pPr>
        <w:pStyle w:val="BodyText"/>
        <w:spacing w:after="0" w:line="336" w:lineRule="auto"/>
        <w:sectPr>
          <w:pgSz w:w="11910" w:h="16840"/>
          <w:pgMar w:header="934" w:footer="982" w:top="1180" w:bottom="1180" w:left="992" w:right="566"/>
        </w:sectPr>
      </w:pPr>
    </w:p>
    <w:p>
      <w:pPr>
        <w:pStyle w:val="BodyText"/>
        <w:spacing w:line="58" w:lineRule="exact"/>
        <w:ind w:left="680"/>
        <w:rPr>
          <w:position w:val="0"/>
          <w:sz w:val="5"/>
        </w:rPr>
      </w:pPr>
      <w:r>
        <w:rPr>
          <w:position w:val="0"/>
          <w:sz w:val="5"/>
        </w:rPr>
        <mc:AlternateContent>
          <mc:Choice Requires="wps">
            <w:drawing>
              <wp:inline distT="0" distB="0" distL="0" distR="0">
                <wp:extent cx="5798820" cy="37465"/>
                <wp:effectExtent l="0" t="0" r="0" b="0"/>
                <wp:docPr id="170" name="Group 170"/>
                <wp:cNvGraphicFramePr>
                  <a:graphicFrameLocks/>
                </wp:cNvGraphicFramePr>
                <a:graphic>
                  <a:graphicData uri="http://schemas.microsoft.com/office/word/2010/wordprocessingGroup">
                    <wpg:wgp>
                      <wpg:cNvPr id="170" name="Group 170"/>
                      <wpg:cNvGrpSpPr/>
                      <wpg:grpSpPr>
                        <a:xfrm>
                          <a:off x="0" y="0"/>
                          <a:ext cx="5798820" cy="37465"/>
                          <a:chExt cx="5798820" cy="37465"/>
                        </a:xfrm>
                      </wpg:grpSpPr>
                      <wps:wsp>
                        <wps:cNvPr id="171" name="Graphic 171"/>
                        <wps:cNvSpPr/>
                        <wps:spPr>
                          <a:xfrm>
                            <a:off x="0" y="0"/>
                            <a:ext cx="5798820" cy="37465"/>
                          </a:xfrm>
                          <a:custGeom>
                            <a:avLst/>
                            <a:gdLst/>
                            <a:ahLst/>
                            <a:cxnLst/>
                            <a:rect l="l" t="t" r="r" b="b"/>
                            <a:pathLst>
                              <a:path w="5798820" h="37465">
                                <a:moveTo>
                                  <a:pt x="5798566" y="18288"/>
                                </a:moveTo>
                                <a:lnTo>
                                  <a:pt x="0" y="18288"/>
                                </a:lnTo>
                                <a:lnTo>
                                  <a:pt x="0" y="37338"/>
                                </a:lnTo>
                                <a:lnTo>
                                  <a:pt x="5798566" y="37338"/>
                                </a:lnTo>
                                <a:lnTo>
                                  <a:pt x="5798566" y="18288"/>
                                </a:lnTo>
                                <a:close/>
                              </a:path>
                              <a:path w="5798820" h="37465">
                                <a:moveTo>
                                  <a:pt x="5798566" y="0"/>
                                </a:moveTo>
                                <a:lnTo>
                                  <a:pt x="0" y="0"/>
                                </a:lnTo>
                                <a:lnTo>
                                  <a:pt x="0" y="9144"/>
                                </a:lnTo>
                                <a:lnTo>
                                  <a:pt x="5798566" y="9144"/>
                                </a:lnTo>
                                <a:lnTo>
                                  <a:pt x="5798566"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style="width:456.6pt;height:2.95pt;mso-position-horizontal-relative:char;mso-position-vertical-relative:line" id="docshapegroup148" coordorigin="0,0" coordsize="9132,59">
                <v:shape style="position:absolute;left:0;top:0;width:9132;height:59" id="docshape149" coordorigin="0,0" coordsize="9132,59" path="m9132,29l0,29,0,59,9132,59,9132,29xm9132,0l0,0,0,14,9132,14,9132,0xe" filled="true" fillcolor="#000000" stroked="false">
                  <v:path arrowok="t"/>
                  <v:fill type="solid"/>
                </v:shape>
              </v:group>
            </w:pict>
          </mc:Fallback>
        </mc:AlternateContent>
      </w:r>
      <w:r>
        <w:rPr>
          <w:position w:val="0"/>
          <w:sz w:val="5"/>
        </w:rPr>
      </w:r>
    </w:p>
    <w:p>
      <w:pPr>
        <w:pStyle w:val="BodyText"/>
        <w:spacing w:before="2"/>
        <w:ind w:left="1270"/>
        <w:jc w:val="both"/>
      </w:pPr>
      <w:r>
        <w:rPr>
          <w:rFonts w:ascii="Segoe UI" w:hAnsi="Segoe UI"/>
        </w:rPr>
        <w:t>+</w:t>
      </w:r>
      <w:r>
        <w:rPr>
          <w:rFonts w:ascii="Segoe UI" w:hAnsi="Segoe UI"/>
          <w:spacing w:val="54"/>
        </w:rPr>
        <w:t>   </w:t>
      </w:r>
      <w:r>
        <w:rPr/>
        <w:t>Kiểm</w:t>
      </w:r>
      <w:r>
        <w:rPr>
          <w:spacing w:val="1"/>
        </w:rPr>
        <w:t> </w:t>
      </w:r>
      <w:r>
        <w:rPr/>
        <w:t>tra</w:t>
      </w:r>
      <w:r>
        <w:rPr>
          <w:spacing w:val="-2"/>
        </w:rPr>
        <w:t> </w:t>
      </w:r>
      <w:r>
        <w:rPr/>
        <w:t>các chi</w:t>
      </w:r>
      <w:r>
        <w:rPr>
          <w:spacing w:val="-1"/>
        </w:rPr>
        <w:t> </w:t>
      </w:r>
      <w:r>
        <w:rPr/>
        <w:t>tiết</w:t>
      </w:r>
      <w:r>
        <w:rPr>
          <w:spacing w:val="-2"/>
        </w:rPr>
        <w:t> </w:t>
      </w:r>
      <w:r>
        <w:rPr/>
        <w:t>đối xứng</w:t>
      </w:r>
      <w:r>
        <w:rPr>
          <w:spacing w:val="1"/>
        </w:rPr>
        <w:t> </w:t>
      </w:r>
      <w:r>
        <w:rPr/>
        <w:t>:</w:t>
      </w:r>
      <w:r>
        <w:rPr>
          <w:spacing w:val="-2"/>
        </w:rPr>
        <w:t> </w:t>
      </w:r>
      <w:r>
        <w:rPr/>
        <w:t>Không</w:t>
      </w:r>
      <w:r>
        <w:rPr>
          <w:spacing w:val="-2"/>
        </w:rPr>
        <w:t> </w:t>
      </w:r>
      <w:r>
        <w:rPr/>
        <w:t>bị so</w:t>
      </w:r>
      <w:r>
        <w:rPr>
          <w:spacing w:val="-1"/>
        </w:rPr>
        <w:t> </w:t>
      </w:r>
      <w:r>
        <w:rPr/>
        <w:t>le, lệch,</w:t>
      </w:r>
      <w:r>
        <w:rPr>
          <w:spacing w:val="-1"/>
        </w:rPr>
        <w:t> </w:t>
      </w:r>
      <w:r>
        <w:rPr/>
        <w:t>biến dạng sau</w:t>
      </w:r>
      <w:r>
        <w:rPr>
          <w:spacing w:val="-1"/>
        </w:rPr>
        <w:t> </w:t>
      </w:r>
      <w:r>
        <w:rPr/>
        <w:t>khi </w:t>
      </w:r>
      <w:r>
        <w:rPr>
          <w:spacing w:val="-5"/>
        </w:rPr>
        <w:t>ủi.</w:t>
      </w:r>
    </w:p>
    <w:p>
      <w:pPr>
        <w:pStyle w:val="BodyText"/>
        <w:spacing w:line="336" w:lineRule="auto" w:before="140"/>
        <w:ind w:left="1129" w:right="570" w:firstLine="140"/>
        <w:jc w:val="both"/>
      </w:pPr>
      <w:r>
        <w:rPr>
          <w:rFonts w:ascii="Segoe UI" w:hAnsi="Segoe UI"/>
        </w:rPr>
        <w:t>+</w:t>
      </w:r>
      <w:r>
        <w:rPr>
          <w:rFonts w:ascii="Segoe UI" w:hAnsi="Segoe UI"/>
          <w:spacing w:val="40"/>
        </w:rPr>
        <w:t>  </w:t>
      </w:r>
      <w:r>
        <w:rPr/>
        <w:t>Kỹ thuật ủi: Sản phẩm phải được ủi trên toàn bộ diện tích. Sau khi ủi phải phẳng không bị bóng hoặc ố vàng.</w:t>
      </w:r>
    </w:p>
    <w:p>
      <w:pPr>
        <w:pStyle w:val="BodyText"/>
        <w:spacing w:line="352" w:lineRule="auto" w:before="33"/>
        <w:ind w:left="1129" w:right="568" w:firstLine="140"/>
        <w:jc w:val="both"/>
      </w:pPr>
      <w:r>
        <w:rPr>
          <w:rFonts w:ascii="Segoe UI" w:hAnsi="Segoe UI"/>
        </w:rPr>
        <w:t>+</w:t>
      </w:r>
      <w:r>
        <w:rPr>
          <w:rFonts w:ascii="Segoe UI" w:hAnsi="Segoe UI"/>
          <w:spacing w:val="80"/>
        </w:rPr>
        <w:t>  </w:t>
      </w:r>
      <w:r>
        <w:rPr/>
        <w:t>Kiểm tra các lỗi ngoại quan, vệ sinh công nghiệp: Các vết bẩn trong sợi vải, xơ</w:t>
      </w:r>
      <w:r>
        <w:rPr>
          <w:spacing w:val="-2"/>
        </w:rPr>
        <w:t> </w:t>
      </w:r>
      <w:r>
        <w:rPr/>
        <w:t>gút,</w:t>
      </w:r>
      <w:r>
        <w:rPr>
          <w:spacing w:val="-2"/>
        </w:rPr>
        <w:t> </w:t>
      </w:r>
      <w:r>
        <w:rPr/>
        <w:t>sướt</w:t>
      </w:r>
      <w:r>
        <w:rPr>
          <w:spacing w:val="-3"/>
        </w:rPr>
        <w:t> </w:t>
      </w:r>
      <w:r>
        <w:rPr/>
        <w:t>sợi,</w:t>
      </w:r>
      <w:r>
        <w:rPr>
          <w:spacing w:val="-2"/>
        </w:rPr>
        <w:t> </w:t>
      </w:r>
      <w:r>
        <w:rPr/>
        <w:t>nhảy</w:t>
      </w:r>
      <w:r>
        <w:rPr>
          <w:spacing w:val="-3"/>
        </w:rPr>
        <w:t> </w:t>
      </w:r>
      <w:r>
        <w:rPr/>
        <w:t>sợi,</w:t>
      </w:r>
      <w:r>
        <w:rPr>
          <w:spacing w:val="-3"/>
        </w:rPr>
        <w:t> </w:t>
      </w:r>
      <w:r>
        <w:rPr/>
        <w:t>các</w:t>
      </w:r>
      <w:r>
        <w:rPr>
          <w:spacing w:val="-2"/>
        </w:rPr>
        <w:t> </w:t>
      </w:r>
      <w:r>
        <w:rPr/>
        <w:t>chớn</w:t>
      </w:r>
      <w:r>
        <w:rPr>
          <w:spacing w:val="-2"/>
        </w:rPr>
        <w:t> </w:t>
      </w:r>
      <w:r>
        <w:rPr/>
        <w:t>vải</w:t>
      </w:r>
      <w:r>
        <w:rPr>
          <w:spacing w:val="-3"/>
        </w:rPr>
        <w:t> </w:t>
      </w:r>
      <w:r>
        <w:rPr/>
        <w:t>đậm</w:t>
      </w:r>
      <w:r>
        <w:rPr>
          <w:spacing w:val="-3"/>
        </w:rPr>
        <w:t> </w:t>
      </w:r>
      <w:r>
        <w:rPr/>
        <w:t>lợt,</w:t>
      </w:r>
      <w:r>
        <w:rPr>
          <w:spacing w:val="-2"/>
        </w:rPr>
        <w:t> </w:t>
      </w:r>
      <w:r>
        <w:rPr/>
        <w:t>khác</w:t>
      </w:r>
      <w:r>
        <w:rPr>
          <w:spacing w:val="-2"/>
        </w:rPr>
        <w:t> </w:t>
      </w:r>
      <w:r>
        <w:rPr/>
        <w:t>màu,</w:t>
      </w:r>
      <w:r>
        <w:rPr>
          <w:spacing w:val="-2"/>
        </w:rPr>
        <w:t> </w:t>
      </w:r>
      <w:r>
        <w:rPr/>
        <w:t>loang</w:t>
      </w:r>
      <w:r>
        <w:rPr>
          <w:spacing w:val="-2"/>
        </w:rPr>
        <w:t> </w:t>
      </w:r>
      <w:r>
        <w:rPr/>
        <w:t>màu,</w:t>
      </w:r>
      <w:r>
        <w:rPr>
          <w:spacing w:val="-2"/>
        </w:rPr>
        <w:t> </w:t>
      </w:r>
      <w:r>
        <w:rPr/>
        <w:t>lỗi</w:t>
      </w:r>
      <w:r>
        <w:rPr>
          <w:spacing w:val="-3"/>
        </w:rPr>
        <w:t> </w:t>
      </w:r>
      <w:r>
        <w:rPr/>
        <w:t>sợi,</w:t>
      </w:r>
      <w:r>
        <w:rPr>
          <w:spacing w:val="-3"/>
        </w:rPr>
        <w:t> </w:t>
      </w:r>
      <w:r>
        <w:rPr/>
        <w:t>theo tiêu chuẩn phân cấp lỗi ngoai quan cho vải và thành phẩm sau may, ủi. Các sản phẩm phải sạch, đẹp, không dính dầu, bụi bẩn, các xơ</w:t>
      </w:r>
      <w:r>
        <w:rPr>
          <w:spacing w:val="40"/>
        </w:rPr>
        <w:t> </w:t>
      </w:r>
      <w:r>
        <w:rPr/>
        <w:t>sợi, các đầu chỉ.</w:t>
      </w:r>
    </w:p>
    <w:p>
      <w:pPr>
        <w:pStyle w:val="Heading4"/>
        <w:numPr>
          <w:ilvl w:val="0"/>
          <w:numId w:val="71"/>
        </w:numPr>
        <w:tabs>
          <w:tab w:pos="1128" w:val="left" w:leader="none"/>
        </w:tabs>
        <w:spacing w:line="240" w:lineRule="auto" w:before="5" w:after="0"/>
        <w:ind w:left="1128" w:right="0" w:hanging="419"/>
        <w:jc w:val="both"/>
      </w:pPr>
      <w:r>
        <w:rPr/>
        <w:t>Quy</w:t>
      </w:r>
      <w:r>
        <w:rPr>
          <w:spacing w:val="-3"/>
        </w:rPr>
        <w:t> </w:t>
      </w:r>
      <w:r>
        <w:rPr/>
        <w:t>trình</w:t>
      </w:r>
      <w:r>
        <w:rPr>
          <w:spacing w:val="-2"/>
        </w:rPr>
        <w:t> </w:t>
      </w:r>
      <w:r>
        <w:rPr/>
        <w:t>kiểm</w:t>
      </w:r>
      <w:r>
        <w:rPr>
          <w:spacing w:val="-2"/>
        </w:rPr>
        <w:t> </w:t>
      </w:r>
      <w:r>
        <w:rPr/>
        <w:t>tra</w:t>
      </w:r>
      <w:r>
        <w:rPr>
          <w:spacing w:val="-1"/>
        </w:rPr>
        <w:t> </w:t>
      </w:r>
      <w:r>
        <w:rPr/>
        <w:t>chất</w:t>
      </w:r>
      <w:r>
        <w:rPr>
          <w:spacing w:val="-1"/>
        </w:rPr>
        <w:t> </w:t>
      </w:r>
      <w:r>
        <w:rPr/>
        <w:t>lượng</w:t>
      </w:r>
      <w:r>
        <w:rPr>
          <w:spacing w:val="-3"/>
        </w:rPr>
        <w:t> </w:t>
      </w:r>
      <w:r>
        <w:rPr/>
        <w:t>áo</w:t>
      </w:r>
      <w:r>
        <w:rPr>
          <w:spacing w:val="-1"/>
        </w:rPr>
        <w:t> </w:t>
      </w:r>
      <w:r>
        <w:rPr/>
        <w:t>polo</w:t>
      </w:r>
      <w:r>
        <w:rPr>
          <w:spacing w:val="-1"/>
        </w:rPr>
        <w:t> </w:t>
      </w:r>
      <w:r>
        <w:rPr>
          <w:spacing w:val="-2"/>
        </w:rPr>
        <w:t>shirt</w:t>
      </w:r>
    </w:p>
    <w:p>
      <w:pPr>
        <w:pStyle w:val="ListParagraph"/>
        <w:numPr>
          <w:ilvl w:val="1"/>
          <w:numId w:val="71"/>
        </w:numPr>
        <w:tabs>
          <w:tab w:pos="1184" w:val="left" w:leader="none"/>
        </w:tabs>
        <w:spacing w:line="360" w:lineRule="auto" w:before="148" w:after="0"/>
        <w:ind w:left="989" w:right="572" w:firstLine="0"/>
        <w:jc w:val="left"/>
        <w:rPr>
          <w:sz w:val="26"/>
        </w:rPr>
      </w:pPr>
      <w:r>
        <w:rPr>
          <w:sz w:val="26"/>
        </w:rPr>
        <w:t>Cầm hai đầu vai, nhìn kiểm tra qui cách áo mặt trước và mặt sau có đúng như yêu cầu hay không?</w:t>
      </w:r>
    </w:p>
    <w:p>
      <w:pPr>
        <w:pStyle w:val="ListParagraph"/>
        <w:numPr>
          <w:ilvl w:val="1"/>
          <w:numId w:val="71"/>
        </w:numPr>
        <w:tabs>
          <w:tab w:pos="1184" w:val="left" w:leader="none"/>
        </w:tabs>
        <w:spacing w:line="240" w:lineRule="auto" w:before="1" w:after="0"/>
        <w:ind w:left="1184" w:right="0" w:hanging="195"/>
        <w:jc w:val="left"/>
        <w:rPr>
          <w:sz w:val="26"/>
        </w:rPr>
      </w:pPr>
      <w:r>
        <w:rPr>
          <w:sz w:val="26"/>
        </w:rPr>
        <w:t>Trải</w:t>
      </w:r>
      <w:r>
        <w:rPr>
          <w:spacing w:val="-2"/>
          <w:sz w:val="26"/>
        </w:rPr>
        <w:t> </w:t>
      </w:r>
      <w:r>
        <w:rPr>
          <w:sz w:val="26"/>
        </w:rPr>
        <w:t>sản</w:t>
      </w:r>
      <w:r>
        <w:rPr>
          <w:spacing w:val="-2"/>
          <w:sz w:val="26"/>
        </w:rPr>
        <w:t> </w:t>
      </w:r>
      <w:r>
        <w:rPr>
          <w:sz w:val="26"/>
        </w:rPr>
        <w:t>phẩm nằm</w:t>
      </w:r>
      <w:r>
        <w:rPr>
          <w:spacing w:val="-3"/>
          <w:sz w:val="26"/>
        </w:rPr>
        <w:t> </w:t>
      </w:r>
      <w:r>
        <w:rPr>
          <w:sz w:val="26"/>
        </w:rPr>
        <w:t>êm trên mặt</w:t>
      </w:r>
      <w:r>
        <w:rPr>
          <w:spacing w:val="-1"/>
          <w:sz w:val="26"/>
        </w:rPr>
        <w:t> </w:t>
      </w:r>
      <w:r>
        <w:rPr>
          <w:sz w:val="26"/>
        </w:rPr>
        <w:t>bàn</w:t>
      </w:r>
      <w:r>
        <w:rPr>
          <w:spacing w:val="-1"/>
          <w:sz w:val="26"/>
        </w:rPr>
        <w:t> </w:t>
      </w:r>
      <w:r>
        <w:rPr>
          <w:sz w:val="26"/>
        </w:rPr>
        <w:t>và</w:t>
      </w:r>
      <w:r>
        <w:rPr>
          <w:spacing w:val="-2"/>
          <w:sz w:val="26"/>
        </w:rPr>
        <w:t> </w:t>
      </w:r>
      <w:r>
        <w:rPr>
          <w:sz w:val="26"/>
        </w:rPr>
        <w:t>kiểm chi</w:t>
      </w:r>
      <w:r>
        <w:rPr>
          <w:spacing w:val="-1"/>
          <w:sz w:val="26"/>
        </w:rPr>
        <w:t> </w:t>
      </w:r>
      <w:r>
        <w:rPr>
          <w:spacing w:val="-2"/>
          <w:sz w:val="26"/>
        </w:rPr>
        <w:t>tiết.</w:t>
      </w:r>
    </w:p>
    <w:p>
      <w:pPr>
        <w:pStyle w:val="ListParagraph"/>
        <w:numPr>
          <w:ilvl w:val="1"/>
          <w:numId w:val="71"/>
        </w:numPr>
        <w:tabs>
          <w:tab w:pos="1184" w:val="left" w:leader="none"/>
        </w:tabs>
        <w:spacing w:line="240" w:lineRule="auto" w:before="149" w:after="0"/>
        <w:ind w:left="1184" w:right="0" w:hanging="195"/>
        <w:jc w:val="left"/>
        <w:rPr>
          <w:sz w:val="26"/>
        </w:rPr>
      </w:pPr>
      <w:r>
        <w:rPr>
          <w:sz w:val="26"/>
        </w:rPr>
        <w:t>Mở</w:t>
      </w:r>
      <w:r>
        <w:rPr>
          <w:spacing w:val="-2"/>
          <w:sz w:val="26"/>
        </w:rPr>
        <w:t> </w:t>
      </w:r>
      <w:r>
        <w:rPr>
          <w:sz w:val="26"/>
        </w:rPr>
        <w:t>nẹp</w:t>
      </w:r>
      <w:r>
        <w:rPr>
          <w:spacing w:val="-1"/>
          <w:sz w:val="26"/>
        </w:rPr>
        <w:t> </w:t>
      </w:r>
      <w:r>
        <w:rPr>
          <w:sz w:val="26"/>
        </w:rPr>
        <w:t>và</w:t>
      </w:r>
      <w:r>
        <w:rPr>
          <w:spacing w:val="-1"/>
          <w:sz w:val="26"/>
        </w:rPr>
        <w:t> </w:t>
      </w:r>
      <w:r>
        <w:rPr>
          <w:sz w:val="26"/>
        </w:rPr>
        <w:t>kiểm tra</w:t>
      </w:r>
      <w:r>
        <w:rPr>
          <w:spacing w:val="-1"/>
          <w:sz w:val="26"/>
        </w:rPr>
        <w:t> </w:t>
      </w:r>
      <w:r>
        <w:rPr>
          <w:sz w:val="26"/>
        </w:rPr>
        <w:t>kỹ</w:t>
      </w:r>
      <w:r>
        <w:rPr>
          <w:spacing w:val="-1"/>
          <w:sz w:val="26"/>
        </w:rPr>
        <w:t> </w:t>
      </w:r>
      <w:r>
        <w:rPr>
          <w:spacing w:val="-4"/>
          <w:sz w:val="26"/>
        </w:rPr>
        <w:t>nẹp.</w:t>
      </w:r>
    </w:p>
    <w:p>
      <w:pPr>
        <w:pStyle w:val="ListParagraph"/>
        <w:numPr>
          <w:ilvl w:val="1"/>
          <w:numId w:val="71"/>
        </w:numPr>
        <w:tabs>
          <w:tab w:pos="1184" w:val="left" w:leader="none"/>
        </w:tabs>
        <w:spacing w:line="240" w:lineRule="auto" w:before="149" w:after="0"/>
        <w:ind w:left="1184" w:right="0" w:hanging="195"/>
        <w:jc w:val="left"/>
        <w:rPr>
          <w:sz w:val="26"/>
        </w:rPr>
      </w:pPr>
      <w:r>
        <w:rPr>
          <w:sz w:val="26"/>
        </w:rPr>
        <w:t>Kiểm</w:t>
      </w:r>
      <w:r>
        <w:rPr>
          <w:spacing w:val="-1"/>
          <w:sz w:val="26"/>
        </w:rPr>
        <w:t> </w:t>
      </w:r>
      <w:r>
        <w:rPr>
          <w:sz w:val="26"/>
        </w:rPr>
        <w:t>tra</w:t>
      </w:r>
      <w:r>
        <w:rPr>
          <w:spacing w:val="-1"/>
          <w:sz w:val="26"/>
        </w:rPr>
        <w:t> </w:t>
      </w:r>
      <w:r>
        <w:rPr>
          <w:sz w:val="26"/>
        </w:rPr>
        <w:t>mặt</w:t>
      </w:r>
      <w:r>
        <w:rPr>
          <w:spacing w:val="-1"/>
          <w:sz w:val="26"/>
        </w:rPr>
        <w:t> </w:t>
      </w:r>
      <w:r>
        <w:rPr>
          <w:sz w:val="26"/>
        </w:rPr>
        <w:t>ngoài</w:t>
      </w:r>
      <w:r>
        <w:rPr>
          <w:spacing w:val="-1"/>
          <w:sz w:val="26"/>
        </w:rPr>
        <w:t> </w:t>
      </w:r>
      <w:r>
        <w:rPr>
          <w:sz w:val="26"/>
        </w:rPr>
        <w:t>và</w:t>
      </w:r>
      <w:r>
        <w:rPr>
          <w:spacing w:val="-1"/>
          <w:sz w:val="26"/>
        </w:rPr>
        <w:t> </w:t>
      </w:r>
      <w:r>
        <w:rPr>
          <w:sz w:val="26"/>
        </w:rPr>
        <w:t>mặt</w:t>
      </w:r>
      <w:r>
        <w:rPr>
          <w:spacing w:val="-1"/>
          <w:sz w:val="26"/>
        </w:rPr>
        <w:t> </w:t>
      </w:r>
      <w:r>
        <w:rPr>
          <w:sz w:val="26"/>
        </w:rPr>
        <w:t>trong</w:t>
      </w:r>
      <w:r>
        <w:rPr>
          <w:spacing w:val="-2"/>
          <w:sz w:val="26"/>
        </w:rPr>
        <w:t> </w:t>
      </w:r>
      <w:r>
        <w:rPr>
          <w:sz w:val="26"/>
        </w:rPr>
        <w:t>lá</w:t>
      </w:r>
      <w:r>
        <w:rPr>
          <w:spacing w:val="-1"/>
          <w:sz w:val="26"/>
        </w:rPr>
        <w:t> </w:t>
      </w:r>
      <w:r>
        <w:rPr>
          <w:sz w:val="26"/>
        </w:rPr>
        <w:t>cổ/</w:t>
      </w:r>
      <w:r>
        <w:rPr>
          <w:spacing w:val="-2"/>
          <w:sz w:val="26"/>
        </w:rPr>
        <w:t> </w:t>
      </w:r>
      <w:r>
        <w:rPr>
          <w:sz w:val="26"/>
        </w:rPr>
        <w:t>cổ/</w:t>
      </w:r>
      <w:r>
        <w:rPr>
          <w:spacing w:val="-1"/>
          <w:sz w:val="26"/>
        </w:rPr>
        <w:t> </w:t>
      </w:r>
      <w:r>
        <w:rPr>
          <w:sz w:val="26"/>
        </w:rPr>
        <w:t>đường</w:t>
      </w:r>
      <w:r>
        <w:rPr>
          <w:spacing w:val="-1"/>
          <w:sz w:val="26"/>
        </w:rPr>
        <w:t> </w:t>
      </w:r>
      <w:r>
        <w:rPr>
          <w:sz w:val="26"/>
        </w:rPr>
        <w:t>ráp </w:t>
      </w:r>
      <w:r>
        <w:rPr>
          <w:spacing w:val="-4"/>
          <w:sz w:val="26"/>
        </w:rPr>
        <w:t>vai.</w:t>
      </w:r>
    </w:p>
    <w:p>
      <w:pPr>
        <w:pStyle w:val="ListParagraph"/>
        <w:numPr>
          <w:ilvl w:val="1"/>
          <w:numId w:val="71"/>
        </w:numPr>
        <w:tabs>
          <w:tab w:pos="1184" w:val="left" w:leader="none"/>
        </w:tabs>
        <w:spacing w:line="240" w:lineRule="auto" w:before="150" w:after="0"/>
        <w:ind w:left="1184" w:right="0" w:hanging="195"/>
        <w:jc w:val="left"/>
        <w:rPr>
          <w:sz w:val="26"/>
        </w:rPr>
      </w:pPr>
      <w:r>
        <w:rPr>
          <w:sz w:val="26"/>
        </w:rPr>
        <w:t>Gập</w:t>
      </w:r>
      <w:r>
        <w:rPr>
          <w:spacing w:val="-1"/>
          <w:sz w:val="26"/>
        </w:rPr>
        <w:t> </w:t>
      </w:r>
      <w:r>
        <w:rPr>
          <w:sz w:val="26"/>
        </w:rPr>
        <w:t>phần</w:t>
      </w:r>
      <w:r>
        <w:rPr>
          <w:spacing w:val="-2"/>
          <w:sz w:val="26"/>
        </w:rPr>
        <w:t> </w:t>
      </w:r>
      <w:r>
        <w:rPr>
          <w:sz w:val="26"/>
        </w:rPr>
        <w:t>đô áo về</w:t>
      </w:r>
      <w:r>
        <w:rPr>
          <w:spacing w:val="-1"/>
          <w:sz w:val="26"/>
        </w:rPr>
        <w:t> </w:t>
      </w:r>
      <w:r>
        <w:rPr>
          <w:sz w:val="26"/>
        </w:rPr>
        <w:t>trước</w:t>
      </w:r>
      <w:r>
        <w:rPr>
          <w:spacing w:val="-1"/>
          <w:sz w:val="26"/>
        </w:rPr>
        <w:t> </w:t>
      </w:r>
      <w:r>
        <w:rPr>
          <w:sz w:val="26"/>
        </w:rPr>
        <w:t>để</w:t>
      </w:r>
      <w:r>
        <w:rPr>
          <w:spacing w:val="-2"/>
          <w:sz w:val="26"/>
        </w:rPr>
        <w:t> </w:t>
      </w:r>
      <w:r>
        <w:rPr>
          <w:sz w:val="26"/>
        </w:rPr>
        <w:t>kiểm</w:t>
      </w:r>
      <w:r>
        <w:rPr>
          <w:spacing w:val="-1"/>
          <w:sz w:val="26"/>
        </w:rPr>
        <w:t> </w:t>
      </w:r>
      <w:r>
        <w:rPr>
          <w:sz w:val="26"/>
        </w:rPr>
        <w:t>tra</w:t>
      </w:r>
      <w:r>
        <w:rPr>
          <w:spacing w:val="-1"/>
          <w:sz w:val="26"/>
        </w:rPr>
        <w:t> </w:t>
      </w:r>
      <w:r>
        <w:rPr>
          <w:sz w:val="26"/>
        </w:rPr>
        <w:t>cổ </w:t>
      </w:r>
      <w:r>
        <w:rPr>
          <w:spacing w:val="-4"/>
          <w:sz w:val="26"/>
        </w:rPr>
        <w:t>sau.</w:t>
      </w:r>
    </w:p>
    <w:p>
      <w:pPr>
        <w:pStyle w:val="ListParagraph"/>
        <w:numPr>
          <w:ilvl w:val="1"/>
          <w:numId w:val="71"/>
        </w:numPr>
        <w:tabs>
          <w:tab w:pos="1184" w:val="left" w:leader="none"/>
        </w:tabs>
        <w:spacing w:line="240" w:lineRule="auto" w:before="150" w:after="0"/>
        <w:ind w:left="1184" w:right="0" w:hanging="195"/>
        <w:jc w:val="left"/>
        <w:rPr>
          <w:sz w:val="26"/>
        </w:rPr>
      </w:pPr>
      <w:r>
        <w:rPr>
          <w:sz w:val="26"/>
        </w:rPr>
        <w:t>Lộn</w:t>
      </w:r>
      <w:r>
        <w:rPr>
          <w:spacing w:val="-1"/>
          <w:sz w:val="26"/>
        </w:rPr>
        <w:t> </w:t>
      </w:r>
      <w:r>
        <w:rPr>
          <w:sz w:val="26"/>
        </w:rPr>
        <w:t>trái</w:t>
      </w:r>
      <w:r>
        <w:rPr>
          <w:spacing w:val="-1"/>
          <w:sz w:val="26"/>
        </w:rPr>
        <w:t> </w:t>
      </w:r>
      <w:r>
        <w:rPr>
          <w:sz w:val="26"/>
        </w:rPr>
        <w:t>áo</w:t>
      </w:r>
      <w:r>
        <w:rPr>
          <w:spacing w:val="-1"/>
          <w:sz w:val="26"/>
        </w:rPr>
        <w:t> </w:t>
      </w:r>
      <w:r>
        <w:rPr>
          <w:sz w:val="26"/>
        </w:rPr>
        <w:t>để</w:t>
      </w:r>
      <w:r>
        <w:rPr>
          <w:spacing w:val="-2"/>
          <w:sz w:val="26"/>
        </w:rPr>
        <w:t> </w:t>
      </w:r>
      <w:r>
        <w:rPr>
          <w:sz w:val="26"/>
        </w:rPr>
        <w:t>kiểm</w:t>
      </w:r>
      <w:r>
        <w:rPr>
          <w:spacing w:val="-1"/>
          <w:sz w:val="26"/>
        </w:rPr>
        <w:t> </w:t>
      </w:r>
      <w:r>
        <w:rPr>
          <w:sz w:val="26"/>
        </w:rPr>
        <w:t>các chi</w:t>
      </w:r>
      <w:r>
        <w:rPr>
          <w:spacing w:val="-1"/>
          <w:sz w:val="26"/>
        </w:rPr>
        <w:t> </w:t>
      </w:r>
      <w:r>
        <w:rPr>
          <w:sz w:val="26"/>
        </w:rPr>
        <w:t>tiết</w:t>
      </w:r>
      <w:r>
        <w:rPr>
          <w:spacing w:val="-2"/>
          <w:sz w:val="26"/>
        </w:rPr>
        <w:t> </w:t>
      </w:r>
      <w:r>
        <w:rPr>
          <w:sz w:val="26"/>
        </w:rPr>
        <w:t>hoặc đường</w:t>
      </w:r>
      <w:r>
        <w:rPr>
          <w:spacing w:val="-2"/>
          <w:sz w:val="26"/>
        </w:rPr>
        <w:t> </w:t>
      </w:r>
      <w:r>
        <w:rPr>
          <w:sz w:val="26"/>
        </w:rPr>
        <w:t>may</w:t>
      </w:r>
      <w:r>
        <w:rPr>
          <w:spacing w:val="-1"/>
          <w:sz w:val="26"/>
        </w:rPr>
        <w:t> </w:t>
      </w:r>
      <w:r>
        <w:rPr>
          <w:sz w:val="26"/>
        </w:rPr>
        <w:t>mà lúc</w:t>
      </w:r>
      <w:r>
        <w:rPr>
          <w:spacing w:val="-2"/>
          <w:sz w:val="26"/>
        </w:rPr>
        <w:t> </w:t>
      </w:r>
      <w:r>
        <w:rPr>
          <w:sz w:val="26"/>
        </w:rPr>
        <w:t>trước</w:t>
      </w:r>
      <w:r>
        <w:rPr>
          <w:spacing w:val="-1"/>
          <w:sz w:val="26"/>
        </w:rPr>
        <w:t> </w:t>
      </w:r>
      <w:r>
        <w:rPr>
          <w:sz w:val="26"/>
        </w:rPr>
        <w:t>chưa</w:t>
      </w:r>
      <w:r>
        <w:rPr>
          <w:spacing w:val="-1"/>
          <w:sz w:val="26"/>
        </w:rPr>
        <w:t> </w:t>
      </w:r>
      <w:r>
        <w:rPr>
          <w:spacing w:val="-2"/>
          <w:sz w:val="26"/>
        </w:rPr>
        <w:t>kiểm.</w:t>
      </w:r>
    </w:p>
    <w:p>
      <w:pPr>
        <w:pStyle w:val="ListParagraph"/>
        <w:numPr>
          <w:ilvl w:val="1"/>
          <w:numId w:val="71"/>
        </w:numPr>
        <w:tabs>
          <w:tab w:pos="1184" w:val="left" w:leader="none"/>
        </w:tabs>
        <w:spacing w:line="240" w:lineRule="auto" w:before="149" w:after="0"/>
        <w:ind w:left="1184" w:right="0" w:hanging="195"/>
        <w:jc w:val="left"/>
        <w:rPr>
          <w:sz w:val="26"/>
        </w:rPr>
      </w:pPr>
      <w:r>
        <w:rPr>
          <w:sz w:val="26"/>
        </w:rPr>
        <w:t>Sau</w:t>
      </w:r>
      <w:r>
        <w:rPr>
          <w:spacing w:val="-1"/>
          <w:sz w:val="26"/>
        </w:rPr>
        <w:t> </w:t>
      </w:r>
      <w:r>
        <w:rPr>
          <w:sz w:val="26"/>
        </w:rPr>
        <w:t>khi</w:t>
      </w:r>
      <w:r>
        <w:rPr>
          <w:spacing w:val="-1"/>
          <w:sz w:val="26"/>
        </w:rPr>
        <w:t> </w:t>
      </w:r>
      <w:r>
        <w:rPr>
          <w:sz w:val="26"/>
        </w:rPr>
        <w:t>kiểm</w:t>
      </w:r>
      <w:r>
        <w:rPr>
          <w:spacing w:val="-1"/>
          <w:sz w:val="26"/>
        </w:rPr>
        <w:t> </w:t>
      </w:r>
      <w:r>
        <w:rPr>
          <w:sz w:val="26"/>
        </w:rPr>
        <w:t>xong thì</w:t>
      </w:r>
      <w:r>
        <w:rPr>
          <w:spacing w:val="-1"/>
          <w:sz w:val="26"/>
        </w:rPr>
        <w:t> </w:t>
      </w:r>
      <w:r>
        <w:rPr>
          <w:sz w:val="26"/>
        </w:rPr>
        <w:t>đếm</w:t>
      </w:r>
      <w:r>
        <w:rPr>
          <w:spacing w:val="-1"/>
          <w:sz w:val="26"/>
        </w:rPr>
        <w:t> </w:t>
      </w:r>
      <w:r>
        <w:rPr>
          <w:sz w:val="26"/>
        </w:rPr>
        <w:t>số</w:t>
      </w:r>
      <w:r>
        <w:rPr>
          <w:spacing w:val="-1"/>
          <w:sz w:val="26"/>
        </w:rPr>
        <w:t> </w:t>
      </w:r>
      <w:r>
        <w:rPr>
          <w:sz w:val="26"/>
        </w:rPr>
        <w:t>lượng</w:t>
      </w:r>
      <w:r>
        <w:rPr>
          <w:spacing w:val="-1"/>
          <w:sz w:val="26"/>
        </w:rPr>
        <w:t> </w:t>
      </w:r>
      <w:r>
        <w:rPr>
          <w:sz w:val="26"/>
        </w:rPr>
        <w:t>áo lỗi</w:t>
      </w:r>
      <w:r>
        <w:rPr>
          <w:spacing w:val="-2"/>
          <w:sz w:val="26"/>
        </w:rPr>
        <w:t> </w:t>
      </w:r>
      <w:r>
        <w:rPr>
          <w:sz w:val="26"/>
        </w:rPr>
        <w:t>có</w:t>
      </w:r>
      <w:r>
        <w:rPr>
          <w:spacing w:val="-1"/>
          <w:sz w:val="26"/>
        </w:rPr>
        <w:t> </w:t>
      </w:r>
      <w:r>
        <w:rPr>
          <w:sz w:val="26"/>
        </w:rPr>
        <w:t>dán</w:t>
      </w:r>
      <w:r>
        <w:rPr>
          <w:spacing w:val="-1"/>
          <w:sz w:val="26"/>
        </w:rPr>
        <w:t> </w:t>
      </w:r>
      <w:r>
        <w:rPr>
          <w:spacing w:val="-2"/>
          <w:sz w:val="26"/>
        </w:rPr>
        <w:t>Sticker.</w:t>
      </w:r>
    </w:p>
    <w:p>
      <w:pPr>
        <w:pStyle w:val="ListParagraph"/>
        <w:numPr>
          <w:ilvl w:val="1"/>
          <w:numId w:val="71"/>
        </w:numPr>
        <w:tabs>
          <w:tab w:pos="1184" w:val="left" w:leader="none"/>
        </w:tabs>
        <w:spacing w:line="240" w:lineRule="auto" w:before="150" w:after="0"/>
        <w:ind w:left="1184" w:right="0" w:hanging="195"/>
        <w:jc w:val="left"/>
        <w:rPr>
          <w:sz w:val="26"/>
        </w:rPr>
      </w:pPr>
      <w:r>
        <w:rPr>
          <w:sz w:val="26"/>
        </w:rPr>
        <w:t>Lập</w:t>
      </w:r>
      <w:r>
        <w:rPr>
          <w:spacing w:val="-3"/>
          <w:sz w:val="26"/>
        </w:rPr>
        <w:t> </w:t>
      </w:r>
      <w:r>
        <w:rPr>
          <w:sz w:val="26"/>
        </w:rPr>
        <w:t>báo</w:t>
      </w:r>
      <w:r>
        <w:rPr>
          <w:spacing w:val="-1"/>
          <w:sz w:val="26"/>
        </w:rPr>
        <w:t> </w:t>
      </w:r>
      <w:r>
        <w:rPr>
          <w:sz w:val="26"/>
        </w:rPr>
        <w:t>cáo</w:t>
      </w:r>
      <w:r>
        <w:rPr>
          <w:spacing w:val="-1"/>
          <w:sz w:val="26"/>
        </w:rPr>
        <w:t> </w:t>
      </w:r>
      <w:r>
        <w:rPr>
          <w:sz w:val="26"/>
        </w:rPr>
        <w:t>kiểm</w:t>
      </w:r>
      <w:r>
        <w:rPr>
          <w:spacing w:val="-3"/>
          <w:sz w:val="26"/>
        </w:rPr>
        <w:t> </w:t>
      </w:r>
      <w:r>
        <w:rPr>
          <w:sz w:val="26"/>
        </w:rPr>
        <w:t>hàng</w:t>
      </w:r>
      <w:r>
        <w:rPr>
          <w:spacing w:val="-2"/>
          <w:sz w:val="26"/>
        </w:rPr>
        <w:t> </w:t>
      </w:r>
      <w:r>
        <w:rPr>
          <w:sz w:val="26"/>
        </w:rPr>
        <w:t>THEO </w:t>
      </w:r>
      <w:r>
        <w:rPr>
          <w:spacing w:val="-2"/>
          <w:sz w:val="26"/>
        </w:rPr>
        <w:t>FORM.</w:t>
      </w:r>
    </w:p>
    <w:p>
      <w:pPr>
        <w:pStyle w:val="BodyText"/>
        <w:spacing w:before="10"/>
        <w:ind w:left="0"/>
        <w:rPr>
          <w:sz w:val="10"/>
        </w:rPr>
      </w:pPr>
      <w:r>
        <w:rPr>
          <w:sz w:val="10"/>
        </w:rPr>
        <w:drawing>
          <wp:anchor distT="0" distB="0" distL="0" distR="0" allowOverlap="1" layoutInCell="1" locked="0" behindDoc="1" simplePos="0" relativeHeight="487601664">
            <wp:simplePos x="0" y="0"/>
            <wp:positionH relativeFrom="page">
              <wp:posOffset>2440915</wp:posOffset>
            </wp:positionH>
            <wp:positionV relativeFrom="paragraph">
              <wp:posOffset>94940</wp:posOffset>
            </wp:positionV>
            <wp:extent cx="3213633" cy="3600450"/>
            <wp:effectExtent l="0" t="0" r="0" b="0"/>
            <wp:wrapTopAndBottom/>
            <wp:docPr id="172" name="Image 172"/>
            <wp:cNvGraphicFramePr>
              <a:graphicFrameLocks/>
            </wp:cNvGraphicFramePr>
            <a:graphic>
              <a:graphicData uri="http://schemas.openxmlformats.org/drawingml/2006/picture">
                <pic:pic>
                  <pic:nvPicPr>
                    <pic:cNvPr id="172" name="Image 172"/>
                    <pic:cNvPicPr/>
                  </pic:nvPicPr>
                  <pic:blipFill>
                    <a:blip r:embed="rId90" cstate="print"/>
                    <a:stretch>
                      <a:fillRect/>
                    </a:stretch>
                  </pic:blipFill>
                  <pic:spPr>
                    <a:xfrm>
                      <a:off x="0" y="0"/>
                      <a:ext cx="3213633" cy="3600450"/>
                    </a:xfrm>
                    <a:prstGeom prst="rect">
                      <a:avLst/>
                    </a:prstGeom>
                  </pic:spPr>
                </pic:pic>
              </a:graphicData>
            </a:graphic>
          </wp:anchor>
        </w:drawing>
      </w:r>
    </w:p>
    <w:p>
      <w:pPr>
        <w:pStyle w:val="Heading3"/>
        <w:spacing w:before="212"/>
        <w:ind w:left="193"/>
        <w:jc w:val="center"/>
      </w:pPr>
      <w:r>
        <w:rPr/>
        <w:t>Hình</w:t>
      </w:r>
      <w:r>
        <w:rPr>
          <w:spacing w:val="-3"/>
        </w:rPr>
        <w:t> </w:t>
      </w:r>
      <w:r>
        <w:rPr/>
        <w:t>5.4</w:t>
      </w:r>
      <w:r>
        <w:rPr>
          <w:spacing w:val="-1"/>
        </w:rPr>
        <w:t> </w:t>
      </w:r>
      <w:r>
        <w:rPr/>
        <w:t>:</w:t>
      </w:r>
      <w:r>
        <w:rPr>
          <w:spacing w:val="-4"/>
        </w:rPr>
        <w:t> </w:t>
      </w:r>
      <w:r>
        <w:rPr/>
        <w:t>Quy</w:t>
      </w:r>
      <w:r>
        <w:rPr>
          <w:spacing w:val="-2"/>
        </w:rPr>
        <w:t> </w:t>
      </w:r>
      <w:r>
        <w:rPr/>
        <w:t>trình</w:t>
      </w:r>
      <w:r>
        <w:rPr>
          <w:spacing w:val="-2"/>
        </w:rPr>
        <w:t> </w:t>
      </w:r>
      <w:r>
        <w:rPr/>
        <w:t>kiểm</w:t>
      </w:r>
      <w:r>
        <w:rPr>
          <w:spacing w:val="-2"/>
        </w:rPr>
        <w:t> </w:t>
      </w:r>
      <w:r>
        <w:rPr/>
        <w:t>tra</w:t>
      </w:r>
      <w:r>
        <w:rPr>
          <w:spacing w:val="-1"/>
        </w:rPr>
        <w:t> </w:t>
      </w:r>
      <w:r>
        <w:rPr/>
        <w:t>chất</w:t>
      </w:r>
      <w:r>
        <w:rPr>
          <w:spacing w:val="-1"/>
        </w:rPr>
        <w:t> </w:t>
      </w:r>
      <w:r>
        <w:rPr/>
        <w:t>lượng</w:t>
      </w:r>
      <w:r>
        <w:rPr>
          <w:spacing w:val="-3"/>
        </w:rPr>
        <w:t> </w:t>
      </w:r>
      <w:r>
        <w:rPr/>
        <w:t>áo</w:t>
      </w:r>
      <w:r>
        <w:rPr>
          <w:spacing w:val="-2"/>
        </w:rPr>
        <w:t> </w:t>
      </w:r>
      <w:r>
        <w:rPr/>
        <w:t>polo</w:t>
      </w:r>
      <w:r>
        <w:rPr>
          <w:spacing w:val="-1"/>
        </w:rPr>
        <w:t> </w:t>
      </w:r>
      <w:r>
        <w:rPr>
          <w:spacing w:val="-2"/>
        </w:rPr>
        <w:t>shirt</w:t>
      </w:r>
    </w:p>
    <w:p>
      <w:pPr>
        <w:pStyle w:val="Heading3"/>
        <w:spacing w:after="0"/>
        <w:jc w:val="center"/>
        <w:sectPr>
          <w:headerReference w:type="default" r:id="rId88"/>
          <w:footerReference w:type="default" r:id="rId89"/>
          <w:pgSz w:w="11910" w:h="16840"/>
          <w:pgMar w:header="933" w:footer="982" w:top="1120" w:bottom="1180" w:left="992" w:right="566"/>
        </w:sectPr>
      </w:pPr>
    </w:p>
    <w:p>
      <w:pPr>
        <w:pStyle w:val="Heading4"/>
        <w:numPr>
          <w:ilvl w:val="0"/>
          <w:numId w:val="71"/>
        </w:numPr>
        <w:tabs>
          <w:tab w:pos="1128" w:val="left" w:leader="none"/>
        </w:tabs>
        <w:spacing w:line="240" w:lineRule="auto" w:before="1" w:after="0"/>
        <w:ind w:left="1128" w:right="0" w:hanging="419"/>
        <w:jc w:val="left"/>
      </w:pPr>
      <w:r>
        <w:rPr/>
        <w:t>Qui</w:t>
      </w:r>
      <w:r>
        <w:rPr>
          <w:spacing w:val="-1"/>
        </w:rPr>
        <w:t> </w:t>
      </w:r>
      <w:r>
        <w:rPr/>
        <w:t>trình</w:t>
      </w:r>
      <w:r>
        <w:rPr>
          <w:spacing w:val="-2"/>
        </w:rPr>
        <w:t> </w:t>
      </w:r>
      <w:r>
        <w:rPr/>
        <w:t>kiểm</w:t>
      </w:r>
      <w:r>
        <w:rPr>
          <w:spacing w:val="-1"/>
        </w:rPr>
        <w:t> </w:t>
      </w:r>
      <w:r>
        <w:rPr/>
        <w:t>tra</w:t>
      </w:r>
      <w:r>
        <w:rPr>
          <w:spacing w:val="-1"/>
        </w:rPr>
        <w:t> </w:t>
      </w:r>
      <w:r>
        <w:rPr/>
        <w:t>chất</w:t>
      </w:r>
      <w:r>
        <w:rPr>
          <w:spacing w:val="-1"/>
        </w:rPr>
        <w:t> </w:t>
      </w:r>
      <w:r>
        <w:rPr/>
        <w:t>lượng</w:t>
      </w:r>
      <w:r>
        <w:rPr>
          <w:spacing w:val="-1"/>
        </w:rPr>
        <w:t> </w:t>
      </w:r>
      <w:r>
        <w:rPr/>
        <w:t>áo</w:t>
      </w:r>
      <w:r>
        <w:rPr>
          <w:spacing w:val="-2"/>
        </w:rPr>
        <w:t> </w:t>
      </w:r>
      <w:r>
        <w:rPr/>
        <w:t>sơ</w:t>
      </w:r>
      <w:r>
        <w:rPr>
          <w:spacing w:val="-2"/>
        </w:rPr>
        <w:t> </w:t>
      </w:r>
      <w:r>
        <w:rPr>
          <w:spacing w:val="-5"/>
        </w:rPr>
        <w:t>mi</w:t>
      </w:r>
    </w:p>
    <w:p>
      <w:pPr>
        <w:pStyle w:val="ListParagraph"/>
        <w:numPr>
          <w:ilvl w:val="1"/>
          <w:numId w:val="71"/>
        </w:numPr>
        <w:tabs>
          <w:tab w:pos="1184" w:val="left" w:leader="none"/>
        </w:tabs>
        <w:spacing w:line="360" w:lineRule="auto" w:before="149" w:after="0"/>
        <w:ind w:left="989" w:right="571" w:firstLine="0"/>
        <w:jc w:val="left"/>
        <w:rPr>
          <w:sz w:val="26"/>
        </w:rPr>
      </w:pPr>
      <w:r>
        <w:rPr>
          <w:sz w:val="26"/>
        </w:rPr>
        <w:t>Đặt</w:t>
      </w:r>
      <w:r>
        <w:rPr>
          <w:spacing w:val="27"/>
          <w:sz w:val="26"/>
        </w:rPr>
        <w:t> </w:t>
      </w:r>
      <w:r>
        <w:rPr>
          <w:sz w:val="26"/>
        </w:rPr>
        <w:t>áo</w:t>
      </w:r>
      <w:r>
        <w:rPr>
          <w:spacing w:val="27"/>
          <w:sz w:val="26"/>
        </w:rPr>
        <w:t> </w:t>
      </w:r>
      <w:r>
        <w:rPr>
          <w:sz w:val="26"/>
        </w:rPr>
        <w:t>lên</w:t>
      </w:r>
      <w:r>
        <w:rPr>
          <w:spacing w:val="28"/>
          <w:sz w:val="26"/>
        </w:rPr>
        <w:t> </w:t>
      </w:r>
      <w:r>
        <w:rPr>
          <w:sz w:val="26"/>
        </w:rPr>
        <w:t>bàn</w:t>
      </w:r>
      <w:r>
        <w:rPr>
          <w:spacing w:val="27"/>
          <w:sz w:val="26"/>
        </w:rPr>
        <w:t> </w:t>
      </w:r>
      <w:r>
        <w:rPr>
          <w:sz w:val="26"/>
        </w:rPr>
        <w:t>kiểm</w:t>
      </w:r>
      <w:r>
        <w:rPr>
          <w:spacing w:val="25"/>
          <w:sz w:val="26"/>
        </w:rPr>
        <w:t> </w:t>
      </w:r>
      <w:r>
        <w:rPr>
          <w:sz w:val="26"/>
        </w:rPr>
        <w:t>tra</w:t>
      </w:r>
      <w:r>
        <w:rPr>
          <w:spacing w:val="27"/>
          <w:sz w:val="26"/>
        </w:rPr>
        <w:t> </w:t>
      </w:r>
      <w:r>
        <w:rPr>
          <w:sz w:val="26"/>
        </w:rPr>
        <w:t>khuy</w:t>
      </w:r>
      <w:r>
        <w:rPr>
          <w:spacing w:val="27"/>
          <w:sz w:val="26"/>
        </w:rPr>
        <w:t> </w:t>
      </w:r>
      <w:r>
        <w:rPr>
          <w:sz w:val="26"/>
        </w:rPr>
        <w:t>nút</w:t>
      </w:r>
      <w:r>
        <w:rPr>
          <w:spacing w:val="27"/>
          <w:sz w:val="26"/>
        </w:rPr>
        <w:t> </w:t>
      </w:r>
      <w:r>
        <w:rPr>
          <w:sz w:val="26"/>
        </w:rPr>
        <w:t>cân</w:t>
      </w:r>
      <w:r>
        <w:rPr>
          <w:spacing w:val="28"/>
          <w:sz w:val="26"/>
        </w:rPr>
        <w:t> </w:t>
      </w:r>
      <w:r>
        <w:rPr>
          <w:sz w:val="26"/>
        </w:rPr>
        <w:t>xứng</w:t>
      </w:r>
      <w:r>
        <w:rPr>
          <w:spacing w:val="27"/>
          <w:sz w:val="26"/>
        </w:rPr>
        <w:t> </w:t>
      </w:r>
      <w:r>
        <w:rPr>
          <w:sz w:val="26"/>
        </w:rPr>
        <w:t>2</w:t>
      </w:r>
      <w:r>
        <w:rPr>
          <w:spacing w:val="28"/>
          <w:sz w:val="26"/>
        </w:rPr>
        <w:t> </w:t>
      </w:r>
      <w:r>
        <w:rPr>
          <w:sz w:val="26"/>
        </w:rPr>
        <w:t>túi.</w:t>
      </w:r>
      <w:r>
        <w:rPr>
          <w:spacing w:val="26"/>
          <w:sz w:val="26"/>
        </w:rPr>
        <w:t> </w:t>
      </w:r>
      <w:r>
        <w:rPr>
          <w:sz w:val="26"/>
        </w:rPr>
        <w:t>Diễu</w:t>
      </w:r>
      <w:r>
        <w:rPr>
          <w:spacing w:val="27"/>
          <w:sz w:val="26"/>
        </w:rPr>
        <w:t> </w:t>
      </w:r>
      <w:r>
        <w:rPr>
          <w:sz w:val="26"/>
        </w:rPr>
        <w:t>nẹp</w:t>
      </w:r>
      <w:r>
        <w:rPr>
          <w:spacing w:val="27"/>
          <w:sz w:val="26"/>
        </w:rPr>
        <w:t> </w:t>
      </w:r>
      <w:r>
        <w:rPr>
          <w:sz w:val="26"/>
        </w:rPr>
        <w:t>thân,</w:t>
      </w:r>
      <w:r>
        <w:rPr>
          <w:spacing w:val="27"/>
          <w:sz w:val="26"/>
        </w:rPr>
        <w:t> </w:t>
      </w:r>
      <w:r>
        <w:rPr>
          <w:sz w:val="26"/>
        </w:rPr>
        <w:t>vai</w:t>
      </w:r>
      <w:r>
        <w:rPr>
          <w:spacing w:val="27"/>
          <w:sz w:val="26"/>
        </w:rPr>
        <w:t> </w:t>
      </w:r>
      <w:r>
        <w:rPr>
          <w:sz w:val="26"/>
        </w:rPr>
        <w:t>con,</w:t>
      </w:r>
      <w:r>
        <w:rPr>
          <w:spacing w:val="25"/>
          <w:sz w:val="26"/>
        </w:rPr>
        <w:t> </w:t>
      </w:r>
      <w:r>
        <w:rPr>
          <w:sz w:val="26"/>
        </w:rPr>
        <w:t>vòng nách, lộn 2/3 tay đến sườn. Kiểm thân sau: đô đến ly đến lai áo.</w:t>
      </w:r>
    </w:p>
    <w:p>
      <w:pPr>
        <w:pStyle w:val="ListParagraph"/>
        <w:numPr>
          <w:ilvl w:val="1"/>
          <w:numId w:val="71"/>
        </w:numPr>
        <w:tabs>
          <w:tab w:pos="1184" w:val="left" w:leader="none"/>
        </w:tabs>
        <w:spacing w:line="240" w:lineRule="auto" w:before="0" w:after="0"/>
        <w:ind w:left="1184" w:right="0" w:hanging="195"/>
        <w:jc w:val="left"/>
        <w:rPr>
          <w:sz w:val="26"/>
        </w:rPr>
      </w:pPr>
      <w:r>
        <w:rPr>
          <w:sz w:val="26"/>
        </w:rPr>
        <w:t>Lật</w:t>
      </w:r>
      <w:r>
        <w:rPr>
          <w:spacing w:val="-2"/>
          <w:sz w:val="26"/>
        </w:rPr>
        <w:t> </w:t>
      </w:r>
      <w:r>
        <w:rPr>
          <w:sz w:val="26"/>
        </w:rPr>
        <w:t>mặt</w:t>
      </w:r>
      <w:r>
        <w:rPr>
          <w:spacing w:val="-2"/>
          <w:sz w:val="26"/>
        </w:rPr>
        <w:t> </w:t>
      </w:r>
      <w:r>
        <w:rPr>
          <w:sz w:val="26"/>
        </w:rPr>
        <w:t>dưới,</w:t>
      </w:r>
      <w:r>
        <w:rPr>
          <w:spacing w:val="-1"/>
          <w:sz w:val="26"/>
        </w:rPr>
        <w:t> </w:t>
      </w:r>
      <w:r>
        <w:rPr>
          <w:sz w:val="26"/>
        </w:rPr>
        <w:t>kiểm tra</w:t>
      </w:r>
      <w:r>
        <w:rPr>
          <w:spacing w:val="-1"/>
          <w:sz w:val="26"/>
        </w:rPr>
        <w:t> </w:t>
      </w:r>
      <w:r>
        <w:rPr>
          <w:sz w:val="26"/>
        </w:rPr>
        <w:t>đường</w:t>
      </w:r>
      <w:r>
        <w:rPr>
          <w:spacing w:val="-1"/>
          <w:sz w:val="26"/>
        </w:rPr>
        <w:t> </w:t>
      </w:r>
      <w:r>
        <w:rPr>
          <w:sz w:val="26"/>
        </w:rPr>
        <w:t>tra</w:t>
      </w:r>
      <w:r>
        <w:rPr>
          <w:spacing w:val="-1"/>
          <w:sz w:val="26"/>
        </w:rPr>
        <w:t> </w:t>
      </w:r>
      <w:r>
        <w:rPr>
          <w:sz w:val="26"/>
        </w:rPr>
        <w:t>nẹp,</w:t>
      </w:r>
      <w:r>
        <w:rPr>
          <w:spacing w:val="-1"/>
          <w:sz w:val="26"/>
        </w:rPr>
        <w:t> </w:t>
      </w:r>
      <w:r>
        <w:rPr>
          <w:sz w:val="26"/>
        </w:rPr>
        <w:t>mí</w:t>
      </w:r>
      <w:r>
        <w:rPr>
          <w:spacing w:val="-1"/>
          <w:sz w:val="26"/>
        </w:rPr>
        <w:t> </w:t>
      </w:r>
      <w:r>
        <w:rPr>
          <w:sz w:val="26"/>
        </w:rPr>
        <w:t>cổ,</w:t>
      </w:r>
      <w:r>
        <w:rPr>
          <w:spacing w:val="-1"/>
          <w:sz w:val="26"/>
        </w:rPr>
        <w:t> </w:t>
      </w:r>
      <w:r>
        <w:rPr>
          <w:sz w:val="26"/>
        </w:rPr>
        <w:t>dọc</w:t>
      </w:r>
      <w:r>
        <w:rPr>
          <w:spacing w:val="-3"/>
          <w:sz w:val="26"/>
        </w:rPr>
        <w:t> </w:t>
      </w:r>
      <w:r>
        <w:rPr>
          <w:sz w:val="26"/>
        </w:rPr>
        <w:t>xuống</w:t>
      </w:r>
      <w:r>
        <w:rPr>
          <w:spacing w:val="-2"/>
          <w:sz w:val="26"/>
        </w:rPr>
        <w:t> </w:t>
      </w:r>
      <w:r>
        <w:rPr>
          <w:sz w:val="26"/>
        </w:rPr>
        <w:t>lai,</w:t>
      </w:r>
      <w:r>
        <w:rPr>
          <w:spacing w:val="-1"/>
          <w:sz w:val="26"/>
        </w:rPr>
        <w:t> </w:t>
      </w:r>
      <w:r>
        <w:rPr>
          <w:sz w:val="26"/>
        </w:rPr>
        <w:t>vòng</w:t>
      </w:r>
      <w:r>
        <w:rPr>
          <w:spacing w:val="-1"/>
          <w:sz w:val="26"/>
        </w:rPr>
        <w:t> </w:t>
      </w:r>
      <w:r>
        <w:rPr>
          <w:sz w:val="26"/>
        </w:rPr>
        <w:t>nách,</w:t>
      </w:r>
      <w:r>
        <w:rPr>
          <w:spacing w:val="-1"/>
          <w:sz w:val="26"/>
        </w:rPr>
        <w:t> </w:t>
      </w:r>
      <w:r>
        <w:rPr>
          <w:sz w:val="26"/>
        </w:rPr>
        <w:t>đô, </w:t>
      </w:r>
      <w:r>
        <w:rPr>
          <w:spacing w:val="-5"/>
          <w:sz w:val="26"/>
        </w:rPr>
        <w:t>vai</w:t>
      </w:r>
    </w:p>
    <w:p>
      <w:pPr>
        <w:pStyle w:val="BodyText"/>
        <w:spacing w:before="8"/>
        <w:ind w:left="0"/>
        <w:rPr>
          <w:sz w:val="15"/>
        </w:rPr>
      </w:pPr>
      <w:r>
        <w:rPr>
          <w:sz w:val="15"/>
        </w:rPr>
        <w:drawing>
          <wp:anchor distT="0" distB="0" distL="0" distR="0" allowOverlap="1" layoutInCell="1" locked="0" behindDoc="1" simplePos="0" relativeHeight="487602176">
            <wp:simplePos x="0" y="0"/>
            <wp:positionH relativeFrom="page">
              <wp:posOffset>2077114</wp:posOffset>
            </wp:positionH>
            <wp:positionV relativeFrom="paragraph">
              <wp:posOffset>129909</wp:posOffset>
            </wp:positionV>
            <wp:extent cx="3963729" cy="3930110"/>
            <wp:effectExtent l="0" t="0" r="0" b="0"/>
            <wp:wrapTopAndBottom/>
            <wp:docPr id="178" name="Image 178"/>
            <wp:cNvGraphicFramePr>
              <a:graphicFrameLocks/>
            </wp:cNvGraphicFramePr>
            <a:graphic>
              <a:graphicData uri="http://schemas.openxmlformats.org/drawingml/2006/picture">
                <pic:pic>
                  <pic:nvPicPr>
                    <pic:cNvPr id="178" name="Image 178"/>
                    <pic:cNvPicPr/>
                  </pic:nvPicPr>
                  <pic:blipFill>
                    <a:blip r:embed="rId93" cstate="print"/>
                    <a:stretch>
                      <a:fillRect/>
                    </a:stretch>
                  </pic:blipFill>
                  <pic:spPr>
                    <a:xfrm>
                      <a:off x="0" y="0"/>
                      <a:ext cx="3963729" cy="3930110"/>
                    </a:xfrm>
                    <a:prstGeom prst="rect">
                      <a:avLst/>
                    </a:prstGeom>
                  </pic:spPr>
                </pic:pic>
              </a:graphicData>
            </a:graphic>
          </wp:anchor>
        </w:drawing>
      </w:r>
    </w:p>
    <w:p>
      <w:pPr>
        <w:pStyle w:val="Heading3"/>
        <w:spacing w:before="257"/>
        <w:ind w:left="-1" w:right="264"/>
        <w:jc w:val="center"/>
      </w:pPr>
      <w:r>
        <w:rPr/>
        <w:t>Hình</w:t>
      </w:r>
      <w:r>
        <w:rPr>
          <w:spacing w:val="-5"/>
        </w:rPr>
        <w:t> </w:t>
      </w:r>
      <w:r>
        <w:rPr/>
        <w:t>5.4</w:t>
      </w:r>
      <w:r>
        <w:rPr>
          <w:spacing w:val="-1"/>
        </w:rPr>
        <w:t> </w:t>
      </w:r>
      <w:r>
        <w:rPr/>
        <w:t>:</w:t>
      </w:r>
      <w:r>
        <w:rPr>
          <w:spacing w:val="-3"/>
        </w:rPr>
        <w:t> </w:t>
      </w:r>
      <w:r>
        <w:rPr/>
        <w:t>Quy</w:t>
      </w:r>
      <w:r>
        <w:rPr>
          <w:spacing w:val="-2"/>
        </w:rPr>
        <w:t> </w:t>
      </w:r>
      <w:r>
        <w:rPr/>
        <w:t>trình</w:t>
      </w:r>
      <w:r>
        <w:rPr>
          <w:spacing w:val="-2"/>
        </w:rPr>
        <w:t> </w:t>
      </w:r>
      <w:r>
        <w:rPr/>
        <w:t>kiểm</w:t>
      </w:r>
      <w:r>
        <w:rPr>
          <w:spacing w:val="-2"/>
        </w:rPr>
        <w:t> </w:t>
      </w:r>
      <w:r>
        <w:rPr/>
        <w:t>tra</w:t>
      </w:r>
      <w:r>
        <w:rPr>
          <w:spacing w:val="-1"/>
        </w:rPr>
        <w:t> </w:t>
      </w:r>
      <w:r>
        <w:rPr/>
        <w:t>chất</w:t>
      </w:r>
      <w:r>
        <w:rPr>
          <w:spacing w:val="-1"/>
        </w:rPr>
        <w:t> </w:t>
      </w:r>
      <w:r>
        <w:rPr/>
        <w:t>lượng</w:t>
      </w:r>
      <w:r>
        <w:rPr>
          <w:spacing w:val="-2"/>
        </w:rPr>
        <w:t> </w:t>
      </w:r>
      <w:r>
        <w:rPr/>
        <w:t>áo</w:t>
      </w:r>
      <w:r>
        <w:rPr>
          <w:spacing w:val="-1"/>
        </w:rPr>
        <w:t> </w:t>
      </w:r>
      <w:r>
        <w:rPr/>
        <w:t>sơ</w:t>
      </w:r>
      <w:r>
        <w:rPr>
          <w:spacing w:val="-2"/>
        </w:rPr>
        <w:t> </w:t>
      </w:r>
      <w:r>
        <w:rPr>
          <w:spacing w:val="-5"/>
        </w:rPr>
        <w:t>mi</w:t>
      </w:r>
    </w:p>
    <w:p>
      <w:pPr>
        <w:pStyle w:val="BodyText"/>
        <w:spacing w:before="116"/>
        <w:ind w:left="0"/>
        <w:rPr>
          <w:b/>
        </w:rPr>
      </w:pPr>
    </w:p>
    <w:p>
      <w:pPr>
        <w:pStyle w:val="ListParagraph"/>
        <w:numPr>
          <w:ilvl w:val="0"/>
          <w:numId w:val="63"/>
        </w:numPr>
        <w:tabs>
          <w:tab w:pos="1040" w:val="left" w:leader="none"/>
        </w:tabs>
        <w:spacing w:line="240" w:lineRule="auto" w:before="0" w:after="0"/>
        <w:ind w:left="1040" w:right="0" w:hanging="331"/>
        <w:jc w:val="left"/>
        <w:rPr>
          <w:b/>
          <w:sz w:val="26"/>
        </w:rPr>
      </w:pPr>
      <w:r>
        <w:rPr>
          <w:b/>
          <w:sz w:val="26"/>
        </w:rPr>
        <w:t>Hướng</w:t>
      </w:r>
      <w:r>
        <w:rPr>
          <w:b/>
          <w:spacing w:val="-2"/>
          <w:sz w:val="26"/>
        </w:rPr>
        <w:t> </w:t>
      </w:r>
      <w:r>
        <w:rPr>
          <w:b/>
          <w:sz w:val="26"/>
        </w:rPr>
        <w:t>dẫn</w:t>
      </w:r>
      <w:r>
        <w:rPr>
          <w:b/>
          <w:spacing w:val="-2"/>
          <w:sz w:val="26"/>
        </w:rPr>
        <w:t> </w:t>
      </w:r>
      <w:r>
        <w:rPr>
          <w:b/>
          <w:sz w:val="26"/>
        </w:rPr>
        <w:t>quy</w:t>
      </w:r>
      <w:r>
        <w:rPr>
          <w:b/>
          <w:spacing w:val="-2"/>
          <w:sz w:val="26"/>
        </w:rPr>
        <w:t> </w:t>
      </w:r>
      <w:r>
        <w:rPr>
          <w:b/>
          <w:sz w:val="26"/>
        </w:rPr>
        <w:t>trình</w:t>
      </w:r>
      <w:r>
        <w:rPr>
          <w:b/>
          <w:spacing w:val="-2"/>
          <w:sz w:val="26"/>
        </w:rPr>
        <w:t> </w:t>
      </w:r>
      <w:r>
        <w:rPr>
          <w:b/>
          <w:sz w:val="26"/>
        </w:rPr>
        <w:t>kiểm</w:t>
      </w:r>
      <w:r>
        <w:rPr>
          <w:b/>
          <w:spacing w:val="-2"/>
          <w:sz w:val="26"/>
        </w:rPr>
        <w:t> </w:t>
      </w:r>
      <w:r>
        <w:rPr>
          <w:b/>
          <w:sz w:val="26"/>
        </w:rPr>
        <w:t>tra</w:t>
      </w:r>
      <w:r>
        <w:rPr>
          <w:b/>
          <w:spacing w:val="-3"/>
          <w:sz w:val="26"/>
        </w:rPr>
        <w:t> </w:t>
      </w:r>
      <w:r>
        <w:rPr>
          <w:b/>
          <w:sz w:val="26"/>
        </w:rPr>
        <w:t>chất</w:t>
      </w:r>
      <w:r>
        <w:rPr>
          <w:b/>
          <w:spacing w:val="-1"/>
          <w:sz w:val="26"/>
        </w:rPr>
        <w:t> </w:t>
      </w:r>
      <w:r>
        <w:rPr>
          <w:b/>
          <w:sz w:val="26"/>
        </w:rPr>
        <w:t>lượng</w:t>
      </w:r>
      <w:r>
        <w:rPr>
          <w:b/>
          <w:spacing w:val="-3"/>
          <w:sz w:val="26"/>
        </w:rPr>
        <w:t> </w:t>
      </w:r>
      <w:r>
        <w:rPr>
          <w:b/>
          <w:sz w:val="26"/>
        </w:rPr>
        <w:t>ở</w:t>
      </w:r>
      <w:r>
        <w:rPr>
          <w:b/>
          <w:spacing w:val="-2"/>
          <w:sz w:val="26"/>
        </w:rPr>
        <w:t> </w:t>
      </w:r>
      <w:r>
        <w:rPr>
          <w:b/>
          <w:sz w:val="26"/>
        </w:rPr>
        <w:t>công</w:t>
      </w:r>
      <w:r>
        <w:rPr>
          <w:b/>
          <w:spacing w:val="-2"/>
          <w:sz w:val="26"/>
        </w:rPr>
        <w:t> </w:t>
      </w:r>
      <w:r>
        <w:rPr>
          <w:b/>
          <w:sz w:val="26"/>
        </w:rPr>
        <w:t>đoạn</w:t>
      </w:r>
      <w:r>
        <w:rPr>
          <w:b/>
          <w:spacing w:val="-3"/>
          <w:sz w:val="26"/>
        </w:rPr>
        <w:t> </w:t>
      </w:r>
      <w:r>
        <w:rPr>
          <w:b/>
          <w:sz w:val="26"/>
        </w:rPr>
        <w:t>hoàn</w:t>
      </w:r>
      <w:r>
        <w:rPr>
          <w:b/>
          <w:spacing w:val="-1"/>
          <w:sz w:val="26"/>
        </w:rPr>
        <w:t> </w:t>
      </w:r>
      <w:r>
        <w:rPr>
          <w:b/>
          <w:spacing w:val="-4"/>
          <w:sz w:val="26"/>
        </w:rPr>
        <w:t>tất</w:t>
      </w:r>
    </w:p>
    <w:p>
      <w:pPr>
        <w:pStyle w:val="BodyText"/>
        <w:spacing w:line="336" w:lineRule="auto" w:before="271"/>
        <w:ind w:right="570" w:firstLine="279"/>
        <w:jc w:val="both"/>
      </w:pPr>
      <w:r>
        <w:rPr>
          <w:rFonts w:ascii="Segoe UI" w:hAnsi="Segoe UI"/>
        </w:rPr>
        <w:t>-</w:t>
      </w:r>
      <w:r>
        <w:rPr>
          <w:rFonts w:ascii="Segoe UI" w:hAnsi="Segoe UI"/>
          <w:spacing w:val="80"/>
        </w:rPr>
        <w:t>  </w:t>
      </w:r>
      <w:r>
        <w:rPr/>
        <w:t>Đối với các sản phẩm đóng thùng, việc kiểm tra đánh giá cuối cùng sẽ được</w:t>
      </w:r>
      <w:r>
        <w:rPr>
          <w:spacing w:val="40"/>
        </w:rPr>
        <w:t> </w:t>
      </w:r>
      <w:r>
        <w:rPr/>
        <w:t>thực hiện làm 2 giai đoạn</w:t>
      </w:r>
    </w:p>
    <w:p>
      <w:pPr>
        <w:pStyle w:val="Heading3"/>
        <w:numPr>
          <w:ilvl w:val="1"/>
          <w:numId w:val="63"/>
        </w:numPr>
        <w:tabs>
          <w:tab w:pos="1128" w:val="left" w:leader="none"/>
        </w:tabs>
        <w:spacing w:line="240" w:lineRule="auto" w:before="151" w:after="0"/>
        <w:ind w:left="1128" w:right="0" w:hanging="419"/>
        <w:jc w:val="both"/>
      </w:pPr>
      <w:r>
        <w:rPr/>
        <w:t>Giai</w:t>
      </w:r>
      <w:r>
        <w:rPr>
          <w:spacing w:val="-2"/>
        </w:rPr>
        <w:t> </w:t>
      </w:r>
      <w:r>
        <w:rPr/>
        <w:t>đoạn</w:t>
      </w:r>
      <w:r>
        <w:rPr>
          <w:spacing w:val="-2"/>
        </w:rPr>
        <w:t> </w:t>
      </w:r>
      <w:r>
        <w:rPr/>
        <w:t>1</w:t>
      </w:r>
      <w:r>
        <w:rPr>
          <w:spacing w:val="-1"/>
        </w:rPr>
        <w:t> </w:t>
      </w:r>
      <w:r>
        <w:rPr>
          <w:spacing w:val="-10"/>
        </w:rPr>
        <w:t>:</w:t>
      </w:r>
    </w:p>
    <w:p>
      <w:pPr>
        <w:pStyle w:val="BodyText"/>
        <w:spacing w:line="360" w:lineRule="auto" w:before="150"/>
        <w:ind w:left="1129" w:right="568" w:firstLine="300"/>
        <w:jc w:val="both"/>
      </w:pPr>
      <w:r>
        <w:rPr/>
        <w:t>Thực hiện kiểm tra sau khi ủi và trước khi đóng gói, sở dĩ phải tiến hành kiểm tra trước khi đóng gói vì nếu lô sản phẩm kiểm tra bị loại bỏ phải kiểm tra lại khi đó sẽ không phải khui thùng, tránh gây hư hỏng cho thùng và tốn các phụ liệu</w:t>
      </w:r>
      <w:r>
        <w:rPr>
          <w:spacing w:val="40"/>
        </w:rPr>
        <w:t> </w:t>
      </w:r>
      <w:r>
        <w:rPr/>
        <w:t>đóng gói.</w:t>
      </w:r>
    </w:p>
    <w:p>
      <w:pPr>
        <w:pStyle w:val="BodyText"/>
        <w:spacing w:line="360" w:lineRule="auto" w:before="1"/>
        <w:ind w:left="1129" w:right="571" w:firstLine="300"/>
        <w:jc w:val="both"/>
      </w:pPr>
      <w:r>
        <w:rPr/>
        <w:t>Các chỉ tiêu kiểm tra trong giai đoạn này tương tự như trong kiểm tra cuối chuyền và kiểm tra sau ủi.</w:t>
      </w:r>
    </w:p>
    <w:p>
      <w:pPr>
        <w:pStyle w:val="BodyText"/>
        <w:spacing w:after="0" w:line="360" w:lineRule="auto"/>
        <w:jc w:val="both"/>
        <w:sectPr>
          <w:headerReference w:type="default" r:id="rId91"/>
          <w:footerReference w:type="default" r:id="rId92"/>
          <w:pgSz w:w="11910" w:h="16840"/>
          <w:pgMar w:header="934" w:footer="982" w:top="1180" w:bottom="1180" w:left="992" w:right="566"/>
        </w:sectPr>
      </w:pPr>
    </w:p>
    <w:p>
      <w:pPr>
        <w:pStyle w:val="Heading3"/>
        <w:numPr>
          <w:ilvl w:val="1"/>
          <w:numId w:val="63"/>
        </w:numPr>
        <w:tabs>
          <w:tab w:pos="1128" w:val="left" w:leader="none"/>
        </w:tabs>
        <w:spacing w:line="240" w:lineRule="auto" w:before="1" w:after="0"/>
        <w:ind w:left="1128" w:right="0" w:hanging="419"/>
        <w:jc w:val="left"/>
      </w:pPr>
      <w:r>
        <w:rPr/>
        <w:t>Giai</w:t>
      </w:r>
      <w:r>
        <w:rPr>
          <w:spacing w:val="-2"/>
        </w:rPr>
        <w:t> </w:t>
      </w:r>
      <w:r>
        <w:rPr/>
        <w:t>đoạn</w:t>
      </w:r>
      <w:r>
        <w:rPr>
          <w:spacing w:val="-2"/>
        </w:rPr>
        <w:t> </w:t>
      </w:r>
      <w:r>
        <w:rPr/>
        <w:t>2</w:t>
      </w:r>
      <w:r>
        <w:rPr>
          <w:spacing w:val="-1"/>
        </w:rPr>
        <w:t> </w:t>
      </w:r>
      <w:r>
        <w:rPr>
          <w:spacing w:val="-10"/>
        </w:rPr>
        <w:t>:</w:t>
      </w:r>
    </w:p>
    <w:p>
      <w:pPr>
        <w:pStyle w:val="BodyText"/>
        <w:tabs>
          <w:tab w:pos="1129" w:val="left" w:leader="none"/>
        </w:tabs>
        <w:spacing w:before="270"/>
      </w:pPr>
      <w:r>
        <w:rPr>
          <w:rFonts w:ascii="Segoe UI" w:hAnsi="Segoe UI"/>
          <w:spacing w:val="-10"/>
        </w:rPr>
        <w:t>-</w:t>
      </w:r>
      <w:r>
        <w:rPr>
          <w:rFonts w:ascii="Segoe UI" w:hAnsi="Segoe UI"/>
        </w:rPr>
        <w:tab/>
      </w:r>
      <w:r>
        <w:rPr/>
        <w:t>Kiểm</w:t>
      </w:r>
      <w:r>
        <w:rPr>
          <w:spacing w:val="-3"/>
        </w:rPr>
        <w:t> </w:t>
      </w:r>
      <w:r>
        <w:rPr/>
        <w:t>tra</w:t>
      </w:r>
      <w:r>
        <w:rPr>
          <w:spacing w:val="-2"/>
        </w:rPr>
        <w:t> </w:t>
      </w:r>
      <w:r>
        <w:rPr/>
        <w:t>sau khi</w:t>
      </w:r>
      <w:r>
        <w:rPr>
          <w:spacing w:val="-1"/>
        </w:rPr>
        <w:t> </w:t>
      </w:r>
      <w:r>
        <w:rPr/>
        <w:t>đóng</w:t>
      </w:r>
      <w:r>
        <w:rPr>
          <w:spacing w:val="-2"/>
        </w:rPr>
        <w:t> </w:t>
      </w:r>
      <w:r>
        <w:rPr/>
        <w:t>thùng,</w:t>
      </w:r>
      <w:r>
        <w:rPr>
          <w:spacing w:val="-1"/>
        </w:rPr>
        <w:t> </w:t>
      </w:r>
      <w:r>
        <w:rPr/>
        <w:t>các</w:t>
      </w:r>
      <w:r>
        <w:rPr>
          <w:spacing w:val="-4"/>
        </w:rPr>
        <w:t> </w:t>
      </w:r>
      <w:r>
        <w:rPr/>
        <w:t>chỉ</w:t>
      </w:r>
      <w:r>
        <w:rPr>
          <w:spacing w:val="-1"/>
        </w:rPr>
        <w:t> </w:t>
      </w:r>
      <w:r>
        <w:rPr/>
        <w:t>tiêu kiểm</w:t>
      </w:r>
      <w:r>
        <w:rPr>
          <w:spacing w:val="-1"/>
        </w:rPr>
        <w:t> </w:t>
      </w:r>
      <w:r>
        <w:rPr/>
        <w:t>tra</w:t>
      </w:r>
      <w:r>
        <w:rPr>
          <w:spacing w:val="-1"/>
        </w:rPr>
        <w:t> </w:t>
      </w:r>
      <w:r>
        <w:rPr/>
        <w:t>bao </w:t>
      </w:r>
      <w:r>
        <w:rPr>
          <w:spacing w:val="-4"/>
        </w:rPr>
        <w:t>gồm.</w:t>
      </w:r>
    </w:p>
    <w:p>
      <w:pPr>
        <w:pStyle w:val="BodyText"/>
        <w:spacing w:before="140"/>
        <w:ind w:left="1430"/>
      </w:pPr>
      <w:r>
        <w:rPr/>
        <w:t>+</w:t>
      </w:r>
      <w:r>
        <w:rPr>
          <w:spacing w:val="63"/>
        </w:rPr>
        <w:t> </w:t>
      </w:r>
      <w:r>
        <w:rPr/>
        <w:t>Các</w:t>
      </w:r>
      <w:r>
        <w:rPr>
          <w:spacing w:val="-2"/>
        </w:rPr>
        <w:t> </w:t>
      </w:r>
      <w:r>
        <w:rPr/>
        <w:t>thông tin</w:t>
      </w:r>
      <w:r>
        <w:rPr>
          <w:spacing w:val="-1"/>
        </w:rPr>
        <w:t> </w:t>
      </w:r>
      <w:r>
        <w:rPr/>
        <w:t>trên bao</w:t>
      </w:r>
      <w:r>
        <w:rPr>
          <w:spacing w:val="-1"/>
        </w:rPr>
        <w:t> </w:t>
      </w:r>
      <w:r>
        <w:rPr/>
        <w:t>nylon có</w:t>
      </w:r>
      <w:r>
        <w:rPr>
          <w:spacing w:val="-2"/>
        </w:rPr>
        <w:t> </w:t>
      </w:r>
      <w:r>
        <w:rPr/>
        <w:t>đúng </w:t>
      </w:r>
      <w:r>
        <w:rPr>
          <w:spacing w:val="-2"/>
        </w:rPr>
        <w:t>không.</w:t>
      </w:r>
    </w:p>
    <w:p>
      <w:pPr>
        <w:pStyle w:val="BodyText"/>
        <w:spacing w:before="150"/>
        <w:ind w:left="1430"/>
      </w:pPr>
      <w:r>
        <w:rPr/>
        <w:t>+</w:t>
      </w:r>
      <w:r>
        <w:rPr>
          <w:spacing w:val="63"/>
        </w:rPr>
        <w:t> </w:t>
      </w:r>
      <w:r>
        <w:rPr/>
        <w:t>Cỡ túi và qui</w:t>
      </w:r>
      <w:r>
        <w:rPr>
          <w:spacing w:val="-1"/>
        </w:rPr>
        <w:t> </w:t>
      </w:r>
      <w:r>
        <w:rPr/>
        <w:t>cách</w:t>
      </w:r>
      <w:r>
        <w:rPr>
          <w:spacing w:val="-2"/>
        </w:rPr>
        <w:t> </w:t>
      </w:r>
      <w:r>
        <w:rPr/>
        <w:t>đóng có</w:t>
      </w:r>
      <w:r>
        <w:rPr>
          <w:spacing w:val="-2"/>
        </w:rPr>
        <w:t> </w:t>
      </w:r>
      <w:r>
        <w:rPr/>
        <w:t>đúng</w:t>
      </w:r>
      <w:r>
        <w:rPr>
          <w:spacing w:val="-1"/>
        </w:rPr>
        <w:t> </w:t>
      </w:r>
      <w:r>
        <w:rPr>
          <w:spacing w:val="-2"/>
        </w:rPr>
        <w:t>không.</w:t>
      </w:r>
    </w:p>
    <w:p>
      <w:pPr>
        <w:pStyle w:val="BodyText"/>
        <w:spacing w:before="148"/>
        <w:ind w:left="1430"/>
      </w:pPr>
      <w:r>
        <w:rPr/>
        <w:t>+</w:t>
      </w:r>
      <w:r>
        <w:rPr>
          <w:spacing w:val="21"/>
        </w:rPr>
        <w:t>  </w:t>
      </w:r>
      <w:r>
        <w:rPr/>
        <w:t>Thùng</w:t>
      </w:r>
      <w:r>
        <w:rPr>
          <w:spacing w:val="25"/>
        </w:rPr>
        <w:t> </w:t>
      </w:r>
      <w:r>
        <w:rPr/>
        <w:t>Carton</w:t>
      </w:r>
      <w:r>
        <w:rPr>
          <w:spacing w:val="25"/>
        </w:rPr>
        <w:t> </w:t>
      </w:r>
      <w:r>
        <w:rPr/>
        <w:t>có</w:t>
      </w:r>
      <w:r>
        <w:rPr>
          <w:spacing w:val="24"/>
        </w:rPr>
        <w:t> </w:t>
      </w:r>
      <w:r>
        <w:rPr/>
        <w:t>đúng</w:t>
      </w:r>
      <w:r>
        <w:rPr>
          <w:spacing w:val="23"/>
        </w:rPr>
        <w:t> </w:t>
      </w:r>
      <w:r>
        <w:rPr/>
        <w:t>yêu</w:t>
      </w:r>
      <w:r>
        <w:rPr>
          <w:spacing w:val="24"/>
        </w:rPr>
        <w:t> </w:t>
      </w:r>
      <w:r>
        <w:rPr/>
        <w:t>cầu</w:t>
      </w:r>
      <w:r>
        <w:rPr>
          <w:spacing w:val="25"/>
        </w:rPr>
        <w:t> </w:t>
      </w:r>
      <w:r>
        <w:rPr/>
        <w:t>không</w:t>
      </w:r>
      <w:r>
        <w:rPr>
          <w:spacing w:val="24"/>
        </w:rPr>
        <w:t> </w:t>
      </w:r>
      <w:r>
        <w:rPr/>
        <w:t>(nội</w:t>
      </w:r>
      <w:r>
        <w:rPr>
          <w:spacing w:val="22"/>
        </w:rPr>
        <w:t> </w:t>
      </w:r>
      <w:r>
        <w:rPr/>
        <w:t>dung</w:t>
      </w:r>
      <w:r>
        <w:rPr>
          <w:spacing w:val="23"/>
        </w:rPr>
        <w:t> </w:t>
      </w:r>
      <w:r>
        <w:rPr/>
        <w:t>in,</w:t>
      </w:r>
      <w:r>
        <w:rPr>
          <w:spacing w:val="24"/>
        </w:rPr>
        <w:t> </w:t>
      </w:r>
      <w:r>
        <w:rPr/>
        <w:t>size,</w:t>
      </w:r>
      <w:r>
        <w:rPr>
          <w:spacing w:val="23"/>
        </w:rPr>
        <w:t> </w:t>
      </w:r>
      <w:r>
        <w:rPr/>
        <w:t>chất</w:t>
      </w:r>
      <w:r>
        <w:rPr>
          <w:spacing w:val="23"/>
        </w:rPr>
        <w:t> </w:t>
      </w:r>
      <w:r>
        <w:rPr/>
        <w:t>lượng</w:t>
      </w:r>
      <w:r>
        <w:rPr>
          <w:spacing w:val="25"/>
        </w:rPr>
        <w:t> </w:t>
      </w:r>
      <w:r>
        <w:rPr>
          <w:spacing w:val="-2"/>
        </w:rPr>
        <w:t>thùng</w:t>
      </w:r>
    </w:p>
    <w:p>
      <w:pPr>
        <w:spacing w:before="150"/>
        <w:ind w:left="1129" w:right="0" w:firstLine="0"/>
        <w:jc w:val="left"/>
        <w:rPr>
          <w:sz w:val="26"/>
        </w:rPr>
      </w:pPr>
      <w:r>
        <w:rPr>
          <w:spacing w:val="-2"/>
          <w:sz w:val="26"/>
        </w:rPr>
        <w:t>...).</w:t>
      </w:r>
    </w:p>
    <w:p>
      <w:pPr>
        <w:pStyle w:val="BodyText"/>
        <w:spacing w:before="150"/>
        <w:ind w:left="1430"/>
      </w:pPr>
      <w:r>
        <w:rPr/>
        <w:t>+</w:t>
      </w:r>
      <w:r>
        <w:rPr>
          <w:spacing w:val="62"/>
        </w:rPr>
        <w:t> </w:t>
      </w:r>
      <w:r>
        <w:rPr/>
        <w:t>Số</w:t>
      </w:r>
      <w:r>
        <w:rPr>
          <w:spacing w:val="-1"/>
        </w:rPr>
        <w:t> </w:t>
      </w:r>
      <w:r>
        <w:rPr/>
        <w:t>lượng</w:t>
      </w:r>
      <w:r>
        <w:rPr>
          <w:spacing w:val="-3"/>
        </w:rPr>
        <w:t> </w:t>
      </w:r>
      <w:r>
        <w:rPr/>
        <w:t>và</w:t>
      </w:r>
      <w:r>
        <w:rPr>
          <w:spacing w:val="-1"/>
        </w:rPr>
        <w:t> </w:t>
      </w:r>
      <w:r>
        <w:rPr/>
        <w:t>phối</w:t>
      </w:r>
      <w:r>
        <w:rPr>
          <w:spacing w:val="-1"/>
        </w:rPr>
        <w:t> </w:t>
      </w:r>
      <w:r>
        <w:rPr/>
        <w:t>trong thùng</w:t>
      </w:r>
      <w:r>
        <w:rPr>
          <w:spacing w:val="-1"/>
        </w:rPr>
        <w:t> </w:t>
      </w:r>
      <w:r>
        <w:rPr/>
        <w:t>có</w:t>
      </w:r>
      <w:r>
        <w:rPr>
          <w:spacing w:val="-3"/>
        </w:rPr>
        <w:t> </w:t>
      </w:r>
      <w:r>
        <w:rPr/>
        <w:t>đúng </w:t>
      </w:r>
      <w:r>
        <w:rPr>
          <w:spacing w:val="-2"/>
        </w:rPr>
        <w:t>không.</w:t>
      </w:r>
    </w:p>
    <w:p>
      <w:pPr>
        <w:pStyle w:val="BodyText"/>
        <w:spacing w:before="150"/>
        <w:ind w:left="1430"/>
      </w:pPr>
      <w:r>
        <w:rPr/>
        <w:t>+</w:t>
      </w:r>
      <w:r>
        <w:rPr>
          <w:spacing w:val="64"/>
        </w:rPr>
        <w:t> </w:t>
      </w:r>
      <w:r>
        <w:rPr/>
        <w:t>Bắn nhãn có</w:t>
      </w:r>
      <w:r>
        <w:rPr>
          <w:spacing w:val="-2"/>
        </w:rPr>
        <w:t> </w:t>
      </w:r>
      <w:r>
        <w:rPr/>
        <w:t>đúng </w:t>
      </w:r>
      <w:r>
        <w:rPr>
          <w:spacing w:val="-2"/>
        </w:rPr>
        <w:t>không.</w:t>
      </w:r>
    </w:p>
    <w:p>
      <w:pPr>
        <w:pStyle w:val="BodyText"/>
        <w:spacing w:before="149"/>
        <w:ind w:left="1430"/>
      </w:pPr>
      <w:r>
        <w:rPr/>
        <w:t>+</w:t>
      </w:r>
      <w:r>
        <w:rPr>
          <w:spacing w:val="63"/>
        </w:rPr>
        <w:t> </w:t>
      </w:r>
      <w:r>
        <w:rPr/>
        <w:t>Các</w:t>
      </w:r>
      <w:r>
        <w:rPr>
          <w:spacing w:val="-1"/>
        </w:rPr>
        <w:t> </w:t>
      </w:r>
      <w:r>
        <w:rPr/>
        <w:t>lỗi</w:t>
      </w:r>
      <w:r>
        <w:rPr>
          <w:spacing w:val="-1"/>
        </w:rPr>
        <w:t> </w:t>
      </w:r>
      <w:r>
        <w:rPr/>
        <w:t>khác có liên </w:t>
      </w:r>
      <w:r>
        <w:rPr>
          <w:spacing w:val="-2"/>
        </w:rPr>
        <w:t>quan.</w:t>
      </w:r>
    </w:p>
    <w:p>
      <w:pPr>
        <w:pStyle w:val="BodyText"/>
        <w:spacing w:line="360" w:lineRule="auto" w:before="149"/>
        <w:ind w:left="1129" w:right="571"/>
      </w:pPr>
      <w:r>
        <w:rPr>
          <w:b/>
        </w:rPr>
        <w:t>Ghi</w:t>
      </w:r>
      <w:r>
        <w:rPr>
          <w:b/>
          <w:spacing w:val="37"/>
        </w:rPr>
        <w:t> </w:t>
      </w:r>
      <w:r>
        <w:rPr>
          <w:b/>
        </w:rPr>
        <w:t>chú:</w:t>
      </w:r>
      <w:r>
        <w:rPr>
          <w:b/>
          <w:spacing w:val="30"/>
        </w:rPr>
        <w:t> </w:t>
      </w:r>
      <w:r>
        <w:rPr/>
        <w:t>Nếu</w:t>
      </w:r>
      <w:r>
        <w:rPr>
          <w:spacing w:val="30"/>
        </w:rPr>
        <w:t> </w:t>
      </w:r>
      <w:r>
        <w:rPr/>
        <w:t>các</w:t>
      </w:r>
      <w:r>
        <w:rPr>
          <w:spacing w:val="29"/>
        </w:rPr>
        <w:t> </w:t>
      </w:r>
      <w:r>
        <w:rPr/>
        <w:t>sản</w:t>
      </w:r>
      <w:r>
        <w:rPr>
          <w:spacing w:val="30"/>
        </w:rPr>
        <w:t> </w:t>
      </w:r>
      <w:r>
        <w:rPr/>
        <w:t>phẩm</w:t>
      </w:r>
      <w:r>
        <w:rPr>
          <w:spacing w:val="29"/>
        </w:rPr>
        <w:t> </w:t>
      </w:r>
      <w:r>
        <w:rPr/>
        <w:t>đã</w:t>
      </w:r>
      <w:r>
        <w:rPr>
          <w:spacing w:val="28"/>
        </w:rPr>
        <w:t> </w:t>
      </w:r>
      <w:r>
        <w:rPr/>
        <w:t>đóng</w:t>
      </w:r>
      <w:r>
        <w:rPr>
          <w:spacing w:val="29"/>
        </w:rPr>
        <w:t> </w:t>
      </w:r>
      <w:r>
        <w:rPr/>
        <w:t>gói</w:t>
      </w:r>
      <w:r>
        <w:rPr>
          <w:spacing w:val="29"/>
        </w:rPr>
        <w:t> </w:t>
      </w:r>
      <w:r>
        <w:rPr/>
        <w:t>thì</w:t>
      </w:r>
      <w:r>
        <w:rPr>
          <w:spacing w:val="29"/>
        </w:rPr>
        <w:t> </w:t>
      </w:r>
      <w:r>
        <w:rPr/>
        <w:t>tiến</w:t>
      </w:r>
      <w:r>
        <w:rPr>
          <w:spacing w:val="29"/>
        </w:rPr>
        <w:t> </w:t>
      </w:r>
      <w:r>
        <w:rPr/>
        <w:t>hành</w:t>
      </w:r>
      <w:r>
        <w:rPr>
          <w:spacing w:val="29"/>
        </w:rPr>
        <w:t> </w:t>
      </w:r>
      <w:r>
        <w:rPr/>
        <w:t>kiểm</w:t>
      </w:r>
      <w:r>
        <w:rPr>
          <w:spacing w:val="29"/>
        </w:rPr>
        <w:t> </w:t>
      </w:r>
      <w:r>
        <w:rPr/>
        <w:t>tra</w:t>
      </w:r>
      <w:r>
        <w:rPr>
          <w:spacing w:val="28"/>
        </w:rPr>
        <w:t> </w:t>
      </w:r>
      <w:r>
        <w:rPr/>
        <w:t>gộp</w:t>
      </w:r>
      <w:r>
        <w:rPr>
          <w:spacing w:val="30"/>
        </w:rPr>
        <w:t> </w:t>
      </w:r>
      <w:r>
        <w:rPr/>
        <w:t>cả</w:t>
      </w:r>
      <w:r>
        <w:rPr>
          <w:spacing w:val="29"/>
        </w:rPr>
        <w:t> </w:t>
      </w:r>
      <w:r>
        <w:rPr/>
        <w:t>hai</w:t>
      </w:r>
      <w:r>
        <w:rPr>
          <w:spacing w:val="29"/>
        </w:rPr>
        <w:t> </w:t>
      </w:r>
      <w:r>
        <w:rPr/>
        <w:t>giai đoạn trên.</w:t>
      </w:r>
    </w:p>
    <w:p>
      <w:pPr>
        <w:pStyle w:val="BodyText"/>
        <w:tabs>
          <w:tab w:pos="1129" w:val="left" w:leader="none"/>
        </w:tabs>
        <w:spacing w:before="120"/>
      </w:pPr>
      <w:r>
        <w:rPr>
          <w:rFonts w:ascii="Segoe UI" w:hAnsi="Segoe UI"/>
          <w:spacing w:val="-10"/>
        </w:rPr>
        <w:t>-</w:t>
      </w:r>
      <w:r>
        <w:rPr>
          <w:rFonts w:ascii="Segoe UI" w:hAnsi="Segoe UI"/>
        </w:rPr>
        <w:tab/>
      </w:r>
      <w:r>
        <w:rPr/>
        <w:t>Đối</w:t>
      </w:r>
      <w:r>
        <w:rPr>
          <w:spacing w:val="-3"/>
        </w:rPr>
        <w:t> </w:t>
      </w:r>
      <w:r>
        <w:rPr/>
        <w:t>với</w:t>
      </w:r>
      <w:r>
        <w:rPr>
          <w:spacing w:val="-1"/>
        </w:rPr>
        <w:t> </w:t>
      </w:r>
      <w:r>
        <w:rPr/>
        <w:t>hàng</w:t>
      </w:r>
      <w:r>
        <w:rPr>
          <w:spacing w:val="1"/>
        </w:rPr>
        <w:t> </w:t>
      </w:r>
      <w:r>
        <w:rPr>
          <w:spacing w:val="-4"/>
        </w:rPr>
        <w:t>treo.</w:t>
      </w:r>
    </w:p>
    <w:p>
      <w:pPr>
        <w:pStyle w:val="BodyText"/>
        <w:spacing w:before="141"/>
        <w:ind w:left="1453"/>
      </w:pPr>
      <w:r>
        <w:rPr/>
        <w:t>+</w:t>
      </w:r>
      <w:r>
        <w:rPr>
          <w:spacing w:val="31"/>
        </w:rPr>
        <w:t>  </w:t>
      </w:r>
      <w:r>
        <w:rPr/>
        <w:t>Sẽ</w:t>
      </w:r>
      <w:r>
        <w:rPr>
          <w:spacing w:val="-1"/>
        </w:rPr>
        <w:t> </w:t>
      </w:r>
      <w:r>
        <w:rPr/>
        <w:t>được kiểm</w:t>
      </w:r>
      <w:r>
        <w:rPr>
          <w:spacing w:val="-1"/>
        </w:rPr>
        <w:t> </w:t>
      </w:r>
      <w:r>
        <w:rPr/>
        <w:t>tra</w:t>
      </w:r>
      <w:r>
        <w:rPr>
          <w:spacing w:val="-1"/>
        </w:rPr>
        <w:t> </w:t>
      </w:r>
      <w:r>
        <w:rPr/>
        <w:t>sau</w:t>
      </w:r>
      <w:r>
        <w:rPr>
          <w:spacing w:val="-1"/>
        </w:rPr>
        <w:t> </w:t>
      </w:r>
      <w:r>
        <w:rPr/>
        <w:t>khi</w:t>
      </w:r>
      <w:r>
        <w:rPr>
          <w:spacing w:val="-1"/>
        </w:rPr>
        <w:t> </w:t>
      </w:r>
      <w:r>
        <w:rPr/>
        <w:t>hoàn </w:t>
      </w:r>
      <w:r>
        <w:rPr>
          <w:spacing w:val="-5"/>
        </w:rPr>
        <w:t>tất</w:t>
      </w:r>
    </w:p>
    <w:p>
      <w:pPr>
        <w:pStyle w:val="BodyText"/>
        <w:spacing w:before="149"/>
        <w:ind w:left="1453"/>
      </w:pPr>
      <w:r>
        <w:rPr/>
        <w:t>+</w:t>
      </w:r>
      <w:r>
        <w:rPr>
          <w:spacing w:val="64"/>
        </w:rPr>
        <w:t> </w:t>
      </w:r>
      <w:r>
        <w:rPr/>
        <w:t>Các</w:t>
      </w:r>
      <w:r>
        <w:rPr>
          <w:spacing w:val="1"/>
        </w:rPr>
        <w:t> </w:t>
      </w:r>
      <w:r>
        <w:rPr/>
        <w:t>chỉ</w:t>
      </w:r>
      <w:r>
        <w:rPr>
          <w:spacing w:val="1"/>
        </w:rPr>
        <w:t> </w:t>
      </w:r>
      <w:r>
        <w:rPr/>
        <w:t>tiêu</w:t>
      </w:r>
      <w:r>
        <w:rPr>
          <w:spacing w:val="2"/>
        </w:rPr>
        <w:t> </w:t>
      </w:r>
      <w:r>
        <w:rPr/>
        <w:t>kiểm</w:t>
      </w:r>
      <w:r>
        <w:rPr>
          <w:spacing w:val="1"/>
        </w:rPr>
        <w:t> </w:t>
      </w:r>
      <w:r>
        <w:rPr/>
        <w:t>tra</w:t>
      </w:r>
      <w:r>
        <w:rPr>
          <w:spacing w:val="-1"/>
        </w:rPr>
        <w:t> </w:t>
      </w:r>
      <w:r>
        <w:rPr/>
        <w:t>bao</w:t>
      </w:r>
      <w:r>
        <w:rPr>
          <w:spacing w:val="1"/>
        </w:rPr>
        <w:t> </w:t>
      </w:r>
      <w:r>
        <w:rPr/>
        <w:t>gồm</w:t>
      </w:r>
      <w:r>
        <w:rPr>
          <w:spacing w:val="1"/>
        </w:rPr>
        <w:t> </w:t>
      </w:r>
      <w:r>
        <w:rPr/>
        <w:t>tất</w:t>
      </w:r>
      <w:r>
        <w:rPr>
          <w:spacing w:val="1"/>
        </w:rPr>
        <w:t> </w:t>
      </w:r>
      <w:r>
        <w:rPr/>
        <w:t>cả các</w:t>
      </w:r>
      <w:r>
        <w:rPr>
          <w:spacing w:val="1"/>
        </w:rPr>
        <w:t> </w:t>
      </w:r>
      <w:r>
        <w:rPr/>
        <w:t>yêu</w:t>
      </w:r>
      <w:r>
        <w:rPr>
          <w:spacing w:val="1"/>
        </w:rPr>
        <w:t> </w:t>
      </w:r>
      <w:r>
        <w:rPr/>
        <w:t>cầu trên</w:t>
      </w:r>
      <w:r>
        <w:rPr>
          <w:spacing w:val="2"/>
        </w:rPr>
        <w:t> </w:t>
      </w:r>
      <w:r>
        <w:rPr/>
        <w:t>(sau</w:t>
      </w:r>
      <w:r>
        <w:rPr>
          <w:spacing w:val="1"/>
        </w:rPr>
        <w:t> </w:t>
      </w:r>
      <w:r>
        <w:rPr/>
        <w:t>ủi,</w:t>
      </w:r>
      <w:r>
        <w:rPr>
          <w:spacing w:val="1"/>
        </w:rPr>
        <w:t> </w:t>
      </w:r>
      <w:r>
        <w:rPr/>
        <w:t>bao nylon,</w:t>
      </w:r>
      <w:r>
        <w:rPr>
          <w:spacing w:val="1"/>
        </w:rPr>
        <w:t> </w:t>
      </w:r>
      <w:r>
        <w:rPr>
          <w:spacing w:val="-5"/>
        </w:rPr>
        <w:t>móc</w:t>
      </w:r>
    </w:p>
    <w:p>
      <w:pPr>
        <w:pStyle w:val="BodyText"/>
        <w:spacing w:before="150"/>
        <w:ind w:left="1129"/>
      </w:pPr>
      <w:r>
        <w:rPr/>
        <w:t>treo,</w:t>
      </w:r>
      <w:r>
        <w:rPr>
          <w:spacing w:val="-3"/>
        </w:rPr>
        <w:t> </w:t>
      </w:r>
      <w:r>
        <w:rPr/>
        <w:t>nhãn</w:t>
      </w:r>
      <w:r>
        <w:rPr>
          <w:spacing w:val="-1"/>
        </w:rPr>
        <w:t> </w:t>
      </w:r>
      <w:r>
        <w:rPr/>
        <w:t>treo</w:t>
      </w:r>
      <w:r>
        <w:rPr>
          <w:spacing w:val="-1"/>
        </w:rPr>
        <w:t> </w:t>
      </w:r>
      <w:r>
        <w:rPr>
          <w:spacing w:val="-4"/>
        </w:rPr>
        <w:t>...)</w:t>
      </w:r>
    </w:p>
    <w:p>
      <w:pPr>
        <w:pStyle w:val="BodyText"/>
        <w:spacing w:after="0"/>
        <w:sectPr>
          <w:pgSz w:w="11910" w:h="16840"/>
          <w:pgMar w:header="934" w:footer="982" w:top="1180" w:bottom="1180" w:left="992" w:right="566"/>
        </w:sectPr>
      </w:pPr>
    </w:p>
    <w:p>
      <w:pPr>
        <w:pStyle w:val="BodyText"/>
        <w:spacing w:before="82"/>
        <w:ind w:left="0"/>
        <w:rPr>
          <w:sz w:val="32"/>
        </w:rPr>
      </w:pPr>
    </w:p>
    <w:p>
      <w:pPr>
        <w:pStyle w:val="Heading1"/>
      </w:pPr>
      <w:bookmarkStart w:name="_TOC_250000" w:id="9"/>
      <w:r>
        <w:rPr/>
        <w:t>TÀI</w:t>
      </w:r>
      <w:r>
        <w:rPr>
          <w:spacing w:val="-3"/>
        </w:rPr>
        <w:t> </w:t>
      </w:r>
      <w:r>
        <w:rPr/>
        <w:t>LIỆU</w:t>
      </w:r>
      <w:r>
        <w:rPr>
          <w:spacing w:val="-3"/>
        </w:rPr>
        <w:t> </w:t>
      </w:r>
      <w:r>
        <w:rPr/>
        <w:t>THAM</w:t>
      </w:r>
      <w:r>
        <w:rPr>
          <w:spacing w:val="-2"/>
        </w:rPr>
        <w:t> </w:t>
      </w:r>
      <w:bookmarkEnd w:id="9"/>
      <w:r>
        <w:rPr>
          <w:spacing w:val="-4"/>
        </w:rPr>
        <w:t>KHẢO</w:t>
      </w:r>
    </w:p>
    <w:p>
      <w:pPr>
        <w:pStyle w:val="BodyText"/>
        <w:spacing w:before="263"/>
        <w:ind w:left="0"/>
        <w:rPr>
          <w:b/>
          <w:sz w:val="32"/>
        </w:rPr>
      </w:pPr>
    </w:p>
    <w:p>
      <w:pPr>
        <w:pStyle w:val="ListParagraph"/>
        <w:numPr>
          <w:ilvl w:val="0"/>
          <w:numId w:val="72"/>
        </w:numPr>
        <w:tabs>
          <w:tab w:pos="975" w:val="left" w:leader="none"/>
        </w:tabs>
        <w:spacing w:line="360" w:lineRule="auto" w:before="0" w:after="0"/>
        <w:ind w:left="709" w:right="564" w:firstLine="0"/>
        <w:jc w:val="left"/>
        <w:rPr>
          <w:sz w:val="26"/>
        </w:rPr>
      </w:pPr>
      <w:r>
        <w:rPr>
          <w:sz w:val="26"/>
        </w:rPr>
        <w:t>Giáo trình Quản lý chất lượng sản phẩm – Trường Cao đẳng nghề KT-KT Vinatex </w:t>
      </w:r>
      <w:r>
        <w:rPr>
          <w:spacing w:val="-4"/>
          <w:sz w:val="26"/>
        </w:rPr>
        <w:t>2009</w:t>
      </w:r>
    </w:p>
    <w:p>
      <w:pPr>
        <w:pStyle w:val="ListParagraph"/>
        <w:numPr>
          <w:ilvl w:val="0"/>
          <w:numId w:val="72"/>
        </w:numPr>
        <w:tabs>
          <w:tab w:pos="975" w:val="left" w:leader="none"/>
        </w:tabs>
        <w:spacing w:line="360" w:lineRule="auto" w:before="1" w:after="0"/>
        <w:ind w:left="709" w:right="567" w:firstLine="0"/>
        <w:jc w:val="left"/>
        <w:rPr>
          <w:sz w:val="26"/>
        </w:rPr>
      </w:pPr>
      <w:r>
        <w:rPr>
          <w:sz w:val="26"/>
        </w:rPr>
        <w:t>Nguyễn</w:t>
      </w:r>
      <w:r>
        <w:rPr>
          <w:spacing w:val="25"/>
          <w:sz w:val="26"/>
        </w:rPr>
        <w:t> </w:t>
      </w:r>
      <w:r>
        <w:rPr>
          <w:sz w:val="26"/>
        </w:rPr>
        <w:t>Thùy</w:t>
      </w:r>
      <w:r>
        <w:rPr>
          <w:spacing w:val="25"/>
          <w:sz w:val="26"/>
        </w:rPr>
        <w:t> </w:t>
      </w:r>
      <w:r>
        <w:rPr>
          <w:sz w:val="26"/>
        </w:rPr>
        <w:t>Linh;</w:t>
      </w:r>
      <w:r>
        <w:rPr>
          <w:spacing w:val="26"/>
          <w:sz w:val="26"/>
        </w:rPr>
        <w:t> </w:t>
      </w:r>
      <w:r>
        <w:rPr>
          <w:sz w:val="26"/>
        </w:rPr>
        <w:t>Hoàng</w:t>
      </w:r>
      <w:r>
        <w:rPr>
          <w:spacing w:val="26"/>
          <w:sz w:val="26"/>
        </w:rPr>
        <w:t> </w:t>
      </w:r>
      <w:r>
        <w:rPr>
          <w:sz w:val="26"/>
        </w:rPr>
        <w:t>Thị</w:t>
      </w:r>
      <w:r>
        <w:rPr>
          <w:spacing w:val="26"/>
          <w:sz w:val="26"/>
        </w:rPr>
        <w:t> </w:t>
      </w:r>
      <w:r>
        <w:rPr>
          <w:sz w:val="26"/>
        </w:rPr>
        <w:t>Bình</w:t>
      </w:r>
      <w:r>
        <w:rPr>
          <w:spacing w:val="29"/>
          <w:sz w:val="26"/>
        </w:rPr>
        <w:t> </w:t>
      </w:r>
      <w:r>
        <w:rPr>
          <w:sz w:val="26"/>
        </w:rPr>
        <w:t>-</w:t>
      </w:r>
      <w:r>
        <w:rPr>
          <w:spacing w:val="26"/>
          <w:sz w:val="26"/>
        </w:rPr>
        <w:t> </w:t>
      </w:r>
      <w:r>
        <w:rPr>
          <w:sz w:val="26"/>
        </w:rPr>
        <w:t>Tiêu</w:t>
      </w:r>
      <w:r>
        <w:rPr>
          <w:spacing w:val="25"/>
          <w:sz w:val="26"/>
        </w:rPr>
        <w:t> </w:t>
      </w:r>
      <w:r>
        <w:rPr>
          <w:sz w:val="26"/>
        </w:rPr>
        <w:t>chuẩn</w:t>
      </w:r>
      <w:r>
        <w:rPr>
          <w:spacing w:val="27"/>
          <w:sz w:val="26"/>
        </w:rPr>
        <w:t> </w:t>
      </w:r>
      <w:r>
        <w:rPr>
          <w:sz w:val="26"/>
        </w:rPr>
        <w:t>hóa</w:t>
      </w:r>
      <w:r>
        <w:rPr>
          <w:spacing w:val="24"/>
          <w:sz w:val="26"/>
        </w:rPr>
        <w:t> </w:t>
      </w:r>
      <w:r>
        <w:rPr>
          <w:sz w:val="26"/>
        </w:rPr>
        <w:t>và</w:t>
      </w:r>
      <w:r>
        <w:rPr>
          <w:spacing w:val="26"/>
          <w:sz w:val="26"/>
        </w:rPr>
        <w:t> </w:t>
      </w:r>
      <w:r>
        <w:rPr>
          <w:sz w:val="26"/>
        </w:rPr>
        <w:t>quản</w:t>
      </w:r>
      <w:r>
        <w:rPr>
          <w:spacing w:val="26"/>
          <w:sz w:val="26"/>
        </w:rPr>
        <w:t> </w:t>
      </w:r>
      <w:r>
        <w:rPr>
          <w:sz w:val="26"/>
        </w:rPr>
        <w:t>lý</w:t>
      </w:r>
      <w:r>
        <w:rPr>
          <w:spacing w:val="25"/>
          <w:sz w:val="26"/>
        </w:rPr>
        <w:t> </w:t>
      </w:r>
      <w:r>
        <w:rPr>
          <w:sz w:val="26"/>
        </w:rPr>
        <w:t>chất</w:t>
      </w:r>
      <w:r>
        <w:rPr>
          <w:spacing w:val="25"/>
          <w:sz w:val="26"/>
        </w:rPr>
        <w:t> </w:t>
      </w:r>
      <w:r>
        <w:rPr>
          <w:sz w:val="26"/>
        </w:rPr>
        <w:t>lượng</w:t>
      </w:r>
      <w:r>
        <w:rPr>
          <w:spacing w:val="26"/>
          <w:sz w:val="26"/>
        </w:rPr>
        <w:t> </w:t>
      </w:r>
      <w:r>
        <w:rPr>
          <w:sz w:val="26"/>
        </w:rPr>
        <w:t>sản phẩm may - Trường Đại Học Sư Phạm Kỹ Thuật Hưng yên 2003;</w:t>
      </w:r>
    </w:p>
    <w:p>
      <w:pPr>
        <w:pStyle w:val="ListParagraph"/>
        <w:numPr>
          <w:ilvl w:val="0"/>
          <w:numId w:val="72"/>
        </w:numPr>
        <w:tabs>
          <w:tab w:pos="975" w:val="left" w:leader="none"/>
        </w:tabs>
        <w:spacing w:line="360" w:lineRule="auto" w:before="0" w:after="0"/>
        <w:ind w:left="709" w:right="566" w:firstLine="0"/>
        <w:jc w:val="left"/>
        <w:rPr>
          <w:sz w:val="26"/>
        </w:rPr>
      </w:pPr>
      <w:r>
        <w:rPr>
          <w:sz w:val="26"/>
        </w:rPr>
        <w:t>PTS Nguyễn Kim Định - Giáo trình Quản lý chất lượng trong Doanh Nghiệp theo</w:t>
      </w:r>
      <w:r>
        <w:rPr>
          <w:spacing w:val="80"/>
          <w:sz w:val="26"/>
        </w:rPr>
        <w:t> </w:t>
      </w:r>
      <w:r>
        <w:rPr>
          <w:sz w:val="26"/>
        </w:rPr>
        <w:t>tiêu chuẩn Việt Nam ISO 9000;</w:t>
      </w:r>
    </w:p>
    <w:p>
      <w:pPr>
        <w:pStyle w:val="ListParagraph"/>
        <w:numPr>
          <w:ilvl w:val="0"/>
          <w:numId w:val="72"/>
        </w:numPr>
        <w:tabs>
          <w:tab w:pos="975" w:val="left" w:leader="none"/>
        </w:tabs>
        <w:spacing w:line="240" w:lineRule="auto" w:before="0" w:after="0"/>
        <w:ind w:left="975" w:right="0" w:hanging="266"/>
        <w:jc w:val="left"/>
        <w:rPr>
          <w:sz w:val="26"/>
        </w:rPr>
      </w:pPr>
      <w:r>
        <w:rPr>
          <w:sz w:val="26"/>
        </w:rPr>
        <w:t>Nguyễn</w:t>
      </w:r>
      <w:r>
        <w:rPr>
          <w:spacing w:val="-3"/>
          <w:sz w:val="26"/>
        </w:rPr>
        <w:t> </w:t>
      </w:r>
      <w:r>
        <w:rPr>
          <w:sz w:val="26"/>
        </w:rPr>
        <w:t>Quốc</w:t>
      </w:r>
      <w:r>
        <w:rPr>
          <w:spacing w:val="-2"/>
          <w:sz w:val="26"/>
        </w:rPr>
        <w:t> </w:t>
      </w:r>
      <w:r>
        <w:rPr>
          <w:sz w:val="26"/>
        </w:rPr>
        <w:t>Cừ</w:t>
      </w:r>
      <w:r>
        <w:rPr>
          <w:spacing w:val="-2"/>
          <w:sz w:val="26"/>
        </w:rPr>
        <w:t> </w:t>
      </w:r>
      <w:r>
        <w:rPr>
          <w:sz w:val="26"/>
        </w:rPr>
        <w:t>-</w:t>
      </w:r>
      <w:r>
        <w:rPr>
          <w:spacing w:val="-1"/>
          <w:sz w:val="26"/>
        </w:rPr>
        <w:t> </w:t>
      </w:r>
      <w:r>
        <w:rPr>
          <w:sz w:val="26"/>
        </w:rPr>
        <w:t>Các</w:t>
      </w:r>
      <w:r>
        <w:rPr>
          <w:spacing w:val="-2"/>
          <w:sz w:val="26"/>
        </w:rPr>
        <w:t> </w:t>
      </w:r>
      <w:r>
        <w:rPr>
          <w:sz w:val="26"/>
        </w:rPr>
        <w:t>tài</w:t>
      </w:r>
      <w:r>
        <w:rPr>
          <w:spacing w:val="-1"/>
          <w:sz w:val="26"/>
        </w:rPr>
        <w:t> </w:t>
      </w:r>
      <w:r>
        <w:rPr>
          <w:sz w:val="26"/>
        </w:rPr>
        <w:t>liệu</w:t>
      </w:r>
      <w:r>
        <w:rPr>
          <w:spacing w:val="-2"/>
          <w:sz w:val="26"/>
        </w:rPr>
        <w:t> </w:t>
      </w:r>
      <w:r>
        <w:rPr>
          <w:sz w:val="26"/>
        </w:rPr>
        <w:t>ISO,</w:t>
      </w:r>
      <w:r>
        <w:rPr>
          <w:spacing w:val="-1"/>
          <w:sz w:val="26"/>
        </w:rPr>
        <w:t> </w:t>
      </w:r>
      <w:r>
        <w:rPr>
          <w:sz w:val="26"/>
        </w:rPr>
        <w:t>TCVN</w:t>
      </w:r>
      <w:r>
        <w:rPr>
          <w:spacing w:val="-2"/>
          <w:sz w:val="26"/>
        </w:rPr>
        <w:t> 2000;</w:t>
      </w:r>
    </w:p>
    <w:p>
      <w:pPr>
        <w:pStyle w:val="ListParagraph"/>
        <w:numPr>
          <w:ilvl w:val="0"/>
          <w:numId w:val="72"/>
        </w:numPr>
        <w:tabs>
          <w:tab w:pos="975" w:val="left" w:leader="none"/>
        </w:tabs>
        <w:spacing w:line="240" w:lineRule="auto" w:before="149" w:after="0"/>
        <w:ind w:left="975" w:right="0" w:hanging="266"/>
        <w:jc w:val="left"/>
        <w:rPr>
          <w:sz w:val="26"/>
        </w:rPr>
      </w:pPr>
      <w:r>
        <w:rPr>
          <w:sz w:val="26"/>
        </w:rPr>
        <w:t>Quản</w:t>
      </w:r>
      <w:r>
        <w:rPr>
          <w:spacing w:val="-1"/>
          <w:sz w:val="26"/>
        </w:rPr>
        <w:t> </w:t>
      </w:r>
      <w:r>
        <w:rPr>
          <w:sz w:val="26"/>
        </w:rPr>
        <w:t>lý</w:t>
      </w:r>
      <w:r>
        <w:rPr>
          <w:spacing w:val="-1"/>
          <w:sz w:val="26"/>
        </w:rPr>
        <w:t> </w:t>
      </w:r>
      <w:r>
        <w:rPr>
          <w:sz w:val="26"/>
        </w:rPr>
        <w:t>chất</w:t>
      </w:r>
      <w:r>
        <w:rPr>
          <w:spacing w:val="-1"/>
          <w:sz w:val="26"/>
        </w:rPr>
        <w:t> </w:t>
      </w:r>
      <w:r>
        <w:rPr>
          <w:sz w:val="26"/>
        </w:rPr>
        <w:t>lượng</w:t>
      </w:r>
      <w:r>
        <w:rPr>
          <w:spacing w:val="-1"/>
          <w:sz w:val="26"/>
        </w:rPr>
        <w:t> </w:t>
      </w:r>
      <w:r>
        <w:rPr>
          <w:sz w:val="26"/>
        </w:rPr>
        <w:t>theo ISO</w:t>
      </w:r>
      <w:r>
        <w:rPr>
          <w:spacing w:val="-2"/>
          <w:sz w:val="26"/>
        </w:rPr>
        <w:t> </w:t>
      </w:r>
      <w:r>
        <w:rPr>
          <w:sz w:val="26"/>
        </w:rPr>
        <w:t>– 9000-</w:t>
      </w:r>
      <w:r>
        <w:rPr>
          <w:spacing w:val="-2"/>
          <w:sz w:val="26"/>
        </w:rPr>
        <w:t> </w:t>
      </w:r>
      <w:r>
        <w:rPr>
          <w:sz w:val="26"/>
        </w:rPr>
        <w:t>Nhà</w:t>
      </w:r>
      <w:r>
        <w:rPr>
          <w:spacing w:val="-1"/>
          <w:sz w:val="26"/>
        </w:rPr>
        <w:t> </w:t>
      </w:r>
      <w:r>
        <w:rPr>
          <w:sz w:val="26"/>
        </w:rPr>
        <w:t>xuất</w:t>
      </w:r>
      <w:r>
        <w:rPr>
          <w:spacing w:val="-1"/>
          <w:sz w:val="26"/>
        </w:rPr>
        <w:t> </w:t>
      </w:r>
      <w:r>
        <w:rPr>
          <w:sz w:val="26"/>
        </w:rPr>
        <w:t>bản</w:t>
      </w:r>
      <w:r>
        <w:rPr>
          <w:spacing w:val="-2"/>
          <w:sz w:val="26"/>
        </w:rPr>
        <w:t> </w:t>
      </w:r>
      <w:r>
        <w:rPr>
          <w:sz w:val="26"/>
        </w:rPr>
        <w:t>KH và</w:t>
      </w:r>
      <w:r>
        <w:rPr>
          <w:spacing w:val="-2"/>
          <w:sz w:val="26"/>
        </w:rPr>
        <w:t> </w:t>
      </w:r>
      <w:r>
        <w:rPr>
          <w:sz w:val="26"/>
        </w:rPr>
        <w:t>KT</w:t>
      </w:r>
      <w:r>
        <w:rPr>
          <w:spacing w:val="-1"/>
          <w:sz w:val="26"/>
        </w:rPr>
        <w:t> </w:t>
      </w:r>
      <w:r>
        <w:rPr>
          <w:sz w:val="26"/>
        </w:rPr>
        <w:t>Hà</w:t>
      </w:r>
      <w:r>
        <w:rPr>
          <w:spacing w:val="-1"/>
          <w:sz w:val="26"/>
        </w:rPr>
        <w:t> </w:t>
      </w:r>
      <w:r>
        <w:rPr>
          <w:sz w:val="26"/>
        </w:rPr>
        <w:t>Nội</w:t>
      </w:r>
      <w:r>
        <w:rPr>
          <w:spacing w:val="-2"/>
          <w:sz w:val="26"/>
        </w:rPr>
        <w:t> 1999;</w:t>
      </w:r>
    </w:p>
    <w:sectPr>
      <w:pgSz w:w="11910" w:h="16840"/>
      <w:pgMar w:header="934" w:footer="982" w:top="1180" w:bottom="1180" w:left="992" w:right="566"/>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1"/>
    <w:family w:val="roman"/>
    <w:pitch w:val="variable"/>
  </w:font>
  <w:font w:name="Segoe UI">
    <w:altName w:val="Segoe UI"/>
    <w:charset w:val="1"/>
    <w:family w:val="swiss"/>
    <w:pitch w:val="variable"/>
  </w:font>
  <w:font w:name="Symbol">
    <w:altName w:val="Symbol"/>
    <w:charset w:val="2"/>
    <w:family w:val="roman"/>
    <w:pitch w:val="variable"/>
  </w:font>
  <w:font w:name="Wingdings">
    <w:altName w:val="Wingdings"/>
    <w:charset w:val="2"/>
    <w:family w:val="auto"/>
    <w:pitch w:val="variable"/>
  </w:font>
</w:fonts>
</file>

<file path=word/footer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ind w:left="0"/>
      <w:rPr>
        <w:sz w:val="20"/>
      </w:rPr>
    </w:pPr>
    <w:r>
      <w:rPr>
        <w:sz w:val="20"/>
      </w:rPr>
      <mc:AlternateContent>
        <mc:Choice Requires="wps">
          <w:drawing>
            <wp:anchor distT="0" distB="0" distL="0" distR="0" allowOverlap="1" layoutInCell="1" locked="0" behindDoc="1" simplePos="0" relativeHeight="486000128">
              <wp:simplePos x="0" y="0"/>
              <wp:positionH relativeFrom="page">
                <wp:posOffset>1061720</wp:posOffset>
              </wp:positionH>
              <wp:positionV relativeFrom="page">
                <wp:posOffset>9890772</wp:posOffset>
              </wp:positionV>
              <wp:extent cx="5798820" cy="37465"/>
              <wp:effectExtent l="0" t="0" r="0" b="0"/>
              <wp:wrapNone/>
              <wp:docPr id="7" name="Graphic 7"/>
              <wp:cNvGraphicFramePr>
                <a:graphicFrameLocks/>
              </wp:cNvGraphicFramePr>
              <a:graphic>
                <a:graphicData uri="http://schemas.microsoft.com/office/word/2010/wordprocessingShape">
                  <wps:wsp>
                    <wps:cNvPr id="7" name="Graphic 7"/>
                    <wps:cNvSpPr/>
                    <wps:spPr>
                      <a:xfrm>
                        <a:off x="0" y="0"/>
                        <a:ext cx="5798820" cy="37465"/>
                      </a:xfrm>
                      <a:custGeom>
                        <a:avLst/>
                        <a:gdLst/>
                        <a:ahLst/>
                        <a:cxnLst/>
                        <a:rect l="l" t="t" r="r" b="b"/>
                        <a:pathLst>
                          <a:path w="5798820" h="37465">
                            <a:moveTo>
                              <a:pt x="5798566" y="18275"/>
                            </a:moveTo>
                            <a:lnTo>
                              <a:pt x="0" y="18275"/>
                            </a:lnTo>
                            <a:lnTo>
                              <a:pt x="0" y="37325"/>
                            </a:lnTo>
                            <a:lnTo>
                              <a:pt x="5798566" y="37325"/>
                            </a:lnTo>
                            <a:lnTo>
                              <a:pt x="5798566" y="18275"/>
                            </a:lnTo>
                            <a:close/>
                          </a:path>
                          <a:path w="5798820" h="37465">
                            <a:moveTo>
                              <a:pt x="5798566" y="0"/>
                            </a:moveTo>
                            <a:lnTo>
                              <a:pt x="0" y="0"/>
                            </a:lnTo>
                            <a:lnTo>
                              <a:pt x="0" y="9131"/>
                            </a:lnTo>
                            <a:lnTo>
                              <a:pt x="5798566" y="9131"/>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83.600006pt;margin-top:778.800964pt;width:456.6pt;height:2.95pt;mso-position-horizontal-relative:page;mso-position-vertical-relative:page;z-index:-17316352" id="docshape7" coordorigin="1672,15576" coordsize="9132,59" path="m10804,15605l1672,15605,1672,15635,10804,15635,10804,15605xm10804,15576l1672,15576,1672,15590,10804,15590,10804,15576xe" filled="true" fillcolor="#000000" stroked="false">
              <v:path arrowok="t"/>
              <v:fill type="solid"/>
              <w10:wrap type="none"/>
            </v:shape>
          </w:pict>
        </mc:Fallback>
      </mc:AlternateContent>
    </w:r>
    <w:r>
      <w:rPr>
        <w:sz w:val="20"/>
      </w:rPr>
      <mc:AlternateContent>
        <mc:Choice Requires="wps">
          <w:drawing>
            <wp:anchor distT="0" distB="0" distL="0" distR="0" allowOverlap="1" layoutInCell="1" locked="0" behindDoc="1" simplePos="0" relativeHeight="486000640">
              <wp:simplePos x="0" y="0"/>
              <wp:positionH relativeFrom="page">
                <wp:posOffset>1068069</wp:posOffset>
              </wp:positionH>
              <wp:positionV relativeFrom="page">
                <wp:posOffset>9922847</wp:posOffset>
              </wp:positionV>
              <wp:extent cx="2221230" cy="194310"/>
              <wp:effectExtent l="0" t="0" r="0" b="0"/>
              <wp:wrapNone/>
              <wp:docPr id="8" name="Textbox 8"/>
              <wp:cNvGraphicFramePr>
                <a:graphicFrameLocks/>
              </wp:cNvGraphicFramePr>
              <a:graphic>
                <a:graphicData uri="http://schemas.microsoft.com/office/word/2010/wordprocessingShape">
                  <wps:wsp>
                    <wps:cNvPr id="8" name="Textbox 8"/>
                    <wps:cNvSpPr txBox="1"/>
                    <wps:spPr>
                      <a:xfrm>
                        <a:off x="0" y="0"/>
                        <a:ext cx="2221230" cy="194310"/>
                      </a:xfrm>
                      <a:prstGeom prst="rect">
                        <a:avLst/>
                      </a:prstGeom>
                    </wps:spPr>
                    <wps:txbx>
                      <w:txbxContent>
                        <w:p>
                          <w:pPr>
                            <w:spacing w:before="10"/>
                            <w:ind w:left="20" w:right="0" w:firstLine="0"/>
                            <w:jc w:val="left"/>
                            <w:rPr>
                              <w:sz w:val="24"/>
                            </w:rPr>
                          </w:pPr>
                          <w:r>
                            <w:rPr>
                              <w:sz w:val="24"/>
                            </w:rPr>
                            <w:t>GVBM</w:t>
                          </w:r>
                          <w:r>
                            <w:rPr>
                              <w:spacing w:val="-5"/>
                              <w:sz w:val="24"/>
                            </w:rPr>
                            <w:t> </w:t>
                          </w:r>
                          <w:r>
                            <w:rPr>
                              <w:sz w:val="24"/>
                            </w:rPr>
                            <w:t>:</w:t>
                          </w:r>
                          <w:r>
                            <w:rPr>
                              <w:spacing w:val="-2"/>
                              <w:sz w:val="24"/>
                            </w:rPr>
                            <w:t> </w:t>
                          </w:r>
                          <w:r>
                            <w:rPr>
                              <w:sz w:val="24"/>
                            </w:rPr>
                            <w:t>LÊ</w:t>
                          </w:r>
                          <w:r>
                            <w:rPr>
                              <w:spacing w:val="-2"/>
                              <w:sz w:val="24"/>
                            </w:rPr>
                            <w:t> </w:t>
                          </w:r>
                          <w:r>
                            <w:rPr>
                              <w:sz w:val="24"/>
                            </w:rPr>
                            <w:t>THỊ</w:t>
                          </w:r>
                          <w:r>
                            <w:rPr>
                              <w:spacing w:val="-3"/>
                              <w:sz w:val="24"/>
                            </w:rPr>
                            <w:t> </w:t>
                          </w:r>
                          <w:r>
                            <w:rPr>
                              <w:sz w:val="24"/>
                            </w:rPr>
                            <w:t>PHƯƠNG</w:t>
                          </w:r>
                          <w:r>
                            <w:rPr>
                              <w:spacing w:val="-2"/>
                              <w:sz w:val="24"/>
                            </w:rPr>
                            <w:t> </w:t>
                          </w:r>
                          <w:r>
                            <w:rPr>
                              <w:spacing w:val="-4"/>
                              <w:sz w:val="24"/>
                            </w:rPr>
                            <w:t>THẢO</w:t>
                          </w:r>
                        </w:p>
                      </w:txbxContent>
                    </wps:txbx>
                    <wps:bodyPr wrap="square" lIns="0" tIns="0" rIns="0" bIns="0" rtlCol="0">
                      <a:noAutofit/>
                    </wps:bodyPr>
                  </wps:wsp>
                </a:graphicData>
              </a:graphic>
            </wp:anchor>
          </w:drawing>
        </mc:Choice>
        <mc:Fallback>
          <w:pict>
            <v:shape style="position:absolute;margin-left:84.099998pt;margin-top:781.326599pt;width:174.9pt;height:15.3pt;mso-position-horizontal-relative:page;mso-position-vertical-relative:page;z-index:-17315840" type="#_x0000_t202" id="docshape8" filled="false" stroked="false">
              <v:textbox inset="0,0,0,0">
                <w:txbxContent>
                  <w:p>
                    <w:pPr>
                      <w:spacing w:before="10"/>
                      <w:ind w:left="20" w:right="0" w:firstLine="0"/>
                      <w:jc w:val="left"/>
                      <w:rPr>
                        <w:sz w:val="24"/>
                      </w:rPr>
                    </w:pPr>
                    <w:r>
                      <w:rPr>
                        <w:sz w:val="24"/>
                      </w:rPr>
                      <w:t>GVBM</w:t>
                    </w:r>
                    <w:r>
                      <w:rPr>
                        <w:spacing w:val="-5"/>
                        <w:sz w:val="24"/>
                      </w:rPr>
                      <w:t> </w:t>
                    </w:r>
                    <w:r>
                      <w:rPr>
                        <w:sz w:val="24"/>
                      </w:rPr>
                      <w:t>:</w:t>
                    </w:r>
                    <w:r>
                      <w:rPr>
                        <w:spacing w:val="-2"/>
                        <w:sz w:val="24"/>
                      </w:rPr>
                      <w:t> </w:t>
                    </w:r>
                    <w:r>
                      <w:rPr>
                        <w:sz w:val="24"/>
                      </w:rPr>
                      <w:t>LÊ</w:t>
                    </w:r>
                    <w:r>
                      <w:rPr>
                        <w:spacing w:val="-2"/>
                        <w:sz w:val="24"/>
                      </w:rPr>
                      <w:t> </w:t>
                    </w:r>
                    <w:r>
                      <w:rPr>
                        <w:sz w:val="24"/>
                      </w:rPr>
                      <w:t>THỊ</w:t>
                    </w:r>
                    <w:r>
                      <w:rPr>
                        <w:spacing w:val="-3"/>
                        <w:sz w:val="24"/>
                      </w:rPr>
                      <w:t> </w:t>
                    </w:r>
                    <w:r>
                      <w:rPr>
                        <w:sz w:val="24"/>
                      </w:rPr>
                      <w:t>PHƯƠNG</w:t>
                    </w:r>
                    <w:r>
                      <w:rPr>
                        <w:spacing w:val="-2"/>
                        <w:sz w:val="24"/>
                      </w:rPr>
                      <w:t> </w:t>
                    </w:r>
                    <w:r>
                      <w:rPr>
                        <w:spacing w:val="-4"/>
                        <w:sz w:val="24"/>
                      </w:rPr>
                      <w:t>THẢO</w:t>
                    </w:r>
                  </w:p>
                </w:txbxContent>
              </v:textbox>
              <w10:wrap type="none"/>
            </v:shape>
          </w:pict>
        </mc:Fallback>
      </mc:AlternateContent>
    </w:r>
    <w:r>
      <w:rPr>
        <w:sz w:val="20"/>
      </w:rPr>
      <mc:AlternateContent>
        <mc:Choice Requires="wps">
          <w:drawing>
            <wp:anchor distT="0" distB="0" distL="0" distR="0" allowOverlap="1" layoutInCell="1" locked="0" behindDoc="1" simplePos="0" relativeHeight="486001152">
              <wp:simplePos x="0" y="0"/>
              <wp:positionH relativeFrom="page">
                <wp:posOffset>6557009</wp:posOffset>
              </wp:positionH>
              <wp:positionV relativeFrom="page">
                <wp:posOffset>9931230</wp:posOffset>
              </wp:positionV>
              <wp:extent cx="165100" cy="194310"/>
              <wp:effectExtent l="0" t="0" r="0" b="0"/>
              <wp:wrapNone/>
              <wp:docPr id="9" name="Textbox 9"/>
              <wp:cNvGraphicFramePr>
                <a:graphicFrameLocks/>
              </wp:cNvGraphicFramePr>
              <a:graphic>
                <a:graphicData uri="http://schemas.microsoft.com/office/word/2010/wordprocessingShape">
                  <wps:wsp>
                    <wps:cNvPr id="9" name="Textbox 9"/>
                    <wps:cNvSpPr txBox="1"/>
                    <wps:spPr>
                      <a:xfrm>
                        <a:off x="0" y="0"/>
                        <a:ext cx="165100" cy="194310"/>
                      </a:xfrm>
                      <a:prstGeom prst="rect">
                        <a:avLst/>
                      </a:prstGeom>
                    </wps:spPr>
                    <wps:txbx>
                      <w:txbxContent>
                        <w:p>
                          <w:pPr>
                            <w:spacing w:before="10"/>
                            <w:ind w:left="60" w:right="0" w:firstLine="0"/>
                            <w:jc w:val="left"/>
                            <w:rPr>
                              <w:sz w:val="24"/>
                            </w:rPr>
                          </w:pPr>
                          <w:r>
                            <w:rPr>
                              <w:spacing w:val="-10"/>
                              <w:sz w:val="24"/>
                            </w:rPr>
                            <w:fldChar w:fldCharType="begin"/>
                          </w:r>
                          <w:r>
                            <w:rPr>
                              <w:spacing w:val="-10"/>
                              <w:sz w:val="24"/>
                            </w:rPr>
                            <w:instrText> PAGE </w:instrText>
                          </w:r>
                          <w:r>
                            <w:rPr>
                              <w:spacing w:val="-10"/>
                              <w:sz w:val="24"/>
                            </w:rPr>
                            <w:fldChar w:fldCharType="separate"/>
                          </w:r>
                          <w:r>
                            <w:rPr>
                              <w:spacing w:val="-10"/>
                              <w:sz w:val="24"/>
                            </w:rPr>
                            <w:t>1</w:t>
                          </w:r>
                          <w:r>
                            <w:rPr>
                              <w:spacing w:val="-10"/>
                              <w:sz w:val="24"/>
                            </w:rPr>
                            <w:fldChar w:fldCharType="end"/>
                          </w:r>
                        </w:p>
                      </w:txbxContent>
                    </wps:txbx>
                    <wps:bodyPr wrap="square" lIns="0" tIns="0" rIns="0" bIns="0" rtlCol="0">
                      <a:noAutofit/>
                    </wps:bodyPr>
                  </wps:wsp>
                </a:graphicData>
              </a:graphic>
            </wp:anchor>
          </w:drawing>
        </mc:Choice>
        <mc:Fallback>
          <w:pict>
            <v:shape style="position:absolute;margin-left:516.299988pt;margin-top:781.986633pt;width:13pt;height:15.3pt;mso-position-horizontal-relative:page;mso-position-vertical-relative:page;z-index:-17315328" type="#_x0000_t202" id="docshape9" filled="false" stroked="false">
              <v:textbox inset="0,0,0,0">
                <w:txbxContent>
                  <w:p>
                    <w:pPr>
                      <w:spacing w:before="10"/>
                      <w:ind w:left="60" w:right="0" w:firstLine="0"/>
                      <w:jc w:val="left"/>
                      <w:rPr>
                        <w:sz w:val="24"/>
                      </w:rPr>
                    </w:pPr>
                    <w:r>
                      <w:rPr>
                        <w:spacing w:val="-10"/>
                        <w:sz w:val="24"/>
                      </w:rPr>
                      <w:fldChar w:fldCharType="begin"/>
                    </w:r>
                    <w:r>
                      <w:rPr>
                        <w:spacing w:val="-10"/>
                        <w:sz w:val="24"/>
                      </w:rPr>
                      <w:instrText> PAGE </w:instrText>
                    </w:r>
                    <w:r>
                      <w:rPr>
                        <w:spacing w:val="-10"/>
                        <w:sz w:val="24"/>
                      </w:rPr>
                      <w:fldChar w:fldCharType="separate"/>
                    </w:r>
                    <w:r>
                      <w:rPr>
                        <w:spacing w:val="-10"/>
                        <w:sz w:val="24"/>
                      </w:rPr>
                      <w:t>1</w:t>
                    </w:r>
                    <w:r>
                      <w:rPr>
                        <w:spacing w:val="-10"/>
                        <w:sz w:val="24"/>
                      </w:rPr>
                      <w:fldChar w:fldCharType="end"/>
                    </w:r>
                  </w:p>
                </w:txbxContent>
              </v:textbox>
              <w10:wrap type="none"/>
            </v:shape>
          </w:pict>
        </mc:Fallback>
      </mc:AlternateContent>
    </w:r>
  </w:p>
</w:ftr>
</file>

<file path=word/footer10.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ind w:left="0"/>
      <w:rPr>
        <w:sz w:val="20"/>
      </w:rPr>
    </w:pPr>
    <w:r>
      <w:rPr>
        <w:sz w:val="20"/>
      </w:rPr>
      <mc:AlternateContent>
        <mc:Choice Requires="wps">
          <w:drawing>
            <wp:anchor distT="0" distB="0" distL="0" distR="0" allowOverlap="1" layoutInCell="1" locked="0" behindDoc="1" simplePos="0" relativeHeight="486020608">
              <wp:simplePos x="0" y="0"/>
              <wp:positionH relativeFrom="page">
                <wp:posOffset>1061720</wp:posOffset>
              </wp:positionH>
              <wp:positionV relativeFrom="page">
                <wp:posOffset>9890772</wp:posOffset>
              </wp:positionV>
              <wp:extent cx="5798820" cy="37465"/>
              <wp:effectExtent l="0" t="0" r="0" b="0"/>
              <wp:wrapNone/>
              <wp:docPr id="74" name="Graphic 74"/>
              <wp:cNvGraphicFramePr>
                <a:graphicFrameLocks/>
              </wp:cNvGraphicFramePr>
              <a:graphic>
                <a:graphicData uri="http://schemas.microsoft.com/office/word/2010/wordprocessingShape">
                  <wps:wsp>
                    <wps:cNvPr id="74" name="Graphic 74"/>
                    <wps:cNvSpPr/>
                    <wps:spPr>
                      <a:xfrm>
                        <a:off x="0" y="0"/>
                        <a:ext cx="5798820" cy="37465"/>
                      </a:xfrm>
                      <a:custGeom>
                        <a:avLst/>
                        <a:gdLst/>
                        <a:ahLst/>
                        <a:cxnLst/>
                        <a:rect l="l" t="t" r="r" b="b"/>
                        <a:pathLst>
                          <a:path w="5798820" h="37465">
                            <a:moveTo>
                              <a:pt x="5798566" y="18275"/>
                            </a:moveTo>
                            <a:lnTo>
                              <a:pt x="0" y="18275"/>
                            </a:lnTo>
                            <a:lnTo>
                              <a:pt x="0" y="37325"/>
                            </a:lnTo>
                            <a:lnTo>
                              <a:pt x="5798566" y="37325"/>
                            </a:lnTo>
                            <a:lnTo>
                              <a:pt x="5798566" y="18275"/>
                            </a:lnTo>
                            <a:close/>
                          </a:path>
                          <a:path w="5798820" h="37465">
                            <a:moveTo>
                              <a:pt x="5798566" y="0"/>
                            </a:moveTo>
                            <a:lnTo>
                              <a:pt x="0" y="0"/>
                            </a:lnTo>
                            <a:lnTo>
                              <a:pt x="0" y="9131"/>
                            </a:lnTo>
                            <a:lnTo>
                              <a:pt x="5798566" y="9131"/>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83.600006pt;margin-top:778.800964pt;width:456.6pt;height:2.95pt;mso-position-horizontal-relative:page;mso-position-vertical-relative:page;z-index:-17295872" id="docshape62" coordorigin="1672,15576" coordsize="9132,59" path="m10804,15605l1672,15605,1672,15635,10804,15635,10804,15605xm10804,15576l1672,15576,1672,15590,10804,15590,10804,15576xe" filled="true" fillcolor="#000000" stroked="false">
              <v:path arrowok="t"/>
              <v:fill type="solid"/>
              <w10:wrap type="none"/>
            </v:shape>
          </w:pict>
        </mc:Fallback>
      </mc:AlternateContent>
    </w:r>
    <w:r>
      <w:rPr>
        <w:sz w:val="20"/>
      </w:rPr>
      <mc:AlternateContent>
        <mc:Choice Requires="wps">
          <w:drawing>
            <wp:anchor distT="0" distB="0" distL="0" distR="0" allowOverlap="1" layoutInCell="1" locked="0" behindDoc="1" simplePos="0" relativeHeight="486021120">
              <wp:simplePos x="0" y="0"/>
              <wp:positionH relativeFrom="page">
                <wp:posOffset>1068069</wp:posOffset>
              </wp:positionH>
              <wp:positionV relativeFrom="page">
                <wp:posOffset>9922847</wp:posOffset>
              </wp:positionV>
              <wp:extent cx="2221230" cy="194310"/>
              <wp:effectExtent l="0" t="0" r="0" b="0"/>
              <wp:wrapNone/>
              <wp:docPr id="75" name="Textbox 75"/>
              <wp:cNvGraphicFramePr>
                <a:graphicFrameLocks/>
              </wp:cNvGraphicFramePr>
              <a:graphic>
                <a:graphicData uri="http://schemas.microsoft.com/office/word/2010/wordprocessingShape">
                  <wps:wsp>
                    <wps:cNvPr id="75" name="Textbox 75"/>
                    <wps:cNvSpPr txBox="1"/>
                    <wps:spPr>
                      <a:xfrm>
                        <a:off x="0" y="0"/>
                        <a:ext cx="2221230" cy="194310"/>
                      </a:xfrm>
                      <a:prstGeom prst="rect">
                        <a:avLst/>
                      </a:prstGeom>
                    </wps:spPr>
                    <wps:txbx>
                      <w:txbxContent>
                        <w:p>
                          <w:pPr>
                            <w:spacing w:before="10"/>
                            <w:ind w:left="20" w:right="0" w:firstLine="0"/>
                            <w:jc w:val="left"/>
                            <w:rPr>
                              <w:sz w:val="24"/>
                            </w:rPr>
                          </w:pPr>
                          <w:r>
                            <w:rPr>
                              <w:sz w:val="24"/>
                            </w:rPr>
                            <w:t>GVBM</w:t>
                          </w:r>
                          <w:r>
                            <w:rPr>
                              <w:spacing w:val="-5"/>
                              <w:sz w:val="24"/>
                            </w:rPr>
                            <w:t> </w:t>
                          </w:r>
                          <w:r>
                            <w:rPr>
                              <w:sz w:val="24"/>
                            </w:rPr>
                            <w:t>:</w:t>
                          </w:r>
                          <w:r>
                            <w:rPr>
                              <w:spacing w:val="-2"/>
                              <w:sz w:val="24"/>
                            </w:rPr>
                            <w:t> </w:t>
                          </w:r>
                          <w:r>
                            <w:rPr>
                              <w:sz w:val="24"/>
                            </w:rPr>
                            <w:t>LÊ</w:t>
                          </w:r>
                          <w:r>
                            <w:rPr>
                              <w:spacing w:val="-2"/>
                              <w:sz w:val="24"/>
                            </w:rPr>
                            <w:t> </w:t>
                          </w:r>
                          <w:r>
                            <w:rPr>
                              <w:sz w:val="24"/>
                            </w:rPr>
                            <w:t>THỊ</w:t>
                          </w:r>
                          <w:r>
                            <w:rPr>
                              <w:spacing w:val="-3"/>
                              <w:sz w:val="24"/>
                            </w:rPr>
                            <w:t> </w:t>
                          </w:r>
                          <w:r>
                            <w:rPr>
                              <w:sz w:val="24"/>
                            </w:rPr>
                            <w:t>PHƯƠNG</w:t>
                          </w:r>
                          <w:r>
                            <w:rPr>
                              <w:spacing w:val="-2"/>
                              <w:sz w:val="24"/>
                            </w:rPr>
                            <w:t> </w:t>
                          </w:r>
                          <w:r>
                            <w:rPr>
                              <w:spacing w:val="-4"/>
                              <w:sz w:val="24"/>
                            </w:rPr>
                            <w:t>THẢO</w:t>
                          </w:r>
                        </w:p>
                      </w:txbxContent>
                    </wps:txbx>
                    <wps:bodyPr wrap="square" lIns="0" tIns="0" rIns="0" bIns="0" rtlCol="0">
                      <a:noAutofit/>
                    </wps:bodyPr>
                  </wps:wsp>
                </a:graphicData>
              </a:graphic>
            </wp:anchor>
          </w:drawing>
        </mc:Choice>
        <mc:Fallback>
          <w:pict>
            <v:shape style="position:absolute;margin-left:84.099998pt;margin-top:781.326599pt;width:174.9pt;height:15.3pt;mso-position-horizontal-relative:page;mso-position-vertical-relative:page;z-index:-17295360" type="#_x0000_t202" id="docshape63" filled="false" stroked="false">
              <v:textbox inset="0,0,0,0">
                <w:txbxContent>
                  <w:p>
                    <w:pPr>
                      <w:spacing w:before="10"/>
                      <w:ind w:left="20" w:right="0" w:firstLine="0"/>
                      <w:jc w:val="left"/>
                      <w:rPr>
                        <w:sz w:val="24"/>
                      </w:rPr>
                    </w:pPr>
                    <w:r>
                      <w:rPr>
                        <w:sz w:val="24"/>
                      </w:rPr>
                      <w:t>GVBM</w:t>
                    </w:r>
                    <w:r>
                      <w:rPr>
                        <w:spacing w:val="-5"/>
                        <w:sz w:val="24"/>
                      </w:rPr>
                      <w:t> </w:t>
                    </w:r>
                    <w:r>
                      <w:rPr>
                        <w:sz w:val="24"/>
                      </w:rPr>
                      <w:t>:</w:t>
                    </w:r>
                    <w:r>
                      <w:rPr>
                        <w:spacing w:val="-2"/>
                        <w:sz w:val="24"/>
                      </w:rPr>
                      <w:t> </w:t>
                    </w:r>
                    <w:r>
                      <w:rPr>
                        <w:sz w:val="24"/>
                      </w:rPr>
                      <w:t>LÊ</w:t>
                    </w:r>
                    <w:r>
                      <w:rPr>
                        <w:spacing w:val="-2"/>
                        <w:sz w:val="24"/>
                      </w:rPr>
                      <w:t> </w:t>
                    </w:r>
                    <w:r>
                      <w:rPr>
                        <w:sz w:val="24"/>
                      </w:rPr>
                      <w:t>THỊ</w:t>
                    </w:r>
                    <w:r>
                      <w:rPr>
                        <w:spacing w:val="-3"/>
                        <w:sz w:val="24"/>
                      </w:rPr>
                      <w:t> </w:t>
                    </w:r>
                    <w:r>
                      <w:rPr>
                        <w:sz w:val="24"/>
                      </w:rPr>
                      <w:t>PHƯƠNG</w:t>
                    </w:r>
                    <w:r>
                      <w:rPr>
                        <w:spacing w:val="-2"/>
                        <w:sz w:val="24"/>
                      </w:rPr>
                      <w:t> </w:t>
                    </w:r>
                    <w:r>
                      <w:rPr>
                        <w:spacing w:val="-4"/>
                        <w:sz w:val="24"/>
                      </w:rPr>
                      <w:t>THẢO</w:t>
                    </w:r>
                  </w:p>
                </w:txbxContent>
              </v:textbox>
              <w10:wrap type="none"/>
            </v:shape>
          </w:pict>
        </mc:Fallback>
      </mc:AlternateContent>
    </w:r>
    <w:r>
      <w:rPr>
        <w:sz w:val="20"/>
      </w:rPr>
      <mc:AlternateContent>
        <mc:Choice Requires="wps">
          <w:drawing>
            <wp:anchor distT="0" distB="0" distL="0" distR="0" allowOverlap="1" layoutInCell="1" locked="0" behindDoc="1" simplePos="0" relativeHeight="486021632">
              <wp:simplePos x="0" y="0"/>
              <wp:positionH relativeFrom="page">
                <wp:posOffset>6557009</wp:posOffset>
              </wp:positionH>
              <wp:positionV relativeFrom="page">
                <wp:posOffset>9931230</wp:posOffset>
              </wp:positionV>
              <wp:extent cx="241300" cy="194310"/>
              <wp:effectExtent l="0" t="0" r="0" b="0"/>
              <wp:wrapNone/>
              <wp:docPr id="76" name="Textbox 76"/>
              <wp:cNvGraphicFramePr>
                <a:graphicFrameLocks/>
              </wp:cNvGraphicFramePr>
              <a:graphic>
                <a:graphicData uri="http://schemas.microsoft.com/office/word/2010/wordprocessingShape">
                  <wps:wsp>
                    <wps:cNvPr id="76" name="Textbox 76"/>
                    <wps:cNvSpPr txBox="1"/>
                    <wps:spPr>
                      <a:xfrm>
                        <a:off x="0" y="0"/>
                        <a:ext cx="241300" cy="194310"/>
                      </a:xfrm>
                      <a:prstGeom prst="rect">
                        <a:avLst/>
                      </a:prstGeom>
                    </wps:spPr>
                    <wps:txbx>
                      <w:txbxContent>
                        <w:p>
                          <w:pPr>
                            <w:spacing w:before="10"/>
                            <w:ind w:left="60" w:right="0" w:firstLine="0"/>
                            <w:jc w:val="left"/>
                            <w:rPr>
                              <w:sz w:val="24"/>
                            </w:rPr>
                          </w:pPr>
                          <w:r>
                            <w:rPr>
                              <w:spacing w:val="-5"/>
                              <w:sz w:val="24"/>
                            </w:rPr>
                            <w:fldChar w:fldCharType="begin"/>
                          </w:r>
                          <w:r>
                            <w:rPr>
                              <w:spacing w:val="-5"/>
                              <w:sz w:val="24"/>
                            </w:rPr>
                            <w:instrText> PAGE </w:instrText>
                          </w:r>
                          <w:r>
                            <w:rPr>
                              <w:spacing w:val="-5"/>
                              <w:sz w:val="24"/>
                            </w:rPr>
                            <w:fldChar w:fldCharType="separate"/>
                          </w:r>
                          <w:r>
                            <w:rPr>
                              <w:spacing w:val="-5"/>
                              <w:sz w:val="24"/>
                            </w:rPr>
                            <w:t>32</w:t>
                          </w:r>
                          <w:r>
                            <w:rPr>
                              <w:spacing w:val="-5"/>
                              <w:sz w:val="24"/>
                            </w:rPr>
                            <w:fldChar w:fldCharType="end"/>
                          </w:r>
                        </w:p>
                      </w:txbxContent>
                    </wps:txbx>
                    <wps:bodyPr wrap="square" lIns="0" tIns="0" rIns="0" bIns="0" rtlCol="0">
                      <a:noAutofit/>
                    </wps:bodyPr>
                  </wps:wsp>
                </a:graphicData>
              </a:graphic>
            </wp:anchor>
          </w:drawing>
        </mc:Choice>
        <mc:Fallback>
          <w:pict>
            <v:shape style="position:absolute;margin-left:516.299988pt;margin-top:781.986633pt;width:19pt;height:15.3pt;mso-position-horizontal-relative:page;mso-position-vertical-relative:page;z-index:-17294848" type="#_x0000_t202" id="docshape64" filled="false" stroked="false">
              <v:textbox inset="0,0,0,0">
                <w:txbxContent>
                  <w:p>
                    <w:pPr>
                      <w:spacing w:before="10"/>
                      <w:ind w:left="60" w:right="0" w:firstLine="0"/>
                      <w:jc w:val="left"/>
                      <w:rPr>
                        <w:sz w:val="24"/>
                      </w:rPr>
                    </w:pPr>
                    <w:r>
                      <w:rPr>
                        <w:spacing w:val="-5"/>
                        <w:sz w:val="24"/>
                      </w:rPr>
                      <w:fldChar w:fldCharType="begin"/>
                    </w:r>
                    <w:r>
                      <w:rPr>
                        <w:spacing w:val="-5"/>
                        <w:sz w:val="24"/>
                      </w:rPr>
                      <w:instrText> PAGE </w:instrText>
                    </w:r>
                    <w:r>
                      <w:rPr>
                        <w:spacing w:val="-5"/>
                        <w:sz w:val="24"/>
                      </w:rPr>
                      <w:fldChar w:fldCharType="separate"/>
                    </w:r>
                    <w:r>
                      <w:rPr>
                        <w:spacing w:val="-5"/>
                        <w:sz w:val="24"/>
                      </w:rPr>
                      <w:t>32</w:t>
                    </w:r>
                    <w:r>
                      <w:rPr>
                        <w:spacing w:val="-5"/>
                        <w:sz w:val="24"/>
                      </w:rPr>
                      <w:fldChar w:fldCharType="end"/>
                    </w:r>
                  </w:p>
                </w:txbxContent>
              </v:textbox>
              <w10:wrap type="none"/>
            </v:shape>
          </w:pict>
        </mc:Fallback>
      </mc:AlternateContent>
    </w:r>
  </w:p>
</w:ftr>
</file>

<file path=word/footer1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ind w:left="0"/>
      <w:rPr>
        <w:sz w:val="20"/>
      </w:rPr>
    </w:pPr>
    <w:r>
      <w:rPr>
        <w:sz w:val="20"/>
      </w:rPr>
      <mc:AlternateContent>
        <mc:Choice Requires="wps">
          <w:drawing>
            <wp:anchor distT="0" distB="0" distL="0" distR="0" allowOverlap="1" layoutInCell="1" locked="0" behindDoc="1" simplePos="0" relativeHeight="486022656">
              <wp:simplePos x="0" y="0"/>
              <wp:positionH relativeFrom="page">
                <wp:posOffset>1061720</wp:posOffset>
              </wp:positionH>
              <wp:positionV relativeFrom="page">
                <wp:posOffset>9890772</wp:posOffset>
              </wp:positionV>
              <wp:extent cx="5798820" cy="37465"/>
              <wp:effectExtent l="0" t="0" r="0" b="0"/>
              <wp:wrapNone/>
              <wp:docPr id="81" name="Graphic 81"/>
              <wp:cNvGraphicFramePr>
                <a:graphicFrameLocks/>
              </wp:cNvGraphicFramePr>
              <a:graphic>
                <a:graphicData uri="http://schemas.microsoft.com/office/word/2010/wordprocessingShape">
                  <wps:wsp>
                    <wps:cNvPr id="81" name="Graphic 81"/>
                    <wps:cNvSpPr/>
                    <wps:spPr>
                      <a:xfrm>
                        <a:off x="0" y="0"/>
                        <a:ext cx="5798820" cy="37465"/>
                      </a:xfrm>
                      <a:custGeom>
                        <a:avLst/>
                        <a:gdLst/>
                        <a:ahLst/>
                        <a:cxnLst/>
                        <a:rect l="l" t="t" r="r" b="b"/>
                        <a:pathLst>
                          <a:path w="5798820" h="37465">
                            <a:moveTo>
                              <a:pt x="5798566" y="18275"/>
                            </a:moveTo>
                            <a:lnTo>
                              <a:pt x="0" y="18275"/>
                            </a:lnTo>
                            <a:lnTo>
                              <a:pt x="0" y="37325"/>
                            </a:lnTo>
                            <a:lnTo>
                              <a:pt x="5798566" y="37325"/>
                            </a:lnTo>
                            <a:lnTo>
                              <a:pt x="5798566" y="18275"/>
                            </a:lnTo>
                            <a:close/>
                          </a:path>
                          <a:path w="5798820" h="37465">
                            <a:moveTo>
                              <a:pt x="5798566" y="0"/>
                            </a:moveTo>
                            <a:lnTo>
                              <a:pt x="0" y="0"/>
                            </a:lnTo>
                            <a:lnTo>
                              <a:pt x="0" y="9131"/>
                            </a:lnTo>
                            <a:lnTo>
                              <a:pt x="5798566" y="9131"/>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83.600006pt;margin-top:778.800964pt;width:456.6pt;height:2.95pt;mso-position-horizontal-relative:page;mso-position-vertical-relative:page;z-index:-17293824" id="docshape66" coordorigin="1672,15576" coordsize="9132,59" path="m10804,15605l1672,15605,1672,15635,10804,15635,10804,15605xm10804,15576l1672,15576,1672,15590,10804,15590,10804,15576xe" filled="true" fillcolor="#000000" stroked="false">
              <v:path arrowok="t"/>
              <v:fill type="solid"/>
              <w10:wrap type="none"/>
            </v:shape>
          </w:pict>
        </mc:Fallback>
      </mc:AlternateContent>
    </w:r>
    <w:r>
      <w:rPr>
        <w:sz w:val="20"/>
      </w:rPr>
      <mc:AlternateContent>
        <mc:Choice Requires="wps">
          <w:drawing>
            <wp:anchor distT="0" distB="0" distL="0" distR="0" allowOverlap="1" layoutInCell="1" locked="0" behindDoc="1" simplePos="0" relativeHeight="486023168">
              <wp:simplePos x="0" y="0"/>
              <wp:positionH relativeFrom="page">
                <wp:posOffset>1068069</wp:posOffset>
              </wp:positionH>
              <wp:positionV relativeFrom="page">
                <wp:posOffset>9922847</wp:posOffset>
              </wp:positionV>
              <wp:extent cx="2221230" cy="194310"/>
              <wp:effectExtent l="0" t="0" r="0" b="0"/>
              <wp:wrapNone/>
              <wp:docPr id="82" name="Textbox 82"/>
              <wp:cNvGraphicFramePr>
                <a:graphicFrameLocks/>
              </wp:cNvGraphicFramePr>
              <a:graphic>
                <a:graphicData uri="http://schemas.microsoft.com/office/word/2010/wordprocessingShape">
                  <wps:wsp>
                    <wps:cNvPr id="82" name="Textbox 82"/>
                    <wps:cNvSpPr txBox="1"/>
                    <wps:spPr>
                      <a:xfrm>
                        <a:off x="0" y="0"/>
                        <a:ext cx="2221230" cy="194310"/>
                      </a:xfrm>
                      <a:prstGeom prst="rect">
                        <a:avLst/>
                      </a:prstGeom>
                    </wps:spPr>
                    <wps:txbx>
                      <w:txbxContent>
                        <w:p>
                          <w:pPr>
                            <w:spacing w:before="10"/>
                            <w:ind w:left="20" w:right="0" w:firstLine="0"/>
                            <w:jc w:val="left"/>
                            <w:rPr>
                              <w:sz w:val="24"/>
                            </w:rPr>
                          </w:pPr>
                          <w:r>
                            <w:rPr>
                              <w:sz w:val="24"/>
                            </w:rPr>
                            <w:t>GVBM</w:t>
                          </w:r>
                          <w:r>
                            <w:rPr>
                              <w:spacing w:val="-5"/>
                              <w:sz w:val="24"/>
                            </w:rPr>
                            <w:t> </w:t>
                          </w:r>
                          <w:r>
                            <w:rPr>
                              <w:sz w:val="24"/>
                            </w:rPr>
                            <w:t>:</w:t>
                          </w:r>
                          <w:r>
                            <w:rPr>
                              <w:spacing w:val="-2"/>
                              <w:sz w:val="24"/>
                            </w:rPr>
                            <w:t> </w:t>
                          </w:r>
                          <w:r>
                            <w:rPr>
                              <w:sz w:val="24"/>
                            </w:rPr>
                            <w:t>LÊ</w:t>
                          </w:r>
                          <w:r>
                            <w:rPr>
                              <w:spacing w:val="-2"/>
                              <w:sz w:val="24"/>
                            </w:rPr>
                            <w:t> </w:t>
                          </w:r>
                          <w:r>
                            <w:rPr>
                              <w:sz w:val="24"/>
                            </w:rPr>
                            <w:t>THỊ</w:t>
                          </w:r>
                          <w:r>
                            <w:rPr>
                              <w:spacing w:val="-3"/>
                              <w:sz w:val="24"/>
                            </w:rPr>
                            <w:t> </w:t>
                          </w:r>
                          <w:r>
                            <w:rPr>
                              <w:sz w:val="24"/>
                            </w:rPr>
                            <w:t>PHƯƠNG</w:t>
                          </w:r>
                          <w:r>
                            <w:rPr>
                              <w:spacing w:val="-2"/>
                              <w:sz w:val="24"/>
                            </w:rPr>
                            <w:t> </w:t>
                          </w:r>
                          <w:r>
                            <w:rPr>
                              <w:spacing w:val="-4"/>
                              <w:sz w:val="24"/>
                            </w:rPr>
                            <w:t>THẢO</w:t>
                          </w:r>
                        </w:p>
                      </w:txbxContent>
                    </wps:txbx>
                    <wps:bodyPr wrap="square" lIns="0" tIns="0" rIns="0" bIns="0" rtlCol="0">
                      <a:noAutofit/>
                    </wps:bodyPr>
                  </wps:wsp>
                </a:graphicData>
              </a:graphic>
            </wp:anchor>
          </w:drawing>
        </mc:Choice>
        <mc:Fallback>
          <w:pict>
            <v:shape style="position:absolute;margin-left:84.099998pt;margin-top:781.326599pt;width:174.9pt;height:15.3pt;mso-position-horizontal-relative:page;mso-position-vertical-relative:page;z-index:-17293312" type="#_x0000_t202" id="docshape67" filled="false" stroked="false">
              <v:textbox inset="0,0,0,0">
                <w:txbxContent>
                  <w:p>
                    <w:pPr>
                      <w:spacing w:before="10"/>
                      <w:ind w:left="20" w:right="0" w:firstLine="0"/>
                      <w:jc w:val="left"/>
                      <w:rPr>
                        <w:sz w:val="24"/>
                      </w:rPr>
                    </w:pPr>
                    <w:r>
                      <w:rPr>
                        <w:sz w:val="24"/>
                      </w:rPr>
                      <w:t>GVBM</w:t>
                    </w:r>
                    <w:r>
                      <w:rPr>
                        <w:spacing w:val="-5"/>
                        <w:sz w:val="24"/>
                      </w:rPr>
                      <w:t> </w:t>
                    </w:r>
                    <w:r>
                      <w:rPr>
                        <w:sz w:val="24"/>
                      </w:rPr>
                      <w:t>:</w:t>
                    </w:r>
                    <w:r>
                      <w:rPr>
                        <w:spacing w:val="-2"/>
                        <w:sz w:val="24"/>
                      </w:rPr>
                      <w:t> </w:t>
                    </w:r>
                    <w:r>
                      <w:rPr>
                        <w:sz w:val="24"/>
                      </w:rPr>
                      <w:t>LÊ</w:t>
                    </w:r>
                    <w:r>
                      <w:rPr>
                        <w:spacing w:val="-2"/>
                        <w:sz w:val="24"/>
                      </w:rPr>
                      <w:t> </w:t>
                    </w:r>
                    <w:r>
                      <w:rPr>
                        <w:sz w:val="24"/>
                      </w:rPr>
                      <w:t>THỊ</w:t>
                    </w:r>
                    <w:r>
                      <w:rPr>
                        <w:spacing w:val="-3"/>
                        <w:sz w:val="24"/>
                      </w:rPr>
                      <w:t> </w:t>
                    </w:r>
                    <w:r>
                      <w:rPr>
                        <w:sz w:val="24"/>
                      </w:rPr>
                      <w:t>PHƯƠNG</w:t>
                    </w:r>
                    <w:r>
                      <w:rPr>
                        <w:spacing w:val="-2"/>
                        <w:sz w:val="24"/>
                      </w:rPr>
                      <w:t> </w:t>
                    </w:r>
                    <w:r>
                      <w:rPr>
                        <w:spacing w:val="-4"/>
                        <w:sz w:val="24"/>
                      </w:rPr>
                      <w:t>THẢO</w:t>
                    </w:r>
                  </w:p>
                </w:txbxContent>
              </v:textbox>
              <w10:wrap type="none"/>
            </v:shape>
          </w:pict>
        </mc:Fallback>
      </mc:AlternateContent>
    </w:r>
    <w:r>
      <w:rPr>
        <w:sz w:val="20"/>
      </w:rPr>
      <mc:AlternateContent>
        <mc:Choice Requires="wps">
          <w:drawing>
            <wp:anchor distT="0" distB="0" distL="0" distR="0" allowOverlap="1" layoutInCell="1" locked="0" behindDoc="1" simplePos="0" relativeHeight="486023680">
              <wp:simplePos x="0" y="0"/>
              <wp:positionH relativeFrom="page">
                <wp:posOffset>6557009</wp:posOffset>
              </wp:positionH>
              <wp:positionV relativeFrom="page">
                <wp:posOffset>9931230</wp:posOffset>
              </wp:positionV>
              <wp:extent cx="241300" cy="194310"/>
              <wp:effectExtent l="0" t="0" r="0" b="0"/>
              <wp:wrapNone/>
              <wp:docPr id="83" name="Textbox 83"/>
              <wp:cNvGraphicFramePr>
                <a:graphicFrameLocks/>
              </wp:cNvGraphicFramePr>
              <a:graphic>
                <a:graphicData uri="http://schemas.microsoft.com/office/word/2010/wordprocessingShape">
                  <wps:wsp>
                    <wps:cNvPr id="83" name="Textbox 83"/>
                    <wps:cNvSpPr txBox="1"/>
                    <wps:spPr>
                      <a:xfrm>
                        <a:off x="0" y="0"/>
                        <a:ext cx="241300" cy="194310"/>
                      </a:xfrm>
                      <a:prstGeom prst="rect">
                        <a:avLst/>
                      </a:prstGeom>
                    </wps:spPr>
                    <wps:txbx>
                      <w:txbxContent>
                        <w:p>
                          <w:pPr>
                            <w:spacing w:before="10"/>
                            <w:ind w:left="60" w:right="0" w:firstLine="0"/>
                            <w:jc w:val="left"/>
                            <w:rPr>
                              <w:sz w:val="24"/>
                            </w:rPr>
                          </w:pPr>
                          <w:r>
                            <w:rPr>
                              <w:spacing w:val="-5"/>
                              <w:sz w:val="24"/>
                            </w:rPr>
                            <w:fldChar w:fldCharType="begin"/>
                          </w:r>
                          <w:r>
                            <w:rPr>
                              <w:spacing w:val="-5"/>
                              <w:sz w:val="24"/>
                            </w:rPr>
                            <w:instrText> PAGE </w:instrText>
                          </w:r>
                          <w:r>
                            <w:rPr>
                              <w:spacing w:val="-5"/>
                              <w:sz w:val="24"/>
                            </w:rPr>
                            <w:fldChar w:fldCharType="separate"/>
                          </w:r>
                          <w:r>
                            <w:rPr>
                              <w:spacing w:val="-5"/>
                              <w:sz w:val="24"/>
                            </w:rPr>
                            <w:t>36</w:t>
                          </w:r>
                          <w:r>
                            <w:rPr>
                              <w:spacing w:val="-5"/>
                              <w:sz w:val="24"/>
                            </w:rPr>
                            <w:fldChar w:fldCharType="end"/>
                          </w:r>
                        </w:p>
                      </w:txbxContent>
                    </wps:txbx>
                    <wps:bodyPr wrap="square" lIns="0" tIns="0" rIns="0" bIns="0" rtlCol="0">
                      <a:noAutofit/>
                    </wps:bodyPr>
                  </wps:wsp>
                </a:graphicData>
              </a:graphic>
            </wp:anchor>
          </w:drawing>
        </mc:Choice>
        <mc:Fallback>
          <w:pict>
            <v:shape style="position:absolute;margin-left:516.299988pt;margin-top:781.986633pt;width:19pt;height:15.3pt;mso-position-horizontal-relative:page;mso-position-vertical-relative:page;z-index:-17292800" type="#_x0000_t202" id="docshape68" filled="false" stroked="false">
              <v:textbox inset="0,0,0,0">
                <w:txbxContent>
                  <w:p>
                    <w:pPr>
                      <w:spacing w:before="10"/>
                      <w:ind w:left="60" w:right="0" w:firstLine="0"/>
                      <w:jc w:val="left"/>
                      <w:rPr>
                        <w:sz w:val="24"/>
                      </w:rPr>
                    </w:pPr>
                    <w:r>
                      <w:rPr>
                        <w:spacing w:val="-5"/>
                        <w:sz w:val="24"/>
                      </w:rPr>
                      <w:fldChar w:fldCharType="begin"/>
                    </w:r>
                    <w:r>
                      <w:rPr>
                        <w:spacing w:val="-5"/>
                        <w:sz w:val="24"/>
                      </w:rPr>
                      <w:instrText> PAGE </w:instrText>
                    </w:r>
                    <w:r>
                      <w:rPr>
                        <w:spacing w:val="-5"/>
                        <w:sz w:val="24"/>
                      </w:rPr>
                      <w:fldChar w:fldCharType="separate"/>
                    </w:r>
                    <w:r>
                      <w:rPr>
                        <w:spacing w:val="-5"/>
                        <w:sz w:val="24"/>
                      </w:rPr>
                      <w:t>36</w:t>
                    </w:r>
                    <w:r>
                      <w:rPr>
                        <w:spacing w:val="-5"/>
                        <w:sz w:val="24"/>
                      </w:rPr>
                      <w:fldChar w:fldCharType="end"/>
                    </w:r>
                  </w:p>
                </w:txbxContent>
              </v:textbox>
              <w10:wrap type="none"/>
            </v:shape>
          </w:pict>
        </mc:Fallback>
      </mc:AlternateContent>
    </w:r>
  </w:p>
</w:ftr>
</file>

<file path=word/footer12.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ind w:left="0"/>
      <w:rPr>
        <w:sz w:val="20"/>
      </w:rPr>
    </w:pPr>
    <w:r>
      <w:rPr>
        <w:sz w:val="20"/>
      </w:rPr>
      <mc:AlternateContent>
        <mc:Choice Requires="wps">
          <w:drawing>
            <wp:anchor distT="0" distB="0" distL="0" distR="0" allowOverlap="1" layoutInCell="1" locked="0" behindDoc="1" simplePos="0" relativeHeight="486025216">
              <wp:simplePos x="0" y="0"/>
              <wp:positionH relativeFrom="page">
                <wp:posOffset>1061720</wp:posOffset>
              </wp:positionH>
              <wp:positionV relativeFrom="page">
                <wp:posOffset>9890772</wp:posOffset>
              </wp:positionV>
              <wp:extent cx="5798820" cy="37465"/>
              <wp:effectExtent l="0" t="0" r="0" b="0"/>
              <wp:wrapNone/>
              <wp:docPr id="93" name="Graphic 93"/>
              <wp:cNvGraphicFramePr>
                <a:graphicFrameLocks/>
              </wp:cNvGraphicFramePr>
              <a:graphic>
                <a:graphicData uri="http://schemas.microsoft.com/office/word/2010/wordprocessingShape">
                  <wps:wsp>
                    <wps:cNvPr id="93" name="Graphic 93"/>
                    <wps:cNvSpPr/>
                    <wps:spPr>
                      <a:xfrm>
                        <a:off x="0" y="0"/>
                        <a:ext cx="5798820" cy="37465"/>
                      </a:xfrm>
                      <a:custGeom>
                        <a:avLst/>
                        <a:gdLst/>
                        <a:ahLst/>
                        <a:cxnLst/>
                        <a:rect l="l" t="t" r="r" b="b"/>
                        <a:pathLst>
                          <a:path w="5798820" h="37465">
                            <a:moveTo>
                              <a:pt x="5798566" y="18275"/>
                            </a:moveTo>
                            <a:lnTo>
                              <a:pt x="0" y="18275"/>
                            </a:lnTo>
                            <a:lnTo>
                              <a:pt x="0" y="37325"/>
                            </a:lnTo>
                            <a:lnTo>
                              <a:pt x="5798566" y="37325"/>
                            </a:lnTo>
                            <a:lnTo>
                              <a:pt x="5798566" y="18275"/>
                            </a:lnTo>
                            <a:close/>
                          </a:path>
                          <a:path w="5798820" h="37465">
                            <a:moveTo>
                              <a:pt x="5798566" y="0"/>
                            </a:moveTo>
                            <a:lnTo>
                              <a:pt x="0" y="0"/>
                            </a:lnTo>
                            <a:lnTo>
                              <a:pt x="0" y="9131"/>
                            </a:lnTo>
                            <a:lnTo>
                              <a:pt x="5798566" y="9131"/>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83.600006pt;margin-top:778.800964pt;width:456.6pt;height:2.95pt;mso-position-horizontal-relative:page;mso-position-vertical-relative:page;z-index:-17291264" id="docshape77" coordorigin="1672,15576" coordsize="9132,59" path="m10804,15605l1672,15605,1672,15635,10804,15635,10804,15605xm10804,15576l1672,15576,1672,15590,10804,15590,10804,15576xe" filled="true" fillcolor="#000000" stroked="false">
              <v:path arrowok="t"/>
              <v:fill type="solid"/>
              <w10:wrap type="none"/>
            </v:shape>
          </w:pict>
        </mc:Fallback>
      </mc:AlternateContent>
    </w:r>
    <w:r>
      <w:rPr>
        <w:sz w:val="20"/>
      </w:rPr>
      <mc:AlternateContent>
        <mc:Choice Requires="wps">
          <w:drawing>
            <wp:anchor distT="0" distB="0" distL="0" distR="0" allowOverlap="1" layoutInCell="1" locked="0" behindDoc="1" simplePos="0" relativeHeight="486025728">
              <wp:simplePos x="0" y="0"/>
              <wp:positionH relativeFrom="page">
                <wp:posOffset>1068069</wp:posOffset>
              </wp:positionH>
              <wp:positionV relativeFrom="page">
                <wp:posOffset>9922847</wp:posOffset>
              </wp:positionV>
              <wp:extent cx="2221230" cy="194310"/>
              <wp:effectExtent l="0" t="0" r="0" b="0"/>
              <wp:wrapNone/>
              <wp:docPr id="94" name="Textbox 94"/>
              <wp:cNvGraphicFramePr>
                <a:graphicFrameLocks/>
              </wp:cNvGraphicFramePr>
              <a:graphic>
                <a:graphicData uri="http://schemas.microsoft.com/office/word/2010/wordprocessingShape">
                  <wps:wsp>
                    <wps:cNvPr id="94" name="Textbox 94"/>
                    <wps:cNvSpPr txBox="1"/>
                    <wps:spPr>
                      <a:xfrm>
                        <a:off x="0" y="0"/>
                        <a:ext cx="2221230" cy="194310"/>
                      </a:xfrm>
                      <a:prstGeom prst="rect">
                        <a:avLst/>
                      </a:prstGeom>
                    </wps:spPr>
                    <wps:txbx>
                      <w:txbxContent>
                        <w:p>
                          <w:pPr>
                            <w:spacing w:before="10"/>
                            <w:ind w:left="20" w:right="0" w:firstLine="0"/>
                            <w:jc w:val="left"/>
                            <w:rPr>
                              <w:sz w:val="24"/>
                            </w:rPr>
                          </w:pPr>
                          <w:r>
                            <w:rPr>
                              <w:sz w:val="24"/>
                            </w:rPr>
                            <w:t>GVBM</w:t>
                          </w:r>
                          <w:r>
                            <w:rPr>
                              <w:spacing w:val="-5"/>
                              <w:sz w:val="24"/>
                            </w:rPr>
                            <w:t> </w:t>
                          </w:r>
                          <w:r>
                            <w:rPr>
                              <w:sz w:val="24"/>
                            </w:rPr>
                            <w:t>:</w:t>
                          </w:r>
                          <w:r>
                            <w:rPr>
                              <w:spacing w:val="-2"/>
                              <w:sz w:val="24"/>
                            </w:rPr>
                            <w:t> </w:t>
                          </w:r>
                          <w:r>
                            <w:rPr>
                              <w:sz w:val="24"/>
                            </w:rPr>
                            <w:t>LÊ</w:t>
                          </w:r>
                          <w:r>
                            <w:rPr>
                              <w:spacing w:val="-2"/>
                              <w:sz w:val="24"/>
                            </w:rPr>
                            <w:t> </w:t>
                          </w:r>
                          <w:r>
                            <w:rPr>
                              <w:sz w:val="24"/>
                            </w:rPr>
                            <w:t>THỊ</w:t>
                          </w:r>
                          <w:r>
                            <w:rPr>
                              <w:spacing w:val="-3"/>
                              <w:sz w:val="24"/>
                            </w:rPr>
                            <w:t> </w:t>
                          </w:r>
                          <w:r>
                            <w:rPr>
                              <w:sz w:val="24"/>
                            </w:rPr>
                            <w:t>PHƯƠNG</w:t>
                          </w:r>
                          <w:r>
                            <w:rPr>
                              <w:spacing w:val="-2"/>
                              <w:sz w:val="24"/>
                            </w:rPr>
                            <w:t> </w:t>
                          </w:r>
                          <w:r>
                            <w:rPr>
                              <w:spacing w:val="-4"/>
                              <w:sz w:val="24"/>
                            </w:rPr>
                            <w:t>THẢO</w:t>
                          </w:r>
                        </w:p>
                      </w:txbxContent>
                    </wps:txbx>
                    <wps:bodyPr wrap="square" lIns="0" tIns="0" rIns="0" bIns="0" rtlCol="0">
                      <a:noAutofit/>
                    </wps:bodyPr>
                  </wps:wsp>
                </a:graphicData>
              </a:graphic>
            </wp:anchor>
          </w:drawing>
        </mc:Choice>
        <mc:Fallback>
          <w:pict>
            <v:shape style="position:absolute;margin-left:84.099998pt;margin-top:781.326599pt;width:174.9pt;height:15.3pt;mso-position-horizontal-relative:page;mso-position-vertical-relative:page;z-index:-17290752" type="#_x0000_t202" id="docshape78" filled="false" stroked="false">
              <v:textbox inset="0,0,0,0">
                <w:txbxContent>
                  <w:p>
                    <w:pPr>
                      <w:spacing w:before="10"/>
                      <w:ind w:left="20" w:right="0" w:firstLine="0"/>
                      <w:jc w:val="left"/>
                      <w:rPr>
                        <w:sz w:val="24"/>
                      </w:rPr>
                    </w:pPr>
                    <w:r>
                      <w:rPr>
                        <w:sz w:val="24"/>
                      </w:rPr>
                      <w:t>GVBM</w:t>
                    </w:r>
                    <w:r>
                      <w:rPr>
                        <w:spacing w:val="-5"/>
                        <w:sz w:val="24"/>
                      </w:rPr>
                      <w:t> </w:t>
                    </w:r>
                    <w:r>
                      <w:rPr>
                        <w:sz w:val="24"/>
                      </w:rPr>
                      <w:t>:</w:t>
                    </w:r>
                    <w:r>
                      <w:rPr>
                        <w:spacing w:val="-2"/>
                        <w:sz w:val="24"/>
                      </w:rPr>
                      <w:t> </w:t>
                    </w:r>
                    <w:r>
                      <w:rPr>
                        <w:sz w:val="24"/>
                      </w:rPr>
                      <w:t>LÊ</w:t>
                    </w:r>
                    <w:r>
                      <w:rPr>
                        <w:spacing w:val="-2"/>
                        <w:sz w:val="24"/>
                      </w:rPr>
                      <w:t> </w:t>
                    </w:r>
                    <w:r>
                      <w:rPr>
                        <w:sz w:val="24"/>
                      </w:rPr>
                      <w:t>THỊ</w:t>
                    </w:r>
                    <w:r>
                      <w:rPr>
                        <w:spacing w:val="-3"/>
                        <w:sz w:val="24"/>
                      </w:rPr>
                      <w:t> </w:t>
                    </w:r>
                    <w:r>
                      <w:rPr>
                        <w:sz w:val="24"/>
                      </w:rPr>
                      <w:t>PHƯƠNG</w:t>
                    </w:r>
                    <w:r>
                      <w:rPr>
                        <w:spacing w:val="-2"/>
                        <w:sz w:val="24"/>
                      </w:rPr>
                      <w:t> </w:t>
                    </w:r>
                    <w:r>
                      <w:rPr>
                        <w:spacing w:val="-4"/>
                        <w:sz w:val="24"/>
                      </w:rPr>
                      <w:t>THẢO</w:t>
                    </w:r>
                  </w:p>
                </w:txbxContent>
              </v:textbox>
              <w10:wrap type="none"/>
            </v:shape>
          </w:pict>
        </mc:Fallback>
      </mc:AlternateContent>
    </w:r>
    <w:r>
      <w:rPr>
        <w:sz w:val="20"/>
      </w:rPr>
      <mc:AlternateContent>
        <mc:Choice Requires="wps">
          <w:drawing>
            <wp:anchor distT="0" distB="0" distL="0" distR="0" allowOverlap="1" layoutInCell="1" locked="0" behindDoc="1" simplePos="0" relativeHeight="486026240">
              <wp:simplePos x="0" y="0"/>
              <wp:positionH relativeFrom="page">
                <wp:posOffset>6557009</wp:posOffset>
              </wp:positionH>
              <wp:positionV relativeFrom="page">
                <wp:posOffset>9931230</wp:posOffset>
              </wp:positionV>
              <wp:extent cx="241300" cy="194310"/>
              <wp:effectExtent l="0" t="0" r="0" b="0"/>
              <wp:wrapNone/>
              <wp:docPr id="95" name="Textbox 95"/>
              <wp:cNvGraphicFramePr>
                <a:graphicFrameLocks/>
              </wp:cNvGraphicFramePr>
              <a:graphic>
                <a:graphicData uri="http://schemas.microsoft.com/office/word/2010/wordprocessingShape">
                  <wps:wsp>
                    <wps:cNvPr id="95" name="Textbox 95"/>
                    <wps:cNvSpPr txBox="1"/>
                    <wps:spPr>
                      <a:xfrm>
                        <a:off x="0" y="0"/>
                        <a:ext cx="241300" cy="194310"/>
                      </a:xfrm>
                      <a:prstGeom prst="rect">
                        <a:avLst/>
                      </a:prstGeom>
                    </wps:spPr>
                    <wps:txbx>
                      <w:txbxContent>
                        <w:p>
                          <w:pPr>
                            <w:spacing w:before="10"/>
                            <w:ind w:left="60" w:right="0" w:firstLine="0"/>
                            <w:jc w:val="left"/>
                            <w:rPr>
                              <w:sz w:val="24"/>
                            </w:rPr>
                          </w:pPr>
                          <w:r>
                            <w:rPr>
                              <w:spacing w:val="-5"/>
                              <w:sz w:val="24"/>
                            </w:rPr>
                            <w:fldChar w:fldCharType="begin"/>
                          </w:r>
                          <w:r>
                            <w:rPr>
                              <w:spacing w:val="-5"/>
                              <w:sz w:val="24"/>
                            </w:rPr>
                            <w:instrText> PAGE </w:instrText>
                          </w:r>
                          <w:r>
                            <w:rPr>
                              <w:spacing w:val="-5"/>
                              <w:sz w:val="24"/>
                            </w:rPr>
                            <w:fldChar w:fldCharType="separate"/>
                          </w:r>
                          <w:r>
                            <w:rPr>
                              <w:spacing w:val="-5"/>
                              <w:sz w:val="24"/>
                            </w:rPr>
                            <w:t>38</w:t>
                          </w:r>
                          <w:r>
                            <w:rPr>
                              <w:spacing w:val="-5"/>
                              <w:sz w:val="24"/>
                            </w:rPr>
                            <w:fldChar w:fldCharType="end"/>
                          </w:r>
                        </w:p>
                      </w:txbxContent>
                    </wps:txbx>
                    <wps:bodyPr wrap="square" lIns="0" tIns="0" rIns="0" bIns="0" rtlCol="0">
                      <a:noAutofit/>
                    </wps:bodyPr>
                  </wps:wsp>
                </a:graphicData>
              </a:graphic>
            </wp:anchor>
          </w:drawing>
        </mc:Choice>
        <mc:Fallback>
          <w:pict>
            <v:shape style="position:absolute;margin-left:516.299988pt;margin-top:781.986633pt;width:19pt;height:15.3pt;mso-position-horizontal-relative:page;mso-position-vertical-relative:page;z-index:-17290240" type="#_x0000_t202" id="docshape79" filled="false" stroked="false">
              <v:textbox inset="0,0,0,0">
                <w:txbxContent>
                  <w:p>
                    <w:pPr>
                      <w:spacing w:before="10"/>
                      <w:ind w:left="60" w:right="0" w:firstLine="0"/>
                      <w:jc w:val="left"/>
                      <w:rPr>
                        <w:sz w:val="24"/>
                      </w:rPr>
                    </w:pPr>
                    <w:r>
                      <w:rPr>
                        <w:spacing w:val="-5"/>
                        <w:sz w:val="24"/>
                      </w:rPr>
                      <w:fldChar w:fldCharType="begin"/>
                    </w:r>
                    <w:r>
                      <w:rPr>
                        <w:spacing w:val="-5"/>
                        <w:sz w:val="24"/>
                      </w:rPr>
                      <w:instrText> PAGE </w:instrText>
                    </w:r>
                    <w:r>
                      <w:rPr>
                        <w:spacing w:val="-5"/>
                        <w:sz w:val="24"/>
                      </w:rPr>
                      <w:fldChar w:fldCharType="separate"/>
                    </w:r>
                    <w:r>
                      <w:rPr>
                        <w:spacing w:val="-5"/>
                        <w:sz w:val="24"/>
                      </w:rPr>
                      <w:t>38</w:t>
                    </w:r>
                    <w:r>
                      <w:rPr>
                        <w:spacing w:val="-5"/>
                        <w:sz w:val="24"/>
                      </w:rPr>
                      <w:fldChar w:fldCharType="end"/>
                    </w:r>
                  </w:p>
                </w:txbxContent>
              </v:textbox>
              <w10:wrap type="none"/>
            </v:shape>
          </w:pict>
        </mc:Fallback>
      </mc:AlternateContent>
    </w:r>
  </w:p>
</w:ftr>
</file>

<file path=word/footer13.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ind w:left="0"/>
      <w:rPr>
        <w:sz w:val="20"/>
      </w:rPr>
    </w:pPr>
    <w:r>
      <w:rPr>
        <w:sz w:val="20"/>
      </w:rPr>
      <mc:AlternateContent>
        <mc:Choice Requires="wps">
          <w:drawing>
            <wp:anchor distT="0" distB="0" distL="0" distR="0" allowOverlap="1" layoutInCell="1" locked="0" behindDoc="1" simplePos="0" relativeHeight="486027264">
              <wp:simplePos x="0" y="0"/>
              <wp:positionH relativeFrom="page">
                <wp:posOffset>1061720</wp:posOffset>
              </wp:positionH>
              <wp:positionV relativeFrom="page">
                <wp:posOffset>9890772</wp:posOffset>
              </wp:positionV>
              <wp:extent cx="5798820" cy="37465"/>
              <wp:effectExtent l="0" t="0" r="0" b="0"/>
              <wp:wrapNone/>
              <wp:docPr id="99" name="Graphic 99"/>
              <wp:cNvGraphicFramePr>
                <a:graphicFrameLocks/>
              </wp:cNvGraphicFramePr>
              <a:graphic>
                <a:graphicData uri="http://schemas.microsoft.com/office/word/2010/wordprocessingShape">
                  <wps:wsp>
                    <wps:cNvPr id="99" name="Graphic 99"/>
                    <wps:cNvSpPr/>
                    <wps:spPr>
                      <a:xfrm>
                        <a:off x="0" y="0"/>
                        <a:ext cx="5798820" cy="37465"/>
                      </a:xfrm>
                      <a:custGeom>
                        <a:avLst/>
                        <a:gdLst/>
                        <a:ahLst/>
                        <a:cxnLst/>
                        <a:rect l="l" t="t" r="r" b="b"/>
                        <a:pathLst>
                          <a:path w="5798820" h="37465">
                            <a:moveTo>
                              <a:pt x="5798566" y="18275"/>
                            </a:moveTo>
                            <a:lnTo>
                              <a:pt x="0" y="18275"/>
                            </a:lnTo>
                            <a:lnTo>
                              <a:pt x="0" y="37325"/>
                            </a:lnTo>
                            <a:lnTo>
                              <a:pt x="5798566" y="37325"/>
                            </a:lnTo>
                            <a:lnTo>
                              <a:pt x="5798566" y="18275"/>
                            </a:lnTo>
                            <a:close/>
                          </a:path>
                          <a:path w="5798820" h="37465">
                            <a:moveTo>
                              <a:pt x="5798566" y="0"/>
                            </a:moveTo>
                            <a:lnTo>
                              <a:pt x="0" y="0"/>
                            </a:lnTo>
                            <a:lnTo>
                              <a:pt x="0" y="9131"/>
                            </a:lnTo>
                            <a:lnTo>
                              <a:pt x="5798566" y="9131"/>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83.600006pt;margin-top:778.800964pt;width:456.6pt;height:2.95pt;mso-position-horizontal-relative:page;mso-position-vertical-relative:page;z-index:-17289216" id="docshape81" coordorigin="1672,15576" coordsize="9132,59" path="m10804,15605l1672,15605,1672,15635,10804,15635,10804,15605xm10804,15576l1672,15576,1672,15590,10804,15590,10804,15576xe" filled="true" fillcolor="#000000" stroked="false">
              <v:path arrowok="t"/>
              <v:fill type="solid"/>
              <w10:wrap type="none"/>
            </v:shape>
          </w:pict>
        </mc:Fallback>
      </mc:AlternateContent>
    </w:r>
    <w:r>
      <w:rPr>
        <w:sz w:val="20"/>
      </w:rPr>
      <mc:AlternateContent>
        <mc:Choice Requires="wps">
          <w:drawing>
            <wp:anchor distT="0" distB="0" distL="0" distR="0" allowOverlap="1" layoutInCell="1" locked="0" behindDoc="1" simplePos="0" relativeHeight="486027776">
              <wp:simplePos x="0" y="0"/>
              <wp:positionH relativeFrom="page">
                <wp:posOffset>1068069</wp:posOffset>
              </wp:positionH>
              <wp:positionV relativeFrom="page">
                <wp:posOffset>9922847</wp:posOffset>
              </wp:positionV>
              <wp:extent cx="2221230" cy="194310"/>
              <wp:effectExtent l="0" t="0" r="0" b="0"/>
              <wp:wrapNone/>
              <wp:docPr id="100" name="Textbox 100"/>
              <wp:cNvGraphicFramePr>
                <a:graphicFrameLocks/>
              </wp:cNvGraphicFramePr>
              <a:graphic>
                <a:graphicData uri="http://schemas.microsoft.com/office/word/2010/wordprocessingShape">
                  <wps:wsp>
                    <wps:cNvPr id="100" name="Textbox 100"/>
                    <wps:cNvSpPr txBox="1"/>
                    <wps:spPr>
                      <a:xfrm>
                        <a:off x="0" y="0"/>
                        <a:ext cx="2221230" cy="194310"/>
                      </a:xfrm>
                      <a:prstGeom prst="rect">
                        <a:avLst/>
                      </a:prstGeom>
                    </wps:spPr>
                    <wps:txbx>
                      <w:txbxContent>
                        <w:p>
                          <w:pPr>
                            <w:spacing w:before="10"/>
                            <w:ind w:left="20" w:right="0" w:firstLine="0"/>
                            <w:jc w:val="left"/>
                            <w:rPr>
                              <w:sz w:val="24"/>
                            </w:rPr>
                          </w:pPr>
                          <w:r>
                            <w:rPr>
                              <w:sz w:val="24"/>
                            </w:rPr>
                            <w:t>GVBM</w:t>
                          </w:r>
                          <w:r>
                            <w:rPr>
                              <w:spacing w:val="-5"/>
                              <w:sz w:val="24"/>
                            </w:rPr>
                            <w:t> </w:t>
                          </w:r>
                          <w:r>
                            <w:rPr>
                              <w:sz w:val="24"/>
                            </w:rPr>
                            <w:t>:</w:t>
                          </w:r>
                          <w:r>
                            <w:rPr>
                              <w:spacing w:val="-2"/>
                              <w:sz w:val="24"/>
                            </w:rPr>
                            <w:t> </w:t>
                          </w:r>
                          <w:r>
                            <w:rPr>
                              <w:sz w:val="24"/>
                            </w:rPr>
                            <w:t>LÊ</w:t>
                          </w:r>
                          <w:r>
                            <w:rPr>
                              <w:spacing w:val="-2"/>
                              <w:sz w:val="24"/>
                            </w:rPr>
                            <w:t> </w:t>
                          </w:r>
                          <w:r>
                            <w:rPr>
                              <w:sz w:val="24"/>
                            </w:rPr>
                            <w:t>THỊ</w:t>
                          </w:r>
                          <w:r>
                            <w:rPr>
                              <w:spacing w:val="-3"/>
                              <w:sz w:val="24"/>
                            </w:rPr>
                            <w:t> </w:t>
                          </w:r>
                          <w:r>
                            <w:rPr>
                              <w:sz w:val="24"/>
                            </w:rPr>
                            <w:t>PHƯƠNG</w:t>
                          </w:r>
                          <w:r>
                            <w:rPr>
                              <w:spacing w:val="-2"/>
                              <w:sz w:val="24"/>
                            </w:rPr>
                            <w:t> </w:t>
                          </w:r>
                          <w:r>
                            <w:rPr>
                              <w:spacing w:val="-4"/>
                              <w:sz w:val="24"/>
                            </w:rPr>
                            <w:t>THẢO</w:t>
                          </w:r>
                        </w:p>
                      </w:txbxContent>
                    </wps:txbx>
                    <wps:bodyPr wrap="square" lIns="0" tIns="0" rIns="0" bIns="0" rtlCol="0">
                      <a:noAutofit/>
                    </wps:bodyPr>
                  </wps:wsp>
                </a:graphicData>
              </a:graphic>
            </wp:anchor>
          </w:drawing>
        </mc:Choice>
        <mc:Fallback>
          <w:pict>
            <v:shape style="position:absolute;margin-left:84.099998pt;margin-top:781.326599pt;width:174.9pt;height:15.3pt;mso-position-horizontal-relative:page;mso-position-vertical-relative:page;z-index:-17288704" type="#_x0000_t202" id="docshape82" filled="false" stroked="false">
              <v:textbox inset="0,0,0,0">
                <w:txbxContent>
                  <w:p>
                    <w:pPr>
                      <w:spacing w:before="10"/>
                      <w:ind w:left="20" w:right="0" w:firstLine="0"/>
                      <w:jc w:val="left"/>
                      <w:rPr>
                        <w:sz w:val="24"/>
                      </w:rPr>
                    </w:pPr>
                    <w:r>
                      <w:rPr>
                        <w:sz w:val="24"/>
                      </w:rPr>
                      <w:t>GVBM</w:t>
                    </w:r>
                    <w:r>
                      <w:rPr>
                        <w:spacing w:val="-5"/>
                        <w:sz w:val="24"/>
                      </w:rPr>
                      <w:t> </w:t>
                    </w:r>
                    <w:r>
                      <w:rPr>
                        <w:sz w:val="24"/>
                      </w:rPr>
                      <w:t>:</w:t>
                    </w:r>
                    <w:r>
                      <w:rPr>
                        <w:spacing w:val="-2"/>
                        <w:sz w:val="24"/>
                      </w:rPr>
                      <w:t> </w:t>
                    </w:r>
                    <w:r>
                      <w:rPr>
                        <w:sz w:val="24"/>
                      </w:rPr>
                      <w:t>LÊ</w:t>
                    </w:r>
                    <w:r>
                      <w:rPr>
                        <w:spacing w:val="-2"/>
                        <w:sz w:val="24"/>
                      </w:rPr>
                      <w:t> </w:t>
                    </w:r>
                    <w:r>
                      <w:rPr>
                        <w:sz w:val="24"/>
                      </w:rPr>
                      <w:t>THỊ</w:t>
                    </w:r>
                    <w:r>
                      <w:rPr>
                        <w:spacing w:val="-3"/>
                        <w:sz w:val="24"/>
                      </w:rPr>
                      <w:t> </w:t>
                    </w:r>
                    <w:r>
                      <w:rPr>
                        <w:sz w:val="24"/>
                      </w:rPr>
                      <w:t>PHƯƠNG</w:t>
                    </w:r>
                    <w:r>
                      <w:rPr>
                        <w:spacing w:val="-2"/>
                        <w:sz w:val="24"/>
                      </w:rPr>
                      <w:t> </w:t>
                    </w:r>
                    <w:r>
                      <w:rPr>
                        <w:spacing w:val="-4"/>
                        <w:sz w:val="24"/>
                      </w:rPr>
                      <w:t>THẢO</w:t>
                    </w:r>
                  </w:p>
                </w:txbxContent>
              </v:textbox>
              <w10:wrap type="none"/>
            </v:shape>
          </w:pict>
        </mc:Fallback>
      </mc:AlternateContent>
    </w:r>
    <w:r>
      <w:rPr>
        <w:sz w:val="20"/>
      </w:rPr>
      <mc:AlternateContent>
        <mc:Choice Requires="wps">
          <w:drawing>
            <wp:anchor distT="0" distB="0" distL="0" distR="0" allowOverlap="1" layoutInCell="1" locked="0" behindDoc="1" simplePos="0" relativeHeight="486028288">
              <wp:simplePos x="0" y="0"/>
              <wp:positionH relativeFrom="page">
                <wp:posOffset>6557009</wp:posOffset>
              </wp:positionH>
              <wp:positionV relativeFrom="page">
                <wp:posOffset>9931230</wp:posOffset>
              </wp:positionV>
              <wp:extent cx="241300" cy="194310"/>
              <wp:effectExtent l="0" t="0" r="0" b="0"/>
              <wp:wrapNone/>
              <wp:docPr id="101" name="Textbox 101"/>
              <wp:cNvGraphicFramePr>
                <a:graphicFrameLocks/>
              </wp:cNvGraphicFramePr>
              <a:graphic>
                <a:graphicData uri="http://schemas.microsoft.com/office/word/2010/wordprocessingShape">
                  <wps:wsp>
                    <wps:cNvPr id="101" name="Textbox 101"/>
                    <wps:cNvSpPr txBox="1"/>
                    <wps:spPr>
                      <a:xfrm>
                        <a:off x="0" y="0"/>
                        <a:ext cx="241300" cy="194310"/>
                      </a:xfrm>
                      <a:prstGeom prst="rect">
                        <a:avLst/>
                      </a:prstGeom>
                    </wps:spPr>
                    <wps:txbx>
                      <w:txbxContent>
                        <w:p>
                          <w:pPr>
                            <w:spacing w:before="10"/>
                            <w:ind w:left="60" w:right="0" w:firstLine="0"/>
                            <w:jc w:val="left"/>
                            <w:rPr>
                              <w:sz w:val="24"/>
                            </w:rPr>
                          </w:pPr>
                          <w:r>
                            <w:rPr>
                              <w:spacing w:val="-5"/>
                              <w:sz w:val="24"/>
                            </w:rPr>
                            <w:fldChar w:fldCharType="begin"/>
                          </w:r>
                          <w:r>
                            <w:rPr>
                              <w:spacing w:val="-5"/>
                              <w:sz w:val="24"/>
                            </w:rPr>
                            <w:instrText> PAGE </w:instrText>
                          </w:r>
                          <w:r>
                            <w:rPr>
                              <w:spacing w:val="-5"/>
                              <w:sz w:val="24"/>
                            </w:rPr>
                            <w:fldChar w:fldCharType="separate"/>
                          </w:r>
                          <w:r>
                            <w:rPr>
                              <w:spacing w:val="-5"/>
                              <w:sz w:val="24"/>
                            </w:rPr>
                            <w:t>42</w:t>
                          </w:r>
                          <w:r>
                            <w:rPr>
                              <w:spacing w:val="-5"/>
                              <w:sz w:val="24"/>
                            </w:rPr>
                            <w:fldChar w:fldCharType="end"/>
                          </w:r>
                        </w:p>
                      </w:txbxContent>
                    </wps:txbx>
                    <wps:bodyPr wrap="square" lIns="0" tIns="0" rIns="0" bIns="0" rtlCol="0">
                      <a:noAutofit/>
                    </wps:bodyPr>
                  </wps:wsp>
                </a:graphicData>
              </a:graphic>
            </wp:anchor>
          </w:drawing>
        </mc:Choice>
        <mc:Fallback>
          <w:pict>
            <v:shape style="position:absolute;margin-left:516.299988pt;margin-top:781.986633pt;width:19pt;height:15.3pt;mso-position-horizontal-relative:page;mso-position-vertical-relative:page;z-index:-17288192" type="#_x0000_t202" id="docshape83" filled="false" stroked="false">
              <v:textbox inset="0,0,0,0">
                <w:txbxContent>
                  <w:p>
                    <w:pPr>
                      <w:spacing w:before="10"/>
                      <w:ind w:left="60" w:right="0" w:firstLine="0"/>
                      <w:jc w:val="left"/>
                      <w:rPr>
                        <w:sz w:val="24"/>
                      </w:rPr>
                    </w:pPr>
                    <w:r>
                      <w:rPr>
                        <w:spacing w:val="-5"/>
                        <w:sz w:val="24"/>
                      </w:rPr>
                      <w:fldChar w:fldCharType="begin"/>
                    </w:r>
                    <w:r>
                      <w:rPr>
                        <w:spacing w:val="-5"/>
                        <w:sz w:val="24"/>
                      </w:rPr>
                      <w:instrText> PAGE </w:instrText>
                    </w:r>
                    <w:r>
                      <w:rPr>
                        <w:spacing w:val="-5"/>
                        <w:sz w:val="24"/>
                      </w:rPr>
                      <w:fldChar w:fldCharType="separate"/>
                    </w:r>
                    <w:r>
                      <w:rPr>
                        <w:spacing w:val="-5"/>
                        <w:sz w:val="24"/>
                      </w:rPr>
                      <w:t>42</w:t>
                    </w:r>
                    <w:r>
                      <w:rPr>
                        <w:spacing w:val="-5"/>
                        <w:sz w:val="24"/>
                      </w:rPr>
                      <w:fldChar w:fldCharType="end"/>
                    </w:r>
                  </w:p>
                </w:txbxContent>
              </v:textbox>
              <w10:wrap type="none"/>
            </v:shape>
          </w:pict>
        </mc:Fallback>
      </mc:AlternateContent>
    </w:r>
  </w:p>
</w:ftr>
</file>

<file path=word/footer14.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ind w:left="0"/>
      <w:rPr>
        <w:sz w:val="20"/>
      </w:rPr>
    </w:pPr>
    <w:r>
      <w:rPr>
        <w:sz w:val="20"/>
      </w:rPr>
      <mc:AlternateContent>
        <mc:Choice Requires="wps">
          <w:drawing>
            <wp:anchor distT="0" distB="0" distL="0" distR="0" allowOverlap="1" layoutInCell="1" locked="0" behindDoc="1" simplePos="0" relativeHeight="486029824">
              <wp:simplePos x="0" y="0"/>
              <wp:positionH relativeFrom="page">
                <wp:posOffset>1061720</wp:posOffset>
              </wp:positionH>
              <wp:positionV relativeFrom="page">
                <wp:posOffset>9890772</wp:posOffset>
              </wp:positionV>
              <wp:extent cx="5798820" cy="37465"/>
              <wp:effectExtent l="0" t="0" r="0" b="0"/>
              <wp:wrapNone/>
              <wp:docPr id="106" name="Graphic 106"/>
              <wp:cNvGraphicFramePr>
                <a:graphicFrameLocks/>
              </wp:cNvGraphicFramePr>
              <a:graphic>
                <a:graphicData uri="http://schemas.microsoft.com/office/word/2010/wordprocessingShape">
                  <wps:wsp>
                    <wps:cNvPr id="106" name="Graphic 106"/>
                    <wps:cNvSpPr/>
                    <wps:spPr>
                      <a:xfrm>
                        <a:off x="0" y="0"/>
                        <a:ext cx="5798820" cy="37465"/>
                      </a:xfrm>
                      <a:custGeom>
                        <a:avLst/>
                        <a:gdLst/>
                        <a:ahLst/>
                        <a:cxnLst/>
                        <a:rect l="l" t="t" r="r" b="b"/>
                        <a:pathLst>
                          <a:path w="5798820" h="37465">
                            <a:moveTo>
                              <a:pt x="5798566" y="18275"/>
                            </a:moveTo>
                            <a:lnTo>
                              <a:pt x="0" y="18275"/>
                            </a:lnTo>
                            <a:lnTo>
                              <a:pt x="0" y="37325"/>
                            </a:lnTo>
                            <a:lnTo>
                              <a:pt x="5798566" y="37325"/>
                            </a:lnTo>
                            <a:lnTo>
                              <a:pt x="5798566" y="18275"/>
                            </a:lnTo>
                            <a:close/>
                          </a:path>
                          <a:path w="5798820" h="37465">
                            <a:moveTo>
                              <a:pt x="5798566" y="0"/>
                            </a:moveTo>
                            <a:lnTo>
                              <a:pt x="0" y="0"/>
                            </a:lnTo>
                            <a:lnTo>
                              <a:pt x="0" y="9131"/>
                            </a:lnTo>
                            <a:lnTo>
                              <a:pt x="5798566" y="9131"/>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83.600006pt;margin-top:778.800964pt;width:456.6pt;height:2.95pt;mso-position-horizontal-relative:page;mso-position-vertical-relative:page;z-index:-17286656" id="docshape88" coordorigin="1672,15576" coordsize="9132,59" path="m10804,15605l1672,15605,1672,15635,10804,15635,10804,15605xm10804,15576l1672,15576,1672,15590,10804,15590,10804,15576xe" filled="true" fillcolor="#000000" stroked="false">
              <v:path arrowok="t"/>
              <v:fill type="solid"/>
              <w10:wrap type="none"/>
            </v:shape>
          </w:pict>
        </mc:Fallback>
      </mc:AlternateContent>
    </w:r>
    <w:r>
      <w:rPr>
        <w:sz w:val="20"/>
      </w:rPr>
      <mc:AlternateContent>
        <mc:Choice Requires="wps">
          <w:drawing>
            <wp:anchor distT="0" distB="0" distL="0" distR="0" allowOverlap="1" layoutInCell="1" locked="0" behindDoc="1" simplePos="0" relativeHeight="486030336">
              <wp:simplePos x="0" y="0"/>
              <wp:positionH relativeFrom="page">
                <wp:posOffset>1068069</wp:posOffset>
              </wp:positionH>
              <wp:positionV relativeFrom="page">
                <wp:posOffset>9922847</wp:posOffset>
              </wp:positionV>
              <wp:extent cx="2221230" cy="194310"/>
              <wp:effectExtent l="0" t="0" r="0" b="0"/>
              <wp:wrapNone/>
              <wp:docPr id="107" name="Textbox 107"/>
              <wp:cNvGraphicFramePr>
                <a:graphicFrameLocks/>
              </wp:cNvGraphicFramePr>
              <a:graphic>
                <a:graphicData uri="http://schemas.microsoft.com/office/word/2010/wordprocessingShape">
                  <wps:wsp>
                    <wps:cNvPr id="107" name="Textbox 107"/>
                    <wps:cNvSpPr txBox="1"/>
                    <wps:spPr>
                      <a:xfrm>
                        <a:off x="0" y="0"/>
                        <a:ext cx="2221230" cy="194310"/>
                      </a:xfrm>
                      <a:prstGeom prst="rect">
                        <a:avLst/>
                      </a:prstGeom>
                    </wps:spPr>
                    <wps:txbx>
                      <w:txbxContent>
                        <w:p>
                          <w:pPr>
                            <w:spacing w:before="10"/>
                            <w:ind w:left="20" w:right="0" w:firstLine="0"/>
                            <w:jc w:val="left"/>
                            <w:rPr>
                              <w:sz w:val="24"/>
                            </w:rPr>
                          </w:pPr>
                          <w:r>
                            <w:rPr>
                              <w:sz w:val="24"/>
                            </w:rPr>
                            <w:t>GVBM</w:t>
                          </w:r>
                          <w:r>
                            <w:rPr>
                              <w:spacing w:val="-5"/>
                              <w:sz w:val="24"/>
                            </w:rPr>
                            <w:t> </w:t>
                          </w:r>
                          <w:r>
                            <w:rPr>
                              <w:sz w:val="24"/>
                            </w:rPr>
                            <w:t>:</w:t>
                          </w:r>
                          <w:r>
                            <w:rPr>
                              <w:spacing w:val="-2"/>
                              <w:sz w:val="24"/>
                            </w:rPr>
                            <w:t> </w:t>
                          </w:r>
                          <w:r>
                            <w:rPr>
                              <w:sz w:val="24"/>
                            </w:rPr>
                            <w:t>LÊ</w:t>
                          </w:r>
                          <w:r>
                            <w:rPr>
                              <w:spacing w:val="-2"/>
                              <w:sz w:val="24"/>
                            </w:rPr>
                            <w:t> </w:t>
                          </w:r>
                          <w:r>
                            <w:rPr>
                              <w:sz w:val="24"/>
                            </w:rPr>
                            <w:t>THỊ</w:t>
                          </w:r>
                          <w:r>
                            <w:rPr>
                              <w:spacing w:val="-3"/>
                              <w:sz w:val="24"/>
                            </w:rPr>
                            <w:t> </w:t>
                          </w:r>
                          <w:r>
                            <w:rPr>
                              <w:sz w:val="24"/>
                            </w:rPr>
                            <w:t>PHƯƠNG</w:t>
                          </w:r>
                          <w:r>
                            <w:rPr>
                              <w:spacing w:val="-2"/>
                              <w:sz w:val="24"/>
                            </w:rPr>
                            <w:t> </w:t>
                          </w:r>
                          <w:r>
                            <w:rPr>
                              <w:spacing w:val="-4"/>
                              <w:sz w:val="24"/>
                            </w:rPr>
                            <w:t>THẢO</w:t>
                          </w:r>
                        </w:p>
                      </w:txbxContent>
                    </wps:txbx>
                    <wps:bodyPr wrap="square" lIns="0" tIns="0" rIns="0" bIns="0" rtlCol="0">
                      <a:noAutofit/>
                    </wps:bodyPr>
                  </wps:wsp>
                </a:graphicData>
              </a:graphic>
            </wp:anchor>
          </w:drawing>
        </mc:Choice>
        <mc:Fallback>
          <w:pict>
            <v:shape style="position:absolute;margin-left:84.099998pt;margin-top:781.326599pt;width:174.9pt;height:15.3pt;mso-position-horizontal-relative:page;mso-position-vertical-relative:page;z-index:-17286144" type="#_x0000_t202" id="docshape89" filled="false" stroked="false">
              <v:textbox inset="0,0,0,0">
                <w:txbxContent>
                  <w:p>
                    <w:pPr>
                      <w:spacing w:before="10"/>
                      <w:ind w:left="20" w:right="0" w:firstLine="0"/>
                      <w:jc w:val="left"/>
                      <w:rPr>
                        <w:sz w:val="24"/>
                      </w:rPr>
                    </w:pPr>
                    <w:r>
                      <w:rPr>
                        <w:sz w:val="24"/>
                      </w:rPr>
                      <w:t>GVBM</w:t>
                    </w:r>
                    <w:r>
                      <w:rPr>
                        <w:spacing w:val="-5"/>
                        <w:sz w:val="24"/>
                      </w:rPr>
                      <w:t> </w:t>
                    </w:r>
                    <w:r>
                      <w:rPr>
                        <w:sz w:val="24"/>
                      </w:rPr>
                      <w:t>:</w:t>
                    </w:r>
                    <w:r>
                      <w:rPr>
                        <w:spacing w:val="-2"/>
                        <w:sz w:val="24"/>
                      </w:rPr>
                      <w:t> </w:t>
                    </w:r>
                    <w:r>
                      <w:rPr>
                        <w:sz w:val="24"/>
                      </w:rPr>
                      <w:t>LÊ</w:t>
                    </w:r>
                    <w:r>
                      <w:rPr>
                        <w:spacing w:val="-2"/>
                        <w:sz w:val="24"/>
                      </w:rPr>
                      <w:t> </w:t>
                    </w:r>
                    <w:r>
                      <w:rPr>
                        <w:sz w:val="24"/>
                      </w:rPr>
                      <w:t>THỊ</w:t>
                    </w:r>
                    <w:r>
                      <w:rPr>
                        <w:spacing w:val="-3"/>
                        <w:sz w:val="24"/>
                      </w:rPr>
                      <w:t> </w:t>
                    </w:r>
                    <w:r>
                      <w:rPr>
                        <w:sz w:val="24"/>
                      </w:rPr>
                      <w:t>PHƯƠNG</w:t>
                    </w:r>
                    <w:r>
                      <w:rPr>
                        <w:spacing w:val="-2"/>
                        <w:sz w:val="24"/>
                      </w:rPr>
                      <w:t> </w:t>
                    </w:r>
                    <w:r>
                      <w:rPr>
                        <w:spacing w:val="-4"/>
                        <w:sz w:val="24"/>
                      </w:rPr>
                      <w:t>THẢO</w:t>
                    </w:r>
                  </w:p>
                </w:txbxContent>
              </v:textbox>
              <w10:wrap type="none"/>
            </v:shape>
          </w:pict>
        </mc:Fallback>
      </mc:AlternateContent>
    </w:r>
    <w:r>
      <w:rPr>
        <w:sz w:val="20"/>
      </w:rPr>
      <mc:AlternateContent>
        <mc:Choice Requires="wps">
          <w:drawing>
            <wp:anchor distT="0" distB="0" distL="0" distR="0" allowOverlap="1" layoutInCell="1" locked="0" behindDoc="1" simplePos="0" relativeHeight="486030848">
              <wp:simplePos x="0" y="0"/>
              <wp:positionH relativeFrom="page">
                <wp:posOffset>6557009</wp:posOffset>
              </wp:positionH>
              <wp:positionV relativeFrom="page">
                <wp:posOffset>9931230</wp:posOffset>
              </wp:positionV>
              <wp:extent cx="241300" cy="194310"/>
              <wp:effectExtent l="0" t="0" r="0" b="0"/>
              <wp:wrapNone/>
              <wp:docPr id="108" name="Textbox 108"/>
              <wp:cNvGraphicFramePr>
                <a:graphicFrameLocks/>
              </wp:cNvGraphicFramePr>
              <a:graphic>
                <a:graphicData uri="http://schemas.microsoft.com/office/word/2010/wordprocessingShape">
                  <wps:wsp>
                    <wps:cNvPr id="108" name="Textbox 108"/>
                    <wps:cNvSpPr txBox="1"/>
                    <wps:spPr>
                      <a:xfrm>
                        <a:off x="0" y="0"/>
                        <a:ext cx="241300" cy="194310"/>
                      </a:xfrm>
                      <a:prstGeom prst="rect">
                        <a:avLst/>
                      </a:prstGeom>
                    </wps:spPr>
                    <wps:txbx>
                      <w:txbxContent>
                        <w:p>
                          <w:pPr>
                            <w:spacing w:before="10"/>
                            <w:ind w:left="60" w:right="0" w:firstLine="0"/>
                            <w:jc w:val="left"/>
                            <w:rPr>
                              <w:sz w:val="24"/>
                            </w:rPr>
                          </w:pPr>
                          <w:r>
                            <w:rPr>
                              <w:spacing w:val="-5"/>
                              <w:sz w:val="24"/>
                            </w:rPr>
                            <w:fldChar w:fldCharType="begin"/>
                          </w:r>
                          <w:r>
                            <w:rPr>
                              <w:spacing w:val="-5"/>
                              <w:sz w:val="24"/>
                            </w:rPr>
                            <w:instrText> PAGE </w:instrText>
                          </w:r>
                          <w:r>
                            <w:rPr>
                              <w:spacing w:val="-5"/>
                              <w:sz w:val="24"/>
                            </w:rPr>
                            <w:fldChar w:fldCharType="separate"/>
                          </w:r>
                          <w:r>
                            <w:rPr>
                              <w:spacing w:val="-5"/>
                              <w:sz w:val="24"/>
                            </w:rPr>
                            <w:t>43</w:t>
                          </w:r>
                          <w:r>
                            <w:rPr>
                              <w:spacing w:val="-5"/>
                              <w:sz w:val="24"/>
                            </w:rPr>
                            <w:fldChar w:fldCharType="end"/>
                          </w:r>
                        </w:p>
                      </w:txbxContent>
                    </wps:txbx>
                    <wps:bodyPr wrap="square" lIns="0" tIns="0" rIns="0" bIns="0" rtlCol="0">
                      <a:noAutofit/>
                    </wps:bodyPr>
                  </wps:wsp>
                </a:graphicData>
              </a:graphic>
            </wp:anchor>
          </w:drawing>
        </mc:Choice>
        <mc:Fallback>
          <w:pict>
            <v:shape style="position:absolute;margin-left:516.299988pt;margin-top:781.986633pt;width:19pt;height:15.3pt;mso-position-horizontal-relative:page;mso-position-vertical-relative:page;z-index:-17285632" type="#_x0000_t202" id="docshape90" filled="false" stroked="false">
              <v:textbox inset="0,0,0,0">
                <w:txbxContent>
                  <w:p>
                    <w:pPr>
                      <w:spacing w:before="10"/>
                      <w:ind w:left="60" w:right="0" w:firstLine="0"/>
                      <w:jc w:val="left"/>
                      <w:rPr>
                        <w:sz w:val="24"/>
                      </w:rPr>
                    </w:pPr>
                    <w:r>
                      <w:rPr>
                        <w:spacing w:val="-5"/>
                        <w:sz w:val="24"/>
                      </w:rPr>
                      <w:fldChar w:fldCharType="begin"/>
                    </w:r>
                    <w:r>
                      <w:rPr>
                        <w:spacing w:val="-5"/>
                        <w:sz w:val="24"/>
                      </w:rPr>
                      <w:instrText> PAGE </w:instrText>
                    </w:r>
                    <w:r>
                      <w:rPr>
                        <w:spacing w:val="-5"/>
                        <w:sz w:val="24"/>
                      </w:rPr>
                      <w:fldChar w:fldCharType="separate"/>
                    </w:r>
                    <w:r>
                      <w:rPr>
                        <w:spacing w:val="-5"/>
                        <w:sz w:val="24"/>
                      </w:rPr>
                      <w:t>43</w:t>
                    </w:r>
                    <w:r>
                      <w:rPr>
                        <w:spacing w:val="-5"/>
                        <w:sz w:val="24"/>
                      </w:rPr>
                      <w:fldChar w:fldCharType="end"/>
                    </w:r>
                  </w:p>
                </w:txbxContent>
              </v:textbox>
              <w10:wrap type="none"/>
            </v:shape>
          </w:pict>
        </mc:Fallback>
      </mc:AlternateContent>
    </w:r>
  </w:p>
</w:ftr>
</file>

<file path=word/footer15.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ind w:left="0"/>
      <w:rPr>
        <w:sz w:val="20"/>
      </w:rPr>
    </w:pPr>
    <w:r>
      <w:rPr>
        <w:sz w:val="20"/>
      </w:rPr>
      <mc:AlternateContent>
        <mc:Choice Requires="wps">
          <w:drawing>
            <wp:anchor distT="0" distB="0" distL="0" distR="0" allowOverlap="1" layoutInCell="1" locked="0" behindDoc="1" simplePos="0" relativeHeight="486031872">
              <wp:simplePos x="0" y="0"/>
              <wp:positionH relativeFrom="page">
                <wp:posOffset>1061720</wp:posOffset>
              </wp:positionH>
              <wp:positionV relativeFrom="page">
                <wp:posOffset>9890772</wp:posOffset>
              </wp:positionV>
              <wp:extent cx="5798820" cy="37465"/>
              <wp:effectExtent l="0" t="0" r="0" b="0"/>
              <wp:wrapNone/>
              <wp:docPr id="110" name="Graphic 110"/>
              <wp:cNvGraphicFramePr>
                <a:graphicFrameLocks/>
              </wp:cNvGraphicFramePr>
              <a:graphic>
                <a:graphicData uri="http://schemas.microsoft.com/office/word/2010/wordprocessingShape">
                  <wps:wsp>
                    <wps:cNvPr id="110" name="Graphic 110"/>
                    <wps:cNvSpPr/>
                    <wps:spPr>
                      <a:xfrm>
                        <a:off x="0" y="0"/>
                        <a:ext cx="5798820" cy="37465"/>
                      </a:xfrm>
                      <a:custGeom>
                        <a:avLst/>
                        <a:gdLst/>
                        <a:ahLst/>
                        <a:cxnLst/>
                        <a:rect l="l" t="t" r="r" b="b"/>
                        <a:pathLst>
                          <a:path w="5798820" h="37465">
                            <a:moveTo>
                              <a:pt x="5798566" y="18275"/>
                            </a:moveTo>
                            <a:lnTo>
                              <a:pt x="0" y="18275"/>
                            </a:lnTo>
                            <a:lnTo>
                              <a:pt x="0" y="37325"/>
                            </a:lnTo>
                            <a:lnTo>
                              <a:pt x="5798566" y="37325"/>
                            </a:lnTo>
                            <a:lnTo>
                              <a:pt x="5798566" y="18275"/>
                            </a:lnTo>
                            <a:close/>
                          </a:path>
                          <a:path w="5798820" h="37465">
                            <a:moveTo>
                              <a:pt x="5798566" y="0"/>
                            </a:moveTo>
                            <a:lnTo>
                              <a:pt x="0" y="0"/>
                            </a:lnTo>
                            <a:lnTo>
                              <a:pt x="0" y="9131"/>
                            </a:lnTo>
                            <a:lnTo>
                              <a:pt x="5798566" y="9131"/>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83.600006pt;margin-top:778.800964pt;width:456.6pt;height:2.95pt;mso-position-horizontal-relative:page;mso-position-vertical-relative:page;z-index:-17284608" id="docshape92" coordorigin="1672,15576" coordsize="9132,59" path="m10804,15605l1672,15605,1672,15635,10804,15635,10804,15605xm10804,15576l1672,15576,1672,15590,10804,15590,10804,15576xe" filled="true" fillcolor="#000000" stroked="false">
              <v:path arrowok="t"/>
              <v:fill type="solid"/>
              <w10:wrap type="none"/>
            </v:shape>
          </w:pict>
        </mc:Fallback>
      </mc:AlternateContent>
    </w:r>
    <w:r>
      <w:rPr>
        <w:sz w:val="20"/>
      </w:rPr>
      <mc:AlternateContent>
        <mc:Choice Requires="wps">
          <w:drawing>
            <wp:anchor distT="0" distB="0" distL="0" distR="0" allowOverlap="1" layoutInCell="1" locked="0" behindDoc="1" simplePos="0" relativeHeight="486032384">
              <wp:simplePos x="0" y="0"/>
              <wp:positionH relativeFrom="page">
                <wp:posOffset>1068069</wp:posOffset>
              </wp:positionH>
              <wp:positionV relativeFrom="page">
                <wp:posOffset>9922847</wp:posOffset>
              </wp:positionV>
              <wp:extent cx="2221230" cy="194310"/>
              <wp:effectExtent l="0" t="0" r="0" b="0"/>
              <wp:wrapNone/>
              <wp:docPr id="111" name="Textbox 111"/>
              <wp:cNvGraphicFramePr>
                <a:graphicFrameLocks/>
              </wp:cNvGraphicFramePr>
              <a:graphic>
                <a:graphicData uri="http://schemas.microsoft.com/office/word/2010/wordprocessingShape">
                  <wps:wsp>
                    <wps:cNvPr id="111" name="Textbox 111"/>
                    <wps:cNvSpPr txBox="1"/>
                    <wps:spPr>
                      <a:xfrm>
                        <a:off x="0" y="0"/>
                        <a:ext cx="2221230" cy="194310"/>
                      </a:xfrm>
                      <a:prstGeom prst="rect">
                        <a:avLst/>
                      </a:prstGeom>
                    </wps:spPr>
                    <wps:txbx>
                      <w:txbxContent>
                        <w:p>
                          <w:pPr>
                            <w:spacing w:before="10"/>
                            <w:ind w:left="20" w:right="0" w:firstLine="0"/>
                            <w:jc w:val="left"/>
                            <w:rPr>
                              <w:sz w:val="24"/>
                            </w:rPr>
                          </w:pPr>
                          <w:r>
                            <w:rPr>
                              <w:sz w:val="24"/>
                            </w:rPr>
                            <w:t>GVBM</w:t>
                          </w:r>
                          <w:r>
                            <w:rPr>
                              <w:spacing w:val="-5"/>
                              <w:sz w:val="24"/>
                            </w:rPr>
                            <w:t> </w:t>
                          </w:r>
                          <w:r>
                            <w:rPr>
                              <w:sz w:val="24"/>
                            </w:rPr>
                            <w:t>:</w:t>
                          </w:r>
                          <w:r>
                            <w:rPr>
                              <w:spacing w:val="-2"/>
                              <w:sz w:val="24"/>
                            </w:rPr>
                            <w:t> </w:t>
                          </w:r>
                          <w:r>
                            <w:rPr>
                              <w:sz w:val="24"/>
                            </w:rPr>
                            <w:t>LÊ</w:t>
                          </w:r>
                          <w:r>
                            <w:rPr>
                              <w:spacing w:val="-2"/>
                              <w:sz w:val="24"/>
                            </w:rPr>
                            <w:t> </w:t>
                          </w:r>
                          <w:r>
                            <w:rPr>
                              <w:sz w:val="24"/>
                            </w:rPr>
                            <w:t>THỊ</w:t>
                          </w:r>
                          <w:r>
                            <w:rPr>
                              <w:spacing w:val="-3"/>
                              <w:sz w:val="24"/>
                            </w:rPr>
                            <w:t> </w:t>
                          </w:r>
                          <w:r>
                            <w:rPr>
                              <w:sz w:val="24"/>
                            </w:rPr>
                            <w:t>PHƯƠNG</w:t>
                          </w:r>
                          <w:r>
                            <w:rPr>
                              <w:spacing w:val="-2"/>
                              <w:sz w:val="24"/>
                            </w:rPr>
                            <w:t> </w:t>
                          </w:r>
                          <w:r>
                            <w:rPr>
                              <w:spacing w:val="-4"/>
                              <w:sz w:val="24"/>
                            </w:rPr>
                            <w:t>THẢO</w:t>
                          </w:r>
                        </w:p>
                      </w:txbxContent>
                    </wps:txbx>
                    <wps:bodyPr wrap="square" lIns="0" tIns="0" rIns="0" bIns="0" rtlCol="0">
                      <a:noAutofit/>
                    </wps:bodyPr>
                  </wps:wsp>
                </a:graphicData>
              </a:graphic>
            </wp:anchor>
          </w:drawing>
        </mc:Choice>
        <mc:Fallback>
          <w:pict>
            <v:shape style="position:absolute;margin-left:84.099998pt;margin-top:781.326599pt;width:174.9pt;height:15.3pt;mso-position-horizontal-relative:page;mso-position-vertical-relative:page;z-index:-17284096" type="#_x0000_t202" id="docshape93" filled="false" stroked="false">
              <v:textbox inset="0,0,0,0">
                <w:txbxContent>
                  <w:p>
                    <w:pPr>
                      <w:spacing w:before="10"/>
                      <w:ind w:left="20" w:right="0" w:firstLine="0"/>
                      <w:jc w:val="left"/>
                      <w:rPr>
                        <w:sz w:val="24"/>
                      </w:rPr>
                    </w:pPr>
                    <w:r>
                      <w:rPr>
                        <w:sz w:val="24"/>
                      </w:rPr>
                      <w:t>GVBM</w:t>
                    </w:r>
                    <w:r>
                      <w:rPr>
                        <w:spacing w:val="-5"/>
                        <w:sz w:val="24"/>
                      </w:rPr>
                      <w:t> </w:t>
                    </w:r>
                    <w:r>
                      <w:rPr>
                        <w:sz w:val="24"/>
                      </w:rPr>
                      <w:t>:</w:t>
                    </w:r>
                    <w:r>
                      <w:rPr>
                        <w:spacing w:val="-2"/>
                        <w:sz w:val="24"/>
                      </w:rPr>
                      <w:t> </w:t>
                    </w:r>
                    <w:r>
                      <w:rPr>
                        <w:sz w:val="24"/>
                      </w:rPr>
                      <w:t>LÊ</w:t>
                    </w:r>
                    <w:r>
                      <w:rPr>
                        <w:spacing w:val="-2"/>
                        <w:sz w:val="24"/>
                      </w:rPr>
                      <w:t> </w:t>
                    </w:r>
                    <w:r>
                      <w:rPr>
                        <w:sz w:val="24"/>
                      </w:rPr>
                      <w:t>THỊ</w:t>
                    </w:r>
                    <w:r>
                      <w:rPr>
                        <w:spacing w:val="-3"/>
                        <w:sz w:val="24"/>
                      </w:rPr>
                      <w:t> </w:t>
                    </w:r>
                    <w:r>
                      <w:rPr>
                        <w:sz w:val="24"/>
                      </w:rPr>
                      <w:t>PHƯƠNG</w:t>
                    </w:r>
                    <w:r>
                      <w:rPr>
                        <w:spacing w:val="-2"/>
                        <w:sz w:val="24"/>
                      </w:rPr>
                      <w:t> </w:t>
                    </w:r>
                    <w:r>
                      <w:rPr>
                        <w:spacing w:val="-4"/>
                        <w:sz w:val="24"/>
                      </w:rPr>
                      <w:t>THẢO</w:t>
                    </w:r>
                  </w:p>
                </w:txbxContent>
              </v:textbox>
              <w10:wrap type="none"/>
            </v:shape>
          </w:pict>
        </mc:Fallback>
      </mc:AlternateContent>
    </w:r>
    <w:r>
      <w:rPr>
        <w:sz w:val="20"/>
      </w:rPr>
      <mc:AlternateContent>
        <mc:Choice Requires="wps">
          <w:drawing>
            <wp:anchor distT="0" distB="0" distL="0" distR="0" allowOverlap="1" layoutInCell="1" locked="0" behindDoc="1" simplePos="0" relativeHeight="486032896">
              <wp:simplePos x="0" y="0"/>
              <wp:positionH relativeFrom="page">
                <wp:posOffset>6557009</wp:posOffset>
              </wp:positionH>
              <wp:positionV relativeFrom="page">
                <wp:posOffset>9931230</wp:posOffset>
              </wp:positionV>
              <wp:extent cx="241300" cy="194310"/>
              <wp:effectExtent l="0" t="0" r="0" b="0"/>
              <wp:wrapNone/>
              <wp:docPr id="112" name="Textbox 112"/>
              <wp:cNvGraphicFramePr>
                <a:graphicFrameLocks/>
              </wp:cNvGraphicFramePr>
              <a:graphic>
                <a:graphicData uri="http://schemas.microsoft.com/office/word/2010/wordprocessingShape">
                  <wps:wsp>
                    <wps:cNvPr id="112" name="Textbox 112"/>
                    <wps:cNvSpPr txBox="1"/>
                    <wps:spPr>
                      <a:xfrm>
                        <a:off x="0" y="0"/>
                        <a:ext cx="241300" cy="194310"/>
                      </a:xfrm>
                      <a:prstGeom prst="rect">
                        <a:avLst/>
                      </a:prstGeom>
                    </wps:spPr>
                    <wps:txbx>
                      <w:txbxContent>
                        <w:p>
                          <w:pPr>
                            <w:spacing w:before="10"/>
                            <w:ind w:left="60" w:right="0" w:firstLine="0"/>
                            <w:jc w:val="left"/>
                            <w:rPr>
                              <w:sz w:val="24"/>
                            </w:rPr>
                          </w:pPr>
                          <w:r>
                            <w:rPr>
                              <w:spacing w:val="-5"/>
                              <w:sz w:val="24"/>
                            </w:rPr>
                            <w:fldChar w:fldCharType="begin"/>
                          </w:r>
                          <w:r>
                            <w:rPr>
                              <w:spacing w:val="-5"/>
                              <w:sz w:val="24"/>
                            </w:rPr>
                            <w:instrText> PAGE </w:instrText>
                          </w:r>
                          <w:r>
                            <w:rPr>
                              <w:spacing w:val="-5"/>
                              <w:sz w:val="24"/>
                            </w:rPr>
                            <w:fldChar w:fldCharType="separate"/>
                          </w:r>
                          <w:r>
                            <w:rPr>
                              <w:spacing w:val="-5"/>
                              <w:sz w:val="24"/>
                            </w:rPr>
                            <w:t>45</w:t>
                          </w:r>
                          <w:r>
                            <w:rPr>
                              <w:spacing w:val="-5"/>
                              <w:sz w:val="24"/>
                            </w:rPr>
                            <w:fldChar w:fldCharType="end"/>
                          </w:r>
                        </w:p>
                      </w:txbxContent>
                    </wps:txbx>
                    <wps:bodyPr wrap="square" lIns="0" tIns="0" rIns="0" bIns="0" rtlCol="0">
                      <a:noAutofit/>
                    </wps:bodyPr>
                  </wps:wsp>
                </a:graphicData>
              </a:graphic>
            </wp:anchor>
          </w:drawing>
        </mc:Choice>
        <mc:Fallback>
          <w:pict>
            <v:shape style="position:absolute;margin-left:516.299988pt;margin-top:781.986633pt;width:19pt;height:15.3pt;mso-position-horizontal-relative:page;mso-position-vertical-relative:page;z-index:-17283584" type="#_x0000_t202" id="docshape94" filled="false" stroked="false">
              <v:textbox inset="0,0,0,0">
                <w:txbxContent>
                  <w:p>
                    <w:pPr>
                      <w:spacing w:before="10"/>
                      <w:ind w:left="60" w:right="0" w:firstLine="0"/>
                      <w:jc w:val="left"/>
                      <w:rPr>
                        <w:sz w:val="24"/>
                      </w:rPr>
                    </w:pPr>
                    <w:r>
                      <w:rPr>
                        <w:spacing w:val="-5"/>
                        <w:sz w:val="24"/>
                      </w:rPr>
                      <w:fldChar w:fldCharType="begin"/>
                    </w:r>
                    <w:r>
                      <w:rPr>
                        <w:spacing w:val="-5"/>
                        <w:sz w:val="24"/>
                      </w:rPr>
                      <w:instrText> PAGE </w:instrText>
                    </w:r>
                    <w:r>
                      <w:rPr>
                        <w:spacing w:val="-5"/>
                        <w:sz w:val="24"/>
                      </w:rPr>
                      <w:fldChar w:fldCharType="separate"/>
                    </w:r>
                    <w:r>
                      <w:rPr>
                        <w:spacing w:val="-5"/>
                        <w:sz w:val="24"/>
                      </w:rPr>
                      <w:t>45</w:t>
                    </w:r>
                    <w:r>
                      <w:rPr>
                        <w:spacing w:val="-5"/>
                        <w:sz w:val="24"/>
                      </w:rPr>
                      <w:fldChar w:fldCharType="end"/>
                    </w:r>
                  </w:p>
                </w:txbxContent>
              </v:textbox>
              <w10:wrap type="none"/>
            </v:shape>
          </w:pict>
        </mc:Fallback>
      </mc:AlternateContent>
    </w:r>
  </w:p>
</w:ftr>
</file>

<file path=word/footer16.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ind w:left="0"/>
      <w:rPr>
        <w:sz w:val="20"/>
      </w:rPr>
    </w:pPr>
    <w:r>
      <w:rPr>
        <w:sz w:val="20"/>
      </w:rPr>
      <mc:AlternateContent>
        <mc:Choice Requires="wps">
          <w:drawing>
            <wp:anchor distT="0" distB="0" distL="0" distR="0" allowOverlap="1" layoutInCell="1" locked="0" behindDoc="1" simplePos="0" relativeHeight="486034432">
              <wp:simplePos x="0" y="0"/>
              <wp:positionH relativeFrom="page">
                <wp:posOffset>1061720</wp:posOffset>
              </wp:positionH>
              <wp:positionV relativeFrom="page">
                <wp:posOffset>9890772</wp:posOffset>
              </wp:positionV>
              <wp:extent cx="5798820" cy="37465"/>
              <wp:effectExtent l="0" t="0" r="0" b="0"/>
              <wp:wrapNone/>
              <wp:docPr id="116" name="Graphic 116"/>
              <wp:cNvGraphicFramePr>
                <a:graphicFrameLocks/>
              </wp:cNvGraphicFramePr>
              <a:graphic>
                <a:graphicData uri="http://schemas.microsoft.com/office/word/2010/wordprocessingShape">
                  <wps:wsp>
                    <wps:cNvPr id="116" name="Graphic 116"/>
                    <wps:cNvSpPr/>
                    <wps:spPr>
                      <a:xfrm>
                        <a:off x="0" y="0"/>
                        <a:ext cx="5798820" cy="37465"/>
                      </a:xfrm>
                      <a:custGeom>
                        <a:avLst/>
                        <a:gdLst/>
                        <a:ahLst/>
                        <a:cxnLst/>
                        <a:rect l="l" t="t" r="r" b="b"/>
                        <a:pathLst>
                          <a:path w="5798820" h="37465">
                            <a:moveTo>
                              <a:pt x="5798566" y="18275"/>
                            </a:moveTo>
                            <a:lnTo>
                              <a:pt x="0" y="18275"/>
                            </a:lnTo>
                            <a:lnTo>
                              <a:pt x="0" y="37325"/>
                            </a:lnTo>
                            <a:lnTo>
                              <a:pt x="5798566" y="37325"/>
                            </a:lnTo>
                            <a:lnTo>
                              <a:pt x="5798566" y="18275"/>
                            </a:lnTo>
                            <a:close/>
                          </a:path>
                          <a:path w="5798820" h="37465">
                            <a:moveTo>
                              <a:pt x="5798566" y="0"/>
                            </a:moveTo>
                            <a:lnTo>
                              <a:pt x="0" y="0"/>
                            </a:lnTo>
                            <a:lnTo>
                              <a:pt x="0" y="9131"/>
                            </a:lnTo>
                            <a:lnTo>
                              <a:pt x="5798566" y="9131"/>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83.600006pt;margin-top:778.800964pt;width:456.6pt;height:2.95pt;mso-position-horizontal-relative:page;mso-position-vertical-relative:page;z-index:-17282048" id="docshape97" coordorigin="1672,15576" coordsize="9132,59" path="m10804,15605l1672,15605,1672,15635,10804,15635,10804,15605xm10804,15576l1672,15576,1672,15590,10804,15590,10804,15576xe" filled="true" fillcolor="#000000" stroked="false">
              <v:path arrowok="t"/>
              <v:fill type="solid"/>
              <w10:wrap type="none"/>
            </v:shape>
          </w:pict>
        </mc:Fallback>
      </mc:AlternateContent>
    </w:r>
    <w:r>
      <w:rPr>
        <w:sz w:val="20"/>
      </w:rPr>
      <mc:AlternateContent>
        <mc:Choice Requires="wps">
          <w:drawing>
            <wp:anchor distT="0" distB="0" distL="0" distR="0" allowOverlap="1" layoutInCell="1" locked="0" behindDoc="1" simplePos="0" relativeHeight="486034944">
              <wp:simplePos x="0" y="0"/>
              <wp:positionH relativeFrom="page">
                <wp:posOffset>1068069</wp:posOffset>
              </wp:positionH>
              <wp:positionV relativeFrom="page">
                <wp:posOffset>9922847</wp:posOffset>
              </wp:positionV>
              <wp:extent cx="2221230" cy="194310"/>
              <wp:effectExtent l="0" t="0" r="0" b="0"/>
              <wp:wrapNone/>
              <wp:docPr id="117" name="Textbox 117"/>
              <wp:cNvGraphicFramePr>
                <a:graphicFrameLocks/>
              </wp:cNvGraphicFramePr>
              <a:graphic>
                <a:graphicData uri="http://schemas.microsoft.com/office/word/2010/wordprocessingShape">
                  <wps:wsp>
                    <wps:cNvPr id="117" name="Textbox 117"/>
                    <wps:cNvSpPr txBox="1"/>
                    <wps:spPr>
                      <a:xfrm>
                        <a:off x="0" y="0"/>
                        <a:ext cx="2221230" cy="194310"/>
                      </a:xfrm>
                      <a:prstGeom prst="rect">
                        <a:avLst/>
                      </a:prstGeom>
                    </wps:spPr>
                    <wps:txbx>
                      <w:txbxContent>
                        <w:p>
                          <w:pPr>
                            <w:spacing w:before="10"/>
                            <w:ind w:left="20" w:right="0" w:firstLine="0"/>
                            <w:jc w:val="left"/>
                            <w:rPr>
                              <w:sz w:val="24"/>
                            </w:rPr>
                          </w:pPr>
                          <w:r>
                            <w:rPr>
                              <w:sz w:val="24"/>
                            </w:rPr>
                            <w:t>GVBM</w:t>
                          </w:r>
                          <w:r>
                            <w:rPr>
                              <w:spacing w:val="-5"/>
                              <w:sz w:val="24"/>
                            </w:rPr>
                            <w:t> </w:t>
                          </w:r>
                          <w:r>
                            <w:rPr>
                              <w:sz w:val="24"/>
                            </w:rPr>
                            <w:t>:</w:t>
                          </w:r>
                          <w:r>
                            <w:rPr>
                              <w:spacing w:val="-2"/>
                              <w:sz w:val="24"/>
                            </w:rPr>
                            <w:t> </w:t>
                          </w:r>
                          <w:r>
                            <w:rPr>
                              <w:sz w:val="24"/>
                            </w:rPr>
                            <w:t>LÊ</w:t>
                          </w:r>
                          <w:r>
                            <w:rPr>
                              <w:spacing w:val="-2"/>
                              <w:sz w:val="24"/>
                            </w:rPr>
                            <w:t> </w:t>
                          </w:r>
                          <w:r>
                            <w:rPr>
                              <w:sz w:val="24"/>
                            </w:rPr>
                            <w:t>THỊ</w:t>
                          </w:r>
                          <w:r>
                            <w:rPr>
                              <w:spacing w:val="-3"/>
                              <w:sz w:val="24"/>
                            </w:rPr>
                            <w:t> </w:t>
                          </w:r>
                          <w:r>
                            <w:rPr>
                              <w:sz w:val="24"/>
                            </w:rPr>
                            <w:t>PHƯƠNG</w:t>
                          </w:r>
                          <w:r>
                            <w:rPr>
                              <w:spacing w:val="-2"/>
                              <w:sz w:val="24"/>
                            </w:rPr>
                            <w:t> </w:t>
                          </w:r>
                          <w:r>
                            <w:rPr>
                              <w:spacing w:val="-4"/>
                              <w:sz w:val="24"/>
                            </w:rPr>
                            <w:t>THẢO</w:t>
                          </w:r>
                        </w:p>
                      </w:txbxContent>
                    </wps:txbx>
                    <wps:bodyPr wrap="square" lIns="0" tIns="0" rIns="0" bIns="0" rtlCol="0">
                      <a:noAutofit/>
                    </wps:bodyPr>
                  </wps:wsp>
                </a:graphicData>
              </a:graphic>
            </wp:anchor>
          </w:drawing>
        </mc:Choice>
        <mc:Fallback>
          <w:pict>
            <v:shape style="position:absolute;margin-left:84.099998pt;margin-top:781.326599pt;width:174.9pt;height:15.3pt;mso-position-horizontal-relative:page;mso-position-vertical-relative:page;z-index:-17281536" type="#_x0000_t202" id="docshape98" filled="false" stroked="false">
              <v:textbox inset="0,0,0,0">
                <w:txbxContent>
                  <w:p>
                    <w:pPr>
                      <w:spacing w:before="10"/>
                      <w:ind w:left="20" w:right="0" w:firstLine="0"/>
                      <w:jc w:val="left"/>
                      <w:rPr>
                        <w:sz w:val="24"/>
                      </w:rPr>
                    </w:pPr>
                    <w:r>
                      <w:rPr>
                        <w:sz w:val="24"/>
                      </w:rPr>
                      <w:t>GVBM</w:t>
                    </w:r>
                    <w:r>
                      <w:rPr>
                        <w:spacing w:val="-5"/>
                        <w:sz w:val="24"/>
                      </w:rPr>
                      <w:t> </w:t>
                    </w:r>
                    <w:r>
                      <w:rPr>
                        <w:sz w:val="24"/>
                      </w:rPr>
                      <w:t>:</w:t>
                    </w:r>
                    <w:r>
                      <w:rPr>
                        <w:spacing w:val="-2"/>
                        <w:sz w:val="24"/>
                      </w:rPr>
                      <w:t> </w:t>
                    </w:r>
                    <w:r>
                      <w:rPr>
                        <w:sz w:val="24"/>
                      </w:rPr>
                      <w:t>LÊ</w:t>
                    </w:r>
                    <w:r>
                      <w:rPr>
                        <w:spacing w:val="-2"/>
                        <w:sz w:val="24"/>
                      </w:rPr>
                      <w:t> </w:t>
                    </w:r>
                    <w:r>
                      <w:rPr>
                        <w:sz w:val="24"/>
                      </w:rPr>
                      <w:t>THỊ</w:t>
                    </w:r>
                    <w:r>
                      <w:rPr>
                        <w:spacing w:val="-3"/>
                        <w:sz w:val="24"/>
                      </w:rPr>
                      <w:t> </w:t>
                    </w:r>
                    <w:r>
                      <w:rPr>
                        <w:sz w:val="24"/>
                      </w:rPr>
                      <w:t>PHƯƠNG</w:t>
                    </w:r>
                    <w:r>
                      <w:rPr>
                        <w:spacing w:val="-2"/>
                        <w:sz w:val="24"/>
                      </w:rPr>
                      <w:t> </w:t>
                    </w:r>
                    <w:r>
                      <w:rPr>
                        <w:spacing w:val="-4"/>
                        <w:sz w:val="24"/>
                      </w:rPr>
                      <w:t>THẢO</w:t>
                    </w:r>
                  </w:p>
                </w:txbxContent>
              </v:textbox>
              <w10:wrap type="none"/>
            </v:shape>
          </w:pict>
        </mc:Fallback>
      </mc:AlternateContent>
    </w:r>
    <w:r>
      <w:rPr>
        <w:sz w:val="20"/>
      </w:rPr>
      <mc:AlternateContent>
        <mc:Choice Requires="wps">
          <w:drawing>
            <wp:anchor distT="0" distB="0" distL="0" distR="0" allowOverlap="1" layoutInCell="1" locked="0" behindDoc="1" simplePos="0" relativeHeight="486035456">
              <wp:simplePos x="0" y="0"/>
              <wp:positionH relativeFrom="page">
                <wp:posOffset>6557009</wp:posOffset>
              </wp:positionH>
              <wp:positionV relativeFrom="page">
                <wp:posOffset>9931230</wp:posOffset>
              </wp:positionV>
              <wp:extent cx="241300" cy="194310"/>
              <wp:effectExtent l="0" t="0" r="0" b="0"/>
              <wp:wrapNone/>
              <wp:docPr id="118" name="Textbox 118"/>
              <wp:cNvGraphicFramePr>
                <a:graphicFrameLocks/>
              </wp:cNvGraphicFramePr>
              <a:graphic>
                <a:graphicData uri="http://schemas.microsoft.com/office/word/2010/wordprocessingShape">
                  <wps:wsp>
                    <wps:cNvPr id="118" name="Textbox 118"/>
                    <wps:cNvSpPr txBox="1"/>
                    <wps:spPr>
                      <a:xfrm>
                        <a:off x="0" y="0"/>
                        <a:ext cx="241300" cy="194310"/>
                      </a:xfrm>
                      <a:prstGeom prst="rect">
                        <a:avLst/>
                      </a:prstGeom>
                    </wps:spPr>
                    <wps:txbx>
                      <w:txbxContent>
                        <w:p>
                          <w:pPr>
                            <w:spacing w:before="10"/>
                            <w:ind w:left="60" w:right="0" w:firstLine="0"/>
                            <w:jc w:val="left"/>
                            <w:rPr>
                              <w:sz w:val="24"/>
                            </w:rPr>
                          </w:pPr>
                          <w:r>
                            <w:rPr>
                              <w:spacing w:val="-5"/>
                              <w:sz w:val="24"/>
                            </w:rPr>
                            <w:fldChar w:fldCharType="begin"/>
                          </w:r>
                          <w:r>
                            <w:rPr>
                              <w:spacing w:val="-5"/>
                              <w:sz w:val="24"/>
                            </w:rPr>
                            <w:instrText> PAGE </w:instrText>
                          </w:r>
                          <w:r>
                            <w:rPr>
                              <w:spacing w:val="-5"/>
                              <w:sz w:val="24"/>
                            </w:rPr>
                            <w:fldChar w:fldCharType="separate"/>
                          </w:r>
                          <w:r>
                            <w:rPr>
                              <w:spacing w:val="-5"/>
                              <w:sz w:val="24"/>
                            </w:rPr>
                            <w:t>46</w:t>
                          </w:r>
                          <w:r>
                            <w:rPr>
                              <w:spacing w:val="-5"/>
                              <w:sz w:val="24"/>
                            </w:rPr>
                            <w:fldChar w:fldCharType="end"/>
                          </w:r>
                        </w:p>
                      </w:txbxContent>
                    </wps:txbx>
                    <wps:bodyPr wrap="square" lIns="0" tIns="0" rIns="0" bIns="0" rtlCol="0">
                      <a:noAutofit/>
                    </wps:bodyPr>
                  </wps:wsp>
                </a:graphicData>
              </a:graphic>
            </wp:anchor>
          </w:drawing>
        </mc:Choice>
        <mc:Fallback>
          <w:pict>
            <v:shape style="position:absolute;margin-left:516.299988pt;margin-top:781.986633pt;width:19pt;height:15.3pt;mso-position-horizontal-relative:page;mso-position-vertical-relative:page;z-index:-17281024" type="#_x0000_t202" id="docshape99" filled="false" stroked="false">
              <v:textbox inset="0,0,0,0">
                <w:txbxContent>
                  <w:p>
                    <w:pPr>
                      <w:spacing w:before="10"/>
                      <w:ind w:left="60" w:right="0" w:firstLine="0"/>
                      <w:jc w:val="left"/>
                      <w:rPr>
                        <w:sz w:val="24"/>
                      </w:rPr>
                    </w:pPr>
                    <w:r>
                      <w:rPr>
                        <w:spacing w:val="-5"/>
                        <w:sz w:val="24"/>
                      </w:rPr>
                      <w:fldChar w:fldCharType="begin"/>
                    </w:r>
                    <w:r>
                      <w:rPr>
                        <w:spacing w:val="-5"/>
                        <w:sz w:val="24"/>
                      </w:rPr>
                      <w:instrText> PAGE </w:instrText>
                    </w:r>
                    <w:r>
                      <w:rPr>
                        <w:spacing w:val="-5"/>
                        <w:sz w:val="24"/>
                      </w:rPr>
                      <w:fldChar w:fldCharType="separate"/>
                    </w:r>
                    <w:r>
                      <w:rPr>
                        <w:spacing w:val="-5"/>
                        <w:sz w:val="24"/>
                      </w:rPr>
                      <w:t>46</w:t>
                    </w:r>
                    <w:r>
                      <w:rPr>
                        <w:spacing w:val="-5"/>
                        <w:sz w:val="24"/>
                      </w:rPr>
                      <w:fldChar w:fldCharType="end"/>
                    </w:r>
                  </w:p>
                </w:txbxContent>
              </v:textbox>
              <w10:wrap type="none"/>
            </v:shape>
          </w:pict>
        </mc:Fallback>
      </mc:AlternateContent>
    </w:r>
  </w:p>
</w:ftr>
</file>

<file path=word/footer17.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ind w:left="0"/>
      <w:rPr>
        <w:sz w:val="20"/>
      </w:rPr>
    </w:pPr>
    <w:r>
      <w:rPr>
        <w:sz w:val="20"/>
      </w:rPr>
      <mc:AlternateContent>
        <mc:Choice Requires="wps">
          <w:drawing>
            <wp:anchor distT="0" distB="0" distL="0" distR="0" allowOverlap="1" layoutInCell="1" locked="0" behindDoc="1" simplePos="0" relativeHeight="486036480">
              <wp:simplePos x="0" y="0"/>
              <wp:positionH relativeFrom="page">
                <wp:posOffset>1061720</wp:posOffset>
              </wp:positionH>
              <wp:positionV relativeFrom="page">
                <wp:posOffset>9890772</wp:posOffset>
              </wp:positionV>
              <wp:extent cx="5798820" cy="37465"/>
              <wp:effectExtent l="0" t="0" r="0" b="0"/>
              <wp:wrapNone/>
              <wp:docPr id="120" name="Graphic 120"/>
              <wp:cNvGraphicFramePr>
                <a:graphicFrameLocks/>
              </wp:cNvGraphicFramePr>
              <a:graphic>
                <a:graphicData uri="http://schemas.microsoft.com/office/word/2010/wordprocessingShape">
                  <wps:wsp>
                    <wps:cNvPr id="120" name="Graphic 120"/>
                    <wps:cNvSpPr/>
                    <wps:spPr>
                      <a:xfrm>
                        <a:off x="0" y="0"/>
                        <a:ext cx="5798820" cy="37465"/>
                      </a:xfrm>
                      <a:custGeom>
                        <a:avLst/>
                        <a:gdLst/>
                        <a:ahLst/>
                        <a:cxnLst/>
                        <a:rect l="l" t="t" r="r" b="b"/>
                        <a:pathLst>
                          <a:path w="5798820" h="37465">
                            <a:moveTo>
                              <a:pt x="5798566" y="18275"/>
                            </a:moveTo>
                            <a:lnTo>
                              <a:pt x="0" y="18275"/>
                            </a:lnTo>
                            <a:lnTo>
                              <a:pt x="0" y="37325"/>
                            </a:lnTo>
                            <a:lnTo>
                              <a:pt x="5798566" y="37325"/>
                            </a:lnTo>
                            <a:lnTo>
                              <a:pt x="5798566" y="18275"/>
                            </a:lnTo>
                            <a:close/>
                          </a:path>
                          <a:path w="5798820" h="37465">
                            <a:moveTo>
                              <a:pt x="5798566" y="0"/>
                            </a:moveTo>
                            <a:lnTo>
                              <a:pt x="0" y="0"/>
                            </a:lnTo>
                            <a:lnTo>
                              <a:pt x="0" y="9131"/>
                            </a:lnTo>
                            <a:lnTo>
                              <a:pt x="5798566" y="9131"/>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83.600006pt;margin-top:778.800964pt;width:456.6pt;height:2.95pt;mso-position-horizontal-relative:page;mso-position-vertical-relative:page;z-index:-17280000" id="docshape101" coordorigin="1672,15576" coordsize="9132,59" path="m10804,15605l1672,15605,1672,15635,10804,15635,10804,15605xm10804,15576l1672,15576,1672,15590,10804,15590,10804,15576xe" filled="true" fillcolor="#000000" stroked="false">
              <v:path arrowok="t"/>
              <v:fill type="solid"/>
              <w10:wrap type="none"/>
            </v:shape>
          </w:pict>
        </mc:Fallback>
      </mc:AlternateContent>
    </w:r>
    <w:r>
      <w:rPr>
        <w:sz w:val="20"/>
      </w:rPr>
      <mc:AlternateContent>
        <mc:Choice Requires="wps">
          <w:drawing>
            <wp:anchor distT="0" distB="0" distL="0" distR="0" allowOverlap="1" layoutInCell="1" locked="0" behindDoc="1" simplePos="0" relativeHeight="486036992">
              <wp:simplePos x="0" y="0"/>
              <wp:positionH relativeFrom="page">
                <wp:posOffset>1068069</wp:posOffset>
              </wp:positionH>
              <wp:positionV relativeFrom="page">
                <wp:posOffset>9922847</wp:posOffset>
              </wp:positionV>
              <wp:extent cx="2221230" cy="194310"/>
              <wp:effectExtent l="0" t="0" r="0" b="0"/>
              <wp:wrapNone/>
              <wp:docPr id="121" name="Textbox 121"/>
              <wp:cNvGraphicFramePr>
                <a:graphicFrameLocks/>
              </wp:cNvGraphicFramePr>
              <a:graphic>
                <a:graphicData uri="http://schemas.microsoft.com/office/word/2010/wordprocessingShape">
                  <wps:wsp>
                    <wps:cNvPr id="121" name="Textbox 121"/>
                    <wps:cNvSpPr txBox="1"/>
                    <wps:spPr>
                      <a:xfrm>
                        <a:off x="0" y="0"/>
                        <a:ext cx="2221230" cy="194310"/>
                      </a:xfrm>
                      <a:prstGeom prst="rect">
                        <a:avLst/>
                      </a:prstGeom>
                    </wps:spPr>
                    <wps:txbx>
                      <w:txbxContent>
                        <w:p>
                          <w:pPr>
                            <w:spacing w:before="10"/>
                            <w:ind w:left="20" w:right="0" w:firstLine="0"/>
                            <w:jc w:val="left"/>
                            <w:rPr>
                              <w:sz w:val="24"/>
                            </w:rPr>
                          </w:pPr>
                          <w:r>
                            <w:rPr>
                              <w:sz w:val="24"/>
                            </w:rPr>
                            <w:t>GVBM</w:t>
                          </w:r>
                          <w:r>
                            <w:rPr>
                              <w:spacing w:val="-5"/>
                              <w:sz w:val="24"/>
                            </w:rPr>
                            <w:t> </w:t>
                          </w:r>
                          <w:r>
                            <w:rPr>
                              <w:sz w:val="24"/>
                            </w:rPr>
                            <w:t>:</w:t>
                          </w:r>
                          <w:r>
                            <w:rPr>
                              <w:spacing w:val="-2"/>
                              <w:sz w:val="24"/>
                            </w:rPr>
                            <w:t> </w:t>
                          </w:r>
                          <w:r>
                            <w:rPr>
                              <w:sz w:val="24"/>
                            </w:rPr>
                            <w:t>LÊ</w:t>
                          </w:r>
                          <w:r>
                            <w:rPr>
                              <w:spacing w:val="-2"/>
                              <w:sz w:val="24"/>
                            </w:rPr>
                            <w:t> </w:t>
                          </w:r>
                          <w:r>
                            <w:rPr>
                              <w:sz w:val="24"/>
                            </w:rPr>
                            <w:t>THỊ</w:t>
                          </w:r>
                          <w:r>
                            <w:rPr>
                              <w:spacing w:val="-3"/>
                              <w:sz w:val="24"/>
                            </w:rPr>
                            <w:t> </w:t>
                          </w:r>
                          <w:r>
                            <w:rPr>
                              <w:sz w:val="24"/>
                            </w:rPr>
                            <w:t>PHƯƠNG</w:t>
                          </w:r>
                          <w:r>
                            <w:rPr>
                              <w:spacing w:val="-2"/>
                              <w:sz w:val="24"/>
                            </w:rPr>
                            <w:t> </w:t>
                          </w:r>
                          <w:r>
                            <w:rPr>
                              <w:spacing w:val="-4"/>
                              <w:sz w:val="24"/>
                            </w:rPr>
                            <w:t>THẢO</w:t>
                          </w:r>
                        </w:p>
                      </w:txbxContent>
                    </wps:txbx>
                    <wps:bodyPr wrap="square" lIns="0" tIns="0" rIns="0" bIns="0" rtlCol="0">
                      <a:noAutofit/>
                    </wps:bodyPr>
                  </wps:wsp>
                </a:graphicData>
              </a:graphic>
            </wp:anchor>
          </w:drawing>
        </mc:Choice>
        <mc:Fallback>
          <w:pict>
            <v:shape style="position:absolute;margin-left:84.099998pt;margin-top:781.326599pt;width:174.9pt;height:15.3pt;mso-position-horizontal-relative:page;mso-position-vertical-relative:page;z-index:-17279488" type="#_x0000_t202" id="docshape102" filled="false" stroked="false">
              <v:textbox inset="0,0,0,0">
                <w:txbxContent>
                  <w:p>
                    <w:pPr>
                      <w:spacing w:before="10"/>
                      <w:ind w:left="20" w:right="0" w:firstLine="0"/>
                      <w:jc w:val="left"/>
                      <w:rPr>
                        <w:sz w:val="24"/>
                      </w:rPr>
                    </w:pPr>
                    <w:r>
                      <w:rPr>
                        <w:sz w:val="24"/>
                      </w:rPr>
                      <w:t>GVBM</w:t>
                    </w:r>
                    <w:r>
                      <w:rPr>
                        <w:spacing w:val="-5"/>
                        <w:sz w:val="24"/>
                      </w:rPr>
                      <w:t> </w:t>
                    </w:r>
                    <w:r>
                      <w:rPr>
                        <w:sz w:val="24"/>
                      </w:rPr>
                      <w:t>:</w:t>
                    </w:r>
                    <w:r>
                      <w:rPr>
                        <w:spacing w:val="-2"/>
                        <w:sz w:val="24"/>
                      </w:rPr>
                      <w:t> </w:t>
                    </w:r>
                    <w:r>
                      <w:rPr>
                        <w:sz w:val="24"/>
                      </w:rPr>
                      <w:t>LÊ</w:t>
                    </w:r>
                    <w:r>
                      <w:rPr>
                        <w:spacing w:val="-2"/>
                        <w:sz w:val="24"/>
                      </w:rPr>
                      <w:t> </w:t>
                    </w:r>
                    <w:r>
                      <w:rPr>
                        <w:sz w:val="24"/>
                      </w:rPr>
                      <w:t>THỊ</w:t>
                    </w:r>
                    <w:r>
                      <w:rPr>
                        <w:spacing w:val="-3"/>
                        <w:sz w:val="24"/>
                      </w:rPr>
                      <w:t> </w:t>
                    </w:r>
                    <w:r>
                      <w:rPr>
                        <w:sz w:val="24"/>
                      </w:rPr>
                      <w:t>PHƯƠNG</w:t>
                    </w:r>
                    <w:r>
                      <w:rPr>
                        <w:spacing w:val="-2"/>
                        <w:sz w:val="24"/>
                      </w:rPr>
                      <w:t> </w:t>
                    </w:r>
                    <w:r>
                      <w:rPr>
                        <w:spacing w:val="-4"/>
                        <w:sz w:val="24"/>
                      </w:rPr>
                      <w:t>THẢO</w:t>
                    </w:r>
                  </w:p>
                </w:txbxContent>
              </v:textbox>
              <w10:wrap type="none"/>
            </v:shape>
          </w:pict>
        </mc:Fallback>
      </mc:AlternateContent>
    </w:r>
    <w:r>
      <w:rPr>
        <w:sz w:val="20"/>
      </w:rPr>
      <mc:AlternateContent>
        <mc:Choice Requires="wps">
          <w:drawing>
            <wp:anchor distT="0" distB="0" distL="0" distR="0" allowOverlap="1" layoutInCell="1" locked="0" behindDoc="1" simplePos="0" relativeHeight="486037504">
              <wp:simplePos x="0" y="0"/>
              <wp:positionH relativeFrom="page">
                <wp:posOffset>6557009</wp:posOffset>
              </wp:positionH>
              <wp:positionV relativeFrom="page">
                <wp:posOffset>9931230</wp:posOffset>
              </wp:positionV>
              <wp:extent cx="241300" cy="194310"/>
              <wp:effectExtent l="0" t="0" r="0" b="0"/>
              <wp:wrapNone/>
              <wp:docPr id="122" name="Textbox 122"/>
              <wp:cNvGraphicFramePr>
                <a:graphicFrameLocks/>
              </wp:cNvGraphicFramePr>
              <a:graphic>
                <a:graphicData uri="http://schemas.microsoft.com/office/word/2010/wordprocessingShape">
                  <wps:wsp>
                    <wps:cNvPr id="122" name="Textbox 122"/>
                    <wps:cNvSpPr txBox="1"/>
                    <wps:spPr>
                      <a:xfrm>
                        <a:off x="0" y="0"/>
                        <a:ext cx="241300" cy="194310"/>
                      </a:xfrm>
                      <a:prstGeom prst="rect">
                        <a:avLst/>
                      </a:prstGeom>
                    </wps:spPr>
                    <wps:txbx>
                      <w:txbxContent>
                        <w:p>
                          <w:pPr>
                            <w:spacing w:before="10"/>
                            <w:ind w:left="60" w:right="0" w:firstLine="0"/>
                            <w:jc w:val="left"/>
                            <w:rPr>
                              <w:sz w:val="24"/>
                            </w:rPr>
                          </w:pPr>
                          <w:r>
                            <w:rPr>
                              <w:spacing w:val="-5"/>
                              <w:sz w:val="24"/>
                            </w:rPr>
                            <w:fldChar w:fldCharType="begin"/>
                          </w:r>
                          <w:r>
                            <w:rPr>
                              <w:spacing w:val="-5"/>
                              <w:sz w:val="24"/>
                            </w:rPr>
                            <w:instrText> PAGE </w:instrText>
                          </w:r>
                          <w:r>
                            <w:rPr>
                              <w:spacing w:val="-5"/>
                              <w:sz w:val="24"/>
                            </w:rPr>
                            <w:fldChar w:fldCharType="separate"/>
                          </w:r>
                          <w:r>
                            <w:rPr>
                              <w:spacing w:val="-5"/>
                              <w:sz w:val="24"/>
                            </w:rPr>
                            <w:t>50</w:t>
                          </w:r>
                          <w:r>
                            <w:rPr>
                              <w:spacing w:val="-5"/>
                              <w:sz w:val="24"/>
                            </w:rPr>
                            <w:fldChar w:fldCharType="end"/>
                          </w:r>
                        </w:p>
                      </w:txbxContent>
                    </wps:txbx>
                    <wps:bodyPr wrap="square" lIns="0" tIns="0" rIns="0" bIns="0" rtlCol="0">
                      <a:noAutofit/>
                    </wps:bodyPr>
                  </wps:wsp>
                </a:graphicData>
              </a:graphic>
            </wp:anchor>
          </w:drawing>
        </mc:Choice>
        <mc:Fallback>
          <w:pict>
            <v:shape style="position:absolute;margin-left:516.299988pt;margin-top:781.986633pt;width:19pt;height:15.3pt;mso-position-horizontal-relative:page;mso-position-vertical-relative:page;z-index:-17278976" type="#_x0000_t202" id="docshape103" filled="false" stroked="false">
              <v:textbox inset="0,0,0,0">
                <w:txbxContent>
                  <w:p>
                    <w:pPr>
                      <w:spacing w:before="10"/>
                      <w:ind w:left="60" w:right="0" w:firstLine="0"/>
                      <w:jc w:val="left"/>
                      <w:rPr>
                        <w:sz w:val="24"/>
                      </w:rPr>
                    </w:pPr>
                    <w:r>
                      <w:rPr>
                        <w:spacing w:val="-5"/>
                        <w:sz w:val="24"/>
                      </w:rPr>
                      <w:fldChar w:fldCharType="begin"/>
                    </w:r>
                    <w:r>
                      <w:rPr>
                        <w:spacing w:val="-5"/>
                        <w:sz w:val="24"/>
                      </w:rPr>
                      <w:instrText> PAGE </w:instrText>
                    </w:r>
                    <w:r>
                      <w:rPr>
                        <w:spacing w:val="-5"/>
                        <w:sz w:val="24"/>
                      </w:rPr>
                      <w:fldChar w:fldCharType="separate"/>
                    </w:r>
                    <w:r>
                      <w:rPr>
                        <w:spacing w:val="-5"/>
                        <w:sz w:val="24"/>
                      </w:rPr>
                      <w:t>50</w:t>
                    </w:r>
                    <w:r>
                      <w:rPr>
                        <w:spacing w:val="-5"/>
                        <w:sz w:val="24"/>
                      </w:rPr>
                      <w:fldChar w:fldCharType="end"/>
                    </w:r>
                  </w:p>
                </w:txbxContent>
              </v:textbox>
              <w10:wrap type="none"/>
            </v:shape>
          </w:pict>
        </mc:Fallback>
      </mc:AlternateContent>
    </w:r>
  </w:p>
</w:ftr>
</file>

<file path=word/footer18.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ind w:left="0"/>
      <w:rPr>
        <w:sz w:val="20"/>
      </w:rPr>
    </w:pPr>
    <w:r>
      <w:rPr>
        <w:sz w:val="20"/>
      </w:rPr>
      <mc:AlternateContent>
        <mc:Choice Requires="wps">
          <w:drawing>
            <wp:anchor distT="0" distB="0" distL="0" distR="0" allowOverlap="1" layoutInCell="1" locked="0" behindDoc="1" simplePos="0" relativeHeight="486039040">
              <wp:simplePos x="0" y="0"/>
              <wp:positionH relativeFrom="page">
                <wp:posOffset>1061720</wp:posOffset>
              </wp:positionH>
              <wp:positionV relativeFrom="page">
                <wp:posOffset>9890772</wp:posOffset>
              </wp:positionV>
              <wp:extent cx="5798820" cy="37465"/>
              <wp:effectExtent l="0" t="0" r="0" b="0"/>
              <wp:wrapNone/>
              <wp:docPr id="127" name="Graphic 127"/>
              <wp:cNvGraphicFramePr>
                <a:graphicFrameLocks/>
              </wp:cNvGraphicFramePr>
              <a:graphic>
                <a:graphicData uri="http://schemas.microsoft.com/office/word/2010/wordprocessingShape">
                  <wps:wsp>
                    <wps:cNvPr id="127" name="Graphic 127"/>
                    <wps:cNvSpPr/>
                    <wps:spPr>
                      <a:xfrm>
                        <a:off x="0" y="0"/>
                        <a:ext cx="5798820" cy="37465"/>
                      </a:xfrm>
                      <a:custGeom>
                        <a:avLst/>
                        <a:gdLst/>
                        <a:ahLst/>
                        <a:cxnLst/>
                        <a:rect l="l" t="t" r="r" b="b"/>
                        <a:pathLst>
                          <a:path w="5798820" h="37465">
                            <a:moveTo>
                              <a:pt x="5798566" y="18275"/>
                            </a:moveTo>
                            <a:lnTo>
                              <a:pt x="0" y="18275"/>
                            </a:lnTo>
                            <a:lnTo>
                              <a:pt x="0" y="37325"/>
                            </a:lnTo>
                            <a:lnTo>
                              <a:pt x="5798566" y="37325"/>
                            </a:lnTo>
                            <a:lnTo>
                              <a:pt x="5798566" y="18275"/>
                            </a:lnTo>
                            <a:close/>
                          </a:path>
                          <a:path w="5798820" h="37465">
                            <a:moveTo>
                              <a:pt x="5798566" y="0"/>
                            </a:moveTo>
                            <a:lnTo>
                              <a:pt x="0" y="0"/>
                            </a:lnTo>
                            <a:lnTo>
                              <a:pt x="0" y="9131"/>
                            </a:lnTo>
                            <a:lnTo>
                              <a:pt x="5798566" y="9131"/>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83.600006pt;margin-top:778.800964pt;width:456.6pt;height:2.95pt;mso-position-horizontal-relative:page;mso-position-vertical-relative:page;z-index:-17277440" id="docshape108" coordorigin="1672,15576" coordsize="9132,59" path="m10804,15605l1672,15605,1672,15635,10804,15635,10804,15605xm10804,15576l1672,15576,1672,15590,10804,15590,10804,15576xe" filled="true" fillcolor="#000000" stroked="false">
              <v:path arrowok="t"/>
              <v:fill type="solid"/>
              <w10:wrap type="none"/>
            </v:shape>
          </w:pict>
        </mc:Fallback>
      </mc:AlternateContent>
    </w:r>
    <w:r>
      <w:rPr>
        <w:sz w:val="20"/>
      </w:rPr>
      <mc:AlternateContent>
        <mc:Choice Requires="wps">
          <w:drawing>
            <wp:anchor distT="0" distB="0" distL="0" distR="0" allowOverlap="1" layoutInCell="1" locked="0" behindDoc="1" simplePos="0" relativeHeight="486039552">
              <wp:simplePos x="0" y="0"/>
              <wp:positionH relativeFrom="page">
                <wp:posOffset>1068069</wp:posOffset>
              </wp:positionH>
              <wp:positionV relativeFrom="page">
                <wp:posOffset>9922847</wp:posOffset>
              </wp:positionV>
              <wp:extent cx="2221230" cy="194310"/>
              <wp:effectExtent l="0" t="0" r="0" b="0"/>
              <wp:wrapNone/>
              <wp:docPr id="128" name="Textbox 128"/>
              <wp:cNvGraphicFramePr>
                <a:graphicFrameLocks/>
              </wp:cNvGraphicFramePr>
              <a:graphic>
                <a:graphicData uri="http://schemas.microsoft.com/office/word/2010/wordprocessingShape">
                  <wps:wsp>
                    <wps:cNvPr id="128" name="Textbox 128"/>
                    <wps:cNvSpPr txBox="1"/>
                    <wps:spPr>
                      <a:xfrm>
                        <a:off x="0" y="0"/>
                        <a:ext cx="2221230" cy="194310"/>
                      </a:xfrm>
                      <a:prstGeom prst="rect">
                        <a:avLst/>
                      </a:prstGeom>
                    </wps:spPr>
                    <wps:txbx>
                      <w:txbxContent>
                        <w:p>
                          <w:pPr>
                            <w:spacing w:before="10"/>
                            <w:ind w:left="20" w:right="0" w:firstLine="0"/>
                            <w:jc w:val="left"/>
                            <w:rPr>
                              <w:sz w:val="24"/>
                            </w:rPr>
                          </w:pPr>
                          <w:r>
                            <w:rPr>
                              <w:sz w:val="24"/>
                            </w:rPr>
                            <w:t>GVBM</w:t>
                          </w:r>
                          <w:r>
                            <w:rPr>
                              <w:spacing w:val="-5"/>
                              <w:sz w:val="24"/>
                            </w:rPr>
                            <w:t> </w:t>
                          </w:r>
                          <w:r>
                            <w:rPr>
                              <w:sz w:val="24"/>
                            </w:rPr>
                            <w:t>:</w:t>
                          </w:r>
                          <w:r>
                            <w:rPr>
                              <w:spacing w:val="-2"/>
                              <w:sz w:val="24"/>
                            </w:rPr>
                            <w:t> </w:t>
                          </w:r>
                          <w:r>
                            <w:rPr>
                              <w:sz w:val="24"/>
                            </w:rPr>
                            <w:t>LÊ</w:t>
                          </w:r>
                          <w:r>
                            <w:rPr>
                              <w:spacing w:val="-2"/>
                              <w:sz w:val="24"/>
                            </w:rPr>
                            <w:t> </w:t>
                          </w:r>
                          <w:r>
                            <w:rPr>
                              <w:sz w:val="24"/>
                            </w:rPr>
                            <w:t>THỊ</w:t>
                          </w:r>
                          <w:r>
                            <w:rPr>
                              <w:spacing w:val="-3"/>
                              <w:sz w:val="24"/>
                            </w:rPr>
                            <w:t> </w:t>
                          </w:r>
                          <w:r>
                            <w:rPr>
                              <w:sz w:val="24"/>
                            </w:rPr>
                            <w:t>PHƯƠNG</w:t>
                          </w:r>
                          <w:r>
                            <w:rPr>
                              <w:spacing w:val="-2"/>
                              <w:sz w:val="24"/>
                            </w:rPr>
                            <w:t> </w:t>
                          </w:r>
                          <w:r>
                            <w:rPr>
                              <w:spacing w:val="-4"/>
                              <w:sz w:val="24"/>
                            </w:rPr>
                            <w:t>THẢO</w:t>
                          </w:r>
                        </w:p>
                      </w:txbxContent>
                    </wps:txbx>
                    <wps:bodyPr wrap="square" lIns="0" tIns="0" rIns="0" bIns="0" rtlCol="0">
                      <a:noAutofit/>
                    </wps:bodyPr>
                  </wps:wsp>
                </a:graphicData>
              </a:graphic>
            </wp:anchor>
          </w:drawing>
        </mc:Choice>
        <mc:Fallback>
          <w:pict>
            <v:shape style="position:absolute;margin-left:84.099998pt;margin-top:781.326599pt;width:174.9pt;height:15.3pt;mso-position-horizontal-relative:page;mso-position-vertical-relative:page;z-index:-17276928" type="#_x0000_t202" id="docshape109" filled="false" stroked="false">
              <v:textbox inset="0,0,0,0">
                <w:txbxContent>
                  <w:p>
                    <w:pPr>
                      <w:spacing w:before="10"/>
                      <w:ind w:left="20" w:right="0" w:firstLine="0"/>
                      <w:jc w:val="left"/>
                      <w:rPr>
                        <w:sz w:val="24"/>
                      </w:rPr>
                    </w:pPr>
                    <w:r>
                      <w:rPr>
                        <w:sz w:val="24"/>
                      </w:rPr>
                      <w:t>GVBM</w:t>
                    </w:r>
                    <w:r>
                      <w:rPr>
                        <w:spacing w:val="-5"/>
                        <w:sz w:val="24"/>
                      </w:rPr>
                      <w:t> </w:t>
                    </w:r>
                    <w:r>
                      <w:rPr>
                        <w:sz w:val="24"/>
                      </w:rPr>
                      <w:t>:</w:t>
                    </w:r>
                    <w:r>
                      <w:rPr>
                        <w:spacing w:val="-2"/>
                        <w:sz w:val="24"/>
                      </w:rPr>
                      <w:t> </w:t>
                    </w:r>
                    <w:r>
                      <w:rPr>
                        <w:sz w:val="24"/>
                      </w:rPr>
                      <w:t>LÊ</w:t>
                    </w:r>
                    <w:r>
                      <w:rPr>
                        <w:spacing w:val="-2"/>
                        <w:sz w:val="24"/>
                      </w:rPr>
                      <w:t> </w:t>
                    </w:r>
                    <w:r>
                      <w:rPr>
                        <w:sz w:val="24"/>
                      </w:rPr>
                      <w:t>THỊ</w:t>
                    </w:r>
                    <w:r>
                      <w:rPr>
                        <w:spacing w:val="-3"/>
                        <w:sz w:val="24"/>
                      </w:rPr>
                      <w:t> </w:t>
                    </w:r>
                    <w:r>
                      <w:rPr>
                        <w:sz w:val="24"/>
                      </w:rPr>
                      <w:t>PHƯƠNG</w:t>
                    </w:r>
                    <w:r>
                      <w:rPr>
                        <w:spacing w:val="-2"/>
                        <w:sz w:val="24"/>
                      </w:rPr>
                      <w:t> </w:t>
                    </w:r>
                    <w:r>
                      <w:rPr>
                        <w:spacing w:val="-4"/>
                        <w:sz w:val="24"/>
                      </w:rPr>
                      <w:t>THẢO</w:t>
                    </w:r>
                  </w:p>
                </w:txbxContent>
              </v:textbox>
              <w10:wrap type="none"/>
            </v:shape>
          </w:pict>
        </mc:Fallback>
      </mc:AlternateContent>
    </w:r>
    <w:r>
      <w:rPr>
        <w:sz w:val="20"/>
      </w:rPr>
      <mc:AlternateContent>
        <mc:Choice Requires="wps">
          <w:drawing>
            <wp:anchor distT="0" distB="0" distL="0" distR="0" allowOverlap="1" layoutInCell="1" locked="0" behindDoc="1" simplePos="0" relativeHeight="486040064">
              <wp:simplePos x="0" y="0"/>
              <wp:positionH relativeFrom="page">
                <wp:posOffset>6557009</wp:posOffset>
              </wp:positionH>
              <wp:positionV relativeFrom="page">
                <wp:posOffset>9931230</wp:posOffset>
              </wp:positionV>
              <wp:extent cx="241300" cy="194310"/>
              <wp:effectExtent l="0" t="0" r="0" b="0"/>
              <wp:wrapNone/>
              <wp:docPr id="129" name="Textbox 129"/>
              <wp:cNvGraphicFramePr>
                <a:graphicFrameLocks/>
              </wp:cNvGraphicFramePr>
              <a:graphic>
                <a:graphicData uri="http://schemas.microsoft.com/office/word/2010/wordprocessingShape">
                  <wps:wsp>
                    <wps:cNvPr id="129" name="Textbox 129"/>
                    <wps:cNvSpPr txBox="1"/>
                    <wps:spPr>
                      <a:xfrm>
                        <a:off x="0" y="0"/>
                        <a:ext cx="241300" cy="194310"/>
                      </a:xfrm>
                      <a:prstGeom prst="rect">
                        <a:avLst/>
                      </a:prstGeom>
                    </wps:spPr>
                    <wps:txbx>
                      <w:txbxContent>
                        <w:p>
                          <w:pPr>
                            <w:spacing w:before="10"/>
                            <w:ind w:left="60" w:right="0" w:firstLine="0"/>
                            <w:jc w:val="left"/>
                            <w:rPr>
                              <w:sz w:val="24"/>
                            </w:rPr>
                          </w:pPr>
                          <w:r>
                            <w:rPr>
                              <w:spacing w:val="-5"/>
                              <w:sz w:val="24"/>
                            </w:rPr>
                            <w:fldChar w:fldCharType="begin"/>
                          </w:r>
                          <w:r>
                            <w:rPr>
                              <w:spacing w:val="-5"/>
                              <w:sz w:val="24"/>
                            </w:rPr>
                            <w:instrText> PAGE </w:instrText>
                          </w:r>
                          <w:r>
                            <w:rPr>
                              <w:spacing w:val="-5"/>
                              <w:sz w:val="24"/>
                            </w:rPr>
                            <w:fldChar w:fldCharType="separate"/>
                          </w:r>
                          <w:r>
                            <w:rPr>
                              <w:spacing w:val="-5"/>
                              <w:sz w:val="24"/>
                            </w:rPr>
                            <w:t>51</w:t>
                          </w:r>
                          <w:r>
                            <w:rPr>
                              <w:spacing w:val="-5"/>
                              <w:sz w:val="24"/>
                            </w:rPr>
                            <w:fldChar w:fldCharType="end"/>
                          </w:r>
                        </w:p>
                      </w:txbxContent>
                    </wps:txbx>
                    <wps:bodyPr wrap="square" lIns="0" tIns="0" rIns="0" bIns="0" rtlCol="0">
                      <a:noAutofit/>
                    </wps:bodyPr>
                  </wps:wsp>
                </a:graphicData>
              </a:graphic>
            </wp:anchor>
          </w:drawing>
        </mc:Choice>
        <mc:Fallback>
          <w:pict>
            <v:shape style="position:absolute;margin-left:516.299988pt;margin-top:781.986633pt;width:19pt;height:15.3pt;mso-position-horizontal-relative:page;mso-position-vertical-relative:page;z-index:-17276416" type="#_x0000_t202" id="docshape110" filled="false" stroked="false">
              <v:textbox inset="0,0,0,0">
                <w:txbxContent>
                  <w:p>
                    <w:pPr>
                      <w:spacing w:before="10"/>
                      <w:ind w:left="60" w:right="0" w:firstLine="0"/>
                      <w:jc w:val="left"/>
                      <w:rPr>
                        <w:sz w:val="24"/>
                      </w:rPr>
                    </w:pPr>
                    <w:r>
                      <w:rPr>
                        <w:spacing w:val="-5"/>
                        <w:sz w:val="24"/>
                      </w:rPr>
                      <w:fldChar w:fldCharType="begin"/>
                    </w:r>
                    <w:r>
                      <w:rPr>
                        <w:spacing w:val="-5"/>
                        <w:sz w:val="24"/>
                      </w:rPr>
                      <w:instrText> PAGE </w:instrText>
                    </w:r>
                    <w:r>
                      <w:rPr>
                        <w:spacing w:val="-5"/>
                        <w:sz w:val="24"/>
                      </w:rPr>
                      <w:fldChar w:fldCharType="separate"/>
                    </w:r>
                    <w:r>
                      <w:rPr>
                        <w:spacing w:val="-5"/>
                        <w:sz w:val="24"/>
                      </w:rPr>
                      <w:t>51</w:t>
                    </w:r>
                    <w:r>
                      <w:rPr>
                        <w:spacing w:val="-5"/>
                        <w:sz w:val="24"/>
                      </w:rPr>
                      <w:fldChar w:fldCharType="end"/>
                    </w:r>
                  </w:p>
                </w:txbxContent>
              </v:textbox>
              <w10:wrap type="none"/>
            </v:shape>
          </w:pict>
        </mc:Fallback>
      </mc:AlternateContent>
    </w:r>
  </w:p>
</w:ftr>
</file>

<file path=word/footer19.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ind w:left="0"/>
      <w:rPr>
        <w:sz w:val="20"/>
      </w:rPr>
    </w:pPr>
    <w:r>
      <w:rPr>
        <w:sz w:val="20"/>
      </w:rPr>
      <mc:AlternateContent>
        <mc:Choice Requires="wps">
          <w:drawing>
            <wp:anchor distT="0" distB="0" distL="0" distR="0" allowOverlap="1" layoutInCell="1" locked="0" behindDoc="1" simplePos="0" relativeHeight="486041088">
              <wp:simplePos x="0" y="0"/>
              <wp:positionH relativeFrom="page">
                <wp:posOffset>1061720</wp:posOffset>
              </wp:positionH>
              <wp:positionV relativeFrom="page">
                <wp:posOffset>9890772</wp:posOffset>
              </wp:positionV>
              <wp:extent cx="5798820" cy="37465"/>
              <wp:effectExtent l="0" t="0" r="0" b="0"/>
              <wp:wrapNone/>
              <wp:docPr id="131" name="Graphic 131"/>
              <wp:cNvGraphicFramePr>
                <a:graphicFrameLocks/>
              </wp:cNvGraphicFramePr>
              <a:graphic>
                <a:graphicData uri="http://schemas.microsoft.com/office/word/2010/wordprocessingShape">
                  <wps:wsp>
                    <wps:cNvPr id="131" name="Graphic 131"/>
                    <wps:cNvSpPr/>
                    <wps:spPr>
                      <a:xfrm>
                        <a:off x="0" y="0"/>
                        <a:ext cx="5798820" cy="37465"/>
                      </a:xfrm>
                      <a:custGeom>
                        <a:avLst/>
                        <a:gdLst/>
                        <a:ahLst/>
                        <a:cxnLst/>
                        <a:rect l="l" t="t" r="r" b="b"/>
                        <a:pathLst>
                          <a:path w="5798820" h="37465">
                            <a:moveTo>
                              <a:pt x="5798566" y="18275"/>
                            </a:moveTo>
                            <a:lnTo>
                              <a:pt x="0" y="18275"/>
                            </a:lnTo>
                            <a:lnTo>
                              <a:pt x="0" y="37325"/>
                            </a:lnTo>
                            <a:lnTo>
                              <a:pt x="5798566" y="37325"/>
                            </a:lnTo>
                            <a:lnTo>
                              <a:pt x="5798566" y="18275"/>
                            </a:lnTo>
                            <a:close/>
                          </a:path>
                          <a:path w="5798820" h="37465">
                            <a:moveTo>
                              <a:pt x="5798566" y="0"/>
                            </a:moveTo>
                            <a:lnTo>
                              <a:pt x="0" y="0"/>
                            </a:lnTo>
                            <a:lnTo>
                              <a:pt x="0" y="9131"/>
                            </a:lnTo>
                            <a:lnTo>
                              <a:pt x="5798566" y="9131"/>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83.600006pt;margin-top:778.800964pt;width:456.6pt;height:2.95pt;mso-position-horizontal-relative:page;mso-position-vertical-relative:page;z-index:-17275392" id="docshape112" coordorigin="1672,15576" coordsize="9132,59" path="m10804,15605l1672,15605,1672,15635,10804,15635,10804,15605xm10804,15576l1672,15576,1672,15590,10804,15590,10804,15576xe" filled="true" fillcolor="#000000" stroked="false">
              <v:path arrowok="t"/>
              <v:fill type="solid"/>
              <w10:wrap type="none"/>
            </v:shape>
          </w:pict>
        </mc:Fallback>
      </mc:AlternateContent>
    </w:r>
    <w:r>
      <w:rPr>
        <w:sz w:val="20"/>
      </w:rPr>
      <mc:AlternateContent>
        <mc:Choice Requires="wps">
          <w:drawing>
            <wp:anchor distT="0" distB="0" distL="0" distR="0" allowOverlap="1" layoutInCell="1" locked="0" behindDoc="1" simplePos="0" relativeHeight="486041600">
              <wp:simplePos x="0" y="0"/>
              <wp:positionH relativeFrom="page">
                <wp:posOffset>1068069</wp:posOffset>
              </wp:positionH>
              <wp:positionV relativeFrom="page">
                <wp:posOffset>9922847</wp:posOffset>
              </wp:positionV>
              <wp:extent cx="2221230" cy="194310"/>
              <wp:effectExtent l="0" t="0" r="0" b="0"/>
              <wp:wrapNone/>
              <wp:docPr id="132" name="Textbox 132"/>
              <wp:cNvGraphicFramePr>
                <a:graphicFrameLocks/>
              </wp:cNvGraphicFramePr>
              <a:graphic>
                <a:graphicData uri="http://schemas.microsoft.com/office/word/2010/wordprocessingShape">
                  <wps:wsp>
                    <wps:cNvPr id="132" name="Textbox 132"/>
                    <wps:cNvSpPr txBox="1"/>
                    <wps:spPr>
                      <a:xfrm>
                        <a:off x="0" y="0"/>
                        <a:ext cx="2221230" cy="194310"/>
                      </a:xfrm>
                      <a:prstGeom prst="rect">
                        <a:avLst/>
                      </a:prstGeom>
                    </wps:spPr>
                    <wps:txbx>
                      <w:txbxContent>
                        <w:p>
                          <w:pPr>
                            <w:spacing w:before="10"/>
                            <w:ind w:left="20" w:right="0" w:firstLine="0"/>
                            <w:jc w:val="left"/>
                            <w:rPr>
                              <w:sz w:val="24"/>
                            </w:rPr>
                          </w:pPr>
                          <w:r>
                            <w:rPr>
                              <w:sz w:val="24"/>
                            </w:rPr>
                            <w:t>GVBM</w:t>
                          </w:r>
                          <w:r>
                            <w:rPr>
                              <w:spacing w:val="-5"/>
                              <w:sz w:val="24"/>
                            </w:rPr>
                            <w:t> </w:t>
                          </w:r>
                          <w:r>
                            <w:rPr>
                              <w:sz w:val="24"/>
                            </w:rPr>
                            <w:t>:</w:t>
                          </w:r>
                          <w:r>
                            <w:rPr>
                              <w:spacing w:val="-2"/>
                              <w:sz w:val="24"/>
                            </w:rPr>
                            <w:t> </w:t>
                          </w:r>
                          <w:r>
                            <w:rPr>
                              <w:sz w:val="24"/>
                            </w:rPr>
                            <w:t>LÊ</w:t>
                          </w:r>
                          <w:r>
                            <w:rPr>
                              <w:spacing w:val="-2"/>
                              <w:sz w:val="24"/>
                            </w:rPr>
                            <w:t> </w:t>
                          </w:r>
                          <w:r>
                            <w:rPr>
                              <w:sz w:val="24"/>
                            </w:rPr>
                            <w:t>THỊ</w:t>
                          </w:r>
                          <w:r>
                            <w:rPr>
                              <w:spacing w:val="-3"/>
                              <w:sz w:val="24"/>
                            </w:rPr>
                            <w:t> </w:t>
                          </w:r>
                          <w:r>
                            <w:rPr>
                              <w:sz w:val="24"/>
                            </w:rPr>
                            <w:t>PHƯƠNG</w:t>
                          </w:r>
                          <w:r>
                            <w:rPr>
                              <w:spacing w:val="-2"/>
                              <w:sz w:val="24"/>
                            </w:rPr>
                            <w:t> </w:t>
                          </w:r>
                          <w:r>
                            <w:rPr>
                              <w:spacing w:val="-4"/>
                              <w:sz w:val="24"/>
                            </w:rPr>
                            <w:t>THẢO</w:t>
                          </w:r>
                        </w:p>
                      </w:txbxContent>
                    </wps:txbx>
                    <wps:bodyPr wrap="square" lIns="0" tIns="0" rIns="0" bIns="0" rtlCol="0">
                      <a:noAutofit/>
                    </wps:bodyPr>
                  </wps:wsp>
                </a:graphicData>
              </a:graphic>
            </wp:anchor>
          </w:drawing>
        </mc:Choice>
        <mc:Fallback>
          <w:pict>
            <v:shape style="position:absolute;margin-left:84.099998pt;margin-top:781.326599pt;width:174.9pt;height:15.3pt;mso-position-horizontal-relative:page;mso-position-vertical-relative:page;z-index:-17274880" type="#_x0000_t202" id="docshape113" filled="false" stroked="false">
              <v:textbox inset="0,0,0,0">
                <w:txbxContent>
                  <w:p>
                    <w:pPr>
                      <w:spacing w:before="10"/>
                      <w:ind w:left="20" w:right="0" w:firstLine="0"/>
                      <w:jc w:val="left"/>
                      <w:rPr>
                        <w:sz w:val="24"/>
                      </w:rPr>
                    </w:pPr>
                    <w:r>
                      <w:rPr>
                        <w:sz w:val="24"/>
                      </w:rPr>
                      <w:t>GVBM</w:t>
                    </w:r>
                    <w:r>
                      <w:rPr>
                        <w:spacing w:val="-5"/>
                        <w:sz w:val="24"/>
                      </w:rPr>
                      <w:t> </w:t>
                    </w:r>
                    <w:r>
                      <w:rPr>
                        <w:sz w:val="24"/>
                      </w:rPr>
                      <w:t>:</w:t>
                    </w:r>
                    <w:r>
                      <w:rPr>
                        <w:spacing w:val="-2"/>
                        <w:sz w:val="24"/>
                      </w:rPr>
                      <w:t> </w:t>
                    </w:r>
                    <w:r>
                      <w:rPr>
                        <w:sz w:val="24"/>
                      </w:rPr>
                      <w:t>LÊ</w:t>
                    </w:r>
                    <w:r>
                      <w:rPr>
                        <w:spacing w:val="-2"/>
                        <w:sz w:val="24"/>
                      </w:rPr>
                      <w:t> </w:t>
                    </w:r>
                    <w:r>
                      <w:rPr>
                        <w:sz w:val="24"/>
                      </w:rPr>
                      <w:t>THỊ</w:t>
                    </w:r>
                    <w:r>
                      <w:rPr>
                        <w:spacing w:val="-3"/>
                        <w:sz w:val="24"/>
                      </w:rPr>
                      <w:t> </w:t>
                    </w:r>
                    <w:r>
                      <w:rPr>
                        <w:sz w:val="24"/>
                      </w:rPr>
                      <w:t>PHƯƠNG</w:t>
                    </w:r>
                    <w:r>
                      <w:rPr>
                        <w:spacing w:val="-2"/>
                        <w:sz w:val="24"/>
                      </w:rPr>
                      <w:t> </w:t>
                    </w:r>
                    <w:r>
                      <w:rPr>
                        <w:spacing w:val="-4"/>
                        <w:sz w:val="24"/>
                      </w:rPr>
                      <w:t>THẢO</w:t>
                    </w:r>
                  </w:p>
                </w:txbxContent>
              </v:textbox>
              <w10:wrap type="none"/>
            </v:shape>
          </w:pict>
        </mc:Fallback>
      </mc:AlternateContent>
    </w:r>
    <w:r>
      <w:rPr>
        <w:sz w:val="20"/>
      </w:rPr>
      <mc:AlternateContent>
        <mc:Choice Requires="wps">
          <w:drawing>
            <wp:anchor distT="0" distB="0" distL="0" distR="0" allowOverlap="1" layoutInCell="1" locked="0" behindDoc="1" simplePos="0" relativeHeight="486042112">
              <wp:simplePos x="0" y="0"/>
              <wp:positionH relativeFrom="page">
                <wp:posOffset>6557009</wp:posOffset>
              </wp:positionH>
              <wp:positionV relativeFrom="page">
                <wp:posOffset>9931230</wp:posOffset>
              </wp:positionV>
              <wp:extent cx="241300" cy="194310"/>
              <wp:effectExtent l="0" t="0" r="0" b="0"/>
              <wp:wrapNone/>
              <wp:docPr id="133" name="Textbox 133"/>
              <wp:cNvGraphicFramePr>
                <a:graphicFrameLocks/>
              </wp:cNvGraphicFramePr>
              <a:graphic>
                <a:graphicData uri="http://schemas.microsoft.com/office/word/2010/wordprocessingShape">
                  <wps:wsp>
                    <wps:cNvPr id="133" name="Textbox 133"/>
                    <wps:cNvSpPr txBox="1"/>
                    <wps:spPr>
                      <a:xfrm>
                        <a:off x="0" y="0"/>
                        <a:ext cx="241300" cy="194310"/>
                      </a:xfrm>
                      <a:prstGeom prst="rect">
                        <a:avLst/>
                      </a:prstGeom>
                    </wps:spPr>
                    <wps:txbx>
                      <w:txbxContent>
                        <w:p>
                          <w:pPr>
                            <w:spacing w:before="10"/>
                            <w:ind w:left="60" w:right="0" w:firstLine="0"/>
                            <w:jc w:val="left"/>
                            <w:rPr>
                              <w:sz w:val="24"/>
                            </w:rPr>
                          </w:pPr>
                          <w:r>
                            <w:rPr>
                              <w:spacing w:val="-5"/>
                              <w:sz w:val="24"/>
                            </w:rPr>
                            <w:fldChar w:fldCharType="begin"/>
                          </w:r>
                          <w:r>
                            <w:rPr>
                              <w:spacing w:val="-5"/>
                              <w:sz w:val="24"/>
                            </w:rPr>
                            <w:instrText> PAGE </w:instrText>
                          </w:r>
                          <w:r>
                            <w:rPr>
                              <w:spacing w:val="-5"/>
                              <w:sz w:val="24"/>
                            </w:rPr>
                            <w:fldChar w:fldCharType="separate"/>
                          </w:r>
                          <w:r>
                            <w:rPr>
                              <w:spacing w:val="-5"/>
                              <w:sz w:val="24"/>
                            </w:rPr>
                            <w:t>55</w:t>
                          </w:r>
                          <w:r>
                            <w:rPr>
                              <w:spacing w:val="-5"/>
                              <w:sz w:val="24"/>
                            </w:rPr>
                            <w:fldChar w:fldCharType="end"/>
                          </w:r>
                        </w:p>
                      </w:txbxContent>
                    </wps:txbx>
                    <wps:bodyPr wrap="square" lIns="0" tIns="0" rIns="0" bIns="0" rtlCol="0">
                      <a:noAutofit/>
                    </wps:bodyPr>
                  </wps:wsp>
                </a:graphicData>
              </a:graphic>
            </wp:anchor>
          </w:drawing>
        </mc:Choice>
        <mc:Fallback>
          <w:pict>
            <v:shape style="position:absolute;margin-left:516.299988pt;margin-top:781.986633pt;width:19pt;height:15.3pt;mso-position-horizontal-relative:page;mso-position-vertical-relative:page;z-index:-17274368" type="#_x0000_t202" id="docshape114" filled="false" stroked="false">
              <v:textbox inset="0,0,0,0">
                <w:txbxContent>
                  <w:p>
                    <w:pPr>
                      <w:spacing w:before="10"/>
                      <w:ind w:left="60" w:right="0" w:firstLine="0"/>
                      <w:jc w:val="left"/>
                      <w:rPr>
                        <w:sz w:val="24"/>
                      </w:rPr>
                    </w:pPr>
                    <w:r>
                      <w:rPr>
                        <w:spacing w:val="-5"/>
                        <w:sz w:val="24"/>
                      </w:rPr>
                      <w:fldChar w:fldCharType="begin"/>
                    </w:r>
                    <w:r>
                      <w:rPr>
                        <w:spacing w:val="-5"/>
                        <w:sz w:val="24"/>
                      </w:rPr>
                      <w:instrText> PAGE </w:instrText>
                    </w:r>
                    <w:r>
                      <w:rPr>
                        <w:spacing w:val="-5"/>
                        <w:sz w:val="24"/>
                      </w:rPr>
                      <w:fldChar w:fldCharType="separate"/>
                    </w:r>
                    <w:r>
                      <w:rPr>
                        <w:spacing w:val="-5"/>
                        <w:sz w:val="24"/>
                      </w:rPr>
                      <w:t>55</w:t>
                    </w:r>
                    <w:r>
                      <w:rPr>
                        <w:spacing w:val="-5"/>
                        <w:sz w:val="24"/>
                      </w:rPr>
                      <w:fldChar w:fldCharType="end"/>
                    </w:r>
                  </w:p>
                </w:txbxContent>
              </v:textbox>
              <w10:wrap type="none"/>
            </v:shape>
          </w:pict>
        </mc:Fallback>
      </mc:AlternateContent>
    </w:r>
  </w:p>
</w:ftr>
</file>

<file path=word/footer2.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ind w:left="0"/>
      <w:rPr>
        <w:sz w:val="20"/>
      </w:rPr>
    </w:pPr>
    <w:r>
      <w:rPr>
        <w:sz w:val="20"/>
      </w:rPr>
      <mc:AlternateContent>
        <mc:Choice Requires="wps">
          <w:drawing>
            <wp:anchor distT="0" distB="0" distL="0" distR="0" allowOverlap="1" layoutInCell="1" locked="0" behindDoc="1" simplePos="0" relativeHeight="486002176">
              <wp:simplePos x="0" y="0"/>
              <wp:positionH relativeFrom="page">
                <wp:posOffset>1061720</wp:posOffset>
              </wp:positionH>
              <wp:positionV relativeFrom="page">
                <wp:posOffset>9890772</wp:posOffset>
              </wp:positionV>
              <wp:extent cx="5798820" cy="37465"/>
              <wp:effectExtent l="0" t="0" r="0" b="0"/>
              <wp:wrapNone/>
              <wp:docPr id="11" name="Graphic 11"/>
              <wp:cNvGraphicFramePr>
                <a:graphicFrameLocks/>
              </wp:cNvGraphicFramePr>
              <a:graphic>
                <a:graphicData uri="http://schemas.microsoft.com/office/word/2010/wordprocessingShape">
                  <wps:wsp>
                    <wps:cNvPr id="11" name="Graphic 11"/>
                    <wps:cNvSpPr/>
                    <wps:spPr>
                      <a:xfrm>
                        <a:off x="0" y="0"/>
                        <a:ext cx="5798820" cy="37465"/>
                      </a:xfrm>
                      <a:custGeom>
                        <a:avLst/>
                        <a:gdLst/>
                        <a:ahLst/>
                        <a:cxnLst/>
                        <a:rect l="l" t="t" r="r" b="b"/>
                        <a:pathLst>
                          <a:path w="5798820" h="37465">
                            <a:moveTo>
                              <a:pt x="5798566" y="18275"/>
                            </a:moveTo>
                            <a:lnTo>
                              <a:pt x="0" y="18275"/>
                            </a:lnTo>
                            <a:lnTo>
                              <a:pt x="0" y="37325"/>
                            </a:lnTo>
                            <a:lnTo>
                              <a:pt x="5798566" y="37325"/>
                            </a:lnTo>
                            <a:lnTo>
                              <a:pt x="5798566" y="18275"/>
                            </a:lnTo>
                            <a:close/>
                          </a:path>
                          <a:path w="5798820" h="37465">
                            <a:moveTo>
                              <a:pt x="5798566" y="0"/>
                            </a:moveTo>
                            <a:lnTo>
                              <a:pt x="0" y="0"/>
                            </a:lnTo>
                            <a:lnTo>
                              <a:pt x="0" y="9131"/>
                            </a:lnTo>
                            <a:lnTo>
                              <a:pt x="5798566" y="9131"/>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83.600006pt;margin-top:778.800964pt;width:456.6pt;height:2.95pt;mso-position-horizontal-relative:page;mso-position-vertical-relative:page;z-index:-17314304" id="docshape11" coordorigin="1672,15576" coordsize="9132,59" path="m10804,15605l1672,15605,1672,15635,10804,15635,10804,15605xm10804,15576l1672,15576,1672,15590,10804,15590,10804,15576xe" filled="true" fillcolor="#000000" stroked="false">
              <v:path arrowok="t"/>
              <v:fill type="solid"/>
              <w10:wrap type="none"/>
            </v:shape>
          </w:pict>
        </mc:Fallback>
      </mc:AlternateContent>
    </w:r>
    <w:r>
      <w:rPr>
        <w:sz w:val="20"/>
      </w:rPr>
      <mc:AlternateContent>
        <mc:Choice Requires="wps">
          <w:drawing>
            <wp:anchor distT="0" distB="0" distL="0" distR="0" allowOverlap="1" layoutInCell="1" locked="0" behindDoc="1" simplePos="0" relativeHeight="486002688">
              <wp:simplePos x="0" y="0"/>
              <wp:positionH relativeFrom="page">
                <wp:posOffset>1068069</wp:posOffset>
              </wp:positionH>
              <wp:positionV relativeFrom="page">
                <wp:posOffset>9922847</wp:posOffset>
              </wp:positionV>
              <wp:extent cx="2221230" cy="194310"/>
              <wp:effectExtent l="0" t="0" r="0" b="0"/>
              <wp:wrapNone/>
              <wp:docPr id="12" name="Textbox 12"/>
              <wp:cNvGraphicFramePr>
                <a:graphicFrameLocks/>
              </wp:cNvGraphicFramePr>
              <a:graphic>
                <a:graphicData uri="http://schemas.microsoft.com/office/word/2010/wordprocessingShape">
                  <wps:wsp>
                    <wps:cNvPr id="12" name="Textbox 12"/>
                    <wps:cNvSpPr txBox="1"/>
                    <wps:spPr>
                      <a:xfrm>
                        <a:off x="0" y="0"/>
                        <a:ext cx="2221230" cy="194310"/>
                      </a:xfrm>
                      <a:prstGeom prst="rect">
                        <a:avLst/>
                      </a:prstGeom>
                    </wps:spPr>
                    <wps:txbx>
                      <w:txbxContent>
                        <w:p>
                          <w:pPr>
                            <w:spacing w:before="10"/>
                            <w:ind w:left="20" w:right="0" w:firstLine="0"/>
                            <w:jc w:val="left"/>
                            <w:rPr>
                              <w:sz w:val="24"/>
                            </w:rPr>
                          </w:pPr>
                          <w:r>
                            <w:rPr>
                              <w:sz w:val="24"/>
                            </w:rPr>
                            <w:t>GVBM</w:t>
                          </w:r>
                          <w:r>
                            <w:rPr>
                              <w:spacing w:val="-5"/>
                              <w:sz w:val="24"/>
                            </w:rPr>
                            <w:t> </w:t>
                          </w:r>
                          <w:r>
                            <w:rPr>
                              <w:sz w:val="24"/>
                            </w:rPr>
                            <w:t>:</w:t>
                          </w:r>
                          <w:r>
                            <w:rPr>
                              <w:spacing w:val="-2"/>
                              <w:sz w:val="24"/>
                            </w:rPr>
                            <w:t> </w:t>
                          </w:r>
                          <w:r>
                            <w:rPr>
                              <w:sz w:val="24"/>
                            </w:rPr>
                            <w:t>LÊ</w:t>
                          </w:r>
                          <w:r>
                            <w:rPr>
                              <w:spacing w:val="-2"/>
                              <w:sz w:val="24"/>
                            </w:rPr>
                            <w:t> </w:t>
                          </w:r>
                          <w:r>
                            <w:rPr>
                              <w:sz w:val="24"/>
                            </w:rPr>
                            <w:t>THỊ</w:t>
                          </w:r>
                          <w:r>
                            <w:rPr>
                              <w:spacing w:val="-3"/>
                              <w:sz w:val="24"/>
                            </w:rPr>
                            <w:t> </w:t>
                          </w:r>
                          <w:r>
                            <w:rPr>
                              <w:sz w:val="24"/>
                            </w:rPr>
                            <w:t>PHƯƠNG</w:t>
                          </w:r>
                          <w:r>
                            <w:rPr>
                              <w:spacing w:val="-2"/>
                              <w:sz w:val="24"/>
                            </w:rPr>
                            <w:t> </w:t>
                          </w:r>
                          <w:r>
                            <w:rPr>
                              <w:spacing w:val="-4"/>
                              <w:sz w:val="24"/>
                            </w:rPr>
                            <w:t>THẢO</w:t>
                          </w:r>
                        </w:p>
                      </w:txbxContent>
                    </wps:txbx>
                    <wps:bodyPr wrap="square" lIns="0" tIns="0" rIns="0" bIns="0" rtlCol="0">
                      <a:noAutofit/>
                    </wps:bodyPr>
                  </wps:wsp>
                </a:graphicData>
              </a:graphic>
            </wp:anchor>
          </w:drawing>
        </mc:Choice>
        <mc:Fallback>
          <w:pict>
            <v:shape style="position:absolute;margin-left:84.099998pt;margin-top:781.326599pt;width:174.9pt;height:15.3pt;mso-position-horizontal-relative:page;mso-position-vertical-relative:page;z-index:-17313792" type="#_x0000_t202" id="docshape12" filled="false" stroked="false">
              <v:textbox inset="0,0,0,0">
                <w:txbxContent>
                  <w:p>
                    <w:pPr>
                      <w:spacing w:before="10"/>
                      <w:ind w:left="20" w:right="0" w:firstLine="0"/>
                      <w:jc w:val="left"/>
                      <w:rPr>
                        <w:sz w:val="24"/>
                      </w:rPr>
                    </w:pPr>
                    <w:r>
                      <w:rPr>
                        <w:sz w:val="24"/>
                      </w:rPr>
                      <w:t>GVBM</w:t>
                    </w:r>
                    <w:r>
                      <w:rPr>
                        <w:spacing w:val="-5"/>
                        <w:sz w:val="24"/>
                      </w:rPr>
                      <w:t> </w:t>
                    </w:r>
                    <w:r>
                      <w:rPr>
                        <w:sz w:val="24"/>
                      </w:rPr>
                      <w:t>:</w:t>
                    </w:r>
                    <w:r>
                      <w:rPr>
                        <w:spacing w:val="-2"/>
                        <w:sz w:val="24"/>
                      </w:rPr>
                      <w:t> </w:t>
                    </w:r>
                    <w:r>
                      <w:rPr>
                        <w:sz w:val="24"/>
                      </w:rPr>
                      <w:t>LÊ</w:t>
                    </w:r>
                    <w:r>
                      <w:rPr>
                        <w:spacing w:val="-2"/>
                        <w:sz w:val="24"/>
                      </w:rPr>
                      <w:t> </w:t>
                    </w:r>
                    <w:r>
                      <w:rPr>
                        <w:sz w:val="24"/>
                      </w:rPr>
                      <w:t>THỊ</w:t>
                    </w:r>
                    <w:r>
                      <w:rPr>
                        <w:spacing w:val="-3"/>
                        <w:sz w:val="24"/>
                      </w:rPr>
                      <w:t> </w:t>
                    </w:r>
                    <w:r>
                      <w:rPr>
                        <w:sz w:val="24"/>
                      </w:rPr>
                      <w:t>PHƯƠNG</w:t>
                    </w:r>
                    <w:r>
                      <w:rPr>
                        <w:spacing w:val="-2"/>
                        <w:sz w:val="24"/>
                      </w:rPr>
                      <w:t> </w:t>
                    </w:r>
                    <w:r>
                      <w:rPr>
                        <w:spacing w:val="-4"/>
                        <w:sz w:val="24"/>
                      </w:rPr>
                      <w:t>THẢO</w:t>
                    </w:r>
                  </w:p>
                </w:txbxContent>
              </v:textbox>
              <w10:wrap type="none"/>
            </v:shape>
          </w:pict>
        </mc:Fallback>
      </mc:AlternateContent>
    </w:r>
    <w:r>
      <w:rPr>
        <w:sz w:val="20"/>
      </w:rPr>
      <mc:AlternateContent>
        <mc:Choice Requires="wps">
          <w:drawing>
            <wp:anchor distT="0" distB="0" distL="0" distR="0" allowOverlap="1" layoutInCell="1" locked="0" behindDoc="1" simplePos="0" relativeHeight="486003200">
              <wp:simplePos x="0" y="0"/>
              <wp:positionH relativeFrom="page">
                <wp:posOffset>6557009</wp:posOffset>
              </wp:positionH>
              <wp:positionV relativeFrom="page">
                <wp:posOffset>9931230</wp:posOffset>
              </wp:positionV>
              <wp:extent cx="165100" cy="194310"/>
              <wp:effectExtent l="0" t="0" r="0" b="0"/>
              <wp:wrapNone/>
              <wp:docPr id="13" name="Textbox 13"/>
              <wp:cNvGraphicFramePr>
                <a:graphicFrameLocks/>
              </wp:cNvGraphicFramePr>
              <a:graphic>
                <a:graphicData uri="http://schemas.microsoft.com/office/word/2010/wordprocessingShape">
                  <wps:wsp>
                    <wps:cNvPr id="13" name="Textbox 13"/>
                    <wps:cNvSpPr txBox="1"/>
                    <wps:spPr>
                      <a:xfrm>
                        <a:off x="0" y="0"/>
                        <a:ext cx="165100" cy="194310"/>
                      </a:xfrm>
                      <a:prstGeom prst="rect">
                        <a:avLst/>
                      </a:prstGeom>
                    </wps:spPr>
                    <wps:txbx>
                      <w:txbxContent>
                        <w:p>
                          <w:pPr>
                            <w:spacing w:before="10"/>
                            <w:ind w:left="60" w:right="0" w:firstLine="0"/>
                            <w:jc w:val="left"/>
                            <w:rPr>
                              <w:sz w:val="24"/>
                            </w:rPr>
                          </w:pPr>
                          <w:r>
                            <w:rPr>
                              <w:spacing w:val="-10"/>
                              <w:sz w:val="24"/>
                            </w:rPr>
                            <w:fldChar w:fldCharType="begin"/>
                          </w:r>
                          <w:r>
                            <w:rPr>
                              <w:spacing w:val="-10"/>
                              <w:sz w:val="24"/>
                            </w:rPr>
                            <w:instrText> PAGE </w:instrText>
                          </w:r>
                          <w:r>
                            <w:rPr>
                              <w:spacing w:val="-10"/>
                              <w:sz w:val="24"/>
                            </w:rPr>
                            <w:fldChar w:fldCharType="separate"/>
                          </w:r>
                          <w:r>
                            <w:rPr>
                              <w:spacing w:val="-10"/>
                              <w:sz w:val="24"/>
                            </w:rPr>
                            <w:t>5</w:t>
                          </w:r>
                          <w:r>
                            <w:rPr>
                              <w:spacing w:val="-10"/>
                              <w:sz w:val="24"/>
                            </w:rPr>
                            <w:fldChar w:fldCharType="end"/>
                          </w:r>
                        </w:p>
                      </w:txbxContent>
                    </wps:txbx>
                    <wps:bodyPr wrap="square" lIns="0" tIns="0" rIns="0" bIns="0" rtlCol="0">
                      <a:noAutofit/>
                    </wps:bodyPr>
                  </wps:wsp>
                </a:graphicData>
              </a:graphic>
            </wp:anchor>
          </w:drawing>
        </mc:Choice>
        <mc:Fallback>
          <w:pict>
            <v:shape style="position:absolute;margin-left:516.299988pt;margin-top:781.986633pt;width:13pt;height:15.3pt;mso-position-horizontal-relative:page;mso-position-vertical-relative:page;z-index:-17313280" type="#_x0000_t202" id="docshape13" filled="false" stroked="false">
              <v:textbox inset="0,0,0,0">
                <w:txbxContent>
                  <w:p>
                    <w:pPr>
                      <w:spacing w:before="10"/>
                      <w:ind w:left="60" w:right="0" w:firstLine="0"/>
                      <w:jc w:val="left"/>
                      <w:rPr>
                        <w:sz w:val="24"/>
                      </w:rPr>
                    </w:pPr>
                    <w:r>
                      <w:rPr>
                        <w:spacing w:val="-10"/>
                        <w:sz w:val="24"/>
                      </w:rPr>
                      <w:fldChar w:fldCharType="begin"/>
                    </w:r>
                    <w:r>
                      <w:rPr>
                        <w:spacing w:val="-10"/>
                        <w:sz w:val="24"/>
                      </w:rPr>
                      <w:instrText> PAGE </w:instrText>
                    </w:r>
                    <w:r>
                      <w:rPr>
                        <w:spacing w:val="-10"/>
                        <w:sz w:val="24"/>
                      </w:rPr>
                      <w:fldChar w:fldCharType="separate"/>
                    </w:r>
                    <w:r>
                      <w:rPr>
                        <w:spacing w:val="-10"/>
                        <w:sz w:val="24"/>
                      </w:rPr>
                      <w:t>5</w:t>
                    </w:r>
                    <w:r>
                      <w:rPr>
                        <w:spacing w:val="-10"/>
                        <w:sz w:val="24"/>
                      </w:rPr>
                      <w:fldChar w:fldCharType="end"/>
                    </w:r>
                  </w:p>
                </w:txbxContent>
              </v:textbox>
              <w10:wrap type="none"/>
            </v:shape>
          </w:pict>
        </mc:Fallback>
      </mc:AlternateContent>
    </w:r>
  </w:p>
</w:ftr>
</file>

<file path=word/footer20.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ind w:left="0"/>
      <w:rPr>
        <w:sz w:val="20"/>
      </w:rPr>
    </w:pPr>
    <w:r>
      <w:rPr>
        <w:sz w:val="20"/>
      </w:rPr>
      <mc:AlternateContent>
        <mc:Choice Requires="wps">
          <w:drawing>
            <wp:anchor distT="0" distB="0" distL="0" distR="0" allowOverlap="1" layoutInCell="1" locked="0" behindDoc="1" simplePos="0" relativeHeight="486043648">
              <wp:simplePos x="0" y="0"/>
              <wp:positionH relativeFrom="page">
                <wp:posOffset>1061720</wp:posOffset>
              </wp:positionH>
              <wp:positionV relativeFrom="page">
                <wp:posOffset>9890772</wp:posOffset>
              </wp:positionV>
              <wp:extent cx="5798820" cy="37465"/>
              <wp:effectExtent l="0" t="0" r="0" b="0"/>
              <wp:wrapNone/>
              <wp:docPr id="137" name="Graphic 137"/>
              <wp:cNvGraphicFramePr>
                <a:graphicFrameLocks/>
              </wp:cNvGraphicFramePr>
              <a:graphic>
                <a:graphicData uri="http://schemas.microsoft.com/office/word/2010/wordprocessingShape">
                  <wps:wsp>
                    <wps:cNvPr id="137" name="Graphic 137"/>
                    <wps:cNvSpPr/>
                    <wps:spPr>
                      <a:xfrm>
                        <a:off x="0" y="0"/>
                        <a:ext cx="5798820" cy="37465"/>
                      </a:xfrm>
                      <a:custGeom>
                        <a:avLst/>
                        <a:gdLst/>
                        <a:ahLst/>
                        <a:cxnLst/>
                        <a:rect l="l" t="t" r="r" b="b"/>
                        <a:pathLst>
                          <a:path w="5798820" h="37465">
                            <a:moveTo>
                              <a:pt x="5798566" y="18275"/>
                            </a:moveTo>
                            <a:lnTo>
                              <a:pt x="0" y="18275"/>
                            </a:lnTo>
                            <a:lnTo>
                              <a:pt x="0" y="37325"/>
                            </a:lnTo>
                            <a:lnTo>
                              <a:pt x="5798566" y="37325"/>
                            </a:lnTo>
                            <a:lnTo>
                              <a:pt x="5798566" y="18275"/>
                            </a:lnTo>
                            <a:close/>
                          </a:path>
                          <a:path w="5798820" h="37465">
                            <a:moveTo>
                              <a:pt x="5798566" y="0"/>
                            </a:moveTo>
                            <a:lnTo>
                              <a:pt x="0" y="0"/>
                            </a:lnTo>
                            <a:lnTo>
                              <a:pt x="0" y="9131"/>
                            </a:lnTo>
                            <a:lnTo>
                              <a:pt x="5798566" y="9131"/>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83.600006pt;margin-top:778.800964pt;width:456.6pt;height:2.95pt;mso-position-horizontal-relative:page;mso-position-vertical-relative:page;z-index:-17272832" id="docshape117" coordorigin="1672,15576" coordsize="9132,59" path="m10804,15605l1672,15605,1672,15635,10804,15635,10804,15605xm10804,15576l1672,15576,1672,15590,10804,15590,10804,15576xe" filled="true" fillcolor="#000000" stroked="false">
              <v:path arrowok="t"/>
              <v:fill type="solid"/>
              <w10:wrap type="none"/>
            </v:shape>
          </w:pict>
        </mc:Fallback>
      </mc:AlternateContent>
    </w:r>
    <w:r>
      <w:rPr>
        <w:sz w:val="20"/>
      </w:rPr>
      <mc:AlternateContent>
        <mc:Choice Requires="wps">
          <w:drawing>
            <wp:anchor distT="0" distB="0" distL="0" distR="0" allowOverlap="1" layoutInCell="1" locked="0" behindDoc="1" simplePos="0" relativeHeight="486044160">
              <wp:simplePos x="0" y="0"/>
              <wp:positionH relativeFrom="page">
                <wp:posOffset>1068069</wp:posOffset>
              </wp:positionH>
              <wp:positionV relativeFrom="page">
                <wp:posOffset>9922847</wp:posOffset>
              </wp:positionV>
              <wp:extent cx="2221230" cy="194310"/>
              <wp:effectExtent l="0" t="0" r="0" b="0"/>
              <wp:wrapNone/>
              <wp:docPr id="138" name="Textbox 138"/>
              <wp:cNvGraphicFramePr>
                <a:graphicFrameLocks/>
              </wp:cNvGraphicFramePr>
              <a:graphic>
                <a:graphicData uri="http://schemas.microsoft.com/office/word/2010/wordprocessingShape">
                  <wps:wsp>
                    <wps:cNvPr id="138" name="Textbox 138"/>
                    <wps:cNvSpPr txBox="1"/>
                    <wps:spPr>
                      <a:xfrm>
                        <a:off x="0" y="0"/>
                        <a:ext cx="2221230" cy="194310"/>
                      </a:xfrm>
                      <a:prstGeom prst="rect">
                        <a:avLst/>
                      </a:prstGeom>
                    </wps:spPr>
                    <wps:txbx>
                      <w:txbxContent>
                        <w:p>
                          <w:pPr>
                            <w:spacing w:before="10"/>
                            <w:ind w:left="20" w:right="0" w:firstLine="0"/>
                            <w:jc w:val="left"/>
                            <w:rPr>
                              <w:sz w:val="24"/>
                            </w:rPr>
                          </w:pPr>
                          <w:r>
                            <w:rPr>
                              <w:sz w:val="24"/>
                            </w:rPr>
                            <w:t>GVBM</w:t>
                          </w:r>
                          <w:r>
                            <w:rPr>
                              <w:spacing w:val="-5"/>
                              <w:sz w:val="24"/>
                            </w:rPr>
                            <w:t> </w:t>
                          </w:r>
                          <w:r>
                            <w:rPr>
                              <w:sz w:val="24"/>
                            </w:rPr>
                            <w:t>:</w:t>
                          </w:r>
                          <w:r>
                            <w:rPr>
                              <w:spacing w:val="-2"/>
                              <w:sz w:val="24"/>
                            </w:rPr>
                            <w:t> </w:t>
                          </w:r>
                          <w:r>
                            <w:rPr>
                              <w:sz w:val="24"/>
                            </w:rPr>
                            <w:t>LÊ</w:t>
                          </w:r>
                          <w:r>
                            <w:rPr>
                              <w:spacing w:val="-2"/>
                              <w:sz w:val="24"/>
                            </w:rPr>
                            <w:t> </w:t>
                          </w:r>
                          <w:r>
                            <w:rPr>
                              <w:sz w:val="24"/>
                            </w:rPr>
                            <w:t>THỊ</w:t>
                          </w:r>
                          <w:r>
                            <w:rPr>
                              <w:spacing w:val="-3"/>
                              <w:sz w:val="24"/>
                            </w:rPr>
                            <w:t> </w:t>
                          </w:r>
                          <w:r>
                            <w:rPr>
                              <w:sz w:val="24"/>
                            </w:rPr>
                            <w:t>PHƯƠNG</w:t>
                          </w:r>
                          <w:r>
                            <w:rPr>
                              <w:spacing w:val="-2"/>
                              <w:sz w:val="24"/>
                            </w:rPr>
                            <w:t> </w:t>
                          </w:r>
                          <w:r>
                            <w:rPr>
                              <w:spacing w:val="-4"/>
                              <w:sz w:val="24"/>
                            </w:rPr>
                            <w:t>THẢO</w:t>
                          </w:r>
                        </w:p>
                      </w:txbxContent>
                    </wps:txbx>
                    <wps:bodyPr wrap="square" lIns="0" tIns="0" rIns="0" bIns="0" rtlCol="0">
                      <a:noAutofit/>
                    </wps:bodyPr>
                  </wps:wsp>
                </a:graphicData>
              </a:graphic>
            </wp:anchor>
          </w:drawing>
        </mc:Choice>
        <mc:Fallback>
          <w:pict>
            <v:shape style="position:absolute;margin-left:84.099998pt;margin-top:781.326599pt;width:174.9pt;height:15.3pt;mso-position-horizontal-relative:page;mso-position-vertical-relative:page;z-index:-17272320" type="#_x0000_t202" id="docshape118" filled="false" stroked="false">
              <v:textbox inset="0,0,0,0">
                <w:txbxContent>
                  <w:p>
                    <w:pPr>
                      <w:spacing w:before="10"/>
                      <w:ind w:left="20" w:right="0" w:firstLine="0"/>
                      <w:jc w:val="left"/>
                      <w:rPr>
                        <w:sz w:val="24"/>
                      </w:rPr>
                    </w:pPr>
                    <w:r>
                      <w:rPr>
                        <w:sz w:val="24"/>
                      </w:rPr>
                      <w:t>GVBM</w:t>
                    </w:r>
                    <w:r>
                      <w:rPr>
                        <w:spacing w:val="-5"/>
                        <w:sz w:val="24"/>
                      </w:rPr>
                      <w:t> </w:t>
                    </w:r>
                    <w:r>
                      <w:rPr>
                        <w:sz w:val="24"/>
                      </w:rPr>
                      <w:t>:</w:t>
                    </w:r>
                    <w:r>
                      <w:rPr>
                        <w:spacing w:val="-2"/>
                        <w:sz w:val="24"/>
                      </w:rPr>
                      <w:t> </w:t>
                    </w:r>
                    <w:r>
                      <w:rPr>
                        <w:sz w:val="24"/>
                      </w:rPr>
                      <w:t>LÊ</w:t>
                    </w:r>
                    <w:r>
                      <w:rPr>
                        <w:spacing w:val="-2"/>
                        <w:sz w:val="24"/>
                      </w:rPr>
                      <w:t> </w:t>
                    </w:r>
                    <w:r>
                      <w:rPr>
                        <w:sz w:val="24"/>
                      </w:rPr>
                      <w:t>THỊ</w:t>
                    </w:r>
                    <w:r>
                      <w:rPr>
                        <w:spacing w:val="-3"/>
                        <w:sz w:val="24"/>
                      </w:rPr>
                      <w:t> </w:t>
                    </w:r>
                    <w:r>
                      <w:rPr>
                        <w:sz w:val="24"/>
                      </w:rPr>
                      <w:t>PHƯƠNG</w:t>
                    </w:r>
                    <w:r>
                      <w:rPr>
                        <w:spacing w:val="-2"/>
                        <w:sz w:val="24"/>
                      </w:rPr>
                      <w:t> </w:t>
                    </w:r>
                    <w:r>
                      <w:rPr>
                        <w:spacing w:val="-4"/>
                        <w:sz w:val="24"/>
                      </w:rPr>
                      <w:t>THẢO</w:t>
                    </w:r>
                  </w:p>
                </w:txbxContent>
              </v:textbox>
              <w10:wrap type="none"/>
            </v:shape>
          </w:pict>
        </mc:Fallback>
      </mc:AlternateContent>
    </w:r>
    <w:r>
      <w:rPr>
        <w:sz w:val="20"/>
      </w:rPr>
      <mc:AlternateContent>
        <mc:Choice Requires="wps">
          <w:drawing>
            <wp:anchor distT="0" distB="0" distL="0" distR="0" allowOverlap="1" layoutInCell="1" locked="0" behindDoc="1" simplePos="0" relativeHeight="486044672">
              <wp:simplePos x="0" y="0"/>
              <wp:positionH relativeFrom="page">
                <wp:posOffset>6557009</wp:posOffset>
              </wp:positionH>
              <wp:positionV relativeFrom="page">
                <wp:posOffset>9931230</wp:posOffset>
              </wp:positionV>
              <wp:extent cx="241300" cy="194310"/>
              <wp:effectExtent l="0" t="0" r="0" b="0"/>
              <wp:wrapNone/>
              <wp:docPr id="139" name="Textbox 139"/>
              <wp:cNvGraphicFramePr>
                <a:graphicFrameLocks/>
              </wp:cNvGraphicFramePr>
              <a:graphic>
                <a:graphicData uri="http://schemas.microsoft.com/office/word/2010/wordprocessingShape">
                  <wps:wsp>
                    <wps:cNvPr id="139" name="Textbox 139"/>
                    <wps:cNvSpPr txBox="1"/>
                    <wps:spPr>
                      <a:xfrm>
                        <a:off x="0" y="0"/>
                        <a:ext cx="241300" cy="194310"/>
                      </a:xfrm>
                      <a:prstGeom prst="rect">
                        <a:avLst/>
                      </a:prstGeom>
                    </wps:spPr>
                    <wps:txbx>
                      <w:txbxContent>
                        <w:p>
                          <w:pPr>
                            <w:spacing w:before="10"/>
                            <w:ind w:left="60" w:right="0" w:firstLine="0"/>
                            <w:jc w:val="left"/>
                            <w:rPr>
                              <w:sz w:val="24"/>
                            </w:rPr>
                          </w:pPr>
                          <w:r>
                            <w:rPr>
                              <w:spacing w:val="-5"/>
                              <w:sz w:val="24"/>
                            </w:rPr>
                            <w:fldChar w:fldCharType="begin"/>
                          </w:r>
                          <w:r>
                            <w:rPr>
                              <w:spacing w:val="-5"/>
                              <w:sz w:val="24"/>
                            </w:rPr>
                            <w:instrText> PAGE </w:instrText>
                          </w:r>
                          <w:r>
                            <w:rPr>
                              <w:spacing w:val="-5"/>
                              <w:sz w:val="24"/>
                            </w:rPr>
                            <w:fldChar w:fldCharType="separate"/>
                          </w:r>
                          <w:r>
                            <w:rPr>
                              <w:spacing w:val="-5"/>
                              <w:sz w:val="24"/>
                            </w:rPr>
                            <w:t>56</w:t>
                          </w:r>
                          <w:r>
                            <w:rPr>
                              <w:spacing w:val="-5"/>
                              <w:sz w:val="24"/>
                            </w:rPr>
                            <w:fldChar w:fldCharType="end"/>
                          </w:r>
                        </w:p>
                      </w:txbxContent>
                    </wps:txbx>
                    <wps:bodyPr wrap="square" lIns="0" tIns="0" rIns="0" bIns="0" rtlCol="0">
                      <a:noAutofit/>
                    </wps:bodyPr>
                  </wps:wsp>
                </a:graphicData>
              </a:graphic>
            </wp:anchor>
          </w:drawing>
        </mc:Choice>
        <mc:Fallback>
          <w:pict>
            <v:shape style="position:absolute;margin-left:516.299988pt;margin-top:781.986633pt;width:19pt;height:15.3pt;mso-position-horizontal-relative:page;mso-position-vertical-relative:page;z-index:-17271808" type="#_x0000_t202" id="docshape119" filled="false" stroked="false">
              <v:textbox inset="0,0,0,0">
                <w:txbxContent>
                  <w:p>
                    <w:pPr>
                      <w:spacing w:before="10"/>
                      <w:ind w:left="60" w:right="0" w:firstLine="0"/>
                      <w:jc w:val="left"/>
                      <w:rPr>
                        <w:sz w:val="24"/>
                      </w:rPr>
                    </w:pPr>
                    <w:r>
                      <w:rPr>
                        <w:spacing w:val="-5"/>
                        <w:sz w:val="24"/>
                      </w:rPr>
                      <w:fldChar w:fldCharType="begin"/>
                    </w:r>
                    <w:r>
                      <w:rPr>
                        <w:spacing w:val="-5"/>
                        <w:sz w:val="24"/>
                      </w:rPr>
                      <w:instrText> PAGE </w:instrText>
                    </w:r>
                    <w:r>
                      <w:rPr>
                        <w:spacing w:val="-5"/>
                        <w:sz w:val="24"/>
                      </w:rPr>
                      <w:fldChar w:fldCharType="separate"/>
                    </w:r>
                    <w:r>
                      <w:rPr>
                        <w:spacing w:val="-5"/>
                        <w:sz w:val="24"/>
                      </w:rPr>
                      <w:t>56</w:t>
                    </w:r>
                    <w:r>
                      <w:rPr>
                        <w:spacing w:val="-5"/>
                        <w:sz w:val="24"/>
                      </w:rPr>
                      <w:fldChar w:fldCharType="end"/>
                    </w:r>
                  </w:p>
                </w:txbxContent>
              </v:textbox>
              <w10:wrap type="none"/>
            </v:shape>
          </w:pict>
        </mc:Fallback>
      </mc:AlternateContent>
    </w:r>
  </w:p>
</w:ftr>
</file>

<file path=word/footer2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ind w:left="0"/>
      <w:rPr>
        <w:sz w:val="20"/>
      </w:rPr>
    </w:pPr>
    <w:r>
      <w:rPr>
        <w:sz w:val="20"/>
      </w:rPr>
      <mc:AlternateContent>
        <mc:Choice Requires="wps">
          <w:drawing>
            <wp:anchor distT="0" distB="0" distL="0" distR="0" allowOverlap="1" layoutInCell="1" locked="0" behindDoc="1" simplePos="0" relativeHeight="486045696">
              <wp:simplePos x="0" y="0"/>
              <wp:positionH relativeFrom="page">
                <wp:posOffset>1061720</wp:posOffset>
              </wp:positionH>
              <wp:positionV relativeFrom="page">
                <wp:posOffset>9890772</wp:posOffset>
              </wp:positionV>
              <wp:extent cx="5798820" cy="37465"/>
              <wp:effectExtent l="0" t="0" r="0" b="0"/>
              <wp:wrapNone/>
              <wp:docPr id="141" name="Graphic 141"/>
              <wp:cNvGraphicFramePr>
                <a:graphicFrameLocks/>
              </wp:cNvGraphicFramePr>
              <a:graphic>
                <a:graphicData uri="http://schemas.microsoft.com/office/word/2010/wordprocessingShape">
                  <wps:wsp>
                    <wps:cNvPr id="141" name="Graphic 141"/>
                    <wps:cNvSpPr/>
                    <wps:spPr>
                      <a:xfrm>
                        <a:off x="0" y="0"/>
                        <a:ext cx="5798820" cy="37465"/>
                      </a:xfrm>
                      <a:custGeom>
                        <a:avLst/>
                        <a:gdLst/>
                        <a:ahLst/>
                        <a:cxnLst/>
                        <a:rect l="l" t="t" r="r" b="b"/>
                        <a:pathLst>
                          <a:path w="5798820" h="37465">
                            <a:moveTo>
                              <a:pt x="5798566" y="18275"/>
                            </a:moveTo>
                            <a:lnTo>
                              <a:pt x="0" y="18275"/>
                            </a:lnTo>
                            <a:lnTo>
                              <a:pt x="0" y="37325"/>
                            </a:lnTo>
                            <a:lnTo>
                              <a:pt x="5798566" y="37325"/>
                            </a:lnTo>
                            <a:lnTo>
                              <a:pt x="5798566" y="18275"/>
                            </a:lnTo>
                            <a:close/>
                          </a:path>
                          <a:path w="5798820" h="37465">
                            <a:moveTo>
                              <a:pt x="5798566" y="0"/>
                            </a:moveTo>
                            <a:lnTo>
                              <a:pt x="0" y="0"/>
                            </a:lnTo>
                            <a:lnTo>
                              <a:pt x="0" y="9131"/>
                            </a:lnTo>
                            <a:lnTo>
                              <a:pt x="5798566" y="9131"/>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83.600006pt;margin-top:778.800964pt;width:456.6pt;height:2.95pt;mso-position-horizontal-relative:page;mso-position-vertical-relative:page;z-index:-17270784" id="docshape121" coordorigin="1672,15576" coordsize="9132,59" path="m10804,15605l1672,15605,1672,15635,10804,15635,10804,15605xm10804,15576l1672,15576,1672,15590,10804,15590,10804,15576xe" filled="true" fillcolor="#000000" stroked="false">
              <v:path arrowok="t"/>
              <v:fill type="solid"/>
              <w10:wrap type="none"/>
            </v:shape>
          </w:pict>
        </mc:Fallback>
      </mc:AlternateContent>
    </w:r>
    <w:r>
      <w:rPr>
        <w:sz w:val="20"/>
      </w:rPr>
      <mc:AlternateContent>
        <mc:Choice Requires="wps">
          <w:drawing>
            <wp:anchor distT="0" distB="0" distL="0" distR="0" allowOverlap="1" layoutInCell="1" locked="0" behindDoc="1" simplePos="0" relativeHeight="486046208">
              <wp:simplePos x="0" y="0"/>
              <wp:positionH relativeFrom="page">
                <wp:posOffset>1068069</wp:posOffset>
              </wp:positionH>
              <wp:positionV relativeFrom="page">
                <wp:posOffset>9922847</wp:posOffset>
              </wp:positionV>
              <wp:extent cx="2221230" cy="194310"/>
              <wp:effectExtent l="0" t="0" r="0" b="0"/>
              <wp:wrapNone/>
              <wp:docPr id="142" name="Textbox 142"/>
              <wp:cNvGraphicFramePr>
                <a:graphicFrameLocks/>
              </wp:cNvGraphicFramePr>
              <a:graphic>
                <a:graphicData uri="http://schemas.microsoft.com/office/word/2010/wordprocessingShape">
                  <wps:wsp>
                    <wps:cNvPr id="142" name="Textbox 142"/>
                    <wps:cNvSpPr txBox="1"/>
                    <wps:spPr>
                      <a:xfrm>
                        <a:off x="0" y="0"/>
                        <a:ext cx="2221230" cy="194310"/>
                      </a:xfrm>
                      <a:prstGeom prst="rect">
                        <a:avLst/>
                      </a:prstGeom>
                    </wps:spPr>
                    <wps:txbx>
                      <w:txbxContent>
                        <w:p>
                          <w:pPr>
                            <w:spacing w:before="10"/>
                            <w:ind w:left="20" w:right="0" w:firstLine="0"/>
                            <w:jc w:val="left"/>
                            <w:rPr>
                              <w:sz w:val="24"/>
                            </w:rPr>
                          </w:pPr>
                          <w:r>
                            <w:rPr>
                              <w:sz w:val="24"/>
                            </w:rPr>
                            <w:t>GVBM</w:t>
                          </w:r>
                          <w:r>
                            <w:rPr>
                              <w:spacing w:val="-5"/>
                              <w:sz w:val="24"/>
                            </w:rPr>
                            <w:t> </w:t>
                          </w:r>
                          <w:r>
                            <w:rPr>
                              <w:sz w:val="24"/>
                            </w:rPr>
                            <w:t>:</w:t>
                          </w:r>
                          <w:r>
                            <w:rPr>
                              <w:spacing w:val="-2"/>
                              <w:sz w:val="24"/>
                            </w:rPr>
                            <w:t> </w:t>
                          </w:r>
                          <w:r>
                            <w:rPr>
                              <w:sz w:val="24"/>
                            </w:rPr>
                            <w:t>LÊ</w:t>
                          </w:r>
                          <w:r>
                            <w:rPr>
                              <w:spacing w:val="-2"/>
                              <w:sz w:val="24"/>
                            </w:rPr>
                            <w:t> </w:t>
                          </w:r>
                          <w:r>
                            <w:rPr>
                              <w:sz w:val="24"/>
                            </w:rPr>
                            <w:t>THỊ</w:t>
                          </w:r>
                          <w:r>
                            <w:rPr>
                              <w:spacing w:val="-3"/>
                              <w:sz w:val="24"/>
                            </w:rPr>
                            <w:t> </w:t>
                          </w:r>
                          <w:r>
                            <w:rPr>
                              <w:sz w:val="24"/>
                            </w:rPr>
                            <w:t>PHƯƠNG</w:t>
                          </w:r>
                          <w:r>
                            <w:rPr>
                              <w:spacing w:val="-2"/>
                              <w:sz w:val="24"/>
                            </w:rPr>
                            <w:t> </w:t>
                          </w:r>
                          <w:r>
                            <w:rPr>
                              <w:spacing w:val="-4"/>
                              <w:sz w:val="24"/>
                            </w:rPr>
                            <w:t>THẢO</w:t>
                          </w:r>
                        </w:p>
                      </w:txbxContent>
                    </wps:txbx>
                    <wps:bodyPr wrap="square" lIns="0" tIns="0" rIns="0" bIns="0" rtlCol="0">
                      <a:noAutofit/>
                    </wps:bodyPr>
                  </wps:wsp>
                </a:graphicData>
              </a:graphic>
            </wp:anchor>
          </w:drawing>
        </mc:Choice>
        <mc:Fallback>
          <w:pict>
            <v:shape style="position:absolute;margin-left:84.099998pt;margin-top:781.326599pt;width:174.9pt;height:15.3pt;mso-position-horizontal-relative:page;mso-position-vertical-relative:page;z-index:-17270272" type="#_x0000_t202" id="docshape122" filled="false" stroked="false">
              <v:textbox inset="0,0,0,0">
                <w:txbxContent>
                  <w:p>
                    <w:pPr>
                      <w:spacing w:before="10"/>
                      <w:ind w:left="20" w:right="0" w:firstLine="0"/>
                      <w:jc w:val="left"/>
                      <w:rPr>
                        <w:sz w:val="24"/>
                      </w:rPr>
                    </w:pPr>
                    <w:r>
                      <w:rPr>
                        <w:sz w:val="24"/>
                      </w:rPr>
                      <w:t>GVBM</w:t>
                    </w:r>
                    <w:r>
                      <w:rPr>
                        <w:spacing w:val="-5"/>
                        <w:sz w:val="24"/>
                      </w:rPr>
                      <w:t> </w:t>
                    </w:r>
                    <w:r>
                      <w:rPr>
                        <w:sz w:val="24"/>
                      </w:rPr>
                      <w:t>:</w:t>
                    </w:r>
                    <w:r>
                      <w:rPr>
                        <w:spacing w:val="-2"/>
                        <w:sz w:val="24"/>
                      </w:rPr>
                      <w:t> </w:t>
                    </w:r>
                    <w:r>
                      <w:rPr>
                        <w:sz w:val="24"/>
                      </w:rPr>
                      <w:t>LÊ</w:t>
                    </w:r>
                    <w:r>
                      <w:rPr>
                        <w:spacing w:val="-2"/>
                        <w:sz w:val="24"/>
                      </w:rPr>
                      <w:t> </w:t>
                    </w:r>
                    <w:r>
                      <w:rPr>
                        <w:sz w:val="24"/>
                      </w:rPr>
                      <w:t>THỊ</w:t>
                    </w:r>
                    <w:r>
                      <w:rPr>
                        <w:spacing w:val="-3"/>
                        <w:sz w:val="24"/>
                      </w:rPr>
                      <w:t> </w:t>
                    </w:r>
                    <w:r>
                      <w:rPr>
                        <w:sz w:val="24"/>
                      </w:rPr>
                      <w:t>PHƯƠNG</w:t>
                    </w:r>
                    <w:r>
                      <w:rPr>
                        <w:spacing w:val="-2"/>
                        <w:sz w:val="24"/>
                      </w:rPr>
                      <w:t> </w:t>
                    </w:r>
                    <w:r>
                      <w:rPr>
                        <w:spacing w:val="-4"/>
                        <w:sz w:val="24"/>
                      </w:rPr>
                      <w:t>THẢO</w:t>
                    </w:r>
                  </w:p>
                </w:txbxContent>
              </v:textbox>
              <w10:wrap type="none"/>
            </v:shape>
          </w:pict>
        </mc:Fallback>
      </mc:AlternateContent>
    </w:r>
    <w:r>
      <w:rPr>
        <w:sz w:val="20"/>
      </w:rPr>
      <mc:AlternateContent>
        <mc:Choice Requires="wps">
          <w:drawing>
            <wp:anchor distT="0" distB="0" distL="0" distR="0" allowOverlap="1" layoutInCell="1" locked="0" behindDoc="1" simplePos="0" relativeHeight="486046720">
              <wp:simplePos x="0" y="0"/>
              <wp:positionH relativeFrom="page">
                <wp:posOffset>6557009</wp:posOffset>
              </wp:positionH>
              <wp:positionV relativeFrom="page">
                <wp:posOffset>9931230</wp:posOffset>
              </wp:positionV>
              <wp:extent cx="241300" cy="194310"/>
              <wp:effectExtent l="0" t="0" r="0" b="0"/>
              <wp:wrapNone/>
              <wp:docPr id="143" name="Textbox 143"/>
              <wp:cNvGraphicFramePr>
                <a:graphicFrameLocks/>
              </wp:cNvGraphicFramePr>
              <a:graphic>
                <a:graphicData uri="http://schemas.microsoft.com/office/word/2010/wordprocessingShape">
                  <wps:wsp>
                    <wps:cNvPr id="143" name="Textbox 143"/>
                    <wps:cNvSpPr txBox="1"/>
                    <wps:spPr>
                      <a:xfrm>
                        <a:off x="0" y="0"/>
                        <a:ext cx="241300" cy="194310"/>
                      </a:xfrm>
                      <a:prstGeom prst="rect">
                        <a:avLst/>
                      </a:prstGeom>
                    </wps:spPr>
                    <wps:txbx>
                      <w:txbxContent>
                        <w:p>
                          <w:pPr>
                            <w:spacing w:before="10"/>
                            <w:ind w:left="60" w:right="0" w:firstLine="0"/>
                            <w:jc w:val="left"/>
                            <w:rPr>
                              <w:sz w:val="24"/>
                            </w:rPr>
                          </w:pPr>
                          <w:r>
                            <w:rPr>
                              <w:spacing w:val="-5"/>
                              <w:sz w:val="24"/>
                            </w:rPr>
                            <w:fldChar w:fldCharType="begin"/>
                          </w:r>
                          <w:r>
                            <w:rPr>
                              <w:spacing w:val="-5"/>
                              <w:sz w:val="24"/>
                            </w:rPr>
                            <w:instrText> PAGE </w:instrText>
                          </w:r>
                          <w:r>
                            <w:rPr>
                              <w:spacing w:val="-5"/>
                              <w:sz w:val="24"/>
                            </w:rPr>
                            <w:fldChar w:fldCharType="separate"/>
                          </w:r>
                          <w:r>
                            <w:rPr>
                              <w:spacing w:val="-5"/>
                              <w:sz w:val="24"/>
                            </w:rPr>
                            <w:t>60</w:t>
                          </w:r>
                          <w:r>
                            <w:rPr>
                              <w:spacing w:val="-5"/>
                              <w:sz w:val="24"/>
                            </w:rPr>
                            <w:fldChar w:fldCharType="end"/>
                          </w:r>
                        </w:p>
                      </w:txbxContent>
                    </wps:txbx>
                    <wps:bodyPr wrap="square" lIns="0" tIns="0" rIns="0" bIns="0" rtlCol="0">
                      <a:noAutofit/>
                    </wps:bodyPr>
                  </wps:wsp>
                </a:graphicData>
              </a:graphic>
            </wp:anchor>
          </w:drawing>
        </mc:Choice>
        <mc:Fallback>
          <w:pict>
            <v:shape style="position:absolute;margin-left:516.299988pt;margin-top:781.986633pt;width:19pt;height:15.3pt;mso-position-horizontal-relative:page;mso-position-vertical-relative:page;z-index:-17269760" type="#_x0000_t202" id="docshape123" filled="false" stroked="false">
              <v:textbox inset="0,0,0,0">
                <w:txbxContent>
                  <w:p>
                    <w:pPr>
                      <w:spacing w:before="10"/>
                      <w:ind w:left="60" w:right="0" w:firstLine="0"/>
                      <w:jc w:val="left"/>
                      <w:rPr>
                        <w:sz w:val="24"/>
                      </w:rPr>
                    </w:pPr>
                    <w:r>
                      <w:rPr>
                        <w:spacing w:val="-5"/>
                        <w:sz w:val="24"/>
                      </w:rPr>
                      <w:fldChar w:fldCharType="begin"/>
                    </w:r>
                    <w:r>
                      <w:rPr>
                        <w:spacing w:val="-5"/>
                        <w:sz w:val="24"/>
                      </w:rPr>
                      <w:instrText> PAGE </w:instrText>
                    </w:r>
                    <w:r>
                      <w:rPr>
                        <w:spacing w:val="-5"/>
                        <w:sz w:val="24"/>
                      </w:rPr>
                      <w:fldChar w:fldCharType="separate"/>
                    </w:r>
                    <w:r>
                      <w:rPr>
                        <w:spacing w:val="-5"/>
                        <w:sz w:val="24"/>
                      </w:rPr>
                      <w:t>60</w:t>
                    </w:r>
                    <w:r>
                      <w:rPr>
                        <w:spacing w:val="-5"/>
                        <w:sz w:val="24"/>
                      </w:rPr>
                      <w:fldChar w:fldCharType="end"/>
                    </w:r>
                  </w:p>
                </w:txbxContent>
              </v:textbox>
              <w10:wrap type="none"/>
            </v:shape>
          </w:pict>
        </mc:Fallback>
      </mc:AlternateContent>
    </w:r>
  </w:p>
</w:ftr>
</file>

<file path=word/footer22.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ind w:left="0"/>
      <w:rPr>
        <w:sz w:val="20"/>
      </w:rPr>
    </w:pPr>
    <w:r>
      <w:rPr>
        <w:sz w:val="20"/>
      </w:rPr>
      <mc:AlternateContent>
        <mc:Choice Requires="wps">
          <w:drawing>
            <wp:anchor distT="0" distB="0" distL="0" distR="0" allowOverlap="1" layoutInCell="1" locked="0" behindDoc="1" simplePos="0" relativeHeight="486048256">
              <wp:simplePos x="0" y="0"/>
              <wp:positionH relativeFrom="page">
                <wp:posOffset>1061720</wp:posOffset>
              </wp:positionH>
              <wp:positionV relativeFrom="page">
                <wp:posOffset>9890772</wp:posOffset>
              </wp:positionV>
              <wp:extent cx="5798820" cy="37465"/>
              <wp:effectExtent l="0" t="0" r="0" b="0"/>
              <wp:wrapNone/>
              <wp:docPr id="149" name="Graphic 149"/>
              <wp:cNvGraphicFramePr>
                <a:graphicFrameLocks/>
              </wp:cNvGraphicFramePr>
              <a:graphic>
                <a:graphicData uri="http://schemas.microsoft.com/office/word/2010/wordprocessingShape">
                  <wps:wsp>
                    <wps:cNvPr id="149" name="Graphic 149"/>
                    <wps:cNvSpPr/>
                    <wps:spPr>
                      <a:xfrm>
                        <a:off x="0" y="0"/>
                        <a:ext cx="5798820" cy="37465"/>
                      </a:xfrm>
                      <a:custGeom>
                        <a:avLst/>
                        <a:gdLst/>
                        <a:ahLst/>
                        <a:cxnLst/>
                        <a:rect l="l" t="t" r="r" b="b"/>
                        <a:pathLst>
                          <a:path w="5798820" h="37465">
                            <a:moveTo>
                              <a:pt x="5798566" y="18275"/>
                            </a:moveTo>
                            <a:lnTo>
                              <a:pt x="0" y="18275"/>
                            </a:lnTo>
                            <a:lnTo>
                              <a:pt x="0" y="37325"/>
                            </a:lnTo>
                            <a:lnTo>
                              <a:pt x="5798566" y="37325"/>
                            </a:lnTo>
                            <a:lnTo>
                              <a:pt x="5798566" y="18275"/>
                            </a:lnTo>
                            <a:close/>
                          </a:path>
                          <a:path w="5798820" h="37465">
                            <a:moveTo>
                              <a:pt x="5798566" y="0"/>
                            </a:moveTo>
                            <a:lnTo>
                              <a:pt x="0" y="0"/>
                            </a:lnTo>
                            <a:lnTo>
                              <a:pt x="0" y="9131"/>
                            </a:lnTo>
                            <a:lnTo>
                              <a:pt x="5798566" y="9131"/>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83.600006pt;margin-top:778.800964pt;width:456.6pt;height:2.95pt;mso-position-horizontal-relative:page;mso-position-vertical-relative:page;z-index:-17268224" id="docshape129" coordorigin="1672,15576" coordsize="9132,59" path="m10804,15605l1672,15605,1672,15635,10804,15635,10804,15605xm10804,15576l1672,15576,1672,15590,10804,15590,10804,15576xe" filled="true" fillcolor="#000000" stroked="false">
              <v:path arrowok="t"/>
              <v:fill type="solid"/>
              <w10:wrap type="none"/>
            </v:shape>
          </w:pict>
        </mc:Fallback>
      </mc:AlternateContent>
    </w:r>
    <w:r>
      <w:rPr>
        <w:sz w:val="20"/>
      </w:rPr>
      <mc:AlternateContent>
        <mc:Choice Requires="wps">
          <w:drawing>
            <wp:anchor distT="0" distB="0" distL="0" distR="0" allowOverlap="1" layoutInCell="1" locked="0" behindDoc="1" simplePos="0" relativeHeight="486048768">
              <wp:simplePos x="0" y="0"/>
              <wp:positionH relativeFrom="page">
                <wp:posOffset>1068069</wp:posOffset>
              </wp:positionH>
              <wp:positionV relativeFrom="page">
                <wp:posOffset>9922847</wp:posOffset>
              </wp:positionV>
              <wp:extent cx="2221230" cy="194310"/>
              <wp:effectExtent l="0" t="0" r="0" b="0"/>
              <wp:wrapNone/>
              <wp:docPr id="150" name="Textbox 150"/>
              <wp:cNvGraphicFramePr>
                <a:graphicFrameLocks/>
              </wp:cNvGraphicFramePr>
              <a:graphic>
                <a:graphicData uri="http://schemas.microsoft.com/office/word/2010/wordprocessingShape">
                  <wps:wsp>
                    <wps:cNvPr id="150" name="Textbox 150"/>
                    <wps:cNvSpPr txBox="1"/>
                    <wps:spPr>
                      <a:xfrm>
                        <a:off x="0" y="0"/>
                        <a:ext cx="2221230" cy="194310"/>
                      </a:xfrm>
                      <a:prstGeom prst="rect">
                        <a:avLst/>
                      </a:prstGeom>
                    </wps:spPr>
                    <wps:txbx>
                      <w:txbxContent>
                        <w:p>
                          <w:pPr>
                            <w:spacing w:before="10"/>
                            <w:ind w:left="20" w:right="0" w:firstLine="0"/>
                            <w:jc w:val="left"/>
                            <w:rPr>
                              <w:sz w:val="24"/>
                            </w:rPr>
                          </w:pPr>
                          <w:r>
                            <w:rPr>
                              <w:sz w:val="24"/>
                            </w:rPr>
                            <w:t>GVBM</w:t>
                          </w:r>
                          <w:r>
                            <w:rPr>
                              <w:spacing w:val="-5"/>
                              <w:sz w:val="24"/>
                            </w:rPr>
                            <w:t> </w:t>
                          </w:r>
                          <w:r>
                            <w:rPr>
                              <w:sz w:val="24"/>
                            </w:rPr>
                            <w:t>:</w:t>
                          </w:r>
                          <w:r>
                            <w:rPr>
                              <w:spacing w:val="-2"/>
                              <w:sz w:val="24"/>
                            </w:rPr>
                            <w:t> </w:t>
                          </w:r>
                          <w:r>
                            <w:rPr>
                              <w:sz w:val="24"/>
                            </w:rPr>
                            <w:t>LÊ</w:t>
                          </w:r>
                          <w:r>
                            <w:rPr>
                              <w:spacing w:val="-2"/>
                              <w:sz w:val="24"/>
                            </w:rPr>
                            <w:t> </w:t>
                          </w:r>
                          <w:r>
                            <w:rPr>
                              <w:sz w:val="24"/>
                            </w:rPr>
                            <w:t>THỊ</w:t>
                          </w:r>
                          <w:r>
                            <w:rPr>
                              <w:spacing w:val="-3"/>
                              <w:sz w:val="24"/>
                            </w:rPr>
                            <w:t> </w:t>
                          </w:r>
                          <w:r>
                            <w:rPr>
                              <w:sz w:val="24"/>
                            </w:rPr>
                            <w:t>PHƯƠNG</w:t>
                          </w:r>
                          <w:r>
                            <w:rPr>
                              <w:spacing w:val="-2"/>
                              <w:sz w:val="24"/>
                            </w:rPr>
                            <w:t> </w:t>
                          </w:r>
                          <w:r>
                            <w:rPr>
                              <w:spacing w:val="-4"/>
                              <w:sz w:val="24"/>
                            </w:rPr>
                            <w:t>THẢO</w:t>
                          </w:r>
                        </w:p>
                      </w:txbxContent>
                    </wps:txbx>
                    <wps:bodyPr wrap="square" lIns="0" tIns="0" rIns="0" bIns="0" rtlCol="0">
                      <a:noAutofit/>
                    </wps:bodyPr>
                  </wps:wsp>
                </a:graphicData>
              </a:graphic>
            </wp:anchor>
          </w:drawing>
        </mc:Choice>
        <mc:Fallback>
          <w:pict>
            <v:shape style="position:absolute;margin-left:84.099998pt;margin-top:781.326599pt;width:174.9pt;height:15.3pt;mso-position-horizontal-relative:page;mso-position-vertical-relative:page;z-index:-17267712" type="#_x0000_t202" id="docshape130" filled="false" stroked="false">
              <v:textbox inset="0,0,0,0">
                <w:txbxContent>
                  <w:p>
                    <w:pPr>
                      <w:spacing w:before="10"/>
                      <w:ind w:left="20" w:right="0" w:firstLine="0"/>
                      <w:jc w:val="left"/>
                      <w:rPr>
                        <w:sz w:val="24"/>
                      </w:rPr>
                    </w:pPr>
                    <w:r>
                      <w:rPr>
                        <w:sz w:val="24"/>
                      </w:rPr>
                      <w:t>GVBM</w:t>
                    </w:r>
                    <w:r>
                      <w:rPr>
                        <w:spacing w:val="-5"/>
                        <w:sz w:val="24"/>
                      </w:rPr>
                      <w:t> </w:t>
                    </w:r>
                    <w:r>
                      <w:rPr>
                        <w:sz w:val="24"/>
                      </w:rPr>
                      <w:t>:</w:t>
                    </w:r>
                    <w:r>
                      <w:rPr>
                        <w:spacing w:val="-2"/>
                        <w:sz w:val="24"/>
                      </w:rPr>
                      <w:t> </w:t>
                    </w:r>
                    <w:r>
                      <w:rPr>
                        <w:sz w:val="24"/>
                      </w:rPr>
                      <w:t>LÊ</w:t>
                    </w:r>
                    <w:r>
                      <w:rPr>
                        <w:spacing w:val="-2"/>
                        <w:sz w:val="24"/>
                      </w:rPr>
                      <w:t> </w:t>
                    </w:r>
                    <w:r>
                      <w:rPr>
                        <w:sz w:val="24"/>
                      </w:rPr>
                      <w:t>THỊ</w:t>
                    </w:r>
                    <w:r>
                      <w:rPr>
                        <w:spacing w:val="-3"/>
                        <w:sz w:val="24"/>
                      </w:rPr>
                      <w:t> </w:t>
                    </w:r>
                    <w:r>
                      <w:rPr>
                        <w:sz w:val="24"/>
                      </w:rPr>
                      <w:t>PHƯƠNG</w:t>
                    </w:r>
                    <w:r>
                      <w:rPr>
                        <w:spacing w:val="-2"/>
                        <w:sz w:val="24"/>
                      </w:rPr>
                      <w:t> </w:t>
                    </w:r>
                    <w:r>
                      <w:rPr>
                        <w:spacing w:val="-4"/>
                        <w:sz w:val="24"/>
                      </w:rPr>
                      <w:t>THẢO</w:t>
                    </w:r>
                  </w:p>
                </w:txbxContent>
              </v:textbox>
              <w10:wrap type="none"/>
            </v:shape>
          </w:pict>
        </mc:Fallback>
      </mc:AlternateContent>
    </w:r>
    <w:r>
      <w:rPr>
        <w:sz w:val="20"/>
      </w:rPr>
      <mc:AlternateContent>
        <mc:Choice Requires="wps">
          <w:drawing>
            <wp:anchor distT="0" distB="0" distL="0" distR="0" allowOverlap="1" layoutInCell="1" locked="0" behindDoc="1" simplePos="0" relativeHeight="486049280">
              <wp:simplePos x="0" y="0"/>
              <wp:positionH relativeFrom="page">
                <wp:posOffset>6557009</wp:posOffset>
              </wp:positionH>
              <wp:positionV relativeFrom="page">
                <wp:posOffset>9931230</wp:posOffset>
              </wp:positionV>
              <wp:extent cx="241300" cy="194310"/>
              <wp:effectExtent l="0" t="0" r="0" b="0"/>
              <wp:wrapNone/>
              <wp:docPr id="151" name="Textbox 151"/>
              <wp:cNvGraphicFramePr>
                <a:graphicFrameLocks/>
              </wp:cNvGraphicFramePr>
              <a:graphic>
                <a:graphicData uri="http://schemas.microsoft.com/office/word/2010/wordprocessingShape">
                  <wps:wsp>
                    <wps:cNvPr id="151" name="Textbox 151"/>
                    <wps:cNvSpPr txBox="1"/>
                    <wps:spPr>
                      <a:xfrm>
                        <a:off x="0" y="0"/>
                        <a:ext cx="241300" cy="194310"/>
                      </a:xfrm>
                      <a:prstGeom prst="rect">
                        <a:avLst/>
                      </a:prstGeom>
                    </wps:spPr>
                    <wps:txbx>
                      <w:txbxContent>
                        <w:p>
                          <w:pPr>
                            <w:spacing w:before="10"/>
                            <w:ind w:left="60" w:right="0" w:firstLine="0"/>
                            <w:jc w:val="left"/>
                            <w:rPr>
                              <w:sz w:val="24"/>
                            </w:rPr>
                          </w:pPr>
                          <w:r>
                            <w:rPr>
                              <w:spacing w:val="-5"/>
                              <w:sz w:val="24"/>
                            </w:rPr>
                            <w:fldChar w:fldCharType="begin"/>
                          </w:r>
                          <w:r>
                            <w:rPr>
                              <w:spacing w:val="-5"/>
                              <w:sz w:val="24"/>
                            </w:rPr>
                            <w:instrText> PAGE </w:instrText>
                          </w:r>
                          <w:r>
                            <w:rPr>
                              <w:spacing w:val="-5"/>
                              <w:sz w:val="24"/>
                            </w:rPr>
                            <w:fldChar w:fldCharType="separate"/>
                          </w:r>
                          <w:r>
                            <w:rPr>
                              <w:spacing w:val="-5"/>
                              <w:sz w:val="24"/>
                            </w:rPr>
                            <w:t>61</w:t>
                          </w:r>
                          <w:r>
                            <w:rPr>
                              <w:spacing w:val="-5"/>
                              <w:sz w:val="24"/>
                            </w:rPr>
                            <w:fldChar w:fldCharType="end"/>
                          </w:r>
                        </w:p>
                      </w:txbxContent>
                    </wps:txbx>
                    <wps:bodyPr wrap="square" lIns="0" tIns="0" rIns="0" bIns="0" rtlCol="0">
                      <a:noAutofit/>
                    </wps:bodyPr>
                  </wps:wsp>
                </a:graphicData>
              </a:graphic>
            </wp:anchor>
          </w:drawing>
        </mc:Choice>
        <mc:Fallback>
          <w:pict>
            <v:shape style="position:absolute;margin-left:516.299988pt;margin-top:781.986633pt;width:19pt;height:15.3pt;mso-position-horizontal-relative:page;mso-position-vertical-relative:page;z-index:-17267200" type="#_x0000_t202" id="docshape131" filled="false" stroked="false">
              <v:textbox inset="0,0,0,0">
                <w:txbxContent>
                  <w:p>
                    <w:pPr>
                      <w:spacing w:before="10"/>
                      <w:ind w:left="60" w:right="0" w:firstLine="0"/>
                      <w:jc w:val="left"/>
                      <w:rPr>
                        <w:sz w:val="24"/>
                      </w:rPr>
                    </w:pPr>
                    <w:r>
                      <w:rPr>
                        <w:spacing w:val="-5"/>
                        <w:sz w:val="24"/>
                      </w:rPr>
                      <w:fldChar w:fldCharType="begin"/>
                    </w:r>
                    <w:r>
                      <w:rPr>
                        <w:spacing w:val="-5"/>
                        <w:sz w:val="24"/>
                      </w:rPr>
                      <w:instrText> PAGE </w:instrText>
                    </w:r>
                    <w:r>
                      <w:rPr>
                        <w:spacing w:val="-5"/>
                        <w:sz w:val="24"/>
                      </w:rPr>
                      <w:fldChar w:fldCharType="separate"/>
                    </w:r>
                    <w:r>
                      <w:rPr>
                        <w:spacing w:val="-5"/>
                        <w:sz w:val="24"/>
                      </w:rPr>
                      <w:t>61</w:t>
                    </w:r>
                    <w:r>
                      <w:rPr>
                        <w:spacing w:val="-5"/>
                        <w:sz w:val="24"/>
                      </w:rPr>
                      <w:fldChar w:fldCharType="end"/>
                    </w:r>
                  </w:p>
                </w:txbxContent>
              </v:textbox>
              <w10:wrap type="none"/>
            </v:shape>
          </w:pict>
        </mc:Fallback>
      </mc:AlternateContent>
    </w:r>
  </w:p>
</w:ftr>
</file>

<file path=word/footer23.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ind w:left="0"/>
      <w:rPr>
        <w:sz w:val="20"/>
      </w:rPr>
    </w:pPr>
    <w:r>
      <w:rPr>
        <w:sz w:val="20"/>
      </w:rPr>
      <mc:AlternateContent>
        <mc:Choice Requires="wps">
          <w:drawing>
            <wp:anchor distT="0" distB="0" distL="0" distR="0" allowOverlap="1" layoutInCell="1" locked="0" behindDoc="1" simplePos="0" relativeHeight="486050304">
              <wp:simplePos x="0" y="0"/>
              <wp:positionH relativeFrom="page">
                <wp:posOffset>1061720</wp:posOffset>
              </wp:positionH>
              <wp:positionV relativeFrom="page">
                <wp:posOffset>9890772</wp:posOffset>
              </wp:positionV>
              <wp:extent cx="5798820" cy="37465"/>
              <wp:effectExtent l="0" t="0" r="0" b="0"/>
              <wp:wrapNone/>
              <wp:docPr id="153" name="Graphic 153"/>
              <wp:cNvGraphicFramePr>
                <a:graphicFrameLocks/>
              </wp:cNvGraphicFramePr>
              <a:graphic>
                <a:graphicData uri="http://schemas.microsoft.com/office/word/2010/wordprocessingShape">
                  <wps:wsp>
                    <wps:cNvPr id="153" name="Graphic 153"/>
                    <wps:cNvSpPr/>
                    <wps:spPr>
                      <a:xfrm>
                        <a:off x="0" y="0"/>
                        <a:ext cx="5798820" cy="37465"/>
                      </a:xfrm>
                      <a:custGeom>
                        <a:avLst/>
                        <a:gdLst/>
                        <a:ahLst/>
                        <a:cxnLst/>
                        <a:rect l="l" t="t" r="r" b="b"/>
                        <a:pathLst>
                          <a:path w="5798820" h="37465">
                            <a:moveTo>
                              <a:pt x="5798566" y="18275"/>
                            </a:moveTo>
                            <a:lnTo>
                              <a:pt x="0" y="18275"/>
                            </a:lnTo>
                            <a:lnTo>
                              <a:pt x="0" y="37325"/>
                            </a:lnTo>
                            <a:lnTo>
                              <a:pt x="5798566" y="37325"/>
                            </a:lnTo>
                            <a:lnTo>
                              <a:pt x="5798566" y="18275"/>
                            </a:lnTo>
                            <a:close/>
                          </a:path>
                          <a:path w="5798820" h="37465">
                            <a:moveTo>
                              <a:pt x="5798566" y="0"/>
                            </a:moveTo>
                            <a:lnTo>
                              <a:pt x="0" y="0"/>
                            </a:lnTo>
                            <a:lnTo>
                              <a:pt x="0" y="9131"/>
                            </a:lnTo>
                            <a:lnTo>
                              <a:pt x="5798566" y="9131"/>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83.600006pt;margin-top:778.800964pt;width:456.6pt;height:2.95pt;mso-position-horizontal-relative:page;mso-position-vertical-relative:page;z-index:-17266176" id="docshape133" coordorigin="1672,15576" coordsize="9132,59" path="m10804,15605l1672,15605,1672,15635,10804,15635,10804,15605xm10804,15576l1672,15576,1672,15590,10804,15590,10804,15576xe" filled="true" fillcolor="#000000" stroked="false">
              <v:path arrowok="t"/>
              <v:fill type="solid"/>
              <w10:wrap type="none"/>
            </v:shape>
          </w:pict>
        </mc:Fallback>
      </mc:AlternateContent>
    </w:r>
    <w:r>
      <w:rPr>
        <w:sz w:val="20"/>
      </w:rPr>
      <mc:AlternateContent>
        <mc:Choice Requires="wps">
          <w:drawing>
            <wp:anchor distT="0" distB="0" distL="0" distR="0" allowOverlap="1" layoutInCell="1" locked="0" behindDoc="1" simplePos="0" relativeHeight="486050816">
              <wp:simplePos x="0" y="0"/>
              <wp:positionH relativeFrom="page">
                <wp:posOffset>1068069</wp:posOffset>
              </wp:positionH>
              <wp:positionV relativeFrom="page">
                <wp:posOffset>9922847</wp:posOffset>
              </wp:positionV>
              <wp:extent cx="2221230" cy="194310"/>
              <wp:effectExtent l="0" t="0" r="0" b="0"/>
              <wp:wrapNone/>
              <wp:docPr id="154" name="Textbox 154"/>
              <wp:cNvGraphicFramePr>
                <a:graphicFrameLocks/>
              </wp:cNvGraphicFramePr>
              <a:graphic>
                <a:graphicData uri="http://schemas.microsoft.com/office/word/2010/wordprocessingShape">
                  <wps:wsp>
                    <wps:cNvPr id="154" name="Textbox 154"/>
                    <wps:cNvSpPr txBox="1"/>
                    <wps:spPr>
                      <a:xfrm>
                        <a:off x="0" y="0"/>
                        <a:ext cx="2221230" cy="194310"/>
                      </a:xfrm>
                      <a:prstGeom prst="rect">
                        <a:avLst/>
                      </a:prstGeom>
                    </wps:spPr>
                    <wps:txbx>
                      <w:txbxContent>
                        <w:p>
                          <w:pPr>
                            <w:spacing w:before="10"/>
                            <w:ind w:left="20" w:right="0" w:firstLine="0"/>
                            <w:jc w:val="left"/>
                            <w:rPr>
                              <w:sz w:val="24"/>
                            </w:rPr>
                          </w:pPr>
                          <w:r>
                            <w:rPr>
                              <w:sz w:val="24"/>
                            </w:rPr>
                            <w:t>GVBM</w:t>
                          </w:r>
                          <w:r>
                            <w:rPr>
                              <w:spacing w:val="-5"/>
                              <w:sz w:val="24"/>
                            </w:rPr>
                            <w:t> </w:t>
                          </w:r>
                          <w:r>
                            <w:rPr>
                              <w:sz w:val="24"/>
                            </w:rPr>
                            <w:t>:</w:t>
                          </w:r>
                          <w:r>
                            <w:rPr>
                              <w:spacing w:val="-2"/>
                              <w:sz w:val="24"/>
                            </w:rPr>
                            <w:t> </w:t>
                          </w:r>
                          <w:r>
                            <w:rPr>
                              <w:sz w:val="24"/>
                            </w:rPr>
                            <w:t>LÊ</w:t>
                          </w:r>
                          <w:r>
                            <w:rPr>
                              <w:spacing w:val="-2"/>
                              <w:sz w:val="24"/>
                            </w:rPr>
                            <w:t> </w:t>
                          </w:r>
                          <w:r>
                            <w:rPr>
                              <w:sz w:val="24"/>
                            </w:rPr>
                            <w:t>THỊ</w:t>
                          </w:r>
                          <w:r>
                            <w:rPr>
                              <w:spacing w:val="-3"/>
                              <w:sz w:val="24"/>
                            </w:rPr>
                            <w:t> </w:t>
                          </w:r>
                          <w:r>
                            <w:rPr>
                              <w:sz w:val="24"/>
                            </w:rPr>
                            <w:t>PHƯƠNG</w:t>
                          </w:r>
                          <w:r>
                            <w:rPr>
                              <w:spacing w:val="-2"/>
                              <w:sz w:val="24"/>
                            </w:rPr>
                            <w:t> </w:t>
                          </w:r>
                          <w:r>
                            <w:rPr>
                              <w:spacing w:val="-4"/>
                              <w:sz w:val="24"/>
                            </w:rPr>
                            <w:t>THẢO</w:t>
                          </w:r>
                        </w:p>
                      </w:txbxContent>
                    </wps:txbx>
                    <wps:bodyPr wrap="square" lIns="0" tIns="0" rIns="0" bIns="0" rtlCol="0">
                      <a:noAutofit/>
                    </wps:bodyPr>
                  </wps:wsp>
                </a:graphicData>
              </a:graphic>
            </wp:anchor>
          </w:drawing>
        </mc:Choice>
        <mc:Fallback>
          <w:pict>
            <v:shape style="position:absolute;margin-left:84.099998pt;margin-top:781.326599pt;width:174.9pt;height:15.3pt;mso-position-horizontal-relative:page;mso-position-vertical-relative:page;z-index:-17265664" type="#_x0000_t202" id="docshape134" filled="false" stroked="false">
              <v:textbox inset="0,0,0,0">
                <w:txbxContent>
                  <w:p>
                    <w:pPr>
                      <w:spacing w:before="10"/>
                      <w:ind w:left="20" w:right="0" w:firstLine="0"/>
                      <w:jc w:val="left"/>
                      <w:rPr>
                        <w:sz w:val="24"/>
                      </w:rPr>
                    </w:pPr>
                    <w:r>
                      <w:rPr>
                        <w:sz w:val="24"/>
                      </w:rPr>
                      <w:t>GVBM</w:t>
                    </w:r>
                    <w:r>
                      <w:rPr>
                        <w:spacing w:val="-5"/>
                        <w:sz w:val="24"/>
                      </w:rPr>
                      <w:t> </w:t>
                    </w:r>
                    <w:r>
                      <w:rPr>
                        <w:sz w:val="24"/>
                      </w:rPr>
                      <w:t>:</w:t>
                    </w:r>
                    <w:r>
                      <w:rPr>
                        <w:spacing w:val="-2"/>
                        <w:sz w:val="24"/>
                      </w:rPr>
                      <w:t> </w:t>
                    </w:r>
                    <w:r>
                      <w:rPr>
                        <w:sz w:val="24"/>
                      </w:rPr>
                      <w:t>LÊ</w:t>
                    </w:r>
                    <w:r>
                      <w:rPr>
                        <w:spacing w:val="-2"/>
                        <w:sz w:val="24"/>
                      </w:rPr>
                      <w:t> </w:t>
                    </w:r>
                    <w:r>
                      <w:rPr>
                        <w:sz w:val="24"/>
                      </w:rPr>
                      <w:t>THỊ</w:t>
                    </w:r>
                    <w:r>
                      <w:rPr>
                        <w:spacing w:val="-3"/>
                        <w:sz w:val="24"/>
                      </w:rPr>
                      <w:t> </w:t>
                    </w:r>
                    <w:r>
                      <w:rPr>
                        <w:sz w:val="24"/>
                      </w:rPr>
                      <w:t>PHƯƠNG</w:t>
                    </w:r>
                    <w:r>
                      <w:rPr>
                        <w:spacing w:val="-2"/>
                        <w:sz w:val="24"/>
                      </w:rPr>
                      <w:t> </w:t>
                    </w:r>
                    <w:r>
                      <w:rPr>
                        <w:spacing w:val="-4"/>
                        <w:sz w:val="24"/>
                      </w:rPr>
                      <w:t>THẢO</w:t>
                    </w:r>
                  </w:p>
                </w:txbxContent>
              </v:textbox>
              <w10:wrap type="none"/>
            </v:shape>
          </w:pict>
        </mc:Fallback>
      </mc:AlternateContent>
    </w:r>
    <w:r>
      <w:rPr>
        <w:sz w:val="20"/>
      </w:rPr>
      <mc:AlternateContent>
        <mc:Choice Requires="wps">
          <w:drawing>
            <wp:anchor distT="0" distB="0" distL="0" distR="0" allowOverlap="1" layoutInCell="1" locked="0" behindDoc="1" simplePos="0" relativeHeight="486051328">
              <wp:simplePos x="0" y="0"/>
              <wp:positionH relativeFrom="page">
                <wp:posOffset>6557009</wp:posOffset>
              </wp:positionH>
              <wp:positionV relativeFrom="page">
                <wp:posOffset>9931230</wp:posOffset>
              </wp:positionV>
              <wp:extent cx="241300" cy="194310"/>
              <wp:effectExtent l="0" t="0" r="0" b="0"/>
              <wp:wrapNone/>
              <wp:docPr id="155" name="Textbox 155"/>
              <wp:cNvGraphicFramePr>
                <a:graphicFrameLocks/>
              </wp:cNvGraphicFramePr>
              <a:graphic>
                <a:graphicData uri="http://schemas.microsoft.com/office/word/2010/wordprocessingShape">
                  <wps:wsp>
                    <wps:cNvPr id="155" name="Textbox 155"/>
                    <wps:cNvSpPr txBox="1"/>
                    <wps:spPr>
                      <a:xfrm>
                        <a:off x="0" y="0"/>
                        <a:ext cx="241300" cy="194310"/>
                      </a:xfrm>
                      <a:prstGeom prst="rect">
                        <a:avLst/>
                      </a:prstGeom>
                    </wps:spPr>
                    <wps:txbx>
                      <w:txbxContent>
                        <w:p>
                          <w:pPr>
                            <w:spacing w:before="10"/>
                            <w:ind w:left="60" w:right="0" w:firstLine="0"/>
                            <w:jc w:val="left"/>
                            <w:rPr>
                              <w:sz w:val="24"/>
                            </w:rPr>
                          </w:pPr>
                          <w:r>
                            <w:rPr>
                              <w:spacing w:val="-5"/>
                              <w:sz w:val="24"/>
                            </w:rPr>
                            <w:fldChar w:fldCharType="begin"/>
                          </w:r>
                          <w:r>
                            <w:rPr>
                              <w:spacing w:val="-5"/>
                              <w:sz w:val="24"/>
                            </w:rPr>
                            <w:instrText> PAGE </w:instrText>
                          </w:r>
                          <w:r>
                            <w:rPr>
                              <w:spacing w:val="-5"/>
                              <w:sz w:val="24"/>
                            </w:rPr>
                            <w:fldChar w:fldCharType="separate"/>
                          </w:r>
                          <w:r>
                            <w:rPr>
                              <w:spacing w:val="-5"/>
                              <w:sz w:val="24"/>
                            </w:rPr>
                            <w:t>63</w:t>
                          </w:r>
                          <w:r>
                            <w:rPr>
                              <w:spacing w:val="-5"/>
                              <w:sz w:val="24"/>
                            </w:rPr>
                            <w:fldChar w:fldCharType="end"/>
                          </w:r>
                        </w:p>
                      </w:txbxContent>
                    </wps:txbx>
                    <wps:bodyPr wrap="square" lIns="0" tIns="0" rIns="0" bIns="0" rtlCol="0">
                      <a:noAutofit/>
                    </wps:bodyPr>
                  </wps:wsp>
                </a:graphicData>
              </a:graphic>
            </wp:anchor>
          </w:drawing>
        </mc:Choice>
        <mc:Fallback>
          <w:pict>
            <v:shape style="position:absolute;margin-left:516.299988pt;margin-top:781.986633pt;width:19pt;height:15.3pt;mso-position-horizontal-relative:page;mso-position-vertical-relative:page;z-index:-17265152" type="#_x0000_t202" id="docshape135" filled="false" stroked="false">
              <v:textbox inset="0,0,0,0">
                <w:txbxContent>
                  <w:p>
                    <w:pPr>
                      <w:spacing w:before="10"/>
                      <w:ind w:left="60" w:right="0" w:firstLine="0"/>
                      <w:jc w:val="left"/>
                      <w:rPr>
                        <w:sz w:val="24"/>
                      </w:rPr>
                    </w:pPr>
                    <w:r>
                      <w:rPr>
                        <w:spacing w:val="-5"/>
                        <w:sz w:val="24"/>
                      </w:rPr>
                      <w:fldChar w:fldCharType="begin"/>
                    </w:r>
                    <w:r>
                      <w:rPr>
                        <w:spacing w:val="-5"/>
                        <w:sz w:val="24"/>
                      </w:rPr>
                      <w:instrText> PAGE </w:instrText>
                    </w:r>
                    <w:r>
                      <w:rPr>
                        <w:spacing w:val="-5"/>
                        <w:sz w:val="24"/>
                      </w:rPr>
                      <w:fldChar w:fldCharType="separate"/>
                    </w:r>
                    <w:r>
                      <w:rPr>
                        <w:spacing w:val="-5"/>
                        <w:sz w:val="24"/>
                      </w:rPr>
                      <w:t>63</w:t>
                    </w:r>
                    <w:r>
                      <w:rPr>
                        <w:spacing w:val="-5"/>
                        <w:sz w:val="24"/>
                      </w:rPr>
                      <w:fldChar w:fldCharType="end"/>
                    </w:r>
                  </w:p>
                </w:txbxContent>
              </v:textbox>
              <w10:wrap type="none"/>
            </v:shape>
          </w:pict>
        </mc:Fallback>
      </mc:AlternateContent>
    </w:r>
  </w:p>
</w:ftr>
</file>

<file path=word/footer24.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ind w:left="0"/>
      <w:rPr>
        <w:sz w:val="20"/>
      </w:rPr>
    </w:pPr>
    <w:r>
      <w:rPr>
        <w:sz w:val="20"/>
      </w:rPr>
      <mc:AlternateContent>
        <mc:Choice Requires="wps">
          <w:drawing>
            <wp:anchor distT="0" distB="0" distL="0" distR="0" allowOverlap="1" layoutInCell="1" locked="0" behindDoc="1" simplePos="0" relativeHeight="486052864">
              <wp:simplePos x="0" y="0"/>
              <wp:positionH relativeFrom="page">
                <wp:posOffset>1061720</wp:posOffset>
              </wp:positionH>
              <wp:positionV relativeFrom="page">
                <wp:posOffset>9890772</wp:posOffset>
              </wp:positionV>
              <wp:extent cx="5798820" cy="37465"/>
              <wp:effectExtent l="0" t="0" r="0" b="0"/>
              <wp:wrapNone/>
              <wp:docPr id="161" name="Graphic 161"/>
              <wp:cNvGraphicFramePr>
                <a:graphicFrameLocks/>
              </wp:cNvGraphicFramePr>
              <a:graphic>
                <a:graphicData uri="http://schemas.microsoft.com/office/word/2010/wordprocessingShape">
                  <wps:wsp>
                    <wps:cNvPr id="161" name="Graphic 161"/>
                    <wps:cNvSpPr/>
                    <wps:spPr>
                      <a:xfrm>
                        <a:off x="0" y="0"/>
                        <a:ext cx="5798820" cy="37465"/>
                      </a:xfrm>
                      <a:custGeom>
                        <a:avLst/>
                        <a:gdLst/>
                        <a:ahLst/>
                        <a:cxnLst/>
                        <a:rect l="l" t="t" r="r" b="b"/>
                        <a:pathLst>
                          <a:path w="5798820" h="37465">
                            <a:moveTo>
                              <a:pt x="5798566" y="18275"/>
                            </a:moveTo>
                            <a:lnTo>
                              <a:pt x="0" y="18275"/>
                            </a:lnTo>
                            <a:lnTo>
                              <a:pt x="0" y="37325"/>
                            </a:lnTo>
                            <a:lnTo>
                              <a:pt x="5798566" y="37325"/>
                            </a:lnTo>
                            <a:lnTo>
                              <a:pt x="5798566" y="18275"/>
                            </a:lnTo>
                            <a:close/>
                          </a:path>
                          <a:path w="5798820" h="37465">
                            <a:moveTo>
                              <a:pt x="5798566" y="0"/>
                            </a:moveTo>
                            <a:lnTo>
                              <a:pt x="0" y="0"/>
                            </a:lnTo>
                            <a:lnTo>
                              <a:pt x="0" y="9131"/>
                            </a:lnTo>
                            <a:lnTo>
                              <a:pt x="5798566" y="9131"/>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83.600006pt;margin-top:778.800964pt;width:456.6pt;height:2.95pt;mso-position-horizontal-relative:page;mso-position-vertical-relative:page;z-index:-17263616" id="docshape141" coordorigin="1672,15576" coordsize="9132,59" path="m10804,15605l1672,15605,1672,15635,10804,15635,10804,15605xm10804,15576l1672,15576,1672,15590,10804,15590,10804,15576xe" filled="true" fillcolor="#000000" stroked="false">
              <v:path arrowok="t"/>
              <v:fill type="solid"/>
              <w10:wrap type="none"/>
            </v:shape>
          </w:pict>
        </mc:Fallback>
      </mc:AlternateContent>
    </w:r>
    <w:r>
      <w:rPr>
        <w:sz w:val="20"/>
      </w:rPr>
      <mc:AlternateContent>
        <mc:Choice Requires="wps">
          <w:drawing>
            <wp:anchor distT="0" distB="0" distL="0" distR="0" allowOverlap="1" layoutInCell="1" locked="0" behindDoc="1" simplePos="0" relativeHeight="486053376">
              <wp:simplePos x="0" y="0"/>
              <wp:positionH relativeFrom="page">
                <wp:posOffset>1068069</wp:posOffset>
              </wp:positionH>
              <wp:positionV relativeFrom="page">
                <wp:posOffset>9922847</wp:posOffset>
              </wp:positionV>
              <wp:extent cx="2221230" cy="194310"/>
              <wp:effectExtent l="0" t="0" r="0" b="0"/>
              <wp:wrapNone/>
              <wp:docPr id="162" name="Textbox 162"/>
              <wp:cNvGraphicFramePr>
                <a:graphicFrameLocks/>
              </wp:cNvGraphicFramePr>
              <a:graphic>
                <a:graphicData uri="http://schemas.microsoft.com/office/word/2010/wordprocessingShape">
                  <wps:wsp>
                    <wps:cNvPr id="162" name="Textbox 162"/>
                    <wps:cNvSpPr txBox="1"/>
                    <wps:spPr>
                      <a:xfrm>
                        <a:off x="0" y="0"/>
                        <a:ext cx="2221230" cy="194310"/>
                      </a:xfrm>
                      <a:prstGeom prst="rect">
                        <a:avLst/>
                      </a:prstGeom>
                    </wps:spPr>
                    <wps:txbx>
                      <w:txbxContent>
                        <w:p>
                          <w:pPr>
                            <w:spacing w:before="10"/>
                            <w:ind w:left="20" w:right="0" w:firstLine="0"/>
                            <w:jc w:val="left"/>
                            <w:rPr>
                              <w:sz w:val="24"/>
                            </w:rPr>
                          </w:pPr>
                          <w:r>
                            <w:rPr>
                              <w:sz w:val="24"/>
                            </w:rPr>
                            <w:t>GVBM</w:t>
                          </w:r>
                          <w:r>
                            <w:rPr>
                              <w:spacing w:val="-5"/>
                              <w:sz w:val="24"/>
                            </w:rPr>
                            <w:t> </w:t>
                          </w:r>
                          <w:r>
                            <w:rPr>
                              <w:sz w:val="24"/>
                            </w:rPr>
                            <w:t>:</w:t>
                          </w:r>
                          <w:r>
                            <w:rPr>
                              <w:spacing w:val="-2"/>
                              <w:sz w:val="24"/>
                            </w:rPr>
                            <w:t> </w:t>
                          </w:r>
                          <w:r>
                            <w:rPr>
                              <w:sz w:val="24"/>
                            </w:rPr>
                            <w:t>LÊ</w:t>
                          </w:r>
                          <w:r>
                            <w:rPr>
                              <w:spacing w:val="-2"/>
                              <w:sz w:val="24"/>
                            </w:rPr>
                            <w:t> </w:t>
                          </w:r>
                          <w:r>
                            <w:rPr>
                              <w:sz w:val="24"/>
                            </w:rPr>
                            <w:t>THỊ</w:t>
                          </w:r>
                          <w:r>
                            <w:rPr>
                              <w:spacing w:val="-3"/>
                              <w:sz w:val="24"/>
                            </w:rPr>
                            <w:t> </w:t>
                          </w:r>
                          <w:r>
                            <w:rPr>
                              <w:sz w:val="24"/>
                            </w:rPr>
                            <w:t>PHƯƠNG</w:t>
                          </w:r>
                          <w:r>
                            <w:rPr>
                              <w:spacing w:val="-2"/>
                              <w:sz w:val="24"/>
                            </w:rPr>
                            <w:t> </w:t>
                          </w:r>
                          <w:r>
                            <w:rPr>
                              <w:spacing w:val="-4"/>
                              <w:sz w:val="24"/>
                            </w:rPr>
                            <w:t>THẢO</w:t>
                          </w:r>
                        </w:p>
                      </w:txbxContent>
                    </wps:txbx>
                    <wps:bodyPr wrap="square" lIns="0" tIns="0" rIns="0" bIns="0" rtlCol="0">
                      <a:noAutofit/>
                    </wps:bodyPr>
                  </wps:wsp>
                </a:graphicData>
              </a:graphic>
            </wp:anchor>
          </w:drawing>
        </mc:Choice>
        <mc:Fallback>
          <w:pict>
            <v:shape style="position:absolute;margin-left:84.099998pt;margin-top:781.326599pt;width:174.9pt;height:15.3pt;mso-position-horizontal-relative:page;mso-position-vertical-relative:page;z-index:-17263104" type="#_x0000_t202" id="docshape142" filled="false" stroked="false">
              <v:textbox inset="0,0,0,0">
                <w:txbxContent>
                  <w:p>
                    <w:pPr>
                      <w:spacing w:before="10"/>
                      <w:ind w:left="20" w:right="0" w:firstLine="0"/>
                      <w:jc w:val="left"/>
                      <w:rPr>
                        <w:sz w:val="24"/>
                      </w:rPr>
                    </w:pPr>
                    <w:r>
                      <w:rPr>
                        <w:sz w:val="24"/>
                      </w:rPr>
                      <w:t>GVBM</w:t>
                    </w:r>
                    <w:r>
                      <w:rPr>
                        <w:spacing w:val="-5"/>
                        <w:sz w:val="24"/>
                      </w:rPr>
                      <w:t> </w:t>
                    </w:r>
                    <w:r>
                      <w:rPr>
                        <w:sz w:val="24"/>
                      </w:rPr>
                      <w:t>:</w:t>
                    </w:r>
                    <w:r>
                      <w:rPr>
                        <w:spacing w:val="-2"/>
                        <w:sz w:val="24"/>
                      </w:rPr>
                      <w:t> </w:t>
                    </w:r>
                    <w:r>
                      <w:rPr>
                        <w:sz w:val="24"/>
                      </w:rPr>
                      <w:t>LÊ</w:t>
                    </w:r>
                    <w:r>
                      <w:rPr>
                        <w:spacing w:val="-2"/>
                        <w:sz w:val="24"/>
                      </w:rPr>
                      <w:t> </w:t>
                    </w:r>
                    <w:r>
                      <w:rPr>
                        <w:sz w:val="24"/>
                      </w:rPr>
                      <w:t>THỊ</w:t>
                    </w:r>
                    <w:r>
                      <w:rPr>
                        <w:spacing w:val="-3"/>
                        <w:sz w:val="24"/>
                      </w:rPr>
                      <w:t> </w:t>
                    </w:r>
                    <w:r>
                      <w:rPr>
                        <w:sz w:val="24"/>
                      </w:rPr>
                      <w:t>PHƯƠNG</w:t>
                    </w:r>
                    <w:r>
                      <w:rPr>
                        <w:spacing w:val="-2"/>
                        <w:sz w:val="24"/>
                      </w:rPr>
                      <w:t> </w:t>
                    </w:r>
                    <w:r>
                      <w:rPr>
                        <w:spacing w:val="-4"/>
                        <w:sz w:val="24"/>
                      </w:rPr>
                      <w:t>THẢO</w:t>
                    </w:r>
                  </w:p>
                </w:txbxContent>
              </v:textbox>
              <w10:wrap type="none"/>
            </v:shape>
          </w:pict>
        </mc:Fallback>
      </mc:AlternateContent>
    </w:r>
    <w:r>
      <w:rPr>
        <w:sz w:val="20"/>
      </w:rPr>
      <mc:AlternateContent>
        <mc:Choice Requires="wps">
          <w:drawing>
            <wp:anchor distT="0" distB="0" distL="0" distR="0" allowOverlap="1" layoutInCell="1" locked="0" behindDoc="1" simplePos="0" relativeHeight="486053888">
              <wp:simplePos x="0" y="0"/>
              <wp:positionH relativeFrom="page">
                <wp:posOffset>6557009</wp:posOffset>
              </wp:positionH>
              <wp:positionV relativeFrom="page">
                <wp:posOffset>9931230</wp:posOffset>
              </wp:positionV>
              <wp:extent cx="241300" cy="194310"/>
              <wp:effectExtent l="0" t="0" r="0" b="0"/>
              <wp:wrapNone/>
              <wp:docPr id="163" name="Textbox 163"/>
              <wp:cNvGraphicFramePr>
                <a:graphicFrameLocks/>
              </wp:cNvGraphicFramePr>
              <a:graphic>
                <a:graphicData uri="http://schemas.microsoft.com/office/word/2010/wordprocessingShape">
                  <wps:wsp>
                    <wps:cNvPr id="163" name="Textbox 163"/>
                    <wps:cNvSpPr txBox="1"/>
                    <wps:spPr>
                      <a:xfrm>
                        <a:off x="0" y="0"/>
                        <a:ext cx="241300" cy="194310"/>
                      </a:xfrm>
                      <a:prstGeom prst="rect">
                        <a:avLst/>
                      </a:prstGeom>
                    </wps:spPr>
                    <wps:txbx>
                      <w:txbxContent>
                        <w:p>
                          <w:pPr>
                            <w:spacing w:before="10"/>
                            <w:ind w:left="60" w:right="0" w:firstLine="0"/>
                            <w:jc w:val="left"/>
                            <w:rPr>
                              <w:sz w:val="24"/>
                            </w:rPr>
                          </w:pPr>
                          <w:r>
                            <w:rPr>
                              <w:spacing w:val="-5"/>
                              <w:sz w:val="24"/>
                            </w:rPr>
                            <w:fldChar w:fldCharType="begin"/>
                          </w:r>
                          <w:r>
                            <w:rPr>
                              <w:spacing w:val="-5"/>
                              <w:sz w:val="24"/>
                            </w:rPr>
                            <w:instrText> PAGE </w:instrText>
                          </w:r>
                          <w:r>
                            <w:rPr>
                              <w:spacing w:val="-5"/>
                              <w:sz w:val="24"/>
                            </w:rPr>
                            <w:fldChar w:fldCharType="separate"/>
                          </w:r>
                          <w:r>
                            <w:rPr>
                              <w:spacing w:val="-5"/>
                              <w:sz w:val="24"/>
                            </w:rPr>
                            <w:t>64</w:t>
                          </w:r>
                          <w:r>
                            <w:rPr>
                              <w:spacing w:val="-5"/>
                              <w:sz w:val="24"/>
                            </w:rPr>
                            <w:fldChar w:fldCharType="end"/>
                          </w:r>
                        </w:p>
                      </w:txbxContent>
                    </wps:txbx>
                    <wps:bodyPr wrap="square" lIns="0" tIns="0" rIns="0" bIns="0" rtlCol="0">
                      <a:noAutofit/>
                    </wps:bodyPr>
                  </wps:wsp>
                </a:graphicData>
              </a:graphic>
            </wp:anchor>
          </w:drawing>
        </mc:Choice>
        <mc:Fallback>
          <w:pict>
            <v:shape style="position:absolute;margin-left:516.299988pt;margin-top:781.986633pt;width:19pt;height:15.3pt;mso-position-horizontal-relative:page;mso-position-vertical-relative:page;z-index:-17262592" type="#_x0000_t202" id="docshape143" filled="false" stroked="false">
              <v:textbox inset="0,0,0,0">
                <w:txbxContent>
                  <w:p>
                    <w:pPr>
                      <w:spacing w:before="10"/>
                      <w:ind w:left="60" w:right="0" w:firstLine="0"/>
                      <w:jc w:val="left"/>
                      <w:rPr>
                        <w:sz w:val="24"/>
                      </w:rPr>
                    </w:pPr>
                    <w:r>
                      <w:rPr>
                        <w:spacing w:val="-5"/>
                        <w:sz w:val="24"/>
                      </w:rPr>
                      <w:fldChar w:fldCharType="begin"/>
                    </w:r>
                    <w:r>
                      <w:rPr>
                        <w:spacing w:val="-5"/>
                        <w:sz w:val="24"/>
                      </w:rPr>
                      <w:instrText> PAGE </w:instrText>
                    </w:r>
                    <w:r>
                      <w:rPr>
                        <w:spacing w:val="-5"/>
                        <w:sz w:val="24"/>
                      </w:rPr>
                      <w:fldChar w:fldCharType="separate"/>
                    </w:r>
                    <w:r>
                      <w:rPr>
                        <w:spacing w:val="-5"/>
                        <w:sz w:val="24"/>
                      </w:rPr>
                      <w:t>64</w:t>
                    </w:r>
                    <w:r>
                      <w:rPr>
                        <w:spacing w:val="-5"/>
                        <w:sz w:val="24"/>
                      </w:rPr>
                      <w:fldChar w:fldCharType="end"/>
                    </w:r>
                  </w:p>
                </w:txbxContent>
              </v:textbox>
              <w10:wrap type="none"/>
            </v:shape>
          </w:pict>
        </mc:Fallback>
      </mc:AlternateContent>
    </w:r>
  </w:p>
</w:ftr>
</file>

<file path=word/footer25.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ind w:left="0"/>
      <w:rPr>
        <w:sz w:val="20"/>
      </w:rPr>
    </w:pPr>
    <w:r>
      <w:rPr>
        <w:sz w:val="20"/>
      </w:rPr>
      <mc:AlternateContent>
        <mc:Choice Requires="wps">
          <w:drawing>
            <wp:anchor distT="0" distB="0" distL="0" distR="0" allowOverlap="1" layoutInCell="1" locked="0" behindDoc="1" simplePos="0" relativeHeight="486054912">
              <wp:simplePos x="0" y="0"/>
              <wp:positionH relativeFrom="page">
                <wp:posOffset>1061720</wp:posOffset>
              </wp:positionH>
              <wp:positionV relativeFrom="page">
                <wp:posOffset>9890772</wp:posOffset>
              </wp:positionV>
              <wp:extent cx="5798820" cy="37465"/>
              <wp:effectExtent l="0" t="0" r="0" b="0"/>
              <wp:wrapNone/>
              <wp:docPr id="167" name="Graphic 167"/>
              <wp:cNvGraphicFramePr>
                <a:graphicFrameLocks/>
              </wp:cNvGraphicFramePr>
              <a:graphic>
                <a:graphicData uri="http://schemas.microsoft.com/office/word/2010/wordprocessingShape">
                  <wps:wsp>
                    <wps:cNvPr id="167" name="Graphic 167"/>
                    <wps:cNvSpPr/>
                    <wps:spPr>
                      <a:xfrm>
                        <a:off x="0" y="0"/>
                        <a:ext cx="5798820" cy="37465"/>
                      </a:xfrm>
                      <a:custGeom>
                        <a:avLst/>
                        <a:gdLst/>
                        <a:ahLst/>
                        <a:cxnLst/>
                        <a:rect l="l" t="t" r="r" b="b"/>
                        <a:pathLst>
                          <a:path w="5798820" h="37465">
                            <a:moveTo>
                              <a:pt x="5798566" y="18275"/>
                            </a:moveTo>
                            <a:lnTo>
                              <a:pt x="0" y="18275"/>
                            </a:lnTo>
                            <a:lnTo>
                              <a:pt x="0" y="37325"/>
                            </a:lnTo>
                            <a:lnTo>
                              <a:pt x="5798566" y="37325"/>
                            </a:lnTo>
                            <a:lnTo>
                              <a:pt x="5798566" y="18275"/>
                            </a:lnTo>
                            <a:close/>
                          </a:path>
                          <a:path w="5798820" h="37465">
                            <a:moveTo>
                              <a:pt x="5798566" y="0"/>
                            </a:moveTo>
                            <a:lnTo>
                              <a:pt x="0" y="0"/>
                            </a:lnTo>
                            <a:lnTo>
                              <a:pt x="0" y="9131"/>
                            </a:lnTo>
                            <a:lnTo>
                              <a:pt x="5798566" y="9131"/>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83.600006pt;margin-top:778.800964pt;width:456.6pt;height:2.95pt;mso-position-horizontal-relative:page;mso-position-vertical-relative:page;z-index:-17261568" id="docshape145" coordorigin="1672,15576" coordsize="9132,59" path="m10804,15605l1672,15605,1672,15635,10804,15635,10804,15605xm10804,15576l1672,15576,1672,15590,10804,15590,10804,15576xe" filled="true" fillcolor="#000000" stroked="false">
              <v:path arrowok="t"/>
              <v:fill type="solid"/>
              <w10:wrap type="none"/>
            </v:shape>
          </w:pict>
        </mc:Fallback>
      </mc:AlternateContent>
    </w:r>
    <w:r>
      <w:rPr>
        <w:sz w:val="20"/>
      </w:rPr>
      <mc:AlternateContent>
        <mc:Choice Requires="wps">
          <w:drawing>
            <wp:anchor distT="0" distB="0" distL="0" distR="0" allowOverlap="1" layoutInCell="1" locked="0" behindDoc="1" simplePos="0" relativeHeight="486055424">
              <wp:simplePos x="0" y="0"/>
              <wp:positionH relativeFrom="page">
                <wp:posOffset>1068069</wp:posOffset>
              </wp:positionH>
              <wp:positionV relativeFrom="page">
                <wp:posOffset>9922847</wp:posOffset>
              </wp:positionV>
              <wp:extent cx="2221230" cy="194310"/>
              <wp:effectExtent l="0" t="0" r="0" b="0"/>
              <wp:wrapNone/>
              <wp:docPr id="168" name="Textbox 168"/>
              <wp:cNvGraphicFramePr>
                <a:graphicFrameLocks/>
              </wp:cNvGraphicFramePr>
              <a:graphic>
                <a:graphicData uri="http://schemas.microsoft.com/office/word/2010/wordprocessingShape">
                  <wps:wsp>
                    <wps:cNvPr id="168" name="Textbox 168"/>
                    <wps:cNvSpPr txBox="1"/>
                    <wps:spPr>
                      <a:xfrm>
                        <a:off x="0" y="0"/>
                        <a:ext cx="2221230" cy="194310"/>
                      </a:xfrm>
                      <a:prstGeom prst="rect">
                        <a:avLst/>
                      </a:prstGeom>
                    </wps:spPr>
                    <wps:txbx>
                      <w:txbxContent>
                        <w:p>
                          <w:pPr>
                            <w:spacing w:before="10"/>
                            <w:ind w:left="20" w:right="0" w:firstLine="0"/>
                            <w:jc w:val="left"/>
                            <w:rPr>
                              <w:sz w:val="24"/>
                            </w:rPr>
                          </w:pPr>
                          <w:r>
                            <w:rPr>
                              <w:sz w:val="24"/>
                            </w:rPr>
                            <w:t>GVBM</w:t>
                          </w:r>
                          <w:r>
                            <w:rPr>
                              <w:spacing w:val="-5"/>
                              <w:sz w:val="24"/>
                            </w:rPr>
                            <w:t> </w:t>
                          </w:r>
                          <w:r>
                            <w:rPr>
                              <w:sz w:val="24"/>
                            </w:rPr>
                            <w:t>:</w:t>
                          </w:r>
                          <w:r>
                            <w:rPr>
                              <w:spacing w:val="-2"/>
                              <w:sz w:val="24"/>
                            </w:rPr>
                            <w:t> </w:t>
                          </w:r>
                          <w:r>
                            <w:rPr>
                              <w:sz w:val="24"/>
                            </w:rPr>
                            <w:t>LÊ</w:t>
                          </w:r>
                          <w:r>
                            <w:rPr>
                              <w:spacing w:val="-2"/>
                              <w:sz w:val="24"/>
                            </w:rPr>
                            <w:t> </w:t>
                          </w:r>
                          <w:r>
                            <w:rPr>
                              <w:sz w:val="24"/>
                            </w:rPr>
                            <w:t>THỊ</w:t>
                          </w:r>
                          <w:r>
                            <w:rPr>
                              <w:spacing w:val="-3"/>
                              <w:sz w:val="24"/>
                            </w:rPr>
                            <w:t> </w:t>
                          </w:r>
                          <w:r>
                            <w:rPr>
                              <w:sz w:val="24"/>
                            </w:rPr>
                            <w:t>PHƯƠNG</w:t>
                          </w:r>
                          <w:r>
                            <w:rPr>
                              <w:spacing w:val="-2"/>
                              <w:sz w:val="24"/>
                            </w:rPr>
                            <w:t> </w:t>
                          </w:r>
                          <w:r>
                            <w:rPr>
                              <w:spacing w:val="-4"/>
                              <w:sz w:val="24"/>
                            </w:rPr>
                            <w:t>THẢO</w:t>
                          </w:r>
                        </w:p>
                      </w:txbxContent>
                    </wps:txbx>
                    <wps:bodyPr wrap="square" lIns="0" tIns="0" rIns="0" bIns="0" rtlCol="0">
                      <a:noAutofit/>
                    </wps:bodyPr>
                  </wps:wsp>
                </a:graphicData>
              </a:graphic>
            </wp:anchor>
          </w:drawing>
        </mc:Choice>
        <mc:Fallback>
          <w:pict>
            <v:shape style="position:absolute;margin-left:84.099998pt;margin-top:781.326599pt;width:174.9pt;height:15.3pt;mso-position-horizontal-relative:page;mso-position-vertical-relative:page;z-index:-17261056" type="#_x0000_t202" id="docshape146" filled="false" stroked="false">
              <v:textbox inset="0,0,0,0">
                <w:txbxContent>
                  <w:p>
                    <w:pPr>
                      <w:spacing w:before="10"/>
                      <w:ind w:left="20" w:right="0" w:firstLine="0"/>
                      <w:jc w:val="left"/>
                      <w:rPr>
                        <w:sz w:val="24"/>
                      </w:rPr>
                    </w:pPr>
                    <w:r>
                      <w:rPr>
                        <w:sz w:val="24"/>
                      </w:rPr>
                      <w:t>GVBM</w:t>
                    </w:r>
                    <w:r>
                      <w:rPr>
                        <w:spacing w:val="-5"/>
                        <w:sz w:val="24"/>
                      </w:rPr>
                      <w:t> </w:t>
                    </w:r>
                    <w:r>
                      <w:rPr>
                        <w:sz w:val="24"/>
                      </w:rPr>
                      <w:t>:</w:t>
                    </w:r>
                    <w:r>
                      <w:rPr>
                        <w:spacing w:val="-2"/>
                        <w:sz w:val="24"/>
                      </w:rPr>
                      <w:t> </w:t>
                    </w:r>
                    <w:r>
                      <w:rPr>
                        <w:sz w:val="24"/>
                      </w:rPr>
                      <w:t>LÊ</w:t>
                    </w:r>
                    <w:r>
                      <w:rPr>
                        <w:spacing w:val="-2"/>
                        <w:sz w:val="24"/>
                      </w:rPr>
                      <w:t> </w:t>
                    </w:r>
                    <w:r>
                      <w:rPr>
                        <w:sz w:val="24"/>
                      </w:rPr>
                      <w:t>THỊ</w:t>
                    </w:r>
                    <w:r>
                      <w:rPr>
                        <w:spacing w:val="-3"/>
                        <w:sz w:val="24"/>
                      </w:rPr>
                      <w:t> </w:t>
                    </w:r>
                    <w:r>
                      <w:rPr>
                        <w:sz w:val="24"/>
                      </w:rPr>
                      <w:t>PHƯƠNG</w:t>
                    </w:r>
                    <w:r>
                      <w:rPr>
                        <w:spacing w:val="-2"/>
                        <w:sz w:val="24"/>
                      </w:rPr>
                      <w:t> </w:t>
                    </w:r>
                    <w:r>
                      <w:rPr>
                        <w:spacing w:val="-4"/>
                        <w:sz w:val="24"/>
                      </w:rPr>
                      <w:t>THẢO</w:t>
                    </w:r>
                  </w:p>
                </w:txbxContent>
              </v:textbox>
              <w10:wrap type="none"/>
            </v:shape>
          </w:pict>
        </mc:Fallback>
      </mc:AlternateContent>
    </w:r>
    <w:r>
      <w:rPr>
        <w:sz w:val="20"/>
      </w:rPr>
      <mc:AlternateContent>
        <mc:Choice Requires="wps">
          <w:drawing>
            <wp:anchor distT="0" distB="0" distL="0" distR="0" allowOverlap="1" layoutInCell="1" locked="0" behindDoc="1" simplePos="0" relativeHeight="486055936">
              <wp:simplePos x="0" y="0"/>
              <wp:positionH relativeFrom="page">
                <wp:posOffset>6557009</wp:posOffset>
              </wp:positionH>
              <wp:positionV relativeFrom="page">
                <wp:posOffset>9931230</wp:posOffset>
              </wp:positionV>
              <wp:extent cx="241300" cy="194310"/>
              <wp:effectExtent l="0" t="0" r="0" b="0"/>
              <wp:wrapNone/>
              <wp:docPr id="169" name="Textbox 169"/>
              <wp:cNvGraphicFramePr>
                <a:graphicFrameLocks/>
              </wp:cNvGraphicFramePr>
              <a:graphic>
                <a:graphicData uri="http://schemas.microsoft.com/office/word/2010/wordprocessingShape">
                  <wps:wsp>
                    <wps:cNvPr id="169" name="Textbox 169"/>
                    <wps:cNvSpPr txBox="1"/>
                    <wps:spPr>
                      <a:xfrm>
                        <a:off x="0" y="0"/>
                        <a:ext cx="241300" cy="194310"/>
                      </a:xfrm>
                      <a:prstGeom prst="rect">
                        <a:avLst/>
                      </a:prstGeom>
                    </wps:spPr>
                    <wps:txbx>
                      <w:txbxContent>
                        <w:p>
                          <w:pPr>
                            <w:spacing w:before="10"/>
                            <w:ind w:left="60" w:right="0" w:firstLine="0"/>
                            <w:jc w:val="left"/>
                            <w:rPr>
                              <w:sz w:val="24"/>
                            </w:rPr>
                          </w:pPr>
                          <w:r>
                            <w:rPr>
                              <w:spacing w:val="-5"/>
                              <w:sz w:val="24"/>
                            </w:rPr>
                            <w:fldChar w:fldCharType="begin"/>
                          </w:r>
                          <w:r>
                            <w:rPr>
                              <w:spacing w:val="-5"/>
                              <w:sz w:val="24"/>
                            </w:rPr>
                            <w:instrText> PAGE </w:instrText>
                          </w:r>
                          <w:r>
                            <w:rPr>
                              <w:spacing w:val="-5"/>
                              <w:sz w:val="24"/>
                            </w:rPr>
                            <w:fldChar w:fldCharType="separate"/>
                          </w:r>
                          <w:r>
                            <w:rPr>
                              <w:spacing w:val="-5"/>
                              <w:sz w:val="24"/>
                            </w:rPr>
                            <w:t>67</w:t>
                          </w:r>
                          <w:r>
                            <w:rPr>
                              <w:spacing w:val="-5"/>
                              <w:sz w:val="24"/>
                            </w:rPr>
                            <w:fldChar w:fldCharType="end"/>
                          </w:r>
                        </w:p>
                      </w:txbxContent>
                    </wps:txbx>
                    <wps:bodyPr wrap="square" lIns="0" tIns="0" rIns="0" bIns="0" rtlCol="0">
                      <a:noAutofit/>
                    </wps:bodyPr>
                  </wps:wsp>
                </a:graphicData>
              </a:graphic>
            </wp:anchor>
          </w:drawing>
        </mc:Choice>
        <mc:Fallback>
          <w:pict>
            <v:shape style="position:absolute;margin-left:516.299988pt;margin-top:781.986633pt;width:19pt;height:15.3pt;mso-position-horizontal-relative:page;mso-position-vertical-relative:page;z-index:-17260544" type="#_x0000_t202" id="docshape147" filled="false" stroked="false">
              <v:textbox inset="0,0,0,0">
                <w:txbxContent>
                  <w:p>
                    <w:pPr>
                      <w:spacing w:before="10"/>
                      <w:ind w:left="60" w:right="0" w:firstLine="0"/>
                      <w:jc w:val="left"/>
                      <w:rPr>
                        <w:sz w:val="24"/>
                      </w:rPr>
                    </w:pPr>
                    <w:r>
                      <w:rPr>
                        <w:spacing w:val="-5"/>
                        <w:sz w:val="24"/>
                      </w:rPr>
                      <w:fldChar w:fldCharType="begin"/>
                    </w:r>
                    <w:r>
                      <w:rPr>
                        <w:spacing w:val="-5"/>
                        <w:sz w:val="24"/>
                      </w:rPr>
                      <w:instrText> PAGE </w:instrText>
                    </w:r>
                    <w:r>
                      <w:rPr>
                        <w:spacing w:val="-5"/>
                        <w:sz w:val="24"/>
                      </w:rPr>
                      <w:fldChar w:fldCharType="separate"/>
                    </w:r>
                    <w:r>
                      <w:rPr>
                        <w:spacing w:val="-5"/>
                        <w:sz w:val="24"/>
                      </w:rPr>
                      <w:t>67</w:t>
                    </w:r>
                    <w:r>
                      <w:rPr>
                        <w:spacing w:val="-5"/>
                        <w:sz w:val="24"/>
                      </w:rPr>
                      <w:fldChar w:fldCharType="end"/>
                    </w:r>
                  </w:p>
                </w:txbxContent>
              </v:textbox>
              <w10:wrap type="none"/>
            </v:shape>
          </w:pict>
        </mc:Fallback>
      </mc:AlternateContent>
    </w:r>
  </w:p>
</w:ftr>
</file>

<file path=word/footer26.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ind w:left="0"/>
      <w:rPr>
        <w:sz w:val="20"/>
      </w:rPr>
    </w:pPr>
    <w:r>
      <w:rPr>
        <w:sz w:val="20"/>
      </w:rPr>
      <mc:AlternateContent>
        <mc:Choice Requires="wps">
          <w:drawing>
            <wp:anchor distT="0" distB="0" distL="0" distR="0" allowOverlap="1" layoutInCell="1" locked="0" behindDoc="1" simplePos="0" relativeHeight="486057472">
              <wp:simplePos x="0" y="0"/>
              <wp:positionH relativeFrom="page">
                <wp:posOffset>1061720</wp:posOffset>
              </wp:positionH>
              <wp:positionV relativeFrom="page">
                <wp:posOffset>9890772</wp:posOffset>
              </wp:positionV>
              <wp:extent cx="5798820" cy="37465"/>
              <wp:effectExtent l="0" t="0" r="0" b="0"/>
              <wp:wrapNone/>
              <wp:docPr id="175" name="Graphic 175"/>
              <wp:cNvGraphicFramePr>
                <a:graphicFrameLocks/>
              </wp:cNvGraphicFramePr>
              <a:graphic>
                <a:graphicData uri="http://schemas.microsoft.com/office/word/2010/wordprocessingShape">
                  <wps:wsp>
                    <wps:cNvPr id="175" name="Graphic 175"/>
                    <wps:cNvSpPr/>
                    <wps:spPr>
                      <a:xfrm>
                        <a:off x="0" y="0"/>
                        <a:ext cx="5798820" cy="37465"/>
                      </a:xfrm>
                      <a:custGeom>
                        <a:avLst/>
                        <a:gdLst/>
                        <a:ahLst/>
                        <a:cxnLst/>
                        <a:rect l="l" t="t" r="r" b="b"/>
                        <a:pathLst>
                          <a:path w="5798820" h="37465">
                            <a:moveTo>
                              <a:pt x="5798566" y="18275"/>
                            </a:moveTo>
                            <a:lnTo>
                              <a:pt x="0" y="18275"/>
                            </a:lnTo>
                            <a:lnTo>
                              <a:pt x="0" y="37325"/>
                            </a:lnTo>
                            <a:lnTo>
                              <a:pt x="5798566" y="37325"/>
                            </a:lnTo>
                            <a:lnTo>
                              <a:pt x="5798566" y="18275"/>
                            </a:lnTo>
                            <a:close/>
                          </a:path>
                          <a:path w="5798820" h="37465">
                            <a:moveTo>
                              <a:pt x="5798566" y="0"/>
                            </a:moveTo>
                            <a:lnTo>
                              <a:pt x="0" y="0"/>
                            </a:lnTo>
                            <a:lnTo>
                              <a:pt x="0" y="9131"/>
                            </a:lnTo>
                            <a:lnTo>
                              <a:pt x="5798566" y="9131"/>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83.600006pt;margin-top:778.800964pt;width:456.6pt;height:2.95pt;mso-position-horizontal-relative:page;mso-position-vertical-relative:page;z-index:-17259008" id="docshape152" coordorigin="1672,15576" coordsize="9132,59" path="m10804,15605l1672,15605,1672,15635,10804,15635,10804,15605xm10804,15576l1672,15576,1672,15590,10804,15590,10804,15576xe" filled="true" fillcolor="#000000" stroked="false">
              <v:path arrowok="t"/>
              <v:fill type="solid"/>
              <w10:wrap type="none"/>
            </v:shape>
          </w:pict>
        </mc:Fallback>
      </mc:AlternateContent>
    </w:r>
    <w:r>
      <w:rPr>
        <w:sz w:val="20"/>
      </w:rPr>
      <mc:AlternateContent>
        <mc:Choice Requires="wps">
          <w:drawing>
            <wp:anchor distT="0" distB="0" distL="0" distR="0" allowOverlap="1" layoutInCell="1" locked="0" behindDoc="1" simplePos="0" relativeHeight="486057984">
              <wp:simplePos x="0" y="0"/>
              <wp:positionH relativeFrom="page">
                <wp:posOffset>1068069</wp:posOffset>
              </wp:positionH>
              <wp:positionV relativeFrom="page">
                <wp:posOffset>9922847</wp:posOffset>
              </wp:positionV>
              <wp:extent cx="2221230" cy="194310"/>
              <wp:effectExtent l="0" t="0" r="0" b="0"/>
              <wp:wrapNone/>
              <wp:docPr id="176" name="Textbox 176"/>
              <wp:cNvGraphicFramePr>
                <a:graphicFrameLocks/>
              </wp:cNvGraphicFramePr>
              <a:graphic>
                <a:graphicData uri="http://schemas.microsoft.com/office/word/2010/wordprocessingShape">
                  <wps:wsp>
                    <wps:cNvPr id="176" name="Textbox 176"/>
                    <wps:cNvSpPr txBox="1"/>
                    <wps:spPr>
                      <a:xfrm>
                        <a:off x="0" y="0"/>
                        <a:ext cx="2221230" cy="194310"/>
                      </a:xfrm>
                      <a:prstGeom prst="rect">
                        <a:avLst/>
                      </a:prstGeom>
                    </wps:spPr>
                    <wps:txbx>
                      <w:txbxContent>
                        <w:p>
                          <w:pPr>
                            <w:spacing w:before="10"/>
                            <w:ind w:left="20" w:right="0" w:firstLine="0"/>
                            <w:jc w:val="left"/>
                            <w:rPr>
                              <w:sz w:val="24"/>
                            </w:rPr>
                          </w:pPr>
                          <w:r>
                            <w:rPr>
                              <w:sz w:val="24"/>
                            </w:rPr>
                            <w:t>GVBM</w:t>
                          </w:r>
                          <w:r>
                            <w:rPr>
                              <w:spacing w:val="-5"/>
                              <w:sz w:val="24"/>
                            </w:rPr>
                            <w:t> </w:t>
                          </w:r>
                          <w:r>
                            <w:rPr>
                              <w:sz w:val="24"/>
                            </w:rPr>
                            <w:t>:</w:t>
                          </w:r>
                          <w:r>
                            <w:rPr>
                              <w:spacing w:val="-2"/>
                              <w:sz w:val="24"/>
                            </w:rPr>
                            <w:t> </w:t>
                          </w:r>
                          <w:r>
                            <w:rPr>
                              <w:sz w:val="24"/>
                            </w:rPr>
                            <w:t>LÊ</w:t>
                          </w:r>
                          <w:r>
                            <w:rPr>
                              <w:spacing w:val="-2"/>
                              <w:sz w:val="24"/>
                            </w:rPr>
                            <w:t> </w:t>
                          </w:r>
                          <w:r>
                            <w:rPr>
                              <w:sz w:val="24"/>
                            </w:rPr>
                            <w:t>THỊ</w:t>
                          </w:r>
                          <w:r>
                            <w:rPr>
                              <w:spacing w:val="-3"/>
                              <w:sz w:val="24"/>
                            </w:rPr>
                            <w:t> </w:t>
                          </w:r>
                          <w:r>
                            <w:rPr>
                              <w:sz w:val="24"/>
                            </w:rPr>
                            <w:t>PHƯƠNG</w:t>
                          </w:r>
                          <w:r>
                            <w:rPr>
                              <w:spacing w:val="-2"/>
                              <w:sz w:val="24"/>
                            </w:rPr>
                            <w:t> </w:t>
                          </w:r>
                          <w:r>
                            <w:rPr>
                              <w:spacing w:val="-4"/>
                              <w:sz w:val="24"/>
                            </w:rPr>
                            <w:t>THẢO</w:t>
                          </w:r>
                        </w:p>
                      </w:txbxContent>
                    </wps:txbx>
                    <wps:bodyPr wrap="square" lIns="0" tIns="0" rIns="0" bIns="0" rtlCol="0">
                      <a:noAutofit/>
                    </wps:bodyPr>
                  </wps:wsp>
                </a:graphicData>
              </a:graphic>
            </wp:anchor>
          </w:drawing>
        </mc:Choice>
        <mc:Fallback>
          <w:pict>
            <v:shape style="position:absolute;margin-left:84.099998pt;margin-top:781.326599pt;width:174.9pt;height:15.3pt;mso-position-horizontal-relative:page;mso-position-vertical-relative:page;z-index:-17258496" type="#_x0000_t202" id="docshape153" filled="false" stroked="false">
              <v:textbox inset="0,0,0,0">
                <w:txbxContent>
                  <w:p>
                    <w:pPr>
                      <w:spacing w:before="10"/>
                      <w:ind w:left="20" w:right="0" w:firstLine="0"/>
                      <w:jc w:val="left"/>
                      <w:rPr>
                        <w:sz w:val="24"/>
                      </w:rPr>
                    </w:pPr>
                    <w:r>
                      <w:rPr>
                        <w:sz w:val="24"/>
                      </w:rPr>
                      <w:t>GVBM</w:t>
                    </w:r>
                    <w:r>
                      <w:rPr>
                        <w:spacing w:val="-5"/>
                        <w:sz w:val="24"/>
                      </w:rPr>
                      <w:t> </w:t>
                    </w:r>
                    <w:r>
                      <w:rPr>
                        <w:sz w:val="24"/>
                      </w:rPr>
                      <w:t>:</w:t>
                    </w:r>
                    <w:r>
                      <w:rPr>
                        <w:spacing w:val="-2"/>
                        <w:sz w:val="24"/>
                      </w:rPr>
                      <w:t> </w:t>
                    </w:r>
                    <w:r>
                      <w:rPr>
                        <w:sz w:val="24"/>
                      </w:rPr>
                      <w:t>LÊ</w:t>
                    </w:r>
                    <w:r>
                      <w:rPr>
                        <w:spacing w:val="-2"/>
                        <w:sz w:val="24"/>
                      </w:rPr>
                      <w:t> </w:t>
                    </w:r>
                    <w:r>
                      <w:rPr>
                        <w:sz w:val="24"/>
                      </w:rPr>
                      <w:t>THỊ</w:t>
                    </w:r>
                    <w:r>
                      <w:rPr>
                        <w:spacing w:val="-3"/>
                        <w:sz w:val="24"/>
                      </w:rPr>
                      <w:t> </w:t>
                    </w:r>
                    <w:r>
                      <w:rPr>
                        <w:sz w:val="24"/>
                      </w:rPr>
                      <w:t>PHƯƠNG</w:t>
                    </w:r>
                    <w:r>
                      <w:rPr>
                        <w:spacing w:val="-2"/>
                        <w:sz w:val="24"/>
                      </w:rPr>
                      <w:t> </w:t>
                    </w:r>
                    <w:r>
                      <w:rPr>
                        <w:spacing w:val="-4"/>
                        <w:sz w:val="24"/>
                      </w:rPr>
                      <w:t>THẢO</w:t>
                    </w:r>
                  </w:p>
                </w:txbxContent>
              </v:textbox>
              <w10:wrap type="none"/>
            </v:shape>
          </w:pict>
        </mc:Fallback>
      </mc:AlternateContent>
    </w:r>
    <w:r>
      <w:rPr>
        <w:sz w:val="20"/>
      </w:rPr>
      <mc:AlternateContent>
        <mc:Choice Requires="wps">
          <w:drawing>
            <wp:anchor distT="0" distB="0" distL="0" distR="0" allowOverlap="1" layoutInCell="1" locked="0" behindDoc="1" simplePos="0" relativeHeight="486058496">
              <wp:simplePos x="0" y="0"/>
              <wp:positionH relativeFrom="page">
                <wp:posOffset>6557009</wp:posOffset>
              </wp:positionH>
              <wp:positionV relativeFrom="page">
                <wp:posOffset>9931230</wp:posOffset>
              </wp:positionV>
              <wp:extent cx="241300" cy="194310"/>
              <wp:effectExtent l="0" t="0" r="0" b="0"/>
              <wp:wrapNone/>
              <wp:docPr id="177" name="Textbox 177"/>
              <wp:cNvGraphicFramePr>
                <a:graphicFrameLocks/>
              </wp:cNvGraphicFramePr>
              <a:graphic>
                <a:graphicData uri="http://schemas.microsoft.com/office/word/2010/wordprocessingShape">
                  <wps:wsp>
                    <wps:cNvPr id="177" name="Textbox 177"/>
                    <wps:cNvSpPr txBox="1"/>
                    <wps:spPr>
                      <a:xfrm>
                        <a:off x="0" y="0"/>
                        <a:ext cx="241300" cy="194310"/>
                      </a:xfrm>
                      <a:prstGeom prst="rect">
                        <a:avLst/>
                      </a:prstGeom>
                    </wps:spPr>
                    <wps:txbx>
                      <w:txbxContent>
                        <w:p>
                          <w:pPr>
                            <w:spacing w:before="10"/>
                            <w:ind w:left="60" w:right="0" w:firstLine="0"/>
                            <w:jc w:val="left"/>
                            <w:rPr>
                              <w:sz w:val="24"/>
                            </w:rPr>
                          </w:pPr>
                          <w:r>
                            <w:rPr>
                              <w:spacing w:val="-5"/>
                              <w:sz w:val="24"/>
                            </w:rPr>
                            <w:fldChar w:fldCharType="begin"/>
                          </w:r>
                          <w:r>
                            <w:rPr>
                              <w:spacing w:val="-5"/>
                              <w:sz w:val="24"/>
                            </w:rPr>
                            <w:instrText> PAGE </w:instrText>
                          </w:r>
                          <w:r>
                            <w:rPr>
                              <w:spacing w:val="-5"/>
                              <w:sz w:val="24"/>
                            </w:rPr>
                            <w:fldChar w:fldCharType="separate"/>
                          </w:r>
                          <w:r>
                            <w:rPr>
                              <w:spacing w:val="-5"/>
                              <w:sz w:val="24"/>
                            </w:rPr>
                            <w:t>68</w:t>
                          </w:r>
                          <w:r>
                            <w:rPr>
                              <w:spacing w:val="-5"/>
                              <w:sz w:val="24"/>
                            </w:rPr>
                            <w:fldChar w:fldCharType="end"/>
                          </w:r>
                        </w:p>
                      </w:txbxContent>
                    </wps:txbx>
                    <wps:bodyPr wrap="square" lIns="0" tIns="0" rIns="0" bIns="0" rtlCol="0">
                      <a:noAutofit/>
                    </wps:bodyPr>
                  </wps:wsp>
                </a:graphicData>
              </a:graphic>
            </wp:anchor>
          </w:drawing>
        </mc:Choice>
        <mc:Fallback>
          <w:pict>
            <v:shape style="position:absolute;margin-left:516.299988pt;margin-top:781.986633pt;width:19pt;height:15.3pt;mso-position-horizontal-relative:page;mso-position-vertical-relative:page;z-index:-17257984" type="#_x0000_t202" id="docshape154" filled="false" stroked="false">
              <v:textbox inset="0,0,0,0">
                <w:txbxContent>
                  <w:p>
                    <w:pPr>
                      <w:spacing w:before="10"/>
                      <w:ind w:left="60" w:right="0" w:firstLine="0"/>
                      <w:jc w:val="left"/>
                      <w:rPr>
                        <w:sz w:val="24"/>
                      </w:rPr>
                    </w:pPr>
                    <w:r>
                      <w:rPr>
                        <w:spacing w:val="-5"/>
                        <w:sz w:val="24"/>
                      </w:rPr>
                      <w:fldChar w:fldCharType="begin"/>
                    </w:r>
                    <w:r>
                      <w:rPr>
                        <w:spacing w:val="-5"/>
                        <w:sz w:val="24"/>
                      </w:rPr>
                      <w:instrText> PAGE </w:instrText>
                    </w:r>
                    <w:r>
                      <w:rPr>
                        <w:spacing w:val="-5"/>
                        <w:sz w:val="24"/>
                      </w:rPr>
                      <w:fldChar w:fldCharType="separate"/>
                    </w:r>
                    <w:r>
                      <w:rPr>
                        <w:spacing w:val="-5"/>
                        <w:sz w:val="24"/>
                      </w:rPr>
                      <w:t>68</w:t>
                    </w:r>
                    <w:r>
                      <w:rPr>
                        <w:spacing w:val="-5"/>
                        <w:sz w:val="24"/>
                      </w:rPr>
                      <w:fldChar w:fldCharType="end"/>
                    </w:r>
                  </w:p>
                </w:txbxContent>
              </v:textbox>
              <w10:wrap type="none"/>
            </v:shape>
          </w:pict>
        </mc:Fallback>
      </mc:AlternateContent>
    </w:r>
  </w:p>
</w:ftr>
</file>

<file path=word/footer3.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ind w:left="0"/>
      <w:rPr>
        <w:sz w:val="20"/>
      </w:rPr>
    </w:pPr>
    <w:r>
      <w:rPr>
        <w:sz w:val="20"/>
      </w:rPr>
      <mc:AlternateContent>
        <mc:Choice Requires="wps">
          <w:drawing>
            <wp:anchor distT="0" distB="0" distL="0" distR="0" allowOverlap="1" layoutInCell="1" locked="0" behindDoc="1" simplePos="0" relativeHeight="486004736">
              <wp:simplePos x="0" y="0"/>
              <wp:positionH relativeFrom="page">
                <wp:posOffset>1061720</wp:posOffset>
              </wp:positionH>
              <wp:positionV relativeFrom="page">
                <wp:posOffset>9890772</wp:posOffset>
              </wp:positionV>
              <wp:extent cx="5798820" cy="37465"/>
              <wp:effectExtent l="0" t="0" r="0" b="0"/>
              <wp:wrapNone/>
              <wp:docPr id="18" name="Graphic 18"/>
              <wp:cNvGraphicFramePr>
                <a:graphicFrameLocks/>
              </wp:cNvGraphicFramePr>
              <a:graphic>
                <a:graphicData uri="http://schemas.microsoft.com/office/word/2010/wordprocessingShape">
                  <wps:wsp>
                    <wps:cNvPr id="18" name="Graphic 18"/>
                    <wps:cNvSpPr/>
                    <wps:spPr>
                      <a:xfrm>
                        <a:off x="0" y="0"/>
                        <a:ext cx="5798820" cy="37465"/>
                      </a:xfrm>
                      <a:custGeom>
                        <a:avLst/>
                        <a:gdLst/>
                        <a:ahLst/>
                        <a:cxnLst/>
                        <a:rect l="l" t="t" r="r" b="b"/>
                        <a:pathLst>
                          <a:path w="5798820" h="37465">
                            <a:moveTo>
                              <a:pt x="5798566" y="18275"/>
                            </a:moveTo>
                            <a:lnTo>
                              <a:pt x="0" y="18275"/>
                            </a:lnTo>
                            <a:lnTo>
                              <a:pt x="0" y="37325"/>
                            </a:lnTo>
                            <a:lnTo>
                              <a:pt x="5798566" y="37325"/>
                            </a:lnTo>
                            <a:lnTo>
                              <a:pt x="5798566" y="18275"/>
                            </a:lnTo>
                            <a:close/>
                          </a:path>
                          <a:path w="5798820" h="37465">
                            <a:moveTo>
                              <a:pt x="5798566" y="0"/>
                            </a:moveTo>
                            <a:lnTo>
                              <a:pt x="0" y="0"/>
                            </a:lnTo>
                            <a:lnTo>
                              <a:pt x="0" y="9131"/>
                            </a:lnTo>
                            <a:lnTo>
                              <a:pt x="5798566" y="9131"/>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83.600006pt;margin-top:778.800964pt;width:456.6pt;height:2.95pt;mso-position-horizontal-relative:page;mso-position-vertical-relative:page;z-index:-17311744" id="docshape18" coordorigin="1672,15576" coordsize="9132,59" path="m10804,15605l1672,15605,1672,15635,10804,15635,10804,15605xm10804,15576l1672,15576,1672,15590,10804,15590,10804,15576xe" filled="true" fillcolor="#000000" stroked="false">
              <v:path arrowok="t"/>
              <v:fill type="solid"/>
              <w10:wrap type="none"/>
            </v:shape>
          </w:pict>
        </mc:Fallback>
      </mc:AlternateContent>
    </w:r>
    <w:r>
      <w:rPr>
        <w:sz w:val="20"/>
      </w:rPr>
      <mc:AlternateContent>
        <mc:Choice Requires="wps">
          <w:drawing>
            <wp:anchor distT="0" distB="0" distL="0" distR="0" allowOverlap="1" layoutInCell="1" locked="0" behindDoc="1" simplePos="0" relativeHeight="486005248">
              <wp:simplePos x="0" y="0"/>
              <wp:positionH relativeFrom="page">
                <wp:posOffset>1068069</wp:posOffset>
              </wp:positionH>
              <wp:positionV relativeFrom="page">
                <wp:posOffset>9922847</wp:posOffset>
              </wp:positionV>
              <wp:extent cx="2221230" cy="194310"/>
              <wp:effectExtent l="0" t="0" r="0" b="0"/>
              <wp:wrapNone/>
              <wp:docPr id="19" name="Textbox 19"/>
              <wp:cNvGraphicFramePr>
                <a:graphicFrameLocks/>
              </wp:cNvGraphicFramePr>
              <a:graphic>
                <a:graphicData uri="http://schemas.microsoft.com/office/word/2010/wordprocessingShape">
                  <wps:wsp>
                    <wps:cNvPr id="19" name="Textbox 19"/>
                    <wps:cNvSpPr txBox="1"/>
                    <wps:spPr>
                      <a:xfrm>
                        <a:off x="0" y="0"/>
                        <a:ext cx="2221230" cy="194310"/>
                      </a:xfrm>
                      <a:prstGeom prst="rect">
                        <a:avLst/>
                      </a:prstGeom>
                    </wps:spPr>
                    <wps:txbx>
                      <w:txbxContent>
                        <w:p>
                          <w:pPr>
                            <w:spacing w:before="10"/>
                            <w:ind w:left="20" w:right="0" w:firstLine="0"/>
                            <w:jc w:val="left"/>
                            <w:rPr>
                              <w:sz w:val="24"/>
                            </w:rPr>
                          </w:pPr>
                          <w:r>
                            <w:rPr>
                              <w:sz w:val="24"/>
                            </w:rPr>
                            <w:t>GVBM</w:t>
                          </w:r>
                          <w:r>
                            <w:rPr>
                              <w:spacing w:val="-5"/>
                              <w:sz w:val="24"/>
                            </w:rPr>
                            <w:t> </w:t>
                          </w:r>
                          <w:r>
                            <w:rPr>
                              <w:sz w:val="24"/>
                            </w:rPr>
                            <w:t>:</w:t>
                          </w:r>
                          <w:r>
                            <w:rPr>
                              <w:spacing w:val="-2"/>
                              <w:sz w:val="24"/>
                            </w:rPr>
                            <w:t> </w:t>
                          </w:r>
                          <w:r>
                            <w:rPr>
                              <w:sz w:val="24"/>
                            </w:rPr>
                            <w:t>LÊ</w:t>
                          </w:r>
                          <w:r>
                            <w:rPr>
                              <w:spacing w:val="-2"/>
                              <w:sz w:val="24"/>
                            </w:rPr>
                            <w:t> </w:t>
                          </w:r>
                          <w:r>
                            <w:rPr>
                              <w:sz w:val="24"/>
                            </w:rPr>
                            <w:t>THỊ</w:t>
                          </w:r>
                          <w:r>
                            <w:rPr>
                              <w:spacing w:val="-3"/>
                              <w:sz w:val="24"/>
                            </w:rPr>
                            <w:t> </w:t>
                          </w:r>
                          <w:r>
                            <w:rPr>
                              <w:sz w:val="24"/>
                            </w:rPr>
                            <w:t>PHƯƠNG</w:t>
                          </w:r>
                          <w:r>
                            <w:rPr>
                              <w:spacing w:val="-2"/>
                              <w:sz w:val="24"/>
                            </w:rPr>
                            <w:t> </w:t>
                          </w:r>
                          <w:r>
                            <w:rPr>
                              <w:spacing w:val="-4"/>
                              <w:sz w:val="24"/>
                            </w:rPr>
                            <w:t>THẢO</w:t>
                          </w:r>
                        </w:p>
                      </w:txbxContent>
                    </wps:txbx>
                    <wps:bodyPr wrap="square" lIns="0" tIns="0" rIns="0" bIns="0" rtlCol="0">
                      <a:noAutofit/>
                    </wps:bodyPr>
                  </wps:wsp>
                </a:graphicData>
              </a:graphic>
            </wp:anchor>
          </w:drawing>
        </mc:Choice>
        <mc:Fallback>
          <w:pict>
            <v:shape style="position:absolute;margin-left:84.099998pt;margin-top:781.326599pt;width:174.9pt;height:15.3pt;mso-position-horizontal-relative:page;mso-position-vertical-relative:page;z-index:-17311232" type="#_x0000_t202" id="docshape19" filled="false" stroked="false">
              <v:textbox inset="0,0,0,0">
                <w:txbxContent>
                  <w:p>
                    <w:pPr>
                      <w:spacing w:before="10"/>
                      <w:ind w:left="20" w:right="0" w:firstLine="0"/>
                      <w:jc w:val="left"/>
                      <w:rPr>
                        <w:sz w:val="24"/>
                      </w:rPr>
                    </w:pPr>
                    <w:r>
                      <w:rPr>
                        <w:sz w:val="24"/>
                      </w:rPr>
                      <w:t>GVBM</w:t>
                    </w:r>
                    <w:r>
                      <w:rPr>
                        <w:spacing w:val="-5"/>
                        <w:sz w:val="24"/>
                      </w:rPr>
                      <w:t> </w:t>
                    </w:r>
                    <w:r>
                      <w:rPr>
                        <w:sz w:val="24"/>
                      </w:rPr>
                      <w:t>:</w:t>
                    </w:r>
                    <w:r>
                      <w:rPr>
                        <w:spacing w:val="-2"/>
                        <w:sz w:val="24"/>
                      </w:rPr>
                      <w:t> </w:t>
                    </w:r>
                    <w:r>
                      <w:rPr>
                        <w:sz w:val="24"/>
                      </w:rPr>
                      <w:t>LÊ</w:t>
                    </w:r>
                    <w:r>
                      <w:rPr>
                        <w:spacing w:val="-2"/>
                        <w:sz w:val="24"/>
                      </w:rPr>
                      <w:t> </w:t>
                    </w:r>
                    <w:r>
                      <w:rPr>
                        <w:sz w:val="24"/>
                      </w:rPr>
                      <w:t>THỊ</w:t>
                    </w:r>
                    <w:r>
                      <w:rPr>
                        <w:spacing w:val="-3"/>
                        <w:sz w:val="24"/>
                      </w:rPr>
                      <w:t> </w:t>
                    </w:r>
                    <w:r>
                      <w:rPr>
                        <w:sz w:val="24"/>
                      </w:rPr>
                      <w:t>PHƯƠNG</w:t>
                    </w:r>
                    <w:r>
                      <w:rPr>
                        <w:spacing w:val="-2"/>
                        <w:sz w:val="24"/>
                      </w:rPr>
                      <w:t> </w:t>
                    </w:r>
                    <w:r>
                      <w:rPr>
                        <w:spacing w:val="-4"/>
                        <w:sz w:val="24"/>
                      </w:rPr>
                      <w:t>THẢO</w:t>
                    </w:r>
                  </w:p>
                </w:txbxContent>
              </v:textbox>
              <w10:wrap type="none"/>
            </v:shape>
          </w:pict>
        </mc:Fallback>
      </mc:AlternateContent>
    </w:r>
    <w:r>
      <w:rPr>
        <w:sz w:val="20"/>
      </w:rPr>
      <mc:AlternateContent>
        <mc:Choice Requires="wps">
          <w:drawing>
            <wp:anchor distT="0" distB="0" distL="0" distR="0" allowOverlap="1" layoutInCell="1" locked="0" behindDoc="1" simplePos="0" relativeHeight="486005760">
              <wp:simplePos x="0" y="0"/>
              <wp:positionH relativeFrom="page">
                <wp:posOffset>6557009</wp:posOffset>
              </wp:positionH>
              <wp:positionV relativeFrom="page">
                <wp:posOffset>9931230</wp:posOffset>
              </wp:positionV>
              <wp:extent cx="203200" cy="194310"/>
              <wp:effectExtent l="0" t="0" r="0" b="0"/>
              <wp:wrapNone/>
              <wp:docPr id="20" name="Textbox 20"/>
              <wp:cNvGraphicFramePr>
                <a:graphicFrameLocks/>
              </wp:cNvGraphicFramePr>
              <a:graphic>
                <a:graphicData uri="http://schemas.microsoft.com/office/word/2010/wordprocessingShape">
                  <wps:wsp>
                    <wps:cNvPr id="20" name="Textbox 20"/>
                    <wps:cNvSpPr txBox="1"/>
                    <wps:spPr>
                      <a:xfrm>
                        <a:off x="0" y="0"/>
                        <a:ext cx="203200" cy="194310"/>
                      </a:xfrm>
                      <a:prstGeom prst="rect">
                        <a:avLst/>
                      </a:prstGeom>
                    </wps:spPr>
                    <wps:txbx>
                      <w:txbxContent>
                        <w:p>
                          <w:pPr>
                            <w:spacing w:before="10"/>
                            <w:ind w:left="60" w:right="0" w:firstLine="0"/>
                            <w:jc w:val="left"/>
                            <w:rPr>
                              <w:sz w:val="24"/>
                            </w:rPr>
                          </w:pPr>
                          <w:r>
                            <w:rPr>
                              <w:spacing w:val="-5"/>
                              <w:sz w:val="24"/>
                            </w:rPr>
                            <w:fldChar w:fldCharType="begin"/>
                          </w:r>
                          <w:r>
                            <w:rPr>
                              <w:spacing w:val="-5"/>
                              <w:sz w:val="24"/>
                            </w:rPr>
                            <w:instrText> PAGE </w:instrText>
                          </w:r>
                          <w:r>
                            <w:rPr>
                              <w:spacing w:val="-5"/>
                              <w:sz w:val="24"/>
                            </w:rPr>
                            <w:fldChar w:fldCharType="separate"/>
                          </w:r>
                          <w:r>
                            <w:rPr>
                              <w:spacing w:val="-5"/>
                              <w:sz w:val="24"/>
                            </w:rPr>
                            <w:t>10</w:t>
                          </w:r>
                          <w:r>
                            <w:rPr>
                              <w:spacing w:val="-5"/>
                              <w:sz w:val="24"/>
                            </w:rPr>
                            <w:fldChar w:fldCharType="end"/>
                          </w:r>
                        </w:p>
                      </w:txbxContent>
                    </wps:txbx>
                    <wps:bodyPr wrap="square" lIns="0" tIns="0" rIns="0" bIns="0" rtlCol="0">
                      <a:noAutofit/>
                    </wps:bodyPr>
                  </wps:wsp>
                </a:graphicData>
              </a:graphic>
            </wp:anchor>
          </w:drawing>
        </mc:Choice>
        <mc:Fallback>
          <w:pict>
            <v:shape style="position:absolute;margin-left:516.299988pt;margin-top:781.986633pt;width:16pt;height:15.3pt;mso-position-horizontal-relative:page;mso-position-vertical-relative:page;z-index:-17310720" type="#_x0000_t202" id="docshape20" filled="false" stroked="false">
              <v:textbox inset="0,0,0,0">
                <w:txbxContent>
                  <w:p>
                    <w:pPr>
                      <w:spacing w:before="10"/>
                      <w:ind w:left="60" w:right="0" w:firstLine="0"/>
                      <w:jc w:val="left"/>
                      <w:rPr>
                        <w:sz w:val="24"/>
                      </w:rPr>
                    </w:pPr>
                    <w:r>
                      <w:rPr>
                        <w:spacing w:val="-5"/>
                        <w:sz w:val="24"/>
                      </w:rPr>
                      <w:fldChar w:fldCharType="begin"/>
                    </w:r>
                    <w:r>
                      <w:rPr>
                        <w:spacing w:val="-5"/>
                        <w:sz w:val="24"/>
                      </w:rPr>
                      <w:instrText> PAGE </w:instrText>
                    </w:r>
                    <w:r>
                      <w:rPr>
                        <w:spacing w:val="-5"/>
                        <w:sz w:val="24"/>
                      </w:rPr>
                      <w:fldChar w:fldCharType="separate"/>
                    </w:r>
                    <w:r>
                      <w:rPr>
                        <w:spacing w:val="-5"/>
                        <w:sz w:val="24"/>
                      </w:rPr>
                      <w:t>10</w:t>
                    </w:r>
                    <w:r>
                      <w:rPr>
                        <w:spacing w:val="-5"/>
                        <w:sz w:val="24"/>
                      </w:rPr>
                      <w:fldChar w:fldCharType="end"/>
                    </w:r>
                  </w:p>
                </w:txbxContent>
              </v:textbox>
              <w10:wrap type="none"/>
            </v:shape>
          </w:pict>
        </mc:Fallback>
      </mc:AlternateContent>
    </w:r>
  </w:p>
</w:ftr>
</file>

<file path=word/footer4.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ind w:left="0"/>
      <w:rPr>
        <w:sz w:val="20"/>
      </w:rPr>
    </w:pPr>
    <w:r>
      <w:rPr>
        <w:sz w:val="20"/>
      </w:rPr>
      <mc:AlternateContent>
        <mc:Choice Requires="wps">
          <w:drawing>
            <wp:anchor distT="0" distB="0" distL="0" distR="0" allowOverlap="1" layoutInCell="1" locked="0" behindDoc="1" simplePos="0" relativeHeight="486006784">
              <wp:simplePos x="0" y="0"/>
              <wp:positionH relativeFrom="page">
                <wp:posOffset>1061720</wp:posOffset>
              </wp:positionH>
              <wp:positionV relativeFrom="page">
                <wp:posOffset>9890772</wp:posOffset>
              </wp:positionV>
              <wp:extent cx="5798820" cy="37465"/>
              <wp:effectExtent l="0" t="0" r="0" b="0"/>
              <wp:wrapNone/>
              <wp:docPr id="29" name="Graphic 29"/>
              <wp:cNvGraphicFramePr>
                <a:graphicFrameLocks/>
              </wp:cNvGraphicFramePr>
              <a:graphic>
                <a:graphicData uri="http://schemas.microsoft.com/office/word/2010/wordprocessingShape">
                  <wps:wsp>
                    <wps:cNvPr id="29" name="Graphic 29"/>
                    <wps:cNvSpPr/>
                    <wps:spPr>
                      <a:xfrm>
                        <a:off x="0" y="0"/>
                        <a:ext cx="5798820" cy="37465"/>
                      </a:xfrm>
                      <a:custGeom>
                        <a:avLst/>
                        <a:gdLst/>
                        <a:ahLst/>
                        <a:cxnLst/>
                        <a:rect l="l" t="t" r="r" b="b"/>
                        <a:pathLst>
                          <a:path w="5798820" h="37465">
                            <a:moveTo>
                              <a:pt x="5798566" y="18275"/>
                            </a:moveTo>
                            <a:lnTo>
                              <a:pt x="0" y="18275"/>
                            </a:lnTo>
                            <a:lnTo>
                              <a:pt x="0" y="37325"/>
                            </a:lnTo>
                            <a:lnTo>
                              <a:pt x="5798566" y="37325"/>
                            </a:lnTo>
                            <a:lnTo>
                              <a:pt x="5798566" y="18275"/>
                            </a:lnTo>
                            <a:close/>
                          </a:path>
                          <a:path w="5798820" h="37465">
                            <a:moveTo>
                              <a:pt x="5798566" y="0"/>
                            </a:moveTo>
                            <a:lnTo>
                              <a:pt x="0" y="0"/>
                            </a:lnTo>
                            <a:lnTo>
                              <a:pt x="0" y="9131"/>
                            </a:lnTo>
                            <a:lnTo>
                              <a:pt x="5798566" y="9131"/>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83.600006pt;margin-top:778.800964pt;width:456.6pt;height:2.95pt;mso-position-horizontal-relative:page;mso-position-vertical-relative:page;z-index:-17309696" id="docshape22" coordorigin="1672,15576" coordsize="9132,59" path="m10804,15605l1672,15605,1672,15635,10804,15635,10804,15605xm10804,15576l1672,15576,1672,15590,10804,15590,10804,15576xe" filled="true" fillcolor="#000000" stroked="false">
              <v:path arrowok="t"/>
              <v:fill type="solid"/>
              <w10:wrap type="none"/>
            </v:shape>
          </w:pict>
        </mc:Fallback>
      </mc:AlternateContent>
    </w:r>
    <w:r>
      <w:rPr>
        <w:sz w:val="20"/>
      </w:rPr>
      <mc:AlternateContent>
        <mc:Choice Requires="wps">
          <w:drawing>
            <wp:anchor distT="0" distB="0" distL="0" distR="0" allowOverlap="1" layoutInCell="1" locked="0" behindDoc="1" simplePos="0" relativeHeight="486007296">
              <wp:simplePos x="0" y="0"/>
              <wp:positionH relativeFrom="page">
                <wp:posOffset>1068069</wp:posOffset>
              </wp:positionH>
              <wp:positionV relativeFrom="page">
                <wp:posOffset>9922847</wp:posOffset>
              </wp:positionV>
              <wp:extent cx="2221230" cy="194310"/>
              <wp:effectExtent l="0" t="0" r="0" b="0"/>
              <wp:wrapNone/>
              <wp:docPr id="30" name="Textbox 30"/>
              <wp:cNvGraphicFramePr>
                <a:graphicFrameLocks/>
              </wp:cNvGraphicFramePr>
              <a:graphic>
                <a:graphicData uri="http://schemas.microsoft.com/office/word/2010/wordprocessingShape">
                  <wps:wsp>
                    <wps:cNvPr id="30" name="Textbox 30"/>
                    <wps:cNvSpPr txBox="1"/>
                    <wps:spPr>
                      <a:xfrm>
                        <a:off x="0" y="0"/>
                        <a:ext cx="2221230" cy="194310"/>
                      </a:xfrm>
                      <a:prstGeom prst="rect">
                        <a:avLst/>
                      </a:prstGeom>
                    </wps:spPr>
                    <wps:txbx>
                      <w:txbxContent>
                        <w:p>
                          <w:pPr>
                            <w:spacing w:before="10"/>
                            <w:ind w:left="20" w:right="0" w:firstLine="0"/>
                            <w:jc w:val="left"/>
                            <w:rPr>
                              <w:sz w:val="24"/>
                            </w:rPr>
                          </w:pPr>
                          <w:r>
                            <w:rPr>
                              <w:sz w:val="24"/>
                            </w:rPr>
                            <w:t>GVBM</w:t>
                          </w:r>
                          <w:r>
                            <w:rPr>
                              <w:spacing w:val="-5"/>
                              <w:sz w:val="24"/>
                            </w:rPr>
                            <w:t> </w:t>
                          </w:r>
                          <w:r>
                            <w:rPr>
                              <w:sz w:val="24"/>
                            </w:rPr>
                            <w:t>:</w:t>
                          </w:r>
                          <w:r>
                            <w:rPr>
                              <w:spacing w:val="-2"/>
                              <w:sz w:val="24"/>
                            </w:rPr>
                            <w:t> </w:t>
                          </w:r>
                          <w:r>
                            <w:rPr>
                              <w:sz w:val="24"/>
                            </w:rPr>
                            <w:t>LÊ</w:t>
                          </w:r>
                          <w:r>
                            <w:rPr>
                              <w:spacing w:val="-2"/>
                              <w:sz w:val="24"/>
                            </w:rPr>
                            <w:t> </w:t>
                          </w:r>
                          <w:r>
                            <w:rPr>
                              <w:sz w:val="24"/>
                            </w:rPr>
                            <w:t>THỊ</w:t>
                          </w:r>
                          <w:r>
                            <w:rPr>
                              <w:spacing w:val="-3"/>
                              <w:sz w:val="24"/>
                            </w:rPr>
                            <w:t> </w:t>
                          </w:r>
                          <w:r>
                            <w:rPr>
                              <w:sz w:val="24"/>
                            </w:rPr>
                            <w:t>PHƯƠNG</w:t>
                          </w:r>
                          <w:r>
                            <w:rPr>
                              <w:spacing w:val="-2"/>
                              <w:sz w:val="24"/>
                            </w:rPr>
                            <w:t> </w:t>
                          </w:r>
                          <w:r>
                            <w:rPr>
                              <w:spacing w:val="-4"/>
                              <w:sz w:val="24"/>
                            </w:rPr>
                            <w:t>THẢO</w:t>
                          </w:r>
                        </w:p>
                      </w:txbxContent>
                    </wps:txbx>
                    <wps:bodyPr wrap="square" lIns="0" tIns="0" rIns="0" bIns="0" rtlCol="0">
                      <a:noAutofit/>
                    </wps:bodyPr>
                  </wps:wsp>
                </a:graphicData>
              </a:graphic>
            </wp:anchor>
          </w:drawing>
        </mc:Choice>
        <mc:Fallback>
          <w:pict>
            <v:shape style="position:absolute;margin-left:84.099998pt;margin-top:781.326599pt;width:174.9pt;height:15.3pt;mso-position-horizontal-relative:page;mso-position-vertical-relative:page;z-index:-17309184" type="#_x0000_t202" id="docshape23" filled="false" stroked="false">
              <v:textbox inset="0,0,0,0">
                <w:txbxContent>
                  <w:p>
                    <w:pPr>
                      <w:spacing w:before="10"/>
                      <w:ind w:left="20" w:right="0" w:firstLine="0"/>
                      <w:jc w:val="left"/>
                      <w:rPr>
                        <w:sz w:val="24"/>
                      </w:rPr>
                    </w:pPr>
                    <w:r>
                      <w:rPr>
                        <w:sz w:val="24"/>
                      </w:rPr>
                      <w:t>GVBM</w:t>
                    </w:r>
                    <w:r>
                      <w:rPr>
                        <w:spacing w:val="-5"/>
                        <w:sz w:val="24"/>
                      </w:rPr>
                      <w:t> </w:t>
                    </w:r>
                    <w:r>
                      <w:rPr>
                        <w:sz w:val="24"/>
                      </w:rPr>
                      <w:t>:</w:t>
                    </w:r>
                    <w:r>
                      <w:rPr>
                        <w:spacing w:val="-2"/>
                        <w:sz w:val="24"/>
                      </w:rPr>
                      <w:t> </w:t>
                    </w:r>
                    <w:r>
                      <w:rPr>
                        <w:sz w:val="24"/>
                      </w:rPr>
                      <w:t>LÊ</w:t>
                    </w:r>
                    <w:r>
                      <w:rPr>
                        <w:spacing w:val="-2"/>
                        <w:sz w:val="24"/>
                      </w:rPr>
                      <w:t> </w:t>
                    </w:r>
                    <w:r>
                      <w:rPr>
                        <w:sz w:val="24"/>
                      </w:rPr>
                      <w:t>THỊ</w:t>
                    </w:r>
                    <w:r>
                      <w:rPr>
                        <w:spacing w:val="-3"/>
                        <w:sz w:val="24"/>
                      </w:rPr>
                      <w:t> </w:t>
                    </w:r>
                    <w:r>
                      <w:rPr>
                        <w:sz w:val="24"/>
                      </w:rPr>
                      <w:t>PHƯƠNG</w:t>
                    </w:r>
                    <w:r>
                      <w:rPr>
                        <w:spacing w:val="-2"/>
                        <w:sz w:val="24"/>
                      </w:rPr>
                      <w:t> </w:t>
                    </w:r>
                    <w:r>
                      <w:rPr>
                        <w:spacing w:val="-4"/>
                        <w:sz w:val="24"/>
                      </w:rPr>
                      <w:t>THẢO</w:t>
                    </w:r>
                  </w:p>
                </w:txbxContent>
              </v:textbox>
              <w10:wrap type="none"/>
            </v:shape>
          </w:pict>
        </mc:Fallback>
      </mc:AlternateContent>
    </w:r>
    <w:r>
      <w:rPr>
        <w:sz w:val="20"/>
      </w:rPr>
      <mc:AlternateContent>
        <mc:Choice Requires="wps">
          <w:drawing>
            <wp:anchor distT="0" distB="0" distL="0" distR="0" allowOverlap="1" layoutInCell="1" locked="0" behindDoc="1" simplePos="0" relativeHeight="486007808">
              <wp:simplePos x="0" y="0"/>
              <wp:positionH relativeFrom="page">
                <wp:posOffset>6557009</wp:posOffset>
              </wp:positionH>
              <wp:positionV relativeFrom="page">
                <wp:posOffset>9931230</wp:posOffset>
              </wp:positionV>
              <wp:extent cx="241300" cy="194310"/>
              <wp:effectExtent l="0" t="0" r="0" b="0"/>
              <wp:wrapNone/>
              <wp:docPr id="31" name="Textbox 31"/>
              <wp:cNvGraphicFramePr>
                <a:graphicFrameLocks/>
              </wp:cNvGraphicFramePr>
              <a:graphic>
                <a:graphicData uri="http://schemas.microsoft.com/office/word/2010/wordprocessingShape">
                  <wps:wsp>
                    <wps:cNvPr id="31" name="Textbox 31"/>
                    <wps:cNvSpPr txBox="1"/>
                    <wps:spPr>
                      <a:xfrm>
                        <a:off x="0" y="0"/>
                        <a:ext cx="241300" cy="194310"/>
                      </a:xfrm>
                      <a:prstGeom prst="rect">
                        <a:avLst/>
                      </a:prstGeom>
                    </wps:spPr>
                    <wps:txbx>
                      <w:txbxContent>
                        <w:p>
                          <w:pPr>
                            <w:spacing w:before="10"/>
                            <w:ind w:left="60" w:right="0" w:firstLine="0"/>
                            <w:jc w:val="left"/>
                            <w:rPr>
                              <w:sz w:val="24"/>
                            </w:rPr>
                          </w:pPr>
                          <w:r>
                            <w:rPr>
                              <w:spacing w:val="-5"/>
                              <w:sz w:val="24"/>
                            </w:rPr>
                            <w:fldChar w:fldCharType="begin"/>
                          </w:r>
                          <w:r>
                            <w:rPr>
                              <w:spacing w:val="-5"/>
                              <w:sz w:val="24"/>
                            </w:rPr>
                            <w:instrText> PAGE </w:instrText>
                          </w:r>
                          <w:r>
                            <w:rPr>
                              <w:spacing w:val="-5"/>
                              <w:sz w:val="24"/>
                            </w:rPr>
                            <w:fldChar w:fldCharType="separate"/>
                          </w:r>
                          <w:r>
                            <w:rPr>
                              <w:spacing w:val="-5"/>
                              <w:sz w:val="24"/>
                            </w:rPr>
                            <w:t>21</w:t>
                          </w:r>
                          <w:r>
                            <w:rPr>
                              <w:spacing w:val="-5"/>
                              <w:sz w:val="24"/>
                            </w:rPr>
                            <w:fldChar w:fldCharType="end"/>
                          </w:r>
                        </w:p>
                      </w:txbxContent>
                    </wps:txbx>
                    <wps:bodyPr wrap="square" lIns="0" tIns="0" rIns="0" bIns="0" rtlCol="0">
                      <a:noAutofit/>
                    </wps:bodyPr>
                  </wps:wsp>
                </a:graphicData>
              </a:graphic>
            </wp:anchor>
          </w:drawing>
        </mc:Choice>
        <mc:Fallback>
          <w:pict>
            <v:shape style="position:absolute;margin-left:516.299988pt;margin-top:781.986633pt;width:19pt;height:15.3pt;mso-position-horizontal-relative:page;mso-position-vertical-relative:page;z-index:-17308672" type="#_x0000_t202" id="docshape24" filled="false" stroked="false">
              <v:textbox inset="0,0,0,0">
                <w:txbxContent>
                  <w:p>
                    <w:pPr>
                      <w:spacing w:before="10"/>
                      <w:ind w:left="60" w:right="0" w:firstLine="0"/>
                      <w:jc w:val="left"/>
                      <w:rPr>
                        <w:sz w:val="24"/>
                      </w:rPr>
                    </w:pPr>
                    <w:r>
                      <w:rPr>
                        <w:spacing w:val="-5"/>
                        <w:sz w:val="24"/>
                      </w:rPr>
                      <w:fldChar w:fldCharType="begin"/>
                    </w:r>
                    <w:r>
                      <w:rPr>
                        <w:spacing w:val="-5"/>
                        <w:sz w:val="24"/>
                      </w:rPr>
                      <w:instrText> PAGE </w:instrText>
                    </w:r>
                    <w:r>
                      <w:rPr>
                        <w:spacing w:val="-5"/>
                        <w:sz w:val="24"/>
                      </w:rPr>
                      <w:fldChar w:fldCharType="separate"/>
                    </w:r>
                    <w:r>
                      <w:rPr>
                        <w:spacing w:val="-5"/>
                        <w:sz w:val="24"/>
                      </w:rPr>
                      <w:t>21</w:t>
                    </w:r>
                    <w:r>
                      <w:rPr>
                        <w:spacing w:val="-5"/>
                        <w:sz w:val="24"/>
                      </w:rPr>
                      <w:fldChar w:fldCharType="end"/>
                    </w:r>
                  </w:p>
                </w:txbxContent>
              </v:textbox>
              <w10:wrap type="none"/>
            </v:shape>
          </w:pict>
        </mc:Fallback>
      </mc:AlternateContent>
    </w:r>
  </w:p>
</w:ftr>
</file>

<file path=word/footer5.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ind w:left="0"/>
      <w:rPr>
        <w:sz w:val="20"/>
      </w:rPr>
    </w:pPr>
    <w:r>
      <w:rPr>
        <w:sz w:val="20"/>
      </w:rPr>
      <mc:AlternateContent>
        <mc:Choice Requires="wps">
          <w:drawing>
            <wp:anchor distT="0" distB="0" distL="0" distR="0" allowOverlap="1" layoutInCell="1" locked="0" behindDoc="1" simplePos="0" relativeHeight="486009344">
              <wp:simplePos x="0" y="0"/>
              <wp:positionH relativeFrom="page">
                <wp:posOffset>1061720</wp:posOffset>
              </wp:positionH>
              <wp:positionV relativeFrom="page">
                <wp:posOffset>9890772</wp:posOffset>
              </wp:positionV>
              <wp:extent cx="5798820" cy="37465"/>
              <wp:effectExtent l="0" t="0" r="0" b="0"/>
              <wp:wrapNone/>
              <wp:docPr id="45" name="Graphic 45"/>
              <wp:cNvGraphicFramePr>
                <a:graphicFrameLocks/>
              </wp:cNvGraphicFramePr>
              <a:graphic>
                <a:graphicData uri="http://schemas.microsoft.com/office/word/2010/wordprocessingShape">
                  <wps:wsp>
                    <wps:cNvPr id="45" name="Graphic 45"/>
                    <wps:cNvSpPr/>
                    <wps:spPr>
                      <a:xfrm>
                        <a:off x="0" y="0"/>
                        <a:ext cx="5798820" cy="37465"/>
                      </a:xfrm>
                      <a:custGeom>
                        <a:avLst/>
                        <a:gdLst/>
                        <a:ahLst/>
                        <a:cxnLst/>
                        <a:rect l="l" t="t" r="r" b="b"/>
                        <a:pathLst>
                          <a:path w="5798820" h="37465">
                            <a:moveTo>
                              <a:pt x="5798566" y="18275"/>
                            </a:moveTo>
                            <a:lnTo>
                              <a:pt x="0" y="18275"/>
                            </a:lnTo>
                            <a:lnTo>
                              <a:pt x="0" y="37325"/>
                            </a:lnTo>
                            <a:lnTo>
                              <a:pt x="5798566" y="37325"/>
                            </a:lnTo>
                            <a:lnTo>
                              <a:pt x="5798566" y="18275"/>
                            </a:lnTo>
                            <a:close/>
                          </a:path>
                          <a:path w="5798820" h="37465">
                            <a:moveTo>
                              <a:pt x="5798566" y="0"/>
                            </a:moveTo>
                            <a:lnTo>
                              <a:pt x="0" y="0"/>
                            </a:lnTo>
                            <a:lnTo>
                              <a:pt x="0" y="9131"/>
                            </a:lnTo>
                            <a:lnTo>
                              <a:pt x="5798566" y="9131"/>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83.600006pt;margin-top:778.800964pt;width:456.6pt;height:2.95pt;mso-position-horizontal-relative:page;mso-position-vertical-relative:page;z-index:-17307136" id="docshape33" coordorigin="1672,15576" coordsize="9132,59" path="m10804,15605l1672,15605,1672,15635,10804,15635,10804,15605xm10804,15576l1672,15576,1672,15590,10804,15590,10804,15576xe" filled="true" fillcolor="#000000" stroked="false">
              <v:path arrowok="t"/>
              <v:fill type="solid"/>
              <w10:wrap type="none"/>
            </v:shape>
          </w:pict>
        </mc:Fallback>
      </mc:AlternateContent>
    </w:r>
    <w:r>
      <w:rPr>
        <w:sz w:val="20"/>
      </w:rPr>
      <mc:AlternateContent>
        <mc:Choice Requires="wps">
          <w:drawing>
            <wp:anchor distT="0" distB="0" distL="0" distR="0" allowOverlap="1" layoutInCell="1" locked="0" behindDoc="1" simplePos="0" relativeHeight="486009856">
              <wp:simplePos x="0" y="0"/>
              <wp:positionH relativeFrom="page">
                <wp:posOffset>1068069</wp:posOffset>
              </wp:positionH>
              <wp:positionV relativeFrom="page">
                <wp:posOffset>9922847</wp:posOffset>
              </wp:positionV>
              <wp:extent cx="2221230" cy="194310"/>
              <wp:effectExtent l="0" t="0" r="0" b="0"/>
              <wp:wrapNone/>
              <wp:docPr id="46" name="Textbox 46"/>
              <wp:cNvGraphicFramePr>
                <a:graphicFrameLocks/>
              </wp:cNvGraphicFramePr>
              <a:graphic>
                <a:graphicData uri="http://schemas.microsoft.com/office/word/2010/wordprocessingShape">
                  <wps:wsp>
                    <wps:cNvPr id="46" name="Textbox 46"/>
                    <wps:cNvSpPr txBox="1"/>
                    <wps:spPr>
                      <a:xfrm>
                        <a:off x="0" y="0"/>
                        <a:ext cx="2221230" cy="194310"/>
                      </a:xfrm>
                      <a:prstGeom prst="rect">
                        <a:avLst/>
                      </a:prstGeom>
                    </wps:spPr>
                    <wps:txbx>
                      <w:txbxContent>
                        <w:p>
                          <w:pPr>
                            <w:spacing w:before="10"/>
                            <w:ind w:left="20" w:right="0" w:firstLine="0"/>
                            <w:jc w:val="left"/>
                            <w:rPr>
                              <w:sz w:val="24"/>
                            </w:rPr>
                          </w:pPr>
                          <w:r>
                            <w:rPr>
                              <w:sz w:val="24"/>
                            </w:rPr>
                            <w:t>GVBM</w:t>
                          </w:r>
                          <w:r>
                            <w:rPr>
                              <w:spacing w:val="-5"/>
                              <w:sz w:val="24"/>
                            </w:rPr>
                            <w:t> </w:t>
                          </w:r>
                          <w:r>
                            <w:rPr>
                              <w:sz w:val="24"/>
                            </w:rPr>
                            <w:t>:</w:t>
                          </w:r>
                          <w:r>
                            <w:rPr>
                              <w:spacing w:val="-2"/>
                              <w:sz w:val="24"/>
                            </w:rPr>
                            <w:t> </w:t>
                          </w:r>
                          <w:r>
                            <w:rPr>
                              <w:sz w:val="24"/>
                            </w:rPr>
                            <w:t>LÊ</w:t>
                          </w:r>
                          <w:r>
                            <w:rPr>
                              <w:spacing w:val="-2"/>
                              <w:sz w:val="24"/>
                            </w:rPr>
                            <w:t> </w:t>
                          </w:r>
                          <w:r>
                            <w:rPr>
                              <w:sz w:val="24"/>
                            </w:rPr>
                            <w:t>THỊ</w:t>
                          </w:r>
                          <w:r>
                            <w:rPr>
                              <w:spacing w:val="-3"/>
                              <w:sz w:val="24"/>
                            </w:rPr>
                            <w:t> </w:t>
                          </w:r>
                          <w:r>
                            <w:rPr>
                              <w:sz w:val="24"/>
                            </w:rPr>
                            <w:t>PHƯƠNG</w:t>
                          </w:r>
                          <w:r>
                            <w:rPr>
                              <w:spacing w:val="-2"/>
                              <w:sz w:val="24"/>
                            </w:rPr>
                            <w:t> </w:t>
                          </w:r>
                          <w:r>
                            <w:rPr>
                              <w:spacing w:val="-4"/>
                              <w:sz w:val="24"/>
                            </w:rPr>
                            <w:t>THẢO</w:t>
                          </w:r>
                        </w:p>
                      </w:txbxContent>
                    </wps:txbx>
                    <wps:bodyPr wrap="square" lIns="0" tIns="0" rIns="0" bIns="0" rtlCol="0">
                      <a:noAutofit/>
                    </wps:bodyPr>
                  </wps:wsp>
                </a:graphicData>
              </a:graphic>
            </wp:anchor>
          </w:drawing>
        </mc:Choice>
        <mc:Fallback>
          <w:pict>
            <v:shape style="position:absolute;margin-left:84.099998pt;margin-top:781.326599pt;width:174.9pt;height:15.3pt;mso-position-horizontal-relative:page;mso-position-vertical-relative:page;z-index:-17306624" type="#_x0000_t202" id="docshape34" filled="false" stroked="false">
              <v:textbox inset="0,0,0,0">
                <w:txbxContent>
                  <w:p>
                    <w:pPr>
                      <w:spacing w:before="10"/>
                      <w:ind w:left="20" w:right="0" w:firstLine="0"/>
                      <w:jc w:val="left"/>
                      <w:rPr>
                        <w:sz w:val="24"/>
                      </w:rPr>
                    </w:pPr>
                    <w:r>
                      <w:rPr>
                        <w:sz w:val="24"/>
                      </w:rPr>
                      <w:t>GVBM</w:t>
                    </w:r>
                    <w:r>
                      <w:rPr>
                        <w:spacing w:val="-5"/>
                        <w:sz w:val="24"/>
                      </w:rPr>
                      <w:t> </w:t>
                    </w:r>
                    <w:r>
                      <w:rPr>
                        <w:sz w:val="24"/>
                      </w:rPr>
                      <w:t>:</w:t>
                    </w:r>
                    <w:r>
                      <w:rPr>
                        <w:spacing w:val="-2"/>
                        <w:sz w:val="24"/>
                      </w:rPr>
                      <w:t> </w:t>
                    </w:r>
                    <w:r>
                      <w:rPr>
                        <w:sz w:val="24"/>
                      </w:rPr>
                      <w:t>LÊ</w:t>
                    </w:r>
                    <w:r>
                      <w:rPr>
                        <w:spacing w:val="-2"/>
                        <w:sz w:val="24"/>
                      </w:rPr>
                      <w:t> </w:t>
                    </w:r>
                    <w:r>
                      <w:rPr>
                        <w:sz w:val="24"/>
                      </w:rPr>
                      <w:t>THỊ</w:t>
                    </w:r>
                    <w:r>
                      <w:rPr>
                        <w:spacing w:val="-3"/>
                        <w:sz w:val="24"/>
                      </w:rPr>
                      <w:t> </w:t>
                    </w:r>
                    <w:r>
                      <w:rPr>
                        <w:sz w:val="24"/>
                      </w:rPr>
                      <w:t>PHƯƠNG</w:t>
                    </w:r>
                    <w:r>
                      <w:rPr>
                        <w:spacing w:val="-2"/>
                        <w:sz w:val="24"/>
                      </w:rPr>
                      <w:t> </w:t>
                    </w:r>
                    <w:r>
                      <w:rPr>
                        <w:spacing w:val="-4"/>
                        <w:sz w:val="24"/>
                      </w:rPr>
                      <w:t>THẢO</w:t>
                    </w:r>
                  </w:p>
                </w:txbxContent>
              </v:textbox>
              <w10:wrap type="none"/>
            </v:shape>
          </w:pict>
        </mc:Fallback>
      </mc:AlternateContent>
    </w:r>
    <w:r>
      <w:rPr>
        <w:sz w:val="20"/>
      </w:rPr>
      <mc:AlternateContent>
        <mc:Choice Requires="wps">
          <w:drawing>
            <wp:anchor distT="0" distB="0" distL="0" distR="0" allowOverlap="1" layoutInCell="1" locked="0" behindDoc="1" simplePos="0" relativeHeight="486010368">
              <wp:simplePos x="0" y="0"/>
              <wp:positionH relativeFrom="page">
                <wp:posOffset>6557009</wp:posOffset>
              </wp:positionH>
              <wp:positionV relativeFrom="page">
                <wp:posOffset>9931230</wp:posOffset>
              </wp:positionV>
              <wp:extent cx="241300" cy="194310"/>
              <wp:effectExtent l="0" t="0" r="0" b="0"/>
              <wp:wrapNone/>
              <wp:docPr id="47" name="Textbox 47"/>
              <wp:cNvGraphicFramePr>
                <a:graphicFrameLocks/>
              </wp:cNvGraphicFramePr>
              <a:graphic>
                <a:graphicData uri="http://schemas.microsoft.com/office/word/2010/wordprocessingShape">
                  <wps:wsp>
                    <wps:cNvPr id="47" name="Textbox 47"/>
                    <wps:cNvSpPr txBox="1"/>
                    <wps:spPr>
                      <a:xfrm>
                        <a:off x="0" y="0"/>
                        <a:ext cx="241300" cy="194310"/>
                      </a:xfrm>
                      <a:prstGeom prst="rect">
                        <a:avLst/>
                      </a:prstGeom>
                    </wps:spPr>
                    <wps:txbx>
                      <w:txbxContent>
                        <w:p>
                          <w:pPr>
                            <w:spacing w:before="10"/>
                            <w:ind w:left="60" w:right="0" w:firstLine="0"/>
                            <w:jc w:val="left"/>
                            <w:rPr>
                              <w:sz w:val="24"/>
                            </w:rPr>
                          </w:pPr>
                          <w:r>
                            <w:rPr>
                              <w:spacing w:val="-5"/>
                              <w:sz w:val="24"/>
                            </w:rPr>
                            <w:fldChar w:fldCharType="begin"/>
                          </w:r>
                          <w:r>
                            <w:rPr>
                              <w:spacing w:val="-5"/>
                              <w:sz w:val="24"/>
                            </w:rPr>
                            <w:instrText> PAGE </w:instrText>
                          </w:r>
                          <w:r>
                            <w:rPr>
                              <w:spacing w:val="-5"/>
                              <w:sz w:val="24"/>
                            </w:rPr>
                            <w:fldChar w:fldCharType="separate"/>
                          </w:r>
                          <w:r>
                            <w:rPr>
                              <w:spacing w:val="-5"/>
                              <w:sz w:val="24"/>
                            </w:rPr>
                            <w:t>24</w:t>
                          </w:r>
                          <w:r>
                            <w:rPr>
                              <w:spacing w:val="-5"/>
                              <w:sz w:val="24"/>
                            </w:rPr>
                            <w:fldChar w:fldCharType="end"/>
                          </w:r>
                        </w:p>
                      </w:txbxContent>
                    </wps:txbx>
                    <wps:bodyPr wrap="square" lIns="0" tIns="0" rIns="0" bIns="0" rtlCol="0">
                      <a:noAutofit/>
                    </wps:bodyPr>
                  </wps:wsp>
                </a:graphicData>
              </a:graphic>
            </wp:anchor>
          </w:drawing>
        </mc:Choice>
        <mc:Fallback>
          <w:pict>
            <v:shape style="position:absolute;margin-left:516.299988pt;margin-top:781.986633pt;width:19pt;height:15.3pt;mso-position-horizontal-relative:page;mso-position-vertical-relative:page;z-index:-17306112" type="#_x0000_t202" id="docshape35" filled="false" stroked="false">
              <v:textbox inset="0,0,0,0">
                <w:txbxContent>
                  <w:p>
                    <w:pPr>
                      <w:spacing w:before="10"/>
                      <w:ind w:left="60" w:right="0" w:firstLine="0"/>
                      <w:jc w:val="left"/>
                      <w:rPr>
                        <w:sz w:val="24"/>
                      </w:rPr>
                    </w:pPr>
                    <w:r>
                      <w:rPr>
                        <w:spacing w:val="-5"/>
                        <w:sz w:val="24"/>
                      </w:rPr>
                      <w:fldChar w:fldCharType="begin"/>
                    </w:r>
                    <w:r>
                      <w:rPr>
                        <w:spacing w:val="-5"/>
                        <w:sz w:val="24"/>
                      </w:rPr>
                      <w:instrText> PAGE </w:instrText>
                    </w:r>
                    <w:r>
                      <w:rPr>
                        <w:spacing w:val="-5"/>
                        <w:sz w:val="24"/>
                      </w:rPr>
                      <w:fldChar w:fldCharType="separate"/>
                    </w:r>
                    <w:r>
                      <w:rPr>
                        <w:spacing w:val="-5"/>
                        <w:sz w:val="24"/>
                      </w:rPr>
                      <w:t>24</w:t>
                    </w:r>
                    <w:r>
                      <w:rPr>
                        <w:spacing w:val="-5"/>
                        <w:sz w:val="24"/>
                      </w:rPr>
                      <w:fldChar w:fldCharType="end"/>
                    </w:r>
                  </w:p>
                </w:txbxContent>
              </v:textbox>
              <w10:wrap type="none"/>
            </v:shape>
          </w:pict>
        </mc:Fallback>
      </mc:AlternateContent>
    </w:r>
  </w:p>
</w:ftr>
</file>

<file path=word/footer6.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ind w:left="0"/>
      <w:rPr>
        <w:sz w:val="20"/>
      </w:rPr>
    </w:pPr>
    <w:r>
      <w:rPr>
        <w:sz w:val="20"/>
      </w:rPr>
      <mc:AlternateContent>
        <mc:Choice Requires="wps">
          <w:drawing>
            <wp:anchor distT="0" distB="0" distL="0" distR="0" allowOverlap="1" layoutInCell="1" locked="0" behindDoc="1" simplePos="0" relativeHeight="486011392">
              <wp:simplePos x="0" y="0"/>
              <wp:positionH relativeFrom="page">
                <wp:posOffset>1061720</wp:posOffset>
              </wp:positionH>
              <wp:positionV relativeFrom="page">
                <wp:posOffset>9890772</wp:posOffset>
              </wp:positionV>
              <wp:extent cx="5798820" cy="37465"/>
              <wp:effectExtent l="0" t="0" r="0" b="0"/>
              <wp:wrapNone/>
              <wp:docPr id="49" name="Graphic 49"/>
              <wp:cNvGraphicFramePr>
                <a:graphicFrameLocks/>
              </wp:cNvGraphicFramePr>
              <a:graphic>
                <a:graphicData uri="http://schemas.microsoft.com/office/word/2010/wordprocessingShape">
                  <wps:wsp>
                    <wps:cNvPr id="49" name="Graphic 49"/>
                    <wps:cNvSpPr/>
                    <wps:spPr>
                      <a:xfrm>
                        <a:off x="0" y="0"/>
                        <a:ext cx="5798820" cy="37465"/>
                      </a:xfrm>
                      <a:custGeom>
                        <a:avLst/>
                        <a:gdLst/>
                        <a:ahLst/>
                        <a:cxnLst/>
                        <a:rect l="l" t="t" r="r" b="b"/>
                        <a:pathLst>
                          <a:path w="5798820" h="37465">
                            <a:moveTo>
                              <a:pt x="5798566" y="18275"/>
                            </a:moveTo>
                            <a:lnTo>
                              <a:pt x="0" y="18275"/>
                            </a:lnTo>
                            <a:lnTo>
                              <a:pt x="0" y="37325"/>
                            </a:lnTo>
                            <a:lnTo>
                              <a:pt x="5798566" y="37325"/>
                            </a:lnTo>
                            <a:lnTo>
                              <a:pt x="5798566" y="18275"/>
                            </a:lnTo>
                            <a:close/>
                          </a:path>
                          <a:path w="5798820" h="37465">
                            <a:moveTo>
                              <a:pt x="5798566" y="0"/>
                            </a:moveTo>
                            <a:lnTo>
                              <a:pt x="0" y="0"/>
                            </a:lnTo>
                            <a:lnTo>
                              <a:pt x="0" y="9131"/>
                            </a:lnTo>
                            <a:lnTo>
                              <a:pt x="5798566" y="9131"/>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83.600006pt;margin-top:778.800964pt;width:456.6pt;height:2.95pt;mso-position-horizontal-relative:page;mso-position-vertical-relative:page;z-index:-17305088" id="docshape37" coordorigin="1672,15576" coordsize="9132,59" path="m10804,15605l1672,15605,1672,15635,10804,15635,10804,15605xm10804,15576l1672,15576,1672,15590,10804,15590,10804,15576xe" filled="true" fillcolor="#000000" stroked="false">
              <v:path arrowok="t"/>
              <v:fill type="solid"/>
              <w10:wrap type="none"/>
            </v:shape>
          </w:pict>
        </mc:Fallback>
      </mc:AlternateContent>
    </w:r>
    <w:r>
      <w:rPr>
        <w:sz w:val="20"/>
      </w:rPr>
      <mc:AlternateContent>
        <mc:Choice Requires="wps">
          <w:drawing>
            <wp:anchor distT="0" distB="0" distL="0" distR="0" allowOverlap="1" layoutInCell="1" locked="0" behindDoc="1" simplePos="0" relativeHeight="486011904">
              <wp:simplePos x="0" y="0"/>
              <wp:positionH relativeFrom="page">
                <wp:posOffset>1068069</wp:posOffset>
              </wp:positionH>
              <wp:positionV relativeFrom="page">
                <wp:posOffset>9922847</wp:posOffset>
              </wp:positionV>
              <wp:extent cx="2221230" cy="194310"/>
              <wp:effectExtent l="0" t="0" r="0" b="0"/>
              <wp:wrapNone/>
              <wp:docPr id="50" name="Textbox 50"/>
              <wp:cNvGraphicFramePr>
                <a:graphicFrameLocks/>
              </wp:cNvGraphicFramePr>
              <a:graphic>
                <a:graphicData uri="http://schemas.microsoft.com/office/word/2010/wordprocessingShape">
                  <wps:wsp>
                    <wps:cNvPr id="50" name="Textbox 50"/>
                    <wps:cNvSpPr txBox="1"/>
                    <wps:spPr>
                      <a:xfrm>
                        <a:off x="0" y="0"/>
                        <a:ext cx="2221230" cy="194310"/>
                      </a:xfrm>
                      <a:prstGeom prst="rect">
                        <a:avLst/>
                      </a:prstGeom>
                    </wps:spPr>
                    <wps:txbx>
                      <w:txbxContent>
                        <w:p>
                          <w:pPr>
                            <w:spacing w:before="10"/>
                            <w:ind w:left="20" w:right="0" w:firstLine="0"/>
                            <w:jc w:val="left"/>
                            <w:rPr>
                              <w:sz w:val="24"/>
                            </w:rPr>
                          </w:pPr>
                          <w:r>
                            <w:rPr>
                              <w:sz w:val="24"/>
                            </w:rPr>
                            <w:t>GVBM</w:t>
                          </w:r>
                          <w:r>
                            <w:rPr>
                              <w:spacing w:val="-5"/>
                              <w:sz w:val="24"/>
                            </w:rPr>
                            <w:t> </w:t>
                          </w:r>
                          <w:r>
                            <w:rPr>
                              <w:sz w:val="24"/>
                            </w:rPr>
                            <w:t>:</w:t>
                          </w:r>
                          <w:r>
                            <w:rPr>
                              <w:spacing w:val="-2"/>
                              <w:sz w:val="24"/>
                            </w:rPr>
                            <w:t> </w:t>
                          </w:r>
                          <w:r>
                            <w:rPr>
                              <w:sz w:val="24"/>
                            </w:rPr>
                            <w:t>LÊ</w:t>
                          </w:r>
                          <w:r>
                            <w:rPr>
                              <w:spacing w:val="-2"/>
                              <w:sz w:val="24"/>
                            </w:rPr>
                            <w:t> </w:t>
                          </w:r>
                          <w:r>
                            <w:rPr>
                              <w:sz w:val="24"/>
                            </w:rPr>
                            <w:t>THỊ</w:t>
                          </w:r>
                          <w:r>
                            <w:rPr>
                              <w:spacing w:val="-3"/>
                              <w:sz w:val="24"/>
                            </w:rPr>
                            <w:t> </w:t>
                          </w:r>
                          <w:r>
                            <w:rPr>
                              <w:sz w:val="24"/>
                            </w:rPr>
                            <w:t>PHƯƠNG</w:t>
                          </w:r>
                          <w:r>
                            <w:rPr>
                              <w:spacing w:val="-2"/>
                              <w:sz w:val="24"/>
                            </w:rPr>
                            <w:t> </w:t>
                          </w:r>
                          <w:r>
                            <w:rPr>
                              <w:spacing w:val="-4"/>
                              <w:sz w:val="24"/>
                            </w:rPr>
                            <w:t>THẢO</w:t>
                          </w:r>
                        </w:p>
                      </w:txbxContent>
                    </wps:txbx>
                    <wps:bodyPr wrap="square" lIns="0" tIns="0" rIns="0" bIns="0" rtlCol="0">
                      <a:noAutofit/>
                    </wps:bodyPr>
                  </wps:wsp>
                </a:graphicData>
              </a:graphic>
            </wp:anchor>
          </w:drawing>
        </mc:Choice>
        <mc:Fallback>
          <w:pict>
            <v:shape style="position:absolute;margin-left:84.099998pt;margin-top:781.326599pt;width:174.9pt;height:15.3pt;mso-position-horizontal-relative:page;mso-position-vertical-relative:page;z-index:-17304576" type="#_x0000_t202" id="docshape38" filled="false" stroked="false">
              <v:textbox inset="0,0,0,0">
                <w:txbxContent>
                  <w:p>
                    <w:pPr>
                      <w:spacing w:before="10"/>
                      <w:ind w:left="20" w:right="0" w:firstLine="0"/>
                      <w:jc w:val="left"/>
                      <w:rPr>
                        <w:sz w:val="24"/>
                      </w:rPr>
                    </w:pPr>
                    <w:r>
                      <w:rPr>
                        <w:sz w:val="24"/>
                      </w:rPr>
                      <w:t>GVBM</w:t>
                    </w:r>
                    <w:r>
                      <w:rPr>
                        <w:spacing w:val="-5"/>
                        <w:sz w:val="24"/>
                      </w:rPr>
                      <w:t> </w:t>
                    </w:r>
                    <w:r>
                      <w:rPr>
                        <w:sz w:val="24"/>
                      </w:rPr>
                      <w:t>:</w:t>
                    </w:r>
                    <w:r>
                      <w:rPr>
                        <w:spacing w:val="-2"/>
                        <w:sz w:val="24"/>
                      </w:rPr>
                      <w:t> </w:t>
                    </w:r>
                    <w:r>
                      <w:rPr>
                        <w:sz w:val="24"/>
                      </w:rPr>
                      <w:t>LÊ</w:t>
                    </w:r>
                    <w:r>
                      <w:rPr>
                        <w:spacing w:val="-2"/>
                        <w:sz w:val="24"/>
                      </w:rPr>
                      <w:t> </w:t>
                    </w:r>
                    <w:r>
                      <w:rPr>
                        <w:sz w:val="24"/>
                      </w:rPr>
                      <w:t>THỊ</w:t>
                    </w:r>
                    <w:r>
                      <w:rPr>
                        <w:spacing w:val="-3"/>
                        <w:sz w:val="24"/>
                      </w:rPr>
                      <w:t> </w:t>
                    </w:r>
                    <w:r>
                      <w:rPr>
                        <w:sz w:val="24"/>
                      </w:rPr>
                      <w:t>PHƯƠNG</w:t>
                    </w:r>
                    <w:r>
                      <w:rPr>
                        <w:spacing w:val="-2"/>
                        <w:sz w:val="24"/>
                      </w:rPr>
                      <w:t> </w:t>
                    </w:r>
                    <w:r>
                      <w:rPr>
                        <w:spacing w:val="-4"/>
                        <w:sz w:val="24"/>
                      </w:rPr>
                      <w:t>THẢO</w:t>
                    </w:r>
                  </w:p>
                </w:txbxContent>
              </v:textbox>
              <w10:wrap type="none"/>
            </v:shape>
          </w:pict>
        </mc:Fallback>
      </mc:AlternateContent>
    </w:r>
    <w:r>
      <w:rPr>
        <w:sz w:val="20"/>
      </w:rPr>
      <mc:AlternateContent>
        <mc:Choice Requires="wps">
          <w:drawing>
            <wp:anchor distT="0" distB="0" distL="0" distR="0" allowOverlap="1" layoutInCell="1" locked="0" behindDoc="1" simplePos="0" relativeHeight="486012416">
              <wp:simplePos x="0" y="0"/>
              <wp:positionH relativeFrom="page">
                <wp:posOffset>6557009</wp:posOffset>
              </wp:positionH>
              <wp:positionV relativeFrom="page">
                <wp:posOffset>9931230</wp:posOffset>
              </wp:positionV>
              <wp:extent cx="241300" cy="194310"/>
              <wp:effectExtent l="0" t="0" r="0" b="0"/>
              <wp:wrapNone/>
              <wp:docPr id="51" name="Textbox 51"/>
              <wp:cNvGraphicFramePr>
                <a:graphicFrameLocks/>
              </wp:cNvGraphicFramePr>
              <a:graphic>
                <a:graphicData uri="http://schemas.microsoft.com/office/word/2010/wordprocessingShape">
                  <wps:wsp>
                    <wps:cNvPr id="51" name="Textbox 51"/>
                    <wps:cNvSpPr txBox="1"/>
                    <wps:spPr>
                      <a:xfrm>
                        <a:off x="0" y="0"/>
                        <a:ext cx="241300" cy="194310"/>
                      </a:xfrm>
                      <a:prstGeom prst="rect">
                        <a:avLst/>
                      </a:prstGeom>
                    </wps:spPr>
                    <wps:txbx>
                      <w:txbxContent>
                        <w:p>
                          <w:pPr>
                            <w:spacing w:before="10"/>
                            <w:ind w:left="60" w:right="0" w:firstLine="0"/>
                            <w:jc w:val="left"/>
                            <w:rPr>
                              <w:sz w:val="24"/>
                            </w:rPr>
                          </w:pPr>
                          <w:r>
                            <w:rPr>
                              <w:spacing w:val="-5"/>
                              <w:sz w:val="24"/>
                            </w:rPr>
                            <w:fldChar w:fldCharType="begin"/>
                          </w:r>
                          <w:r>
                            <w:rPr>
                              <w:spacing w:val="-5"/>
                              <w:sz w:val="24"/>
                            </w:rPr>
                            <w:instrText> PAGE </w:instrText>
                          </w:r>
                          <w:r>
                            <w:rPr>
                              <w:spacing w:val="-5"/>
                              <w:sz w:val="24"/>
                            </w:rPr>
                            <w:fldChar w:fldCharType="separate"/>
                          </w:r>
                          <w:r>
                            <w:rPr>
                              <w:spacing w:val="-5"/>
                              <w:sz w:val="24"/>
                            </w:rPr>
                            <w:t>27</w:t>
                          </w:r>
                          <w:r>
                            <w:rPr>
                              <w:spacing w:val="-5"/>
                              <w:sz w:val="24"/>
                            </w:rPr>
                            <w:fldChar w:fldCharType="end"/>
                          </w:r>
                        </w:p>
                      </w:txbxContent>
                    </wps:txbx>
                    <wps:bodyPr wrap="square" lIns="0" tIns="0" rIns="0" bIns="0" rtlCol="0">
                      <a:noAutofit/>
                    </wps:bodyPr>
                  </wps:wsp>
                </a:graphicData>
              </a:graphic>
            </wp:anchor>
          </w:drawing>
        </mc:Choice>
        <mc:Fallback>
          <w:pict>
            <v:shape style="position:absolute;margin-left:516.299988pt;margin-top:781.986633pt;width:19pt;height:15.3pt;mso-position-horizontal-relative:page;mso-position-vertical-relative:page;z-index:-17304064" type="#_x0000_t202" id="docshape39" filled="false" stroked="false">
              <v:textbox inset="0,0,0,0">
                <w:txbxContent>
                  <w:p>
                    <w:pPr>
                      <w:spacing w:before="10"/>
                      <w:ind w:left="60" w:right="0" w:firstLine="0"/>
                      <w:jc w:val="left"/>
                      <w:rPr>
                        <w:sz w:val="24"/>
                      </w:rPr>
                    </w:pPr>
                    <w:r>
                      <w:rPr>
                        <w:spacing w:val="-5"/>
                        <w:sz w:val="24"/>
                      </w:rPr>
                      <w:fldChar w:fldCharType="begin"/>
                    </w:r>
                    <w:r>
                      <w:rPr>
                        <w:spacing w:val="-5"/>
                        <w:sz w:val="24"/>
                      </w:rPr>
                      <w:instrText> PAGE </w:instrText>
                    </w:r>
                    <w:r>
                      <w:rPr>
                        <w:spacing w:val="-5"/>
                        <w:sz w:val="24"/>
                      </w:rPr>
                      <w:fldChar w:fldCharType="separate"/>
                    </w:r>
                    <w:r>
                      <w:rPr>
                        <w:spacing w:val="-5"/>
                        <w:sz w:val="24"/>
                      </w:rPr>
                      <w:t>27</w:t>
                    </w:r>
                    <w:r>
                      <w:rPr>
                        <w:spacing w:val="-5"/>
                        <w:sz w:val="24"/>
                      </w:rPr>
                      <w:fldChar w:fldCharType="end"/>
                    </w:r>
                  </w:p>
                </w:txbxContent>
              </v:textbox>
              <w10:wrap type="none"/>
            </v:shape>
          </w:pict>
        </mc:Fallback>
      </mc:AlternateContent>
    </w:r>
  </w:p>
</w:ftr>
</file>

<file path=word/footer7.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ind w:left="0"/>
      <w:rPr>
        <w:sz w:val="20"/>
      </w:rPr>
    </w:pPr>
    <w:r>
      <w:rPr>
        <w:sz w:val="20"/>
      </w:rPr>
      <mc:AlternateContent>
        <mc:Choice Requires="wps">
          <w:drawing>
            <wp:anchor distT="0" distB="0" distL="0" distR="0" allowOverlap="1" layoutInCell="1" locked="0" behindDoc="1" simplePos="0" relativeHeight="486013440">
              <wp:simplePos x="0" y="0"/>
              <wp:positionH relativeFrom="page">
                <wp:posOffset>1061720</wp:posOffset>
              </wp:positionH>
              <wp:positionV relativeFrom="page">
                <wp:posOffset>9890772</wp:posOffset>
              </wp:positionV>
              <wp:extent cx="5798820" cy="37465"/>
              <wp:effectExtent l="0" t="0" r="0" b="0"/>
              <wp:wrapNone/>
              <wp:docPr id="53" name="Graphic 53"/>
              <wp:cNvGraphicFramePr>
                <a:graphicFrameLocks/>
              </wp:cNvGraphicFramePr>
              <a:graphic>
                <a:graphicData uri="http://schemas.microsoft.com/office/word/2010/wordprocessingShape">
                  <wps:wsp>
                    <wps:cNvPr id="53" name="Graphic 53"/>
                    <wps:cNvSpPr/>
                    <wps:spPr>
                      <a:xfrm>
                        <a:off x="0" y="0"/>
                        <a:ext cx="5798820" cy="37465"/>
                      </a:xfrm>
                      <a:custGeom>
                        <a:avLst/>
                        <a:gdLst/>
                        <a:ahLst/>
                        <a:cxnLst/>
                        <a:rect l="l" t="t" r="r" b="b"/>
                        <a:pathLst>
                          <a:path w="5798820" h="37465">
                            <a:moveTo>
                              <a:pt x="5798566" y="18275"/>
                            </a:moveTo>
                            <a:lnTo>
                              <a:pt x="0" y="18275"/>
                            </a:lnTo>
                            <a:lnTo>
                              <a:pt x="0" y="37325"/>
                            </a:lnTo>
                            <a:lnTo>
                              <a:pt x="5798566" y="37325"/>
                            </a:lnTo>
                            <a:lnTo>
                              <a:pt x="5798566" y="18275"/>
                            </a:lnTo>
                            <a:close/>
                          </a:path>
                          <a:path w="5798820" h="37465">
                            <a:moveTo>
                              <a:pt x="5798566" y="0"/>
                            </a:moveTo>
                            <a:lnTo>
                              <a:pt x="0" y="0"/>
                            </a:lnTo>
                            <a:lnTo>
                              <a:pt x="0" y="9131"/>
                            </a:lnTo>
                            <a:lnTo>
                              <a:pt x="5798566" y="9131"/>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83.600006pt;margin-top:778.800964pt;width:456.6pt;height:2.95pt;mso-position-horizontal-relative:page;mso-position-vertical-relative:page;z-index:-17303040" id="docshape41" coordorigin="1672,15576" coordsize="9132,59" path="m10804,15605l1672,15605,1672,15635,10804,15635,10804,15605xm10804,15576l1672,15576,1672,15590,10804,15590,10804,15576xe" filled="true" fillcolor="#000000" stroked="false">
              <v:path arrowok="t"/>
              <v:fill type="solid"/>
              <w10:wrap type="none"/>
            </v:shape>
          </w:pict>
        </mc:Fallback>
      </mc:AlternateContent>
    </w:r>
    <w:r>
      <w:rPr>
        <w:sz w:val="20"/>
      </w:rPr>
      <mc:AlternateContent>
        <mc:Choice Requires="wps">
          <w:drawing>
            <wp:anchor distT="0" distB="0" distL="0" distR="0" allowOverlap="1" layoutInCell="1" locked="0" behindDoc="1" simplePos="0" relativeHeight="486013952">
              <wp:simplePos x="0" y="0"/>
              <wp:positionH relativeFrom="page">
                <wp:posOffset>1068069</wp:posOffset>
              </wp:positionH>
              <wp:positionV relativeFrom="page">
                <wp:posOffset>9922847</wp:posOffset>
              </wp:positionV>
              <wp:extent cx="2221230" cy="194310"/>
              <wp:effectExtent l="0" t="0" r="0" b="0"/>
              <wp:wrapNone/>
              <wp:docPr id="54" name="Textbox 54"/>
              <wp:cNvGraphicFramePr>
                <a:graphicFrameLocks/>
              </wp:cNvGraphicFramePr>
              <a:graphic>
                <a:graphicData uri="http://schemas.microsoft.com/office/word/2010/wordprocessingShape">
                  <wps:wsp>
                    <wps:cNvPr id="54" name="Textbox 54"/>
                    <wps:cNvSpPr txBox="1"/>
                    <wps:spPr>
                      <a:xfrm>
                        <a:off x="0" y="0"/>
                        <a:ext cx="2221230" cy="194310"/>
                      </a:xfrm>
                      <a:prstGeom prst="rect">
                        <a:avLst/>
                      </a:prstGeom>
                    </wps:spPr>
                    <wps:txbx>
                      <w:txbxContent>
                        <w:p>
                          <w:pPr>
                            <w:spacing w:before="10"/>
                            <w:ind w:left="20" w:right="0" w:firstLine="0"/>
                            <w:jc w:val="left"/>
                            <w:rPr>
                              <w:sz w:val="24"/>
                            </w:rPr>
                          </w:pPr>
                          <w:r>
                            <w:rPr>
                              <w:sz w:val="24"/>
                            </w:rPr>
                            <w:t>GVBM</w:t>
                          </w:r>
                          <w:r>
                            <w:rPr>
                              <w:spacing w:val="-5"/>
                              <w:sz w:val="24"/>
                            </w:rPr>
                            <w:t> </w:t>
                          </w:r>
                          <w:r>
                            <w:rPr>
                              <w:sz w:val="24"/>
                            </w:rPr>
                            <w:t>:</w:t>
                          </w:r>
                          <w:r>
                            <w:rPr>
                              <w:spacing w:val="-2"/>
                              <w:sz w:val="24"/>
                            </w:rPr>
                            <w:t> </w:t>
                          </w:r>
                          <w:r>
                            <w:rPr>
                              <w:sz w:val="24"/>
                            </w:rPr>
                            <w:t>LÊ</w:t>
                          </w:r>
                          <w:r>
                            <w:rPr>
                              <w:spacing w:val="-2"/>
                              <w:sz w:val="24"/>
                            </w:rPr>
                            <w:t> </w:t>
                          </w:r>
                          <w:r>
                            <w:rPr>
                              <w:sz w:val="24"/>
                            </w:rPr>
                            <w:t>THỊ</w:t>
                          </w:r>
                          <w:r>
                            <w:rPr>
                              <w:spacing w:val="-3"/>
                              <w:sz w:val="24"/>
                            </w:rPr>
                            <w:t> </w:t>
                          </w:r>
                          <w:r>
                            <w:rPr>
                              <w:sz w:val="24"/>
                            </w:rPr>
                            <w:t>PHƯƠNG</w:t>
                          </w:r>
                          <w:r>
                            <w:rPr>
                              <w:spacing w:val="-2"/>
                              <w:sz w:val="24"/>
                            </w:rPr>
                            <w:t> </w:t>
                          </w:r>
                          <w:r>
                            <w:rPr>
                              <w:spacing w:val="-4"/>
                              <w:sz w:val="24"/>
                            </w:rPr>
                            <w:t>THẢO</w:t>
                          </w:r>
                        </w:p>
                      </w:txbxContent>
                    </wps:txbx>
                    <wps:bodyPr wrap="square" lIns="0" tIns="0" rIns="0" bIns="0" rtlCol="0">
                      <a:noAutofit/>
                    </wps:bodyPr>
                  </wps:wsp>
                </a:graphicData>
              </a:graphic>
            </wp:anchor>
          </w:drawing>
        </mc:Choice>
        <mc:Fallback>
          <w:pict>
            <v:shape style="position:absolute;margin-left:84.099998pt;margin-top:781.326599pt;width:174.9pt;height:15.3pt;mso-position-horizontal-relative:page;mso-position-vertical-relative:page;z-index:-17302528" type="#_x0000_t202" id="docshape42" filled="false" stroked="false">
              <v:textbox inset="0,0,0,0">
                <w:txbxContent>
                  <w:p>
                    <w:pPr>
                      <w:spacing w:before="10"/>
                      <w:ind w:left="20" w:right="0" w:firstLine="0"/>
                      <w:jc w:val="left"/>
                      <w:rPr>
                        <w:sz w:val="24"/>
                      </w:rPr>
                    </w:pPr>
                    <w:r>
                      <w:rPr>
                        <w:sz w:val="24"/>
                      </w:rPr>
                      <w:t>GVBM</w:t>
                    </w:r>
                    <w:r>
                      <w:rPr>
                        <w:spacing w:val="-5"/>
                        <w:sz w:val="24"/>
                      </w:rPr>
                      <w:t> </w:t>
                    </w:r>
                    <w:r>
                      <w:rPr>
                        <w:sz w:val="24"/>
                      </w:rPr>
                      <w:t>:</w:t>
                    </w:r>
                    <w:r>
                      <w:rPr>
                        <w:spacing w:val="-2"/>
                        <w:sz w:val="24"/>
                      </w:rPr>
                      <w:t> </w:t>
                    </w:r>
                    <w:r>
                      <w:rPr>
                        <w:sz w:val="24"/>
                      </w:rPr>
                      <w:t>LÊ</w:t>
                    </w:r>
                    <w:r>
                      <w:rPr>
                        <w:spacing w:val="-2"/>
                        <w:sz w:val="24"/>
                      </w:rPr>
                      <w:t> </w:t>
                    </w:r>
                    <w:r>
                      <w:rPr>
                        <w:sz w:val="24"/>
                      </w:rPr>
                      <w:t>THỊ</w:t>
                    </w:r>
                    <w:r>
                      <w:rPr>
                        <w:spacing w:val="-3"/>
                        <w:sz w:val="24"/>
                      </w:rPr>
                      <w:t> </w:t>
                    </w:r>
                    <w:r>
                      <w:rPr>
                        <w:sz w:val="24"/>
                      </w:rPr>
                      <w:t>PHƯƠNG</w:t>
                    </w:r>
                    <w:r>
                      <w:rPr>
                        <w:spacing w:val="-2"/>
                        <w:sz w:val="24"/>
                      </w:rPr>
                      <w:t> </w:t>
                    </w:r>
                    <w:r>
                      <w:rPr>
                        <w:spacing w:val="-4"/>
                        <w:sz w:val="24"/>
                      </w:rPr>
                      <w:t>THẢO</w:t>
                    </w:r>
                  </w:p>
                </w:txbxContent>
              </v:textbox>
              <w10:wrap type="none"/>
            </v:shape>
          </w:pict>
        </mc:Fallback>
      </mc:AlternateContent>
    </w:r>
    <w:r>
      <w:rPr>
        <w:sz w:val="20"/>
      </w:rPr>
      <mc:AlternateContent>
        <mc:Choice Requires="wps">
          <w:drawing>
            <wp:anchor distT="0" distB="0" distL="0" distR="0" allowOverlap="1" layoutInCell="1" locked="0" behindDoc="1" simplePos="0" relativeHeight="486014464">
              <wp:simplePos x="0" y="0"/>
              <wp:positionH relativeFrom="page">
                <wp:posOffset>6557009</wp:posOffset>
              </wp:positionH>
              <wp:positionV relativeFrom="page">
                <wp:posOffset>9931230</wp:posOffset>
              </wp:positionV>
              <wp:extent cx="241300" cy="194310"/>
              <wp:effectExtent l="0" t="0" r="0" b="0"/>
              <wp:wrapNone/>
              <wp:docPr id="55" name="Textbox 55"/>
              <wp:cNvGraphicFramePr>
                <a:graphicFrameLocks/>
              </wp:cNvGraphicFramePr>
              <a:graphic>
                <a:graphicData uri="http://schemas.microsoft.com/office/word/2010/wordprocessingShape">
                  <wps:wsp>
                    <wps:cNvPr id="55" name="Textbox 55"/>
                    <wps:cNvSpPr txBox="1"/>
                    <wps:spPr>
                      <a:xfrm>
                        <a:off x="0" y="0"/>
                        <a:ext cx="241300" cy="194310"/>
                      </a:xfrm>
                      <a:prstGeom prst="rect">
                        <a:avLst/>
                      </a:prstGeom>
                    </wps:spPr>
                    <wps:txbx>
                      <w:txbxContent>
                        <w:p>
                          <w:pPr>
                            <w:spacing w:before="10"/>
                            <w:ind w:left="60" w:right="0" w:firstLine="0"/>
                            <w:jc w:val="left"/>
                            <w:rPr>
                              <w:sz w:val="24"/>
                            </w:rPr>
                          </w:pPr>
                          <w:r>
                            <w:rPr>
                              <w:spacing w:val="-5"/>
                              <w:sz w:val="24"/>
                            </w:rPr>
                            <w:fldChar w:fldCharType="begin"/>
                          </w:r>
                          <w:r>
                            <w:rPr>
                              <w:spacing w:val="-5"/>
                              <w:sz w:val="24"/>
                            </w:rPr>
                            <w:instrText> PAGE </w:instrText>
                          </w:r>
                          <w:r>
                            <w:rPr>
                              <w:spacing w:val="-5"/>
                              <w:sz w:val="24"/>
                            </w:rPr>
                            <w:fldChar w:fldCharType="separate"/>
                          </w:r>
                          <w:r>
                            <w:rPr>
                              <w:spacing w:val="-5"/>
                              <w:sz w:val="24"/>
                            </w:rPr>
                            <w:t>28</w:t>
                          </w:r>
                          <w:r>
                            <w:rPr>
                              <w:spacing w:val="-5"/>
                              <w:sz w:val="24"/>
                            </w:rPr>
                            <w:fldChar w:fldCharType="end"/>
                          </w:r>
                        </w:p>
                      </w:txbxContent>
                    </wps:txbx>
                    <wps:bodyPr wrap="square" lIns="0" tIns="0" rIns="0" bIns="0" rtlCol="0">
                      <a:noAutofit/>
                    </wps:bodyPr>
                  </wps:wsp>
                </a:graphicData>
              </a:graphic>
            </wp:anchor>
          </w:drawing>
        </mc:Choice>
        <mc:Fallback>
          <w:pict>
            <v:shape style="position:absolute;margin-left:516.299988pt;margin-top:781.986633pt;width:19pt;height:15.3pt;mso-position-horizontal-relative:page;mso-position-vertical-relative:page;z-index:-17302016" type="#_x0000_t202" id="docshape43" filled="false" stroked="false">
              <v:textbox inset="0,0,0,0">
                <w:txbxContent>
                  <w:p>
                    <w:pPr>
                      <w:spacing w:before="10"/>
                      <w:ind w:left="60" w:right="0" w:firstLine="0"/>
                      <w:jc w:val="left"/>
                      <w:rPr>
                        <w:sz w:val="24"/>
                      </w:rPr>
                    </w:pPr>
                    <w:r>
                      <w:rPr>
                        <w:spacing w:val="-5"/>
                        <w:sz w:val="24"/>
                      </w:rPr>
                      <w:fldChar w:fldCharType="begin"/>
                    </w:r>
                    <w:r>
                      <w:rPr>
                        <w:spacing w:val="-5"/>
                        <w:sz w:val="24"/>
                      </w:rPr>
                      <w:instrText> PAGE </w:instrText>
                    </w:r>
                    <w:r>
                      <w:rPr>
                        <w:spacing w:val="-5"/>
                        <w:sz w:val="24"/>
                      </w:rPr>
                      <w:fldChar w:fldCharType="separate"/>
                    </w:r>
                    <w:r>
                      <w:rPr>
                        <w:spacing w:val="-5"/>
                        <w:sz w:val="24"/>
                      </w:rPr>
                      <w:t>28</w:t>
                    </w:r>
                    <w:r>
                      <w:rPr>
                        <w:spacing w:val="-5"/>
                        <w:sz w:val="24"/>
                      </w:rPr>
                      <w:fldChar w:fldCharType="end"/>
                    </w:r>
                  </w:p>
                </w:txbxContent>
              </v:textbox>
              <w10:wrap type="none"/>
            </v:shape>
          </w:pict>
        </mc:Fallback>
      </mc:AlternateContent>
    </w:r>
  </w:p>
</w:ftr>
</file>

<file path=word/footer8.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ind w:left="0"/>
      <w:rPr>
        <w:sz w:val="20"/>
      </w:rPr>
    </w:pPr>
    <w:r>
      <w:rPr>
        <w:sz w:val="20"/>
      </w:rPr>
      <mc:AlternateContent>
        <mc:Choice Requires="wps">
          <w:drawing>
            <wp:anchor distT="0" distB="0" distL="0" distR="0" allowOverlap="1" layoutInCell="1" locked="0" behindDoc="1" simplePos="0" relativeHeight="486015488">
              <wp:simplePos x="0" y="0"/>
              <wp:positionH relativeFrom="page">
                <wp:posOffset>1061720</wp:posOffset>
              </wp:positionH>
              <wp:positionV relativeFrom="page">
                <wp:posOffset>9890772</wp:posOffset>
              </wp:positionV>
              <wp:extent cx="5798820" cy="37465"/>
              <wp:effectExtent l="0" t="0" r="0" b="0"/>
              <wp:wrapNone/>
              <wp:docPr id="62" name="Graphic 62"/>
              <wp:cNvGraphicFramePr>
                <a:graphicFrameLocks/>
              </wp:cNvGraphicFramePr>
              <a:graphic>
                <a:graphicData uri="http://schemas.microsoft.com/office/word/2010/wordprocessingShape">
                  <wps:wsp>
                    <wps:cNvPr id="62" name="Graphic 62"/>
                    <wps:cNvSpPr/>
                    <wps:spPr>
                      <a:xfrm>
                        <a:off x="0" y="0"/>
                        <a:ext cx="5798820" cy="37465"/>
                      </a:xfrm>
                      <a:custGeom>
                        <a:avLst/>
                        <a:gdLst/>
                        <a:ahLst/>
                        <a:cxnLst/>
                        <a:rect l="l" t="t" r="r" b="b"/>
                        <a:pathLst>
                          <a:path w="5798820" h="37465">
                            <a:moveTo>
                              <a:pt x="5798566" y="18275"/>
                            </a:moveTo>
                            <a:lnTo>
                              <a:pt x="0" y="18275"/>
                            </a:lnTo>
                            <a:lnTo>
                              <a:pt x="0" y="37325"/>
                            </a:lnTo>
                            <a:lnTo>
                              <a:pt x="5798566" y="37325"/>
                            </a:lnTo>
                            <a:lnTo>
                              <a:pt x="5798566" y="18275"/>
                            </a:lnTo>
                            <a:close/>
                          </a:path>
                          <a:path w="5798820" h="37465">
                            <a:moveTo>
                              <a:pt x="5798566" y="0"/>
                            </a:moveTo>
                            <a:lnTo>
                              <a:pt x="0" y="0"/>
                            </a:lnTo>
                            <a:lnTo>
                              <a:pt x="0" y="9131"/>
                            </a:lnTo>
                            <a:lnTo>
                              <a:pt x="5798566" y="9131"/>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83.600006pt;margin-top:778.800964pt;width:456.6pt;height:2.95pt;mso-position-horizontal-relative:page;mso-position-vertical-relative:page;z-index:-17300992" id="docshape50" coordorigin="1672,15576" coordsize="9132,59" path="m10804,15605l1672,15605,1672,15635,10804,15635,10804,15605xm10804,15576l1672,15576,1672,15590,10804,15590,10804,15576xe" filled="true" fillcolor="#000000" stroked="false">
              <v:path arrowok="t"/>
              <v:fill type="solid"/>
              <w10:wrap type="none"/>
            </v:shape>
          </w:pict>
        </mc:Fallback>
      </mc:AlternateContent>
    </w:r>
    <w:r>
      <w:rPr>
        <w:sz w:val="20"/>
      </w:rPr>
      <mc:AlternateContent>
        <mc:Choice Requires="wps">
          <w:drawing>
            <wp:anchor distT="0" distB="0" distL="0" distR="0" allowOverlap="1" layoutInCell="1" locked="0" behindDoc="1" simplePos="0" relativeHeight="486016000">
              <wp:simplePos x="0" y="0"/>
              <wp:positionH relativeFrom="page">
                <wp:posOffset>1068069</wp:posOffset>
              </wp:positionH>
              <wp:positionV relativeFrom="page">
                <wp:posOffset>9922847</wp:posOffset>
              </wp:positionV>
              <wp:extent cx="2221230" cy="194310"/>
              <wp:effectExtent l="0" t="0" r="0" b="0"/>
              <wp:wrapNone/>
              <wp:docPr id="63" name="Textbox 63"/>
              <wp:cNvGraphicFramePr>
                <a:graphicFrameLocks/>
              </wp:cNvGraphicFramePr>
              <a:graphic>
                <a:graphicData uri="http://schemas.microsoft.com/office/word/2010/wordprocessingShape">
                  <wps:wsp>
                    <wps:cNvPr id="63" name="Textbox 63"/>
                    <wps:cNvSpPr txBox="1"/>
                    <wps:spPr>
                      <a:xfrm>
                        <a:off x="0" y="0"/>
                        <a:ext cx="2221230" cy="194310"/>
                      </a:xfrm>
                      <a:prstGeom prst="rect">
                        <a:avLst/>
                      </a:prstGeom>
                    </wps:spPr>
                    <wps:txbx>
                      <w:txbxContent>
                        <w:p>
                          <w:pPr>
                            <w:spacing w:before="10"/>
                            <w:ind w:left="20" w:right="0" w:firstLine="0"/>
                            <w:jc w:val="left"/>
                            <w:rPr>
                              <w:sz w:val="24"/>
                            </w:rPr>
                          </w:pPr>
                          <w:r>
                            <w:rPr>
                              <w:sz w:val="24"/>
                            </w:rPr>
                            <w:t>GVBM</w:t>
                          </w:r>
                          <w:r>
                            <w:rPr>
                              <w:spacing w:val="-5"/>
                              <w:sz w:val="24"/>
                            </w:rPr>
                            <w:t> </w:t>
                          </w:r>
                          <w:r>
                            <w:rPr>
                              <w:sz w:val="24"/>
                            </w:rPr>
                            <w:t>:</w:t>
                          </w:r>
                          <w:r>
                            <w:rPr>
                              <w:spacing w:val="-2"/>
                              <w:sz w:val="24"/>
                            </w:rPr>
                            <w:t> </w:t>
                          </w:r>
                          <w:r>
                            <w:rPr>
                              <w:sz w:val="24"/>
                            </w:rPr>
                            <w:t>LÊ</w:t>
                          </w:r>
                          <w:r>
                            <w:rPr>
                              <w:spacing w:val="-2"/>
                              <w:sz w:val="24"/>
                            </w:rPr>
                            <w:t> </w:t>
                          </w:r>
                          <w:r>
                            <w:rPr>
                              <w:sz w:val="24"/>
                            </w:rPr>
                            <w:t>THỊ</w:t>
                          </w:r>
                          <w:r>
                            <w:rPr>
                              <w:spacing w:val="-3"/>
                              <w:sz w:val="24"/>
                            </w:rPr>
                            <w:t> </w:t>
                          </w:r>
                          <w:r>
                            <w:rPr>
                              <w:sz w:val="24"/>
                            </w:rPr>
                            <w:t>PHƯƠNG</w:t>
                          </w:r>
                          <w:r>
                            <w:rPr>
                              <w:spacing w:val="-2"/>
                              <w:sz w:val="24"/>
                            </w:rPr>
                            <w:t> </w:t>
                          </w:r>
                          <w:r>
                            <w:rPr>
                              <w:spacing w:val="-4"/>
                              <w:sz w:val="24"/>
                            </w:rPr>
                            <w:t>THẢO</w:t>
                          </w:r>
                        </w:p>
                      </w:txbxContent>
                    </wps:txbx>
                    <wps:bodyPr wrap="square" lIns="0" tIns="0" rIns="0" bIns="0" rtlCol="0">
                      <a:noAutofit/>
                    </wps:bodyPr>
                  </wps:wsp>
                </a:graphicData>
              </a:graphic>
            </wp:anchor>
          </w:drawing>
        </mc:Choice>
        <mc:Fallback>
          <w:pict>
            <v:shape style="position:absolute;margin-left:84.099998pt;margin-top:781.326599pt;width:174.9pt;height:15.3pt;mso-position-horizontal-relative:page;mso-position-vertical-relative:page;z-index:-17300480" type="#_x0000_t202" id="docshape51" filled="false" stroked="false">
              <v:textbox inset="0,0,0,0">
                <w:txbxContent>
                  <w:p>
                    <w:pPr>
                      <w:spacing w:before="10"/>
                      <w:ind w:left="20" w:right="0" w:firstLine="0"/>
                      <w:jc w:val="left"/>
                      <w:rPr>
                        <w:sz w:val="24"/>
                      </w:rPr>
                    </w:pPr>
                    <w:r>
                      <w:rPr>
                        <w:sz w:val="24"/>
                      </w:rPr>
                      <w:t>GVBM</w:t>
                    </w:r>
                    <w:r>
                      <w:rPr>
                        <w:spacing w:val="-5"/>
                        <w:sz w:val="24"/>
                      </w:rPr>
                      <w:t> </w:t>
                    </w:r>
                    <w:r>
                      <w:rPr>
                        <w:sz w:val="24"/>
                      </w:rPr>
                      <w:t>:</w:t>
                    </w:r>
                    <w:r>
                      <w:rPr>
                        <w:spacing w:val="-2"/>
                        <w:sz w:val="24"/>
                      </w:rPr>
                      <w:t> </w:t>
                    </w:r>
                    <w:r>
                      <w:rPr>
                        <w:sz w:val="24"/>
                      </w:rPr>
                      <w:t>LÊ</w:t>
                    </w:r>
                    <w:r>
                      <w:rPr>
                        <w:spacing w:val="-2"/>
                        <w:sz w:val="24"/>
                      </w:rPr>
                      <w:t> </w:t>
                    </w:r>
                    <w:r>
                      <w:rPr>
                        <w:sz w:val="24"/>
                      </w:rPr>
                      <w:t>THỊ</w:t>
                    </w:r>
                    <w:r>
                      <w:rPr>
                        <w:spacing w:val="-3"/>
                        <w:sz w:val="24"/>
                      </w:rPr>
                      <w:t> </w:t>
                    </w:r>
                    <w:r>
                      <w:rPr>
                        <w:sz w:val="24"/>
                      </w:rPr>
                      <w:t>PHƯƠNG</w:t>
                    </w:r>
                    <w:r>
                      <w:rPr>
                        <w:spacing w:val="-2"/>
                        <w:sz w:val="24"/>
                      </w:rPr>
                      <w:t> </w:t>
                    </w:r>
                    <w:r>
                      <w:rPr>
                        <w:spacing w:val="-4"/>
                        <w:sz w:val="24"/>
                      </w:rPr>
                      <w:t>THẢO</w:t>
                    </w:r>
                  </w:p>
                </w:txbxContent>
              </v:textbox>
              <w10:wrap type="none"/>
            </v:shape>
          </w:pict>
        </mc:Fallback>
      </mc:AlternateContent>
    </w:r>
    <w:r>
      <w:rPr>
        <w:sz w:val="20"/>
      </w:rPr>
      <mc:AlternateContent>
        <mc:Choice Requires="wps">
          <w:drawing>
            <wp:anchor distT="0" distB="0" distL="0" distR="0" allowOverlap="1" layoutInCell="1" locked="0" behindDoc="1" simplePos="0" relativeHeight="486016512">
              <wp:simplePos x="0" y="0"/>
              <wp:positionH relativeFrom="page">
                <wp:posOffset>6557009</wp:posOffset>
              </wp:positionH>
              <wp:positionV relativeFrom="page">
                <wp:posOffset>9931230</wp:posOffset>
              </wp:positionV>
              <wp:extent cx="241300" cy="194310"/>
              <wp:effectExtent l="0" t="0" r="0" b="0"/>
              <wp:wrapNone/>
              <wp:docPr id="64" name="Textbox 64"/>
              <wp:cNvGraphicFramePr>
                <a:graphicFrameLocks/>
              </wp:cNvGraphicFramePr>
              <a:graphic>
                <a:graphicData uri="http://schemas.microsoft.com/office/word/2010/wordprocessingShape">
                  <wps:wsp>
                    <wps:cNvPr id="64" name="Textbox 64"/>
                    <wps:cNvSpPr txBox="1"/>
                    <wps:spPr>
                      <a:xfrm>
                        <a:off x="0" y="0"/>
                        <a:ext cx="241300" cy="194310"/>
                      </a:xfrm>
                      <a:prstGeom prst="rect">
                        <a:avLst/>
                      </a:prstGeom>
                    </wps:spPr>
                    <wps:txbx>
                      <w:txbxContent>
                        <w:p>
                          <w:pPr>
                            <w:spacing w:before="10"/>
                            <w:ind w:left="60" w:right="0" w:firstLine="0"/>
                            <w:jc w:val="left"/>
                            <w:rPr>
                              <w:sz w:val="24"/>
                            </w:rPr>
                          </w:pPr>
                          <w:r>
                            <w:rPr>
                              <w:spacing w:val="-5"/>
                              <w:sz w:val="24"/>
                            </w:rPr>
                            <w:fldChar w:fldCharType="begin"/>
                          </w:r>
                          <w:r>
                            <w:rPr>
                              <w:spacing w:val="-5"/>
                              <w:sz w:val="24"/>
                            </w:rPr>
                            <w:instrText> PAGE </w:instrText>
                          </w:r>
                          <w:r>
                            <w:rPr>
                              <w:spacing w:val="-5"/>
                              <w:sz w:val="24"/>
                            </w:rPr>
                            <w:fldChar w:fldCharType="separate"/>
                          </w:r>
                          <w:r>
                            <w:rPr>
                              <w:spacing w:val="-5"/>
                              <w:sz w:val="24"/>
                            </w:rPr>
                            <w:t>29</w:t>
                          </w:r>
                          <w:r>
                            <w:rPr>
                              <w:spacing w:val="-5"/>
                              <w:sz w:val="24"/>
                            </w:rPr>
                            <w:fldChar w:fldCharType="end"/>
                          </w:r>
                        </w:p>
                      </w:txbxContent>
                    </wps:txbx>
                    <wps:bodyPr wrap="square" lIns="0" tIns="0" rIns="0" bIns="0" rtlCol="0">
                      <a:noAutofit/>
                    </wps:bodyPr>
                  </wps:wsp>
                </a:graphicData>
              </a:graphic>
            </wp:anchor>
          </w:drawing>
        </mc:Choice>
        <mc:Fallback>
          <w:pict>
            <v:shape style="position:absolute;margin-left:516.299988pt;margin-top:781.986633pt;width:19pt;height:15.3pt;mso-position-horizontal-relative:page;mso-position-vertical-relative:page;z-index:-17299968" type="#_x0000_t202" id="docshape52" filled="false" stroked="false">
              <v:textbox inset="0,0,0,0">
                <w:txbxContent>
                  <w:p>
                    <w:pPr>
                      <w:spacing w:before="10"/>
                      <w:ind w:left="60" w:right="0" w:firstLine="0"/>
                      <w:jc w:val="left"/>
                      <w:rPr>
                        <w:sz w:val="24"/>
                      </w:rPr>
                    </w:pPr>
                    <w:r>
                      <w:rPr>
                        <w:spacing w:val="-5"/>
                        <w:sz w:val="24"/>
                      </w:rPr>
                      <w:fldChar w:fldCharType="begin"/>
                    </w:r>
                    <w:r>
                      <w:rPr>
                        <w:spacing w:val="-5"/>
                        <w:sz w:val="24"/>
                      </w:rPr>
                      <w:instrText> PAGE </w:instrText>
                    </w:r>
                    <w:r>
                      <w:rPr>
                        <w:spacing w:val="-5"/>
                        <w:sz w:val="24"/>
                      </w:rPr>
                      <w:fldChar w:fldCharType="separate"/>
                    </w:r>
                    <w:r>
                      <w:rPr>
                        <w:spacing w:val="-5"/>
                        <w:sz w:val="24"/>
                      </w:rPr>
                      <w:t>29</w:t>
                    </w:r>
                    <w:r>
                      <w:rPr>
                        <w:spacing w:val="-5"/>
                        <w:sz w:val="24"/>
                      </w:rPr>
                      <w:fldChar w:fldCharType="end"/>
                    </w:r>
                  </w:p>
                </w:txbxContent>
              </v:textbox>
              <w10:wrap type="none"/>
            </v:shape>
          </w:pict>
        </mc:Fallback>
      </mc:AlternateContent>
    </w:r>
  </w:p>
</w:ftr>
</file>

<file path=word/footer9.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ind w:left="0"/>
      <w:rPr>
        <w:sz w:val="20"/>
      </w:rPr>
    </w:pPr>
    <w:r>
      <w:rPr>
        <w:sz w:val="20"/>
      </w:rPr>
      <mc:AlternateContent>
        <mc:Choice Requires="wps">
          <w:drawing>
            <wp:anchor distT="0" distB="0" distL="0" distR="0" allowOverlap="1" layoutInCell="1" locked="0" behindDoc="1" simplePos="0" relativeHeight="486018048">
              <wp:simplePos x="0" y="0"/>
              <wp:positionH relativeFrom="page">
                <wp:posOffset>1061720</wp:posOffset>
              </wp:positionH>
              <wp:positionV relativeFrom="page">
                <wp:posOffset>9890772</wp:posOffset>
              </wp:positionV>
              <wp:extent cx="5798820" cy="37465"/>
              <wp:effectExtent l="0" t="0" r="0" b="0"/>
              <wp:wrapNone/>
              <wp:docPr id="69" name="Graphic 69"/>
              <wp:cNvGraphicFramePr>
                <a:graphicFrameLocks/>
              </wp:cNvGraphicFramePr>
              <a:graphic>
                <a:graphicData uri="http://schemas.microsoft.com/office/word/2010/wordprocessingShape">
                  <wps:wsp>
                    <wps:cNvPr id="69" name="Graphic 69"/>
                    <wps:cNvSpPr/>
                    <wps:spPr>
                      <a:xfrm>
                        <a:off x="0" y="0"/>
                        <a:ext cx="5798820" cy="37465"/>
                      </a:xfrm>
                      <a:custGeom>
                        <a:avLst/>
                        <a:gdLst/>
                        <a:ahLst/>
                        <a:cxnLst/>
                        <a:rect l="l" t="t" r="r" b="b"/>
                        <a:pathLst>
                          <a:path w="5798820" h="37465">
                            <a:moveTo>
                              <a:pt x="5798566" y="18275"/>
                            </a:moveTo>
                            <a:lnTo>
                              <a:pt x="0" y="18275"/>
                            </a:lnTo>
                            <a:lnTo>
                              <a:pt x="0" y="37325"/>
                            </a:lnTo>
                            <a:lnTo>
                              <a:pt x="5798566" y="37325"/>
                            </a:lnTo>
                            <a:lnTo>
                              <a:pt x="5798566" y="18275"/>
                            </a:lnTo>
                            <a:close/>
                          </a:path>
                          <a:path w="5798820" h="37465">
                            <a:moveTo>
                              <a:pt x="5798566" y="0"/>
                            </a:moveTo>
                            <a:lnTo>
                              <a:pt x="0" y="0"/>
                            </a:lnTo>
                            <a:lnTo>
                              <a:pt x="0" y="9131"/>
                            </a:lnTo>
                            <a:lnTo>
                              <a:pt x="5798566" y="9131"/>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83.600006pt;margin-top:778.800964pt;width:456.6pt;height:2.95pt;mso-position-horizontal-relative:page;mso-position-vertical-relative:page;z-index:-17298432" id="docshape57" coordorigin="1672,15576" coordsize="9132,59" path="m10804,15605l1672,15605,1672,15635,10804,15635,10804,15605xm10804,15576l1672,15576,1672,15590,10804,15590,10804,15576xe" filled="true" fillcolor="#000000" stroked="false">
              <v:path arrowok="t"/>
              <v:fill type="solid"/>
              <w10:wrap type="none"/>
            </v:shape>
          </w:pict>
        </mc:Fallback>
      </mc:AlternateContent>
    </w:r>
    <w:r>
      <w:rPr>
        <w:sz w:val="20"/>
      </w:rPr>
      <mc:AlternateContent>
        <mc:Choice Requires="wps">
          <w:drawing>
            <wp:anchor distT="0" distB="0" distL="0" distR="0" allowOverlap="1" layoutInCell="1" locked="0" behindDoc="1" simplePos="0" relativeHeight="486018560">
              <wp:simplePos x="0" y="0"/>
              <wp:positionH relativeFrom="page">
                <wp:posOffset>1068069</wp:posOffset>
              </wp:positionH>
              <wp:positionV relativeFrom="page">
                <wp:posOffset>9922847</wp:posOffset>
              </wp:positionV>
              <wp:extent cx="2221230" cy="194310"/>
              <wp:effectExtent l="0" t="0" r="0" b="0"/>
              <wp:wrapNone/>
              <wp:docPr id="70" name="Textbox 70"/>
              <wp:cNvGraphicFramePr>
                <a:graphicFrameLocks/>
              </wp:cNvGraphicFramePr>
              <a:graphic>
                <a:graphicData uri="http://schemas.microsoft.com/office/word/2010/wordprocessingShape">
                  <wps:wsp>
                    <wps:cNvPr id="70" name="Textbox 70"/>
                    <wps:cNvSpPr txBox="1"/>
                    <wps:spPr>
                      <a:xfrm>
                        <a:off x="0" y="0"/>
                        <a:ext cx="2221230" cy="194310"/>
                      </a:xfrm>
                      <a:prstGeom prst="rect">
                        <a:avLst/>
                      </a:prstGeom>
                    </wps:spPr>
                    <wps:txbx>
                      <w:txbxContent>
                        <w:p>
                          <w:pPr>
                            <w:spacing w:before="10"/>
                            <w:ind w:left="20" w:right="0" w:firstLine="0"/>
                            <w:jc w:val="left"/>
                            <w:rPr>
                              <w:sz w:val="24"/>
                            </w:rPr>
                          </w:pPr>
                          <w:r>
                            <w:rPr>
                              <w:sz w:val="24"/>
                            </w:rPr>
                            <w:t>GVBM</w:t>
                          </w:r>
                          <w:r>
                            <w:rPr>
                              <w:spacing w:val="-5"/>
                              <w:sz w:val="24"/>
                            </w:rPr>
                            <w:t> </w:t>
                          </w:r>
                          <w:r>
                            <w:rPr>
                              <w:sz w:val="24"/>
                            </w:rPr>
                            <w:t>:</w:t>
                          </w:r>
                          <w:r>
                            <w:rPr>
                              <w:spacing w:val="-2"/>
                              <w:sz w:val="24"/>
                            </w:rPr>
                            <w:t> </w:t>
                          </w:r>
                          <w:r>
                            <w:rPr>
                              <w:sz w:val="24"/>
                            </w:rPr>
                            <w:t>LÊ</w:t>
                          </w:r>
                          <w:r>
                            <w:rPr>
                              <w:spacing w:val="-2"/>
                              <w:sz w:val="24"/>
                            </w:rPr>
                            <w:t> </w:t>
                          </w:r>
                          <w:r>
                            <w:rPr>
                              <w:sz w:val="24"/>
                            </w:rPr>
                            <w:t>THỊ</w:t>
                          </w:r>
                          <w:r>
                            <w:rPr>
                              <w:spacing w:val="-3"/>
                              <w:sz w:val="24"/>
                            </w:rPr>
                            <w:t> </w:t>
                          </w:r>
                          <w:r>
                            <w:rPr>
                              <w:sz w:val="24"/>
                            </w:rPr>
                            <w:t>PHƯƠNG</w:t>
                          </w:r>
                          <w:r>
                            <w:rPr>
                              <w:spacing w:val="-2"/>
                              <w:sz w:val="24"/>
                            </w:rPr>
                            <w:t> </w:t>
                          </w:r>
                          <w:r>
                            <w:rPr>
                              <w:spacing w:val="-4"/>
                              <w:sz w:val="24"/>
                            </w:rPr>
                            <w:t>THẢO</w:t>
                          </w:r>
                        </w:p>
                      </w:txbxContent>
                    </wps:txbx>
                    <wps:bodyPr wrap="square" lIns="0" tIns="0" rIns="0" bIns="0" rtlCol="0">
                      <a:noAutofit/>
                    </wps:bodyPr>
                  </wps:wsp>
                </a:graphicData>
              </a:graphic>
            </wp:anchor>
          </w:drawing>
        </mc:Choice>
        <mc:Fallback>
          <w:pict>
            <v:shape style="position:absolute;margin-left:84.099998pt;margin-top:781.326599pt;width:174.9pt;height:15.3pt;mso-position-horizontal-relative:page;mso-position-vertical-relative:page;z-index:-17297920" type="#_x0000_t202" id="docshape58" filled="false" stroked="false">
              <v:textbox inset="0,0,0,0">
                <w:txbxContent>
                  <w:p>
                    <w:pPr>
                      <w:spacing w:before="10"/>
                      <w:ind w:left="20" w:right="0" w:firstLine="0"/>
                      <w:jc w:val="left"/>
                      <w:rPr>
                        <w:sz w:val="24"/>
                      </w:rPr>
                    </w:pPr>
                    <w:r>
                      <w:rPr>
                        <w:sz w:val="24"/>
                      </w:rPr>
                      <w:t>GVBM</w:t>
                    </w:r>
                    <w:r>
                      <w:rPr>
                        <w:spacing w:val="-5"/>
                        <w:sz w:val="24"/>
                      </w:rPr>
                      <w:t> </w:t>
                    </w:r>
                    <w:r>
                      <w:rPr>
                        <w:sz w:val="24"/>
                      </w:rPr>
                      <w:t>:</w:t>
                    </w:r>
                    <w:r>
                      <w:rPr>
                        <w:spacing w:val="-2"/>
                        <w:sz w:val="24"/>
                      </w:rPr>
                      <w:t> </w:t>
                    </w:r>
                    <w:r>
                      <w:rPr>
                        <w:sz w:val="24"/>
                      </w:rPr>
                      <w:t>LÊ</w:t>
                    </w:r>
                    <w:r>
                      <w:rPr>
                        <w:spacing w:val="-2"/>
                        <w:sz w:val="24"/>
                      </w:rPr>
                      <w:t> </w:t>
                    </w:r>
                    <w:r>
                      <w:rPr>
                        <w:sz w:val="24"/>
                      </w:rPr>
                      <w:t>THỊ</w:t>
                    </w:r>
                    <w:r>
                      <w:rPr>
                        <w:spacing w:val="-3"/>
                        <w:sz w:val="24"/>
                      </w:rPr>
                      <w:t> </w:t>
                    </w:r>
                    <w:r>
                      <w:rPr>
                        <w:sz w:val="24"/>
                      </w:rPr>
                      <w:t>PHƯƠNG</w:t>
                    </w:r>
                    <w:r>
                      <w:rPr>
                        <w:spacing w:val="-2"/>
                        <w:sz w:val="24"/>
                      </w:rPr>
                      <w:t> </w:t>
                    </w:r>
                    <w:r>
                      <w:rPr>
                        <w:spacing w:val="-4"/>
                        <w:sz w:val="24"/>
                      </w:rPr>
                      <w:t>THẢO</w:t>
                    </w:r>
                  </w:p>
                </w:txbxContent>
              </v:textbox>
              <w10:wrap type="none"/>
            </v:shape>
          </w:pict>
        </mc:Fallback>
      </mc:AlternateContent>
    </w:r>
    <w:r>
      <w:rPr>
        <w:sz w:val="20"/>
      </w:rPr>
      <mc:AlternateContent>
        <mc:Choice Requires="wps">
          <w:drawing>
            <wp:anchor distT="0" distB="0" distL="0" distR="0" allowOverlap="1" layoutInCell="1" locked="0" behindDoc="1" simplePos="0" relativeHeight="486019072">
              <wp:simplePos x="0" y="0"/>
              <wp:positionH relativeFrom="page">
                <wp:posOffset>6557009</wp:posOffset>
              </wp:positionH>
              <wp:positionV relativeFrom="page">
                <wp:posOffset>9931230</wp:posOffset>
              </wp:positionV>
              <wp:extent cx="241300" cy="194310"/>
              <wp:effectExtent l="0" t="0" r="0" b="0"/>
              <wp:wrapNone/>
              <wp:docPr id="71" name="Textbox 71"/>
              <wp:cNvGraphicFramePr>
                <a:graphicFrameLocks/>
              </wp:cNvGraphicFramePr>
              <a:graphic>
                <a:graphicData uri="http://schemas.microsoft.com/office/word/2010/wordprocessingShape">
                  <wps:wsp>
                    <wps:cNvPr id="71" name="Textbox 71"/>
                    <wps:cNvSpPr txBox="1"/>
                    <wps:spPr>
                      <a:xfrm>
                        <a:off x="0" y="0"/>
                        <a:ext cx="241300" cy="194310"/>
                      </a:xfrm>
                      <a:prstGeom prst="rect">
                        <a:avLst/>
                      </a:prstGeom>
                    </wps:spPr>
                    <wps:txbx>
                      <w:txbxContent>
                        <w:p>
                          <w:pPr>
                            <w:spacing w:before="10"/>
                            <w:ind w:left="60" w:right="0" w:firstLine="0"/>
                            <w:jc w:val="left"/>
                            <w:rPr>
                              <w:sz w:val="24"/>
                            </w:rPr>
                          </w:pPr>
                          <w:r>
                            <w:rPr>
                              <w:spacing w:val="-5"/>
                              <w:sz w:val="24"/>
                            </w:rPr>
                            <w:fldChar w:fldCharType="begin"/>
                          </w:r>
                          <w:r>
                            <w:rPr>
                              <w:spacing w:val="-5"/>
                              <w:sz w:val="24"/>
                            </w:rPr>
                            <w:instrText> PAGE </w:instrText>
                          </w:r>
                          <w:r>
                            <w:rPr>
                              <w:spacing w:val="-5"/>
                              <w:sz w:val="24"/>
                            </w:rPr>
                            <w:fldChar w:fldCharType="separate"/>
                          </w:r>
                          <w:r>
                            <w:rPr>
                              <w:spacing w:val="-5"/>
                              <w:sz w:val="24"/>
                            </w:rPr>
                            <w:t>30</w:t>
                          </w:r>
                          <w:r>
                            <w:rPr>
                              <w:spacing w:val="-5"/>
                              <w:sz w:val="24"/>
                            </w:rPr>
                            <w:fldChar w:fldCharType="end"/>
                          </w:r>
                        </w:p>
                      </w:txbxContent>
                    </wps:txbx>
                    <wps:bodyPr wrap="square" lIns="0" tIns="0" rIns="0" bIns="0" rtlCol="0">
                      <a:noAutofit/>
                    </wps:bodyPr>
                  </wps:wsp>
                </a:graphicData>
              </a:graphic>
            </wp:anchor>
          </w:drawing>
        </mc:Choice>
        <mc:Fallback>
          <w:pict>
            <v:shape style="position:absolute;margin-left:516.299988pt;margin-top:781.986633pt;width:19pt;height:15.3pt;mso-position-horizontal-relative:page;mso-position-vertical-relative:page;z-index:-17297408" type="#_x0000_t202" id="docshape59" filled="false" stroked="false">
              <v:textbox inset="0,0,0,0">
                <w:txbxContent>
                  <w:p>
                    <w:pPr>
                      <w:spacing w:before="10"/>
                      <w:ind w:left="60" w:right="0" w:firstLine="0"/>
                      <w:jc w:val="left"/>
                      <w:rPr>
                        <w:sz w:val="24"/>
                      </w:rPr>
                    </w:pPr>
                    <w:r>
                      <w:rPr>
                        <w:spacing w:val="-5"/>
                        <w:sz w:val="24"/>
                      </w:rPr>
                      <w:fldChar w:fldCharType="begin"/>
                    </w:r>
                    <w:r>
                      <w:rPr>
                        <w:spacing w:val="-5"/>
                        <w:sz w:val="24"/>
                      </w:rPr>
                      <w:instrText> PAGE </w:instrText>
                    </w:r>
                    <w:r>
                      <w:rPr>
                        <w:spacing w:val="-5"/>
                        <w:sz w:val="24"/>
                      </w:rPr>
                      <w:fldChar w:fldCharType="separate"/>
                    </w:r>
                    <w:r>
                      <w:rPr>
                        <w:spacing w:val="-5"/>
                        <w:sz w:val="24"/>
                      </w:rPr>
                      <w:t>30</w:t>
                    </w:r>
                    <w:r>
                      <w:rPr>
                        <w:spacing w:val="-5"/>
                        <w:sz w:val="24"/>
                      </w:rPr>
                      <w:fldChar w:fldCharType="end"/>
                    </w:r>
                  </w:p>
                </w:txbxContent>
              </v:textbox>
              <w10:wrap type="none"/>
            </v:shape>
          </w:pict>
        </mc:Fallback>
      </mc:AlternateContent>
    </w:r>
  </w:p>
</w:ftr>
</file>

<file path=word/header1.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ind w:left="0"/>
      <w:rPr>
        <w:sz w:val="20"/>
      </w:rPr>
    </w:pPr>
    <w:r>
      <w:rPr>
        <w:sz w:val="20"/>
      </w:rPr>
      <mc:AlternateContent>
        <mc:Choice Requires="wps">
          <w:drawing>
            <wp:anchor distT="0" distB="0" distL="0" distR="0" allowOverlap="1" layoutInCell="1" locked="0" behindDoc="1" simplePos="0" relativeHeight="485999104">
              <wp:simplePos x="0" y="0"/>
              <wp:positionH relativeFrom="page">
                <wp:posOffset>1061720</wp:posOffset>
              </wp:positionH>
              <wp:positionV relativeFrom="page">
                <wp:posOffset>720089</wp:posOffset>
              </wp:positionV>
              <wp:extent cx="5798820" cy="37465"/>
              <wp:effectExtent l="0" t="0" r="0" b="0"/>
              <wp:wrapNone/>
              <wp:docPr id="5" name="Graphic 5"/>
              <wp:cNvGraphicFramePr>
                <a:graphicFrameLocks/>
              </wp:cNvGraphicFramePr>
              <a:graphic>
                <a:graphicData uri="http://schemas.microsoft.com/office/word/2010/wordprocessingShape">
                  <wps:wsp>
                    <wps:cNvPr id="5" name="Graphic 5"/>
                    <wps:cNvSpPr/>
                    <wps:spPr>
                      <a:xfrm>
                        <a:off x="0" y="0"/>
                        <a:ext cx="5798820" cy="37465"/>
                      </a:xfrm>
                      <a:custGeom>
                        <a:avLst/>
                        <a:gdLst/>
                        <a:ahLst/>
                        <a:cxnLst/>
                        <a:rect l="l" t="t" r="r" b="b"/>
                        <a:pathLst>
                          <a:path w="5798820" h="37465">
                            <a:moveTo>
                              <a:pt x="5798566" y="18288"/>
                            </a:moveTo>
                            <a:lnTo>
                              <a:pt x="0" y="18288"/>
                            </a:lnTo>
                            <a:lnTo>
                              <a:pt x="0" y="37338"/>
                            </a:lnTo>
                            <a:lnTo>
                              <a:pt x="5798566" y="37338"/>
                            </a:lnTo>
                            <a:lnTo>
                              <a:pt x="5798566" y="18288"/>
                            </a:lnTo>
                            <a:close/>
                          </a:path>
                          <a:path w="5798820" h="37465">
                            <a:moveTo>
                              <a:pt x="5798566" y="0"/>
                            </a:moveTo>
                            <a:lnTo>
                              <a:pt x="0" y="0"/>
                            </a:lnTo>
                            <a:lnTo>
                              <a:pt x="0" y="9144"/>
                            </a:lnTo>
                            <a:lnTo>
                              <a:pt x="5798566" y="9144"/>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83.600006pt;margin-top:56.699947pt;width:456.6pt;height:2.95pt;mso-position-horizontal-relative:page;mso-position-vertical-relative:page;z-index:-17317376" id="docshape5" coordorigin="1672,1134" coordsize="9132,59" path="m10804,1163l1672,1163,1672,1193,10804,1193,10804,1163xm10804,1134l1672,1134,1672,1148,10804,1148,10804,1134xe" filled="true" fillcolor="#000000" stroked="false">
              <v:path arrowok="t"/>
              <v:fill type="solid"/>
              <w10:wrap type="none"/>
            </v:shape>
          </w:pict>
        </mc:Fallback>
      </mc:AlternateContent>
    </w:r>
    <w:r>
      <w:rPr>
        <w:sz w:val="20"/>
      </w:rPr>
      <mc:AlternateContent>
        <mc:Choice Requires="wps">
          <w:drawing>
            <wp:anchor distT="0" distB="0" distL="0" distR="0" allowOverlap="1" layoutInCell="1" locked="0" behindDoc="1" simplePos="0" relativeHeight="485999616">
              <wp:simplePos x="0" y="0"/>
              <wp:positionH relativeFrom="page">
                <wp:posOffset>1068069</wp:posOffset>
              </wp:positionH>
              <wp:positionV relativeFrom="page">
                <wp:posOffset>580389</wp:posOffset>
              </wp:positionV>
              <wp:extent cx="3888104" cy="152400"/>
              <wp:effectExtent l="0" t="0" r="0" b="0"/>
              <wp:wrapNone/>
              <wp:docPr id="6" name="Textbox 6"/>
              <wp:cNvGraphicFramePr>
                <a:graphicFrameLocks/>
              </wp:cNvGraphicFramePr>
              <a:graphic>
                <a:graphicData uri="http://schemas.microsoft.com/office/word/2010/wordprocessingShape">
                  <wps:wsp>
                    <wps:cNvPr id="6" name="Textbox 6"/>
                    <wps:cNvSpPr txBox="1"/>
                    <wps:spPr>
                      <a:xfrm>
                        <a:off x="0" y="0"/>
                        <a:ext cx="3888104" cy="152400"/>
                      </a:xfrm>
                      <a:prstGeom prst="rect">
                        <a:avLst/>
                      </a:prstGeom>
                    </wps:spPr>
                    <wps:txbx>
                      <w:txbxContent>
                        <w:p>
                          <w:pPr>
                            <w:spacing w:before="12"/>
                            <w:ind w:left="20" w:right="0" w:firstLine="0"/>
                            <w:jc w:val="left"/>
                            <w:rPr>
                              <w:sz w:val="18"/>
                            </w:rPr>
                          </w:pPr>
                          <w:r>
                            <w:rPr>
                              <w:sz w:val="18"/>
                            </w:rPr>
                            <w:t>TỔ</w:t>
                          </w:r>
                          <w:r>
                            <w:rPr>
                              <w:spacing w:val="-2"/>
                              <w:sz w:val="18"/>
                            </w:rPr>
                            <w:t> </w:t>
                          </w:r>
                          <w:r>
                            <w:rPr>
                              <w:sz w:val="18"/>
                            </w:rPr>
                            <w:t>CHỨC</w:t>
                          </w:r>
                          <w:r>
                            <w:rPr>
                              <w:spacing w:val="-2"/>
                              <w:sz w:val="18"/>
                            </w:rPr>
                            <w:t> </w:t>
                          </w:r>
                          <w:r>
                            <w:rPr>
                              <w:sz w:val="18"/>
                            </w:rPr>
                            <w:t>VÀ</w:t>
                          </w:r>
                          <w:r>
                            <w:rPr>
                              <w:spacing w:val="-3"/>
                              <w:sz w:val="18"/>
                            </w:rPr>
                            <w:t> </w:t>
                          </w:r>
                          <w:r>
                            <w:rPr>
                              <w:sz w:val="18"/>
                            </w:rPr>
                            <w:t>QUẢN</w:t>
                          </w:r>
                          <w:r>
                            <w:rPr>
                              <w:spacing w:val="-3"/>
                              <w:sz w:val="18"/>
                            </w:rPr>
                            <w:t> </w:t>
                          </w:r>
                          <w:r>
                            <w:rPr>
                              <w:sz w:val="18"/>
                            </w:rPr>
                            <w:t>LÝ</w:t>
                          </w:r>
                          <w:r>
                            <w:rPr>
                              <w:spacing w:val="-2"/>
                              <w:sz w:val="18"/>
                            </w:rPr>
                            <w:t> </w:t>
                          </w:r>
                          <w:r>
                            <w:rPr>
                              <w:sz w:val="18"/>
                            </w:rPr>
                            <w:t>CHẤT</w:t>
                          </w:r>
                          <w:r>
                            <w:rPr>
                              <w:spacing w:val="-2"/>
                              <w:sz w:val="18"/>
                            </w:rPr>
                            <w:t> </w:t>
                          </w:r>
                          <w:r>
                            <w:rPr>
                              <w:sz w:val="18"/>
                            </w:rPr>
                            <w:t>LƯỢNG</w:t>
                          </w:r>
                          <w:r>
                            <w:rPr>
                              <w:spacing w:val="-3"/>
                              <w:sz w:val="18"/>
                            </w:rPr>
                            <w:t> </w:t>
                          </w:r>
                          <w:r>
                            <w:rPr>
                              <w:sz w:val="18"/>
                            </w:rPr>
                            <w:t>TRANG</w:t>
                          </w:r>
                          <w:r>
                            <w:rPr>
                              <w:spacing w:val="-3"/>
                              <w:sz w:val="18"/>
                            </w:rPr>
                            <w:t> </w:t>
                          </w:r>
                          <w:r>
                            <w:rPr>
                              <w:sz w:val="18"/>
                            </w:rPr>
                            <w:t>PHỤC</w:t>
                          </w:r>
                          <w:r>
                            <w:rPr>
                              <w:spacing w:val="-2"/>
                              <w:sz w:val="18"/>
                            </w:rPr>
                            <w:t> </w:t>
                          </w:r>
                          <w:r>
                            <w:rPr>
                              <w:sz w:val="18"/>
                            </w:rPr>
                            <w:t>MAY</w:t>
                          </w:r>
                          <w:r>
                            <w:rPr>
                              <w:spacing w:val="-3"/>
                              <w:sz w:val="18"/>
                            </w:rPr>
                            <w:t> </w:t>
                          </w:r>
                          <w:r>
                            <w:rPr>
                              <w:sz w:val="18"/>
                            </w:rPr>
                            <w:t>CÔNG</w:t>
                          </w:r>
                          <w:r>
                            <w:rPr>
                              <w:spacing w:val="-2"/>
                              <w:sz w:val="18"/>
                            </w:rPr>
                            <w:t> NGHIỆP</w:t>
                          </w:r>
                        </w:p>
                      </w:txbxContent>
                    </wps:txbx>
                    <wps:bodyPr wrap="square" lIns="0" tIns="0" rIns="0" bIns="0" rtlCol="0">
                      <a:noAutofit/>
                    </wps:bodyPr>
                  </wps:wsp>
                </a:graphicData>
              </a:graphic>
            </wp:anchor>
          </w:drawing>
        </mc:Choice>
        <mc:Fallback>
          <w:pict>
            <v:shapetype id="_x0000_t202" o:spt="202" coordsize="21600,21600" path="m,l,21600r21600,l21600,xe">
              <v:stroke joinstyle="miter"/>
              <v:path gradientshapeok="t" o:connecttype="rect"/>
            </v:shapetype>
            <v:shape style="position:absolute;margin-left:84.099998pt;margin-top:45.699963pt;width:306.150pt;height:12pt;mso-position-horizontal-relative:page;mso-position-vertical-relative:page;z-index:-17316864" type="#_x0000_t202" id="docshape6" filled="false" stroked="false">
              <v:textbox inset="0,0,0,0">
                <w:txbxContent>
                  <w:p>
                    <w:pPr>
                      <w:spacing w:before="12"/>
                      <w:ind w:left="20" w:right="0" w:firstLine="0"/>
                      <w:jc w:val="left"/>
                      <w:rPr>
                        <w:sz w:val="18"/>
                      </w:rPr>
                    </w:pPr>
                    <w:r>
                      <w:rPr>
                        <w:sz w:val="18"/>
                      </w:rPr>
                      <w:t>TỔ</w:t>
                    </w:r>
                    <w:r>
                      <w:rPr>
                        <w:spacing w:val="-2"/>
                        <w:sz w:val="18"/>
                      </w:rPr>
                      <w:t> </w:t>
                    </w:r>
                    <w:r>
                      <w:rPr>
                        <w:sz w:val="18"/>
                      </w:rPr>
                      <w:t>CHỨC</w:t>
                    </w:r>
                    <w:r>
                      <w:rPr>
                        <w:spacing w:val="-2"/>
                        <w:sz w:val="18"/>
                      </w:rPr>
                      <w:t> </w:t>
                    </w:r>
                    <w:r>
                      <w:rPr>
                        <w:sz w:val="18"/>
                      </w:rPr>
                      <w:t>VÀ</w:t>
                    </w:r>
                    <w:r>
                      <w:rPr>
                        <w:spacing w:val="-3"/>
                        <w:sz w:val="18"/>
                      </w:rPr>
                      <w:t> </w:t>
                    </w:r>
                    <w:r>
                      <w:rPr>
                        <w:sz w:val="18"/>
                      </w:rPr>
                      <w:t>QUẢN</w:t>
                    </w:r>
                    <w:r>
                      <w:rPr>
                        <w:spacing w:val="-3"/>
                        <w:sz w:val="18"/>
                      </w:rPr>
                      <w:t> </w:t>
                    </w:r>
                    <w:r>
                      <w:rPr>
                        <w:sz w:val="18"/>
                      </w:rPr>
                      <w:t>LÝ</w:t>
                    </w:r>
                    <w:r>
                      <w:rPr>
                        <w:spacing w:val="-2"/>
                        <w:sz w:val="18"/>
                      </w:rPr>
                      <w:t> </w:t>
                    </w:r>
                    <w:r>
                      <w:rPr>
                        <w:sz w:val="18"/>
                      </w:rPr>
                      <w:t>CHẤT</w:t>
                    </w:r>
                    <w:r>
                      <w:rPr>
                        <w:spacing w:val="-2"/>
                        <w:sz w:val="18"/>
                      </w:rPr>
                      <w:t> </w:t>
                    </w:r>
                    <w:r>
                      <w:rPr>
                        <w:sz w:val="18"/>
                      </w:rPr>
                      <w:t>LƯỢNG</w:t>
                    </w:r>
                    <w:r>
                      <w:rPr>
                        <w:spacing w:val="-3"/>
                        <w:sz w:val="18"/>
                      </w:rPr>
                      <w:t> </w:t>
                    </w:r>
                    <w:r>
                      <w:rPr>
                        <w:sz w:val="18"/>
                      </w:rPr>
                      <w:t>TRANG</w:t>
                    </w:r>
                    <w:r>
                      <w:rPr>
                        <w:spacing w:val="-3"/>
                        <w:sz w:val="18"/>
                      </w:rPr>
                      <w:t> </w:t>
                    </w:r>
                    <w:r>
                      <w:rPr>
                        <w:sz w:val="18"/>
                      </w:rPr>
                      <w:t>PHỤC</w:t>
                    </w:r>
                    <w:r>
                      <w:rPr>
                        <w:spacing w:val="-2"/>
                        <w:sz w:val="18"/>
                      </w:rPr>
                      <w:t> </w:t>
                    </w:r>
                    <w:r>
                      <w:rPr>
                        <w:sz w:val="18"/>
                      </w:rPr>
                      <w:t>MAY</w:t>
                    </w:r>
                    <w:r>
                      <w:rPr>
                        <w:spacing w:val="-3"/>
                        <w:sz w:val="18"/>
                      </w:rPr>
                      <w:t> </w:t>
                    </w:r>
                    <w:r>
                      <w:rPr>
                        <w:sz w:val="18"/>
                      </w:rPr>
                      <w:t>CÔNG</w:t>
                    </w:r>
                    <w:r>
                      <w:rPr>
                        <w:spacing w:val="-2"/>
                        <w:sz w:val="18"/>
                      </w:rPr>
                      <w:t> NGHIỆP</w:t>
                    </w:r>
                  </w:p>
                </w:txbxContent>
              </v:textbox>
              <w10:wrap type="none"/>
            </v:shape>
          </w:pict>
        </mc:Fallback>
      </mc:AlternateContent>
    </w:r>
  </w:p>
</w:hdr>
</file>

<file path=word/header10.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ind w:left="0"/>
      <w:rPr>
        <w:sz w:val="20"/>
      </w:rPr>
    </w:pPr>
    <w:r>
      <w:rPr>
        <w:sz w:val="20"/>
      </w:rPr>
      <mc:AlternateContent>
        <mc:Choice Requires="wps">
          <w:drawing>
            <wp:anchor distT="0" distB="0" distL="0" distR="0" allowOverlap="1" layoutInCell="1" locked="0" behindDoc="1" simplePos="0" relativeHeight="486019584">
              <wp:simplePos x="0" y="0"/>
              <wp:positionH relativeFrom="page">
                <wp:posOffset>1061720</wp:posOffset>
              </wp:positionH>
              <wp:positionV relativeFrom="page">
                <wp:posOffset>720089</wp:posOffset>
              </wp:positionV>
              <wp:extent cx="5798820" cy="37465"/>
              <wp:effectExtent l="0" t="0" r="0" b="0"/>
              <wp:wrapNone/>
              <wp:docPr id="72" name="Graphic 72"/>
              <wp:cNvGraphicFramePr>
                <a:graphicFrameLocks/>
              </wp:cNvGraphicFramePr>
              <a:graphic>
                <a:graphicData uri="http://schemas.microsoft.com/office/word/2010/wordprocessingShape">
                  <wps:wsp>
                    <wps:cNvPr id="72" name="Graphic 72"/>
                    <wps:cNvSpPr/>
                    <wps:spPr>
                      <a:xfrm>
                        <a:off x="0" y="0"/>
                        <a:ext cx="5798820" cy="37465"/>
                      </a:xfrm>
                      <a:custGeom>
                        <a:avLst/>
                        <a:gdLst/>
                        <a:ahLst/>
                        <a:cxnLst/>
                        <a:rect l="l" t="t" r="r" b="b"/>
                        <a:pathLst>
                          <a:path w="5798820" h="37465">
                            <a:moveTo>
                              <a:pt x="5798566" y="18288"/>
                            </a:moveTo>
                            <a:lnTo>
                              <a:pt x="0" y="18288"/>
                            </a:lnTo>
                            <a:lnTo>
                              <a:pt x="0" y="37338"/>
                            </a:lnTo>
                            <a:lnTo>
                              <a:pt x="5798566" y="37338"/>
                            </a:lnTo>
                            <a:lnTo>
                              <a:pt x="5798566" y="18288"/>
                            </a:lnTo>
                            <a:close/>
                          </a:path>
                          <a:path w="5798820" h="37465">
                            <a:moveTo>
                              <a:pt x="5798566" y="0"/>
                            </a:moveTo>
                            <a:lnTo>
                              <a:pt x="0" y="0"/>
                            </a:lnTo>
                            <a:lnTo>
                              <a:pt x="0" y="9144"/>
                            </a:lnTo>
                            <a:lnTo>
                              <a:pt x="5798566" y="9144"/>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83.600006pt;margin-top:56.699947pt;width:456.6pt;height:2.95pt;mso-position-horizontal-relative:page;mso-position-vertical-relative:page;z-index:-17296896" id="docshape60" coordorigin="1672,1134" coordsize="9132,59" path="m10804,1163l1672,1163,1672,1193,10804,1193,10804,1163xm10804,1134l1672,1134,1672,1148,10804,1148,10804,1134xe" filled="true" fillcolor="#000000" stroked="false">
              <v:path arrowok="t"/>
              <v:fill type="solid"/>
              <w10:wrap type="none"/>
            </v:shape>
          </w:pict>
        </mc:Fallback>
      </mc:AlternateContent>
    </w:r>
    <w:r>
      <w:rPr>
        <w:sz w:val="20"/>
      </w:rPr>
      <mc:AlternateContent>
        <mc:Choice Requires="wps">
          <w:drawing>
            <wp:anchor distT="0" distB="0" distL="0" distR="0" allowOverlap="1" layoutInCell="1" locked="0" behindDoc="1" simplePos="0" relativeHeight="486020096">
              <wp:simplePos x="0" y="0"/>
              <wp:positionH relativeFrom="page">
                <wp:posOffset>1068069</wp:posOffset>
              </wp:positionH>
              <wp:positionV relativeFrom="page">
                <wp:posOffset>580389</wp:posOffset>
              </wp:positionV>
              <wp:extent cx="3888104" cy="152400"/>
              <wp:effectExtent l="0" t="0" r="0" b="0"/>
              <wp:wrapNone/>
              <wp:docPr id="73" name="Textbox 73"/>
              <wp:cNvGraphicFramePr>
                <a:graphicFrameLocks/>
              </wp:cNvGraphicFramePr>
              <a:graphic>
                <a:graphicData uri="http://schemas.microsoft.com/office/word/2010/wordprocessingShape">
                  <wps:wsp>
                    <wps:cNvPr id="73" name="Textbox 73"/>
                    <wps:cNvSpPr txBox="1"/>
                    <wps:spPr>
                      <a:xfrm>
                        <a:off x="0" y="0"/>
                        <a:ext cx="3888104" cy="152400"/>
                      </a:xfrm>
                      <a:prstGeom prst="rect">
                        <a:avLst/>
                      </a:prstGeom>
                    </wps:spPr>
                    <wps:txbx>
                      <w:txbxContent>
                        <w:p>
                          <w:pPr>
                            <w:spacing w:before="12"/>
                            <w:ind w:left="20" w:right="0" w:firstLine="0"/>
                            <w:jc w:val="left"/>
                            <w:rPr>
                              <w:sz w:val="18"/>
                            </w:rPr>
                          </w:pPr>
                          <w:r>
                            <w:rPr>
                              <w:sz w:val="18"/>
                            </w:rPr>
                            <w:t>TỔ</w:t>
                          </w:r>
                          <w:r>
                            <w:rPr>
                              <w:spacing w:val="-2"/>
                              <w:sz w:val="18"/>
                            </w:rPr>
                            <w:t> </w:t>
                          </w:r>
                          <w:r>
                            <w:rPr>
                              <w:sz w:val="18"/>
                            </w:rPr>
                            <w:t>CHỨC</w:t>
                          </w:r>
                          <w:r>
                            <w:rPr>
                              <w:spacing w:val="-2"/>
                              <w:sz w:val="18"/>
                            </w:rPr>
                            <w:t> </w:t>
                          </w:r>
                          <w:r>
                            <w:rPr>
                              <w:sz w:val="18"/>
                            </w:rPr>
                            <w:t>VÀ</w:t>
                          </w:r>
                          <w:r>
                            <w:rPr>
                              <w:spacing w:val="-3"/>
                              <w:sz w:val="18"/>
                            </w:rPr>
                            <w:t> </w:t>
                          </w:r>
                          <w:r>
                            <w:rPr>
                              <w:sz w:val="18"/>
                            </w:rPr>
                            <w:t>QUẢN</w:t>
                          </w:r>
                          <w:r>
                            <w:rPr>
                              <w:spacing w:val="-3"/>
                              <w:sz w:val="18"/>
                            </w:rPr>
                            <w:t> </w:t>
                          </w:r>
                          <w:r>
                            <w:rPr>
                              <w:sz w:val="18"/>
                            </w:rPr>
                            <w:t>LÝ</w:t>
                          </w:r>
                          <w:r>
                            <w:rPr>
                              <w:spacing w:val="-2"/>
                              <w:sz w:val="18"/>
                            </w:rPr>
                            <w:t> </w:t>
                          </w:r>
                          <w:r>
                            <w:rPr>
                              <w:sz w:val="18"/>
                            </w:rPr>
                            <w:t>CHẤT</w:t>
                          </w:r>
                          <w:r>
                            <w:rPr>
                              <w:spacing w:val="-2"/>
                              <w:sz w:val="18"/>
                            </w:rPr>
                            <w:t> </w:t>
                          </w:r>
                          <w:r>
                            <w:rPr>
                              <w:sz w:val="18"/>
                            </w:rPr>
                            <w:t>LƯỢNG</w:t>
                          </w:r>
                          <w:r>
                            <w:rPr>
                              <w:spacing w:val="-3"/>
                              <w:sz w:val="18"/>
                            </w:rPr>
                            <w:t> </w:t>
                          </w:r>
                          <w:r>
                            <w:rPr>
                              <w:sz w:val="18"/>
                            </w:rPr>
                            <w:t>TRANG</w:t>
                          </w:r>
                          <w:r>
                            <w:rPr>
                              <w:spacing w:val="-3"/>
                              <w:sz w:val="18"/>
                            </w:rPr>
                            <w:t> </w:t>
                          </w:r>
                          <w:r>
                            <w:rPr>
                              <w:sz w:val="18"/>
                            </w:rPr>
                            <w:t>PHỤC</w:t>
                          </w:r>
                          <w:r>
                            <w:rPr>
                              <w:spacing w:val="-2"/>
                              <w:sz w:val="18"/>
                            </w:rPr>
                            <w:t> </w:t>
                          </w:r>
                          <w:r>
                            <w:rPr>
                              <w:sz w:val="18"/>
                            </w:rPr>
                            <w:t>MAY</w:t>
                          </w:r>
                          <w:r>
                            <w:rPr>
                              <w:spacing w:val="-3"/>
                              <w:sz w:val="18"/>
                            </w:rPr>
                            <w:t> </w:t>
                          </w:r>
                          <w:r>
                            <w:rPr>
                              <w:sz w:val="18"/>
                            </w:rPr>
                            <w:t>CÔNG</w:t>
                          </w:r>
                          <w:r>
                            <w:rPr>
                              <w:spacing w:val="-2"/>
                              <w:sz w:val="18"/>
                            </w:rPr>
                            <w:t> NGHIỆP</w:t>
                          </w:r>
                        </w:p>
                      </w:txbxContent>
                    </wps:txbx>
                    <wps:bodyPr wrap="square" lIns="0" tIns="0" rIns="0" bIns="0" rtlCol="0">
                      <a:noAutofit/>
                    </wps:bodyPr>
                  </wps:wsp>
                </a:graphicData>
              </a:graphic>
            </wp:anchor>
          </w:drawing>
        </mc:Choice>
        <mc:Fallback>
          <w:pict>
            <v:shape style="position:absolute;margin-left:84.099998pt;margin-top:45.699963pt;width:306.150pt;height:12pt;mso-position-horizontal-relative:page;mso-position-vertical-relative:page;z-index:-17296384" type="#_x0000_t202" id="docshape61" filled="false" stroked="false">
              <v:textbox inset="0,0,0,0">
                <w:txbxContent>
                  <w:p>
                    <w:pPr>
                      <w:spacing w:before="12"/>
                      <w:ind w:left="20" w:right="0" w:firstLine="0"/>
                      <w:jc w:val="left"/>
                      <w:rPr>
                        <w:sz w:val="18"/>
                      </w:rPr>
                    </w:pPr>
                    <w:r>
                      <w:rPr>
                        <w:sz w:val="18"/>
                      </w:rPr>
                      <w:t>TỔ</w:t>
                    </w:r>
                    <w:r>
                      <w:rPr>
                        <w:spacing w:val="-2"/>
                        <w:sz w:val="18"/>
                      </w:rPr>
                      <w:t> </w:t>
                    </w:r>
                    <w:r>
                      <w:rPr>
                        <w:sz w:val="18"/>
                      </w:rPr>
                      <w:t>CHỨC</w:t>
                    </w:r>
                    <w:r>
                      <w:rPr>
                        <w:spacing w:val="-2"/>
                        <w:sz w:val="18"/>
                      </w:rPr>
                      <w:t> </w:t>
                    </w:r>
                    <w:r>
                      <w:rPr>
                        <w:sz w:val="18"/>
                      </w:rPr>
                      <w:t>VÀ</w:t>
                    </w:r>
                    <w:r>
                      <w:rPr>
                        <w:spacing w:val="-3"/>
                        <w:sz w:val="18"/>
                      </w:rPr>
                      <w:t> </w:t>
                    </w:r>
                    <w:r>
                      <w:rPr>
                        <w:sz w:val="18"/>
                      </w:rPr>
                      <w:t>QUẢN</w:t>
                    </w:r>
                    <w:r>
                      <w:rPr>
                        <w:spacing w:val="-3"/>
                        <w:sz w:val="18"/>
                      </w:rPr>
                      <w:t> </w:t>
                    </w:r>
                    <w:r>
                      <w:rPr>
                        <w:sz w:val="18"/>
                      </w:rPr>
                      <w:t>LÝ</w:t>
                    </w:r>
                    <w:r>
                      <w:rPr>
                        <w:spacing w:val="-2"/>
                        <w:sz w:val="18"/>
                      </w:rPr>
                      <w:t> </w:t>
                    </w:r>
                    <w:r>
                      <w:rPr>
                        <w:sz w:val="18"/>
                      </w:rPr>
                      <w:t>CHẤT</w:t>
                    </w:r>
                    <w:r>
                      <w:rPr>
                        <w:spacing w:val="-2"/>
                        <w:sz w:val="18"/>
                      </w:rPr>
                      <w:t> </w:t>
                    </w:r>
                    <w:r>
                      <w:rPr>
                        <w:sz w:val="18"/>
                      </w:rPr>
                      <w:t>LƯỢNG</w:t>
                    </w:r>
                    <w:r>
                      <w:rPr>
                        <w:spacing w:val="-3"/>
                        <w:sz w:val="18"/>
                      </w:rPr>
                      <w:t> </w:t>
                    </w:r>
                    <w:r>
                      <w:rPr>
                        <w:sz w:val="18"/>
                      </w:rPr>
                      <w:t>TRANG</w:t>
                    </w:r>
                    <w:r>
                      <w:rPr>
                        <w:spacing w:val="-3"/>
                        <w:sz w:val="18"/>
                      </w:rPr>
                      <w:t> </w:t>
                    </w:r>
                    <w:r>
                      <w:rPr>
                        <w:sz w:val="18"/>
                      </w:rPr>
                      <w:t>PHỤC</w:t>
                    </w:r>
                    <w:r>
                      <w:rPr>
                        <w:spacing w:val="-2"/>
                        <w:sz w:val="18"/>
                      </w:rPr>
                      <w:t> </w:t>
                    </w:r>
                    <w:r>
                      <w:rPr>
                        <w:sz w:val="18"/>
                      </w:rPr>
                      <w:t>MAY</w:t>
                    </w:r>
                    <w:r>
                      <w:rPr>
                        <w:spacing w:val="-3"/>
                        <w:sz w:val="18"/>
                      </w:rPr>
                      <w:t> </w:t>
                    </w:r>
                    <w:r>
                      <w:rPr>
                        <w:sz w:val="18"/>
                      </w:rPr>
                      <w:t>CÔNG</w:t>
                    </w:r>
                    <w:r>
                      <w:rPr>
                        <w:spacing w:val="-2"/>
                        <w:sz w:val="18"/>
                      </w:rPr>
                      <w:t> NGHIỆP</w:t>
                    </w:r>
                  </w:p>
                </w:txbxContent>
              </v:textbox>
              <w10:wrap type="none"/>
            </v:shape>
          </w:pict>
        </mc:Fallback>
      </mc:AlternateContent>
    </w:r>
  </w:p>
</w:hdr>
</file>

<file path=word/header11.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ind w:left="0"/>
      <w:rPr>
        <w:sz w:val="20"/>
      </w:rPr>
    </w:pPr>
    <w:r>
      <w:rPr>
        <w:sz w:val="20"/>
      </w:rPr>
      <mc:AlternateContent>
        <mc:Choice Requires="wps">
          <w:drawing>
            <wp:anchor distT="0" distB="0" distL="0" distR="0" allowOverlap="1" layoutInCell="1" locked="0" behindDoc="1" simplePos="0" relativeHeight="486022144">
              <wp:simplePos x="0" y="0"/>
              <wp:positionH relativeFrom="page">
                <wp:posOffset>1068069</wp:posOffset>
              </wp:positionH>
              <wp:positionV relativeFrom="page">
                <wp:posOffset>580389</wp:posOffset>
              </wp:positionV>
              <wp:extent cx="3888104" cy="152400"/>
              <wp:effectExtent l="0" t="0" r="0" b="0"/>
              <wp:wrapNone/>
              <wp:docPr id="80" name="Textbox 80"/>
              <wp:cNvGraphicFramePr>
                <a:graphicFrameLocks/>
              </wp:cNvGraphicFramePr>
              <a:graphic>
                <a:graphicData uri="http://schemas.microsoft.com/office/word/2010/wordprocessingShape">
                  <wps:wsp>
                    <wps:cNvPr id="80" name="Textbox 80"/>
                    <wps:cNvSpPr txBox="1"/>
                    <wps:spPr>
                      <a:xfrm>
                        <a:off x="0" y="0"/>
                        <a:ext cx="3888104" cy="152400"/>
                      </a:xfrm>
                      <a:prstGeom prst="rect">
                        <a:avLst/>
                      </a:prstGeom>
                    </wps:spPr>
                    <wps:txbx>
                      <w:txbxContent>
                        <w:p>
                          <w:pPr>
                            <w:spacing w:before="12"/>
                            <w:ind w:left="20" w:right="0" w:firstLine="0"/>
                            <w:jc w:val="left"/>
                            <w:rPr>
                              <w:sz w:val="18"/>
                            </w:rPr>
                          </w:pPr>
                          <w:r>
                            <w:rPr>
                              <w:sz w:val="18"/>
                            </w:rPr>
                            <w:t>TỔ</w:t>
                          </w:r>
                          <w:r>
                            <w:rPr>
                              <w:spacing w:val="-2"/>
                              <w:sz w:val="18"/>
                            </w:rPr>
                            <w:t> </w:t>
                          </w:r>
                          <w:r>
                            <w:rPr>
                              <w:sz w:val="18"/>
                            </w:rPr>
                            <w:t>CHỨC</w:t>
                          </w:r>
                          <w:r>
                            <w:rPr>
                              <w:spacing w:val="-2"/>
                              <w:sz w:val="18"/>
                            </w:rPr>
                            <w:t> </w:t>
                          </w:r>
                          <w:r>
                            <w:rPr>
                              <w:sz w:val="18"/>
                            </w:rPr>
                            <w:t>VÀ</w:t>
                          </w:r>
                          <w:r>
                            <w:rPr>
                              <w:spacing w:val="-3"/>
                              <w:sz w:val="18"/>
                            </w:rPr>
                            <w:t> </w:t>
                          </w:r>
                          <w:r>
                            <w:rPr>
                              <w:sz w:val="18"/>
                            </w:rPr>
                            <w:t>QUẢN</w:t>
                          </w:r>
                          <w:r>
                            <w:rPr>
                              <w:spacing w:val="-3"/>
                              <w:sz w:val="18"/>
                            </w:rPr>
                            <w:t> </w:t>
                          </w:r>
                          <w:r>
                            <w:rPr>
                              <w:sz w:val="18"/>
                            </w:rPr>
                            <w:t>LÝ</w:t>
                          </w:r>
                          <w:r>
                            <w:rPr>
                              <w:spacing w:val="-2"/>
                              <w:sz w:val="18"/>
                            </w:rPr>
                            <w:t> </w:t>
                          </w:r>
                          <w:r>
                            <w:rPr>
                              <w:sz w:val="18"/>
                            </w:rPr>
                            <w:t>CHẤT</w:t>
                          </w:r>
                          <w:r>
                            <w:rPr>
                              <w:spacing w:val="-2"/>
                              <w:sz w:val="18"/>
                            </w:rPr>
                            <w:t> </w:t>
                          </w:r>
                          <w:r>
                            <w:rPr>
                              <w:sz w:val="18"/>
                            </w:rPr>
                            <w:t>LƯỢNG</w:t>
                          </w:r>
                          <w:r>
                            <w:rPr>
                              <w:spacing w:val="-3"/>
                              <w:sz w:val="18"/>
                            </w:rPr>
                            <w:t> </w:t>
                          </w:r>
                          <w:r>
                            <w:rPr>
                              <w:sz w:val="18"/>
                            </w:rPr>
                            <w:t>TRANG</w:t>
                          </w:r>
                          <w:r>
                            <w:rPr>
                              <w:spacing w:val="-3"/>
                              <w:sz w:val="18"/>
                            </w:rPr>
                            <w:t> </w:t>
                          </w:r>
                          <w:r>
                            <w:rPr>
                              <w:sz w:val="18"/>
                            </w:rPr>
                            <w:t>PHỤC</w:t>
                          </w:r>
                          <w:r>
                            <w:rPr>
                              <w:spacing w:val="-2"/>
                              <w:sz w:val="18"/>
                            </w:rPr>
                            <w:t> </w:t>
                          </w:r>
                          <w:r>
                            <w:rPr>
                              <w:sz w:val="18"/>
                            </w:rPr>
                            <w:t>MAY</w:t>
                          </w:r>
                          <w:r>
                            <w:rPr>
                              <w:spacing w:val="-3"/>
                              <w:sz w:val="18"/>
                            </w:rPr>
                            <w:t> </w:t>
                          </w:r>
                          <w:r>
                            <w:rPr>
                              <w:sz w:val="18"/>
                            </w:rPr>
                            <w:t>CÔNG</w:t>
                          </w:r>
                          <w:r>
                            <w:rPr>
                              <w:spacing w:val="-2"/>
                              <w:sz w:val="18"/>
                            </w:rPr>
                            <w:t> NGHIỆP</w:t>
                          </w:r>
                        </w:p>
                      </w:txbxContent>
                    </wps:txbx>
                    <wps:bodyPr wrap="square" lIns="0" tIns="0" rIns="0" bIns="0" rtlCol="0">
                      <a:noAutofit/>
                    </wps:bodyPr>
                  </wps:wsp>
                </a:graphicData>
              </a:graphic>
            </wp:anchor>
          </w:drawing>
        </mc:Choice>
        <mc:Fallback>
          <w:pict>
            <v:shape style="position:absolute;margin-left:84.099998pt;margin-top:45.699963pt;width:306.150pt;height:12pt;mso-position-horizontal-relative:page;mso-position-vertical-relative:page;z-index:-17294336" type="#_x0000_t202" id="docshape65" filled="false" stroked="false">
              <v:textbox inset="0,0,0,0">
                <w:txbxContent>
                  <w:p>
                    <w:pPr>
                      <w:spacing w:before="12"/>
                      <w:ind w:left="20" w:right="0" w:firstLine="0"/>
                      <w:jc w:val="left"/>
                      <w:rPr>
                        <w:sz w:val="18"/>
                      </w:rPr>
                    </w:pPr>
                    <w:r>
                      <w:rPr>
                        <w:sz w:val="18"/>
                      </w:rPr>
                      <w:t>TỔ</w:t>
                    </w:r>
                    <w:r>
                      <w:rPr>
                        <w:spacing w:val="-2"/>
                        <w:sz w:val="18"/>
                      </w:rPr>
                      <w:t> </w:t>
                    </w:r>
                    <w:r>
                      <w:rPr>
                        <w:sz w:val="18"/>
                      </w:rPr>
                      <w:t>CHỨC</w:t>
                    </w:r>
                    <w:r>
                      <w:rPr>
                        <w:spacing w:val="-2"/>
                        <w:sz w:val="18"/>
                      </w:rPr>
                      <w:t> </w:t>
                    </w:r>
                    <w:r>
                      <w:rPr>
                        <w:sz w:val="18"/>
                      </w:rPr>
                      <w:t>VÀ</w:t>
                    </w:r>
                    <w:r>
                      <w:rPr>
                        <w:spacing w:val="-3"/>
                        <w:sz w:val="18"/>
                      </w:rPr>
                      <w:t> </w:t>
                    </w:r>
                    <w:r>
                      <w:rPr>
                        <w:sz w:val="18"/>
                      </w:rPr>
                      <w:t>QUẢN</w:t>
                    </w:r>
                    <w:r>
                      <w:rPr>
                        <w:spacing w:val="-3"/>
                        <w:sz w:val="18"/>
                      </w:rPr>
                      <w:t> </w:t>
                    </w:r>
                    <w:r>
                      <w:rPr>
                        <w:sz w:val="18"/>
                      </w:rPr>
                      <w:t>LÝ</w:t>
                    </w:r>
                    <w:r>
                      <w:rPr>
                        <w:spacing w:val="-2"/>
                        <w:sz w:val="18"/>
                      </w:rPr>
                      <w:t> </w:t>
                    </w:r>
                    <w:r>
                      <w:rPr>
                        <w:sz w:val="18"/>
                      </w:rPr>
                      <w:t>CHẤT</w:t>
                    </w:r>
                    <w:r>
                      <w:rPr>
                        <w:spacing w:val="-2"/>
                        <w:sz w:val="18"/>
                      </w:rPr>
                      <w:t> </w:t>
                    </w:r>
                    <w:r>
                      <w:rPr>
                        <w:sz w:val="18"/>
                      </w:rPr>
                      <w:t>LƯỢNG</w:t>
                    </w:r>
                    <w:r>
                      <w:rPr>
                        <w:spacing w:val="-3"/>
                        <w:sz w:val="18"/>
                      </w:rPr>
                      <w:t> </w:t>
                    </w:r>
                    <w:r>
                      <w:rPr>
                        <w:sz w:val="18"/>
                      </w:rPr>
                      <w:t>TRANG</w:t>
                    </w:r>
                    <w:r>
                      <w:rPr>
                        <w:spacing w:val="-3"/>
                        <w:sz w:val="18"/>
                      </w:rPr>
                      <w:t> </w:t>
                    </w:r>
                    <w:r>
                      <w:rPr>
                        <w:sz w:val="18"/>
                      </w:rPr>
                      <w:t>PHỤC</w:t>
                    </w:r>
                    <w:r>
                      <w:rPr>
                        <w:spacing w:val="-2"/>
                        <w:sz w:val="18"/>
                      </w:rPr>
                      <w:t> </w:t>
                    </w:r>
                    <w:r>
                      <w:rPr>
                        <w:sz w:val="18"/>
                      </w:rPr>
                      <w:t>MAY</w:t>
                    </w:r>
                    <w:r>
                      <w:rPr>
                        <w:spacing w:val="-3"/>
                        <w:sz w:val="18"/>
                      </w:rPr>
                      <w:t> </w:t>
                    </w:r>
                    <w:r>
                      <w:rPr>
                        <w:sz w:val="18"/>
                      </w:rPr>
                      <w:t>CÔNG</w:t>
                    </w:r>
                    <w:r>
                      <w:rPr>
                        <w:spacing w:val="-2"/>
                        <w:sz w:val="18"/>
                      </w:rPr>
                      <w:t> NGHIỆP</w:t>
                    </w:r>
                  </w:p>
                </w:txbxContent>
              </v:textbox>
              <w10:wrap type="none"/>
            </v:shape>
          </w:pict>
        </mc:Fallback>
      </mc:AlternateContent>
    </w:r>
  </w:p>
</w:hdr>
</file>

<file path=word/header12.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ind w:left="0"/>
      <w:rPr>
        <w:sz w:val="20"/>
      </w:rPr>
    </w:pPr>
    <w:r>
      <w:rPr>
        <w:sz w:val="20"/>
      </w:rPr>
      <mc:AlternateContent>
        <mc:Choice Requires="wps">
          <w:drawing>
            <wp:anchor distT="0" distB="0" distL="0" distR="0" allowOverlap="1" layoutInCell="1" locked="0" behindDoc="1" simplePos="0" relativeHeight="486024192">
              <wp:simplePos x="0" y="0"/>
              <wp:positionH relativeFrom="page">
                <wp:posOffset>1061720</wp:posOffset>
              </wp:positionH>
              <wp:positionV relativeFrom="page">
                <wp:posOffset>720089</wp:posOffset>
              </wp:positionV>
              <wp:extent cx="5798820" cy="37465"/>
              <wp:effectExtent l="0" t="0" r="0" b="0"/>
              <wp:wrapNone/>
              <wp:docPr id="91" name="Graphic 91"/>
              <wp:cNvGraphicFramePr>
                <a:graphicFrameLocks/>
              </wp:cNvGraphicFramePr>
              <a:graphic>
                <a:graphicData uri="http://schemas.microsoft.com/office/word/2010/wordprocessingShape">
                  <wps:wsp>
                    <wps:cNvPr id="91" name="Graphic 91"/>
                    <wps:cNvSpPr/>
                    <wps:spPr>
                      <a:xfrm>
                        <a:off x="0" y="0"/>
                        <a:ext cx="5798820" cy="37465"/>
                      </a:xfrm>
                      <a:custGeom>
                        <a:avLst/>
                        <a:gdLst/>
                        <a:ahLst/>
                        <a:cxnLst/>
                        <a:rect l="l" t="t" r="r" b="b"/>
                        <a:pathLst>
                          <a:path w="5798820" h="37465">
                            <a:moveTo>
                              <a:pt x="5798566" y="18288"/>
                            </a:moveTo>
                            <a:lnTo>
                              <a:pt x="0" y="18288"/>
                            </a:lnTo>
                            <a:lnTo>
                              <a:pt x="0" y="37338"/>
                            </a:lnTo>
                            <a:lnTo>
                              <a:pt x="5798566" y="37338"/>
                            </a:lnTo>
                            <a:lnTo>
                              <a:pt x="5798566" y="18288"/>
                            </a:lnTo>
                            <a:close/>
                          </a:path>
                          <a:path w="5798820" h="37465">
                            <a:moveTo>
                              <a:pt x="5798566" y="0"/>
                            </a:moveTo>
                            <a:lnTo>
                              <a:pt x="0" y="0"/>
                            </a:lnTo>
                            <a:lnTo>
                              <a:pt x="0" y="9144"/>
                            </a:lnTo>
                            <a:lnTo>
                              <a:pt x="5798566" y="9144"/>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83.600006pt;margin-top:56.699947pt;width:456.6pt;height:2.95pt;mso-position-horizontal-relative:page;mso-position-vertical-relative:page;z-index:-17292288" id="docshape75" coordorigin="1672,1134" coordsize="9132,59" path="m10804,1163l1672,1163,1672,1193,10804,1193,10804,1163xm10804,1134l1672,1134,1672,1148,10804,1148,10804,1134xe" filled="true" fillcolor="#000000" stroked="false">
              <v:path arrowok="t"/>
              <v:fill type="solid"/>
              <w10:wrap type="none"/>
            </v:shape>
          </w:pict>
        </mc:Fallback>
      </mc:AlternateContent>
    </w:r>
    <w:r>
      <w:rPr>
        <w:sz w:val="20"/>
      </w:rPr>
      <mc:AlternateContent>
        <mc:Choice Requires="wps">
          <w:drawing>
            <wp:anchor distT="0" distB="0" distL="0" distR="0" allowOverlap="1" layoutInCell="1" locked="0" behindDoc="1" simplePos="0" relativeHeight="486024704">
              <wp:simplePos x="0" y="0"/>
              <wp:positionH relativeFrom="page">
                <wp:posOffset>1068069</wp:posOffset>
              </wp:positionH>
              <wp:positionV relativeFrom="page">
                <wp:posOffset>580389</wp:posOffset>
              </wp:positionV>
              <wp:extent cx="3888104" cy="152400"/>
              <wp:effectExtent l="0" t="0" r="0" b="0"/>
              <wp:wrapNone/>
              <wp:docPr id="92" name="Textbox 92"/>
              <wp:cNvGraphicFramePr>
                <a:graphicFrameLocks/>
              </wp:cNvGraphicFramePr>
              <a:graphic>
                <a:graphicData uri="http://schemas.microsoft.com/office/word/2010/wordprocessingShape">
                  <wps:wsp>
                    <wps:cNvPr id="92" name="Textbox 92"/>
                    <wps:cNvSpPr txBox="1"/>
                    <wps:spPr>
                      <a:xfrm>
                        <a:off x="0" y="0"/>
                        <a:ext cx="3888104" cy="152400"/>
                      </a:xfrm>
                      <a:prstGeom prst="rect">
                        <a:avLst/>
                      </a:prstGeom>
                    </wps:spPr>
                    <wps:txbx>
                      <w:txbxContent>
                        <w:p>
                          <w:pPr>
                            <w:spacing w:before="12"/>
                            <w:ind w:left="20" w:right="0" w:firstLine="0"/>
                            <w:jc w:val="left"/>
                            <w:rPr>
                              <w:sz w:val="18"/>
                            </w:rPr>
                          </w:pPr>
                          <w:r>
                            <w:rPr>
                              <w:sz w:val="18"/>
                            </w:rPr>
                            <w:t>TỔ</w:t>
                          </w:r>
                          <w:r>
                            <w:rPr>
                              <w:spacing w:val="-2"/>
                              <w:sz w:val="18"/>
                            </w:rPr>
                            <w:t> </w:t>
                          </w:r>
                          <w:r>
                            <w:rPr>
                              <w:sz w:val="18"/>
                            </w:rPr>
                            <w:t>CHỨC</w:t>
                          </w:r>
                          <w:r>
                            <w:rPr>
                              <w:spacing w:val="-2"/>
                              <w:sz w:val="18"/>
                            </w:rPr>
                            <w:t> </w:t>
                          </w:r>
                          <w:r>
                            <w:rPr>
                              <w:sz w:val="18"/>
                            </w:rPr>
                            <w:t>VÀ</w:t>
                          </w:r>
                          <w:r>
                            <w:rPr>
                              <w:spacing w:val="-3"/>
                              <w:sz w:val="18"/>
                            </w:rPr>
                            <w:t> </w:t>
                          </w:r>
                          <w:r>
                            <w:rPr>
                              <w:sz w:val="18"/>
                            </w:rPr>
                            <w:t>QUẢN</w:t>
                          </w:r>
                          <w:r>
                            <w:rPr>
                              <w:spacing w:val="-3"/>
                              <w:sz w:val="18"/>
                            </w:rPr>
                            <w:t> </w:t>
                          </w:r>
                          <w:r>
                            <w:rPr>
                              <w:sz w:val="18"/>
                            </w:rPr>
                            <w:t>LÝ</w:t>
                          </w:r>
                          <w:r>
                            <w:rPr>
                              <w:spacing w:val="-2"/>
                              <w:sz w:val="18"/>
                            </w:rPr>
                            <w:t> </w:t>
                          </w:r>
                          <w:r>
                            <w:rPr>
                              <w:sz w:val="18"/>
                            </w:rPr>
                            <w:t>CHẤT</w:t>
                          </w:r>
                          <w:r>
                            <w:rPr>
                              <w:spacing w:val="-2"/>
                              <w:sz w:val="18"/>
                            </w:rPr>
                            <w:t> </w:t>
                          </w:r>
                          <w:r>
                            <w:rPr>
                              <w:sz w:val="18"/>
                            </w:rPr>
                            <w:t>LƯỢNG</w:t>
                          </w:r>
                          <w:r>
                            <w:rPr>
                              <w:spacing w:val="-3"/>
                              <w:sz w:val="18"/>
                            </w:rPr>
                            <w:t> </w:t>
                          </w:r>
                          <w:r>
                            <w:rPr>
                              <w:sz w:val="18"/>
                            </w:rPr>
                            <w:t>TRANG</w:t>
                          </w:r>
                          <w:r>
                            <w:rPr>
                              <w:spacing w:val="-3"/>
                              <w:sz w:val="18"/>
                            </w:rPr>
                            <w:t> </w:t>
                          </w:r>
                          <w:r>
                            <w:rPr>
                              <w:sz w:val="18"/>
                            </w:rPr>
                            <w:t>PHỤC</w:t>
                          </w:r>
                          <w:r>
                            <w:rPr>
                              <w:spacing w:val="-2"/>
                              <w:sz w:val="18"/>
                            </w:rPr>
                            <w:t> </w:t>
                          </w:r>
                          <w:r>
                            <w:rPr>
                              <w:sz w:val="18"/>
                            </w:rPr>
                            <w:t>MAY</w:t>
                          </w:r>
                          <w:r>
                            <w:rPr>
                              <w:spacing w:val="-3"/>
                              <w:sz w:val="18"/>
                            </w:rPr>
                            <w:t> </w:t>
                          </w:r>
                          <w:r>
                            <w:rPr>
                              <w:sz w:val="18"/>
                            </w:rPr>
                            <w:t>CÔNG</w:t>
                          </w:r>
                          <w:r>
                            <w:rPr>
                              <w:spacing w:val="-2"/>
                              <w:sz w:val="18"/>
                            </w:rPr>
                            <w:t> NGHIỆP</w:t>
                          </w:r>
                        </w:p>
                      </w:txbxContent>
                    </wps:txbx>
                    <wps:bodyPr wrap="square" lIns="0" tIns="0" rIns="0" bIns="0" rtlCol="0">
                      <a:noAutofit/>
                    </wps:bodyPr>
                  </wps:wsp>
                </a:graphicData>
              </a:graphic>
            </wp:anchor>
          </w:drawing>
        </mc:Choice>
        <mc:Fallback>
          <w:pict>
            <v:shape style="position:absolute;margin-left:84.099998pt;margin-top:45.699963pt;width:306.150pt;height:12pt;mso-position-horizontal-relative:page;mso-position-vertical-relative:page;z-index:-17291776" type="#_x0000_t202" id="docshape76" filled="false" stroked="false">
              <v:textbox inset="0,0,0,0">
                <w:txbxContent>
                  <w:p>
                    <w:pPr>
                      <w:spacing w:before="12"/>
                      <w:ind w:left="20" w:right="0" w:firstLine="0"/>
                      <w:jc w:val="left"/>
                      <w:rPr>
                        <w:sz w:val="18"/>
                      </w:rPr>
                    </w:pPr>
                    <w:r>
                      <w:rPr>
                        <w:sz w:val="18"/>
                      </w:rPr>
                      <w:t>TỔ</w:t>
                    </w:r>
                    <w:r>
                      <w:rPr>
                        <w:spacing w:val="-2"/>
                        <w:sz w:val="18"/>
                      </w:rPr>
                      <w:t> </w:t>
                    </w:r>
                    <w:r>
                      <w:rPr>
                        <w:sz w:val="18"/>
                      </w:rPr>
                      <w:t>CHỨC</w:t>
                    </w:r>
                    <w:r>
                      <w:rPr>
                        <w:spacing w:val="-2"/>
                        <w:sz w:val="18"/>
                      </w:rPr>
                      <w:t> </w:t>
                    </w:r>
                    <w:r>
                      <w:rPr>
                        <w:sz w:val="18"/>
                      </w:rPr>
                      <w:t>VÀ</w:t>
                    </w:r>
                    <w:r>
                      <w:rPr>
                        <w:spacing w:val="-3"/>
                        <w:sz w:val="18"/>
                      </w:rPr>
                      <w:t> </w:t>
                    </w:r>
                    <w:r>
                      <w:rPr>
                        <w:sz w:val="18"/>
                      </w:rPr>
                      <w:t>QUẢN</w:t>
                    </w:r>
                    <w:r>
                      <w:rPr>
                        <w:spacing w:val="-3"/>
                        <w:sz w:val="18"/>
                      </w:rPr>
                      <w:t> </w:t>
                    </w:r>
                    <w:r>
                      <w:rPr>
                        <w:sz w:val="18"/>
                      </w:rPr>
                      <w:t>LÝ</w:t>
                    </w:r>
                    <w:r>
                      <w:rPr>
                        <w:spacing w:val="-2"/>
                        <w:sz w:val="18"/>
                      </w:rPr>
                      <w:t> </w:t>
                    </w:r>
                    <w:r>
                      <w:rPr>
                        <w:sz w:val="18"/>
                      </w:rPr>
                      <w:t>CHẤT</w:t>
                    </w:r>
                    <w:r>
                      <w:rPr>
                        <w:spacing w:val="-2"/>
                        <w:sz w:val="18"/>
                      </w:rPr>
                      <w:t> </w:t>
                    </w:r>
                    <w:r>
                      <w:rPr>
                        <w:sz w:val="18"/>
                      </w:rPr>
                      <w:t>LƯỢNG</w:t>
                    </w:r>
                    <w:r>
                      <w:rPr>
                        <w:spacing w:val="-3"/>
                        <w:sz w:val="18"/>
                      </w:rPr>
                      <w:t> </w:t>
                    </w:r>
                    <w:r>
                      <w:rPr>
                        <w:sz w:val="18"/>
                      </w:rPr>
                      <w:t>TRANG</w:t>
                    </w:r>
                    <w:r>
                      <w:rPr>
                        <w:spacing w:val="-3"/>
                        <w:sz w:val="18"/>
                      </w:rPr>
                      <w:t> </w:t>
                    </w:r>
                    <w:r>
                      <w:rPr>
                        <w:sz w:val="18"/>
                      </w:rPr>
                      <w:t>PHỤC</w:t>
                    </w:r>
                    <w:r>
                      <w:rPr>
                        <w:spacing w:val="-2"/>
                        <w:sz w:val="18"/>
                      </w:rPr>
                      <w:t> </w:t>
                    </w:r>
                    <w:r>
                      <w:rPr>
                        <w:sz w:val="18"/>
                      </w:rPr>
                      <w:t>MAY</w:t>
                    </w:r>
                    <w:r>
                      <w:rPr>
                        <w:spacing w:val="-3"/>
                        <w:sz w:val="18"/>
                      </w:rPr>
                      <w:t> </w:t>
                    </w:r>
                    <w:r>
                      <w:rPr>
                        <w:sz w:val="18"/>
                      </w:rPr>
                      <w:t>CÔNG</w:t>
                    </w:r>
                    <w:r>
                      <w:rPr>
                        <w:spacing w:val="-2"/>
                        <w:sz w:val="18"/>
                      </w:rPr>
                      <w:t> NGHIỆP</w:t>
                    </w:r>
                  </w:p>
                </w:txbxContent>
              </v:textbox>
              <w10:wrap type="none"/>
            </v:shape>
          </w:pict>
        </mc:Fallback>
      </mc:AlternateContent>
    </w:r>
  </w:p>
</w:hdr>
</file>

<file path=word/header13.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ind w:left="0"/>
      <w:rPr>
        <w:sz w:val="20"/>
      </w:rPr>
    </w:pPr>
    <w:r>
      <w:rPr>
        <w:sz w:val="20"/>
      </w:rPr>
      <mc:AlternateContent>
        <mc:Choice Requires="wps">
          <w:drawing>
            <wp:anchor distT="0" distB="0" distL="0" distR="0" allowOverlap="1" layoutInCell="1" locked="0" behindDoc="1" simplePos="0" relativeHeight="486026752">
              <wp:simplePos x="0" y="0"/>
              <wp:positionH relativeFrom="page">
                <wp:posOffset>1068069</wp:posOffset>
              </wp:positionH>
              <wp:positionV relativeFrom="page">
                <wp:posOffset>580389</wp:posOffset>
              </wp:positionV>
              <wp:extent cx="3888104" cy="152400"/>
              <wp:effectExtent l="0" t="0" r="0" b="0"/>
              <wp:wrapNone/>
              <wp:docPr id="98" name="Textbox 98"/>
              <wp:cNvGraphicFramePr>
                <a:graphicFrameLocks/>
              </wp:cNvGraphicFramePr>
              <a:graphic>
                <a:graphicData uri="http://schemas.microsoft.com/office/word/2010/wordprocessingShape">
                  <wps:wsp>
                    <wps:cNvPr id="98" name="Textbox 98"/>
                    <wps:cNvSpPr txBox="1"/>
                    <wps:spPr>
                      <a:xfrm>
                        <a:off x="0" y="0"/>
                        <a:ext cx="3888104" cy="152400"/>
                      </a:xfrm>
                      <a:prstGeom prst="rect">
                        <a:avLst/>
                      </a:prstGeom>
                    </wps:spPr>
                    <wps:txbx>
                      <w:txbxContent>
                        <w:p>
                          <w:pPr>
                            <w:spacing w:before="12"/>
                            <w:ind w:left="20" w:right="0" w:firstLine="0"/>
                            <w:jc w:val="left"/>
                            <w:rPr>
                              <w:sz w:val="18"/>
                            </w:rPr>
                          </w:pPr>
                          <w:r>
                            <w:rPr>
                              <w:sz w:val="18"/>
                            </w:rPr>
                            <w:t>TỔ</w:t>
                          </w:r>
                          <w:r>
                            <w:rPr>
                              <w:spacing w:val="-2"/>
                              <w:sz w:val="18"/>
                            </w:rPr>
                            <w:t> </w:t>
                          </w:r>
                          <w:r>
                            <w:rPr>
                              <w:sz w:val="18"/>
                            </w:rPr>
                            <w:t>CHỨC</w:t>
                          </w:r>
                          <w:r>
                            <w:rPr>
                              <w:spacing w:val="-2"/>
                              <w:sz w:val="18"/>
                            </w:rPr>
                            <w:t> </w:t>
                          </w:r>
                          <w:r>
                            <w:rPr>
                              <w:sz w:val="18"/>
                            </w:rPr>
                            <w:t>VÀ</w:t>
                          </w:r>
                          <w:r>
                            <w:rPr>
                              <w:spacing w:val="-3"/>
                              <w:sz w:val="18"/>
                            </w:rPr>
                            <w:t> </w:t>
                          </w:r>
                          <w:r>
                            <w:rPr>
                              <w:sz w:val="18"/>
                            </w:rPr>
                            <w:t>QUẢN</w:t>
                          </w:r>
                          <w:r>
                            <w:rPr>
                              <w:spacing w:val="-3"/>
                              <w:sz w:val="18"/>
                            </w:rPr>
                            <w:t> </w:t>
                          </w:r>
                          <w:r>
                            <w:rPr>
                              <w:sz w:val="18"/>
                            </w:rPr>
                            <w:t>LÝ</w:t>
                          </w:r>
                          <w:r>
                            <w:rPr>
                              <w:spacing w:val="-2"/>
                              <w:sz w:val="18"/>
                            </w:rPr>
                            <w:t> </w:t>
                          </w:r>
                          <w:r>
                            <w:rPr>
                              <w:sz w:val="18"/>
                            </w:rPr>
                            <w:t>CHẤT</w:t>
                          </w:r>
                          <w:r>
                            <w:rPr>
                              <w:spacing w:val="-2"/>
                              <w:sz w:val="18"/>
                            </w:rPr>
                            <w:t> </w:t>
                          </w:r>
                          <w:r>
                            <w:rPr>
                              <w:sz w:val="18"/>
                            </w:rPr>
                            <w:t>LƯỢNG</w:t>
                          </w:r>
                          <w:r>
                            <w:rPr>
                              <w:spacing w:val="-3"/>
                              <w:sz w:val="18"/>
                            </w:rPr>
                            <w:t> </w:t>
                          </w:r>
                          <w:r>
                            <w:rPr>
                              <w:sz w:val="18"/>
                            </w:rPr>
                            <w:t>TRANG</w:t>
                          </w:r>
                          <w:r>
                            <w:rPr>
                              <w:spacing w:val="-3"/>
                              <w:sz w:val="18"/>
                            </w:rPr>
                            <w:t> </w:t>
                          </w:r>
                          <w:r>
                            <w:rPr>
                              <w:sz w:val="18"/>
                            </w:rPr>
                            <w:t>PHỤC</w:t>
                          </w:r>
                          <w:r>
                            <w:rPr>
                              <w:spacing w:val="-2"/>
                              <w:sz w:val="18"/>
                            </w:rPr>
                            <w:t> </w:t>
                          </w:r>
                          <w:r>
                            <w:rPr>
                              <w:sz w:val="18"/>
                            </w:rPr>
                            <w:t>MAY</w:t>
                          </w:r>
                          <w:r>
                            <w:rPr>
                              <w:spacing w:val="-3"/>
                              <w:sz w:val="18"/>
                            </w:rPr>
                            <w:t> </w:t>
                          </w:r>
                          <w:r>
                            <w:rPr>
                              <w:sz w:val="18"/>
                            </w:rPr>
                            <w:t>CÔNG</w:t>
                          </w:r>
                          <w:r>
                            <w:rPr>
                              <w:spacing w:val="-2"/>
                              <w:sz w:val="18"/>
                            </w:rPr>
                            <w:t> NGHIỆP</w:t>
                          </w:r>
                        </w:p>
                      </w:txbxContent>
                    </wps:txbx>
                    <wps:bodyPr wrap="square" lIns="0" tIns="0" rIns="0" bIns="0" rtlCol="0">
                      <a:noAutofit/>
                    </wps:bodyPr>
                  </wps:wsp>
                </a:graphicData>
              </a:graphic>
            </wp:anchor>
          </w:drawing>
        </mc:Choice>
        <mc:Fallback>
          <w:pict>
            <v:shape style="position:absolute;margin-left:84.099998pt;margin-top:45.699963pt;width:306.150pt;height:12pt;mso-position-horizontal-relative:page;mso-position-vertical-relative:page;z-index:-17289728" type="#_x0000_t202" id="docshape80" filled="false" stroked="false">
              <v:textbox inset="0,0,0,0">
                <w:txbxContent>
                  <w:p>
                    <w:pPr>
                      <w:spacing w:before="12"/>
                      <w:ind w:left="20" w:right="0" w:firstLine="0"/>
                      <w:jc w:val="left"/>
                      <w:rPr>
                        <w:sz w:val="18"/>
                      </w:rPr>
                    </w:pPr>
                    <w:r>
                      <w:rPr>
                        <w:sz w:val="18"/>
                      </w:rPr>
                      <w:t>TỔ</w:t>
                    </w:r>
                    <w:r>
                      <w:rPr>
                        <w:spacing w:val="-2"/>
                        <w:sz w:val="18"/>
                      </w:rPr>
                      <w:t> </w:t>
                    </w:r>
                    <w:r>
                      <w:rPr>
                        <w:sz w:val="18"/>
                      </w:rPr>
                      <w:t>CHỨC</w:t>
                    </w:r>
                    <w:r>
                      <w:rPr>
                        <w:spacing w:val="-2"/>
                        <w:sz w:val="18"/>
                      </w:rPr>
                      <w:t> </w:t>
                    </w:r>
                    <w:r>
                      <w:rPr>
                        <w:sz w:val="18"/>
                      </w:rPr>
                      <w:t>VÀ</w:t>
                    </w:r>
                    <w:r>
                      <w:rPr>
                        <w:spacing w:val="-3"/>
                        <w:sz w:val="18"/>
                      </w:rPr>
                      <w:t> </w:t>
                    </w:r>
                    <w:r>
                      <w:rPr>
                        <w:sz w:val="18"/>
                      </w:rPr>
                      <w:t>QUẢN</w:t>
                    </w:r>
                    <w:r>
                      <w:rPr>
                        <w:spacing w:val="-3"/>
                        <w:sz w:val="18"/>
                      </w:rPr>
                      <w:t> </w:t>
                    </w:r>
                    <w:r>
                      <w:rPr>
                        <w:sz w:val="18"/>
                      </w:rPr>
                      <w:t>LÝ</w:t>
                    </w:r>
                    <w:r>
                      <w:rPr>
                        <w:spacing w:val="-2"/>
                        <w:sz w:val="18"/>
                      </w:rPr>
                      <w:t> </w:t>
                    </w:r>
                    <w:r>
                      <w:rPr>
                        <w:sz w:val="18"/>
                      </w:rPr>
                      <w:t>CHẤT</w:t>
                    </w:r>
                    <w:r>
                      <w:rPr>
                        <w:spacing w:val="-2"/>
                        <w:sz w:val="18"/>
                      </w:rPr>
                      <w:t> </w:t>
                    </w:r>
                    <w:r>
                      <w:rPr>
                        <w:sz w:val="18"/>
                      </w:rPr>
                      <w:t>LƯỢNG</w:t>
                    </w:r>
                    <w:r>
                      <w:rPr>
                        <w:spacing w:val="-3"/>
                        <w:sz w:val="18"/>
                      </w:rPr>
                      <w:t> </w:t>
                    </w:r>
                    <w:r>
                      <w:rPr>
                        <w:sz w:val="18"/>
                      </w:rPr>
                      <w:t>TRANG</w:t>
                    </w:r>
                    <w:r>
                      <w:rPr>
                        <w:spacing w:val="-3"/>
                        <w:sz w:val="18"/>
                      </w:rPr>
                      <w:t> </w:t>
                    </w:r>
                    <w:r>
                      <w:rPr>
                        <w:sz w:val="18"/>
                      </w:rPr>
                      <w:t>PHỤC</w:t>
                    </w:r>
                    <w:r>
                      <w:rPr>
                        <w:spacing w:val="-2"/>
                        <w:sz w:val="18"/>
                      </w:rPr>
                      <w:t> </w:t>
                    </w:r>
                    <w:r>
                      <w:rPr>
                        <w:sz w:val="18"/>
                      </w:rPr>
                      <w:t>MAY</w:t>
                    </w:r>
                    <w:r>
                      <w:rPr>
                        <w:spacing w:val="-3"/>
                        <w:sz w:val="18"/>
                      </w:rPr>
                      <w:t> </w:t>
                    </w:r>
                    <w:r>
                      <w:rPr>
                        <w:sz w:val="18"/>
                      </w:rPr>
                      <w:t>CÔNG</w:t>
                    </w:r>
                    <w:r>
                      <w:rPr>
                        <w:spacing w:val="-2"/>
                        <w:sz w:val="18"/>
                      </w:rPr>
                      <w:t> NGHIỆP</w:t>
                    </w:r>
                  </w:p>
                </w:txbxContent>
              </v:textbox>
              <w10:wrap type="none"/>
            </v:shape>
          </w:pict>
        </mc:Fallback>
      </mc:AlternateContent>
    </w:r>
  </w:p>
</w:hdr>
</file>

<file path=word/header14.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ind w:left="0"/>
      <w:rPr>
        <w:sz w:val="20"/>
      </w:rPr>
    </w:pPr>
    <w:r>
      <w:rPr>
        <w:sz w:val="20"/>
      </w:rPr>
      <mc:AlternateContent>
        <mc:Choice Requires="wps">
          <w:drawing>
            <wp:anchor distT="0" distB="0" distL="0" distR="0" allowOverlap="1" layoutInCell="1" locked="0" behindDoc="1" simplePos="0" relativeHeight="486028800">
              <wp:simplePos x="0" y="0"/>
              <wp:positionH relativeFrom="page">
                <wp:posOffset>1061720</wp:posOffset>
              </wp:positionH>
              <wp:positionV relativeFrom="page">
                <wp:posOffset>720089</wp:posOffset>
              </wp:positionV>
              <wp:extent cx="5798820" cy="37465"/>
              <wp:effectExtent l="0" t="0" r="0" b="0"/>
              <wp:wrapNone/>
              <wp:docPr id="104" name="Graphic 104"/>
              <wp:cNvGraphicFramePr>
                <a:graphicFrameLocks/>
              </wp:cNvGraphicFramePr>
              <a:graphic>
                <a:graphicData uri="http://schemas.microsoft.com/office/word/2010/wordprocessingShape">
                  <wps:wsp>
                    <wps:cNvPr id="104" name="Graphic 104"/>
                    <wps:cNvSpPr/>
                    <wps:spPr>
                      <a:xfrm>
                        <a:off x="0" y="0"/>
                        <a:ext cx="5798820" cy="37465"/>
                      </a:xfrm>
                      <a:custGeom>
                        <a:avLst/>
                        <a:gdLst/>
                        <a:ahLst/>
                        <a:cxnLst/>
                        <a:rect l="l" t="t" r="r" b="b"/>
                        <a:pathLst>
                          <a:path w="5798820" h="37465">
                            <a:moveTo>
                              <a:pt x="5798566" y="18288"/>
                            </a:moveTo>
                            <a:lnTo>
                              <a:pt x="0" y="18288"/>
                            </a:lnTo>
                            <a:lnTo>
                              <a:pt x="0" y="37338"/>
                            </a:lnTo>
                            <a:lnTo>
                              <a:pt x="5798566" y="37338"/>
                            </a:lnTo>
                            <a:lnTo>
                              <a:pt x="5798566" y="18288"/>
                            </a:lnTo>
                            <a:close/>
                          </a:path>
                          <a:path w="5798820" h="37465">
                            <a:moveTo>
                              <a:pt x="5798566" y="0"/>
                            </a:moveTo>
                            <a:lnTo>
                              <a:pt x="0" y="0"/>
                            </a:lnTo>
                            <a:lnTo>
                              <a:pt x="0" y="9144"/>
                            </a:lnTo>
                            <a:lnTo>
                              <a:pt x="5798566" y="9144"/>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83.600006pt;margin-top:56.699947pt;width:456.6pt;height:2.95pt;mso-position-horizontal-relative:page;mso-position-vertical-relative:page;z-index:-17287680" id="docshape86" coordorigin="1672,1134" coordsize="9132,59" path="m10804,1163l1672,1163,1672,1193,10804,1193,10804,1163xm10804,1134l1672,1134,1672,1148,10804,1148,10804,1134xe" filled="true" fillcolor="#000000" stroked="false">
              <v:path arrowok="t"/>
              <v:fill type="solid"/>
              <w10:wrap type="none"/>
            </v:shape>
          </w:pict>
        </mc:Fallback>
      </mc:AlternateContent>
    </w:r>
    <w:r>
      <w:rPr>
        <w:sz w:val="20"/>
      </w:rPr>
      <mc:AlternateContent>
        <mc:Choice Requires="wps">
          <w:drawing>
            <wp:anchor distT="0" distB="0" distL="0" distR="0" allowOverlap="1" layoutInCell="1" locked="0" behindDoc="1" simplePos="0" relativeHeight="486029312">
              <wp:simplePos x="0" y="0"/>
              <wp:positionH relativeFrom="page">
                <wp:posOffset>1068069</wp:posOffset>
              </wp:positionH>
              <wp:positionV relativeFrom="page">
                <wp:posOffset>580389</wp:posOffset>
              </wp:positionV>
              <wp:extent cx="3888104" cy="152400"/>
              <wp:effectExtent l="0" t="0" r="0" b="0"/>
              <wp:wrapNone/>
              <wp:docPr id="105" name="Textbox 105"/>
              <wp:cNvGraphicFramePr>
                <a:graphicFrameLocks/>
              </wp:cNvGraphicFramePr>
              <a:graphic>
                <a:graphicData uri="http://schemas.microsoft.com/office/word/2010/wordprocessingShape">
                  <wps:wsp>
                    <wps:cNvPr id="105" name="Textbox 105"/>
                    <wps:cNvSpPr txBox="1"/>
                    <wps:spPr>
                      <a:xfrm>
                        <a:off x="0" y="0"/>
                        <a:ext cx="3888104" cy="152400"/>
                      </a:xfrm>
                      <a:prstGeom prst="rect">
                        <a:avLst/>
                      </a:prstGeom>
                    </wps:spPr>
                    <wps:txbx>
                      <w:txbxContent>
                        <w:p>
                          <w:pPr>
                            <w:spacing w:before="12"/>
                            <w:ind w:left="20" w:right="0" w:firstLine="0"/>
                            <w:jc w:val="left"/>
                            <w:rPr>
                              <w:sz w:val="18"/>
                            </w:rPr>
                          </w:pPr>
                          <w:r>
                            <w:rPr>
                              <w:sz w:val="18"/>
                            </w:rPr>
                            <w:t>TỔ</w:t>
                          </w:r>
                          <w:r>
                            <w:rPr>
                              <w:spacing w:val="-2"/>
                              <w:sz w:val="18"/>
                            </w:rPr>
                            <w:t> </w:t>
                          </w:r>
                          <w:r>
                            <w:rPr>
                              <w:sz w:val="18"/>
                            </w:rPr>
                            <w:t>CHỨC</w:t>
                          </w:r>
                          <w:r>
                            <w:rPr>
                              <w:spacing w:val="-2"/>
                              <w:sz w:val="18"/>
                            </w:rPr>
                            <w:t> </w:t>
                          </w:r>
                          <w:r>
                            <w:rPr>
                              <w:sz w:val="18"/>
                            </w:rPr>
                            <w:t>VÀ</w:t>
                          </w:r>
                          <w:r>
                            <w:rPr>
                              <w:spacing w:val="-3"/>
                              <w:sz w:val="18"/>
                            </w:rPr>
                            <w:t> </w:t>
                          </w:r>
                          <w:r>
                            <w:rPr>
                              <w:sz w:val="18"/>
                            </w:rPr>
                            <w:t>QUẢN</w:t>
                          </w:r>
                          <w:r>
                            <w:rPr>
                              <w:spacing w:val="-3"/>
                              <w:sz w:val="18"/>
                            </w:rPr>
                            <w:t> </w:t>
                          </w:r>
                          <w:r>
                            <w:rPr>
                              <w:sz w:val="18"/>
                            </w:rPr>
                            <w:t>LÝ</w:t>
                          </w:r>
                          <w:r>
                            <w:rPr>
                              <w:spacing w:val="-2"/>
                              <w:sz w:val="18"/>
                            </w:rPr>
                            <w:t> </w:t>
                          </w:r>
                          <w:r>
                            <w:rPr>
                              <w:sz w:val="18"/>
                            </w:rPr>
                            <w:t>CHẤT</w:t>
                          </w:r>
                          <w:r>
                            <w:rPr>
                              <w:spacing w:val="-2"/>
                              <w:sz w:val="18"/>
                            </w:rPr>
                            <w:t> </w:t>
                          </w:r>
                          <w:r>
                            <w:rPr>
                              <w:sz w:val="18"/>
                            </w:rPr>
                            <w:t>LƯỢNG</w:t>
                          </w:r>
                          <w:r>
                            <w:rPr>
                              <w:spacing w:val="-3"/>
                              <w:sz w:val="18"/>
                            </w:rPr>
                            <w:t> </w:t>
                          </w:r>
                          <w:r>
                            <w:rPr>
                              <w:sz w:val="18"/>
                            </w:rPr>
                            <w:t>TRANG</w:t>
                          </w:r>
                          <w:r>
                            <w:rPr>
                              <w:spacing w:val="-3"/>
                              <w:sz w:val="18"/>
                            </w:rPr>
                            <w:t> </w:t>
                          </w:r>
                          <w:r>
                            <w:rPr>
                              <w:sz w:val="18"/>
                            </w:rPr>
                            <w:t>PHỤC</w:t>
                          </w:r>
                          <w:r>
                            <w:rPr>
                              <w:spacing w:val="-2"/>
                              <w:sz w:val="18"/>
                            </w:rPr>
                            <w:t> </w:t>
                          </w:r>
                          <w:r>
                            <w:rPr>
                              <w:sz w:val="18"/>
                            </w:rPr>
                            <w:t>MAY</w:t>
                          </w:r>
                          <w:r>
                            <w:rPr>
                              <w:spacing w:val="-3"/>
                              <w:sz w:val="18"/>
                            </w:rPr>
                            <w:t> </w:t>
                          </w:r>
                          <w:r>
                            <w:rPr>
                              <w:sz w:val="18"/>
                            </w:rPr>
                            <w:t>CÔNG</w:t>
                          </w:r>
                          <w:r>
                            <w:rPr>
                              <w:spacing w:val="-2"/>
                              <w:sz w:val="18"/>
                            </w:rPr>
                            <w:t> NGHIỆP</w:t>
                          </w:r>
                        </w:p>
                      </w:txbxContent>
                    </wps:txbx>
                    <wps:bodyPr wrap="square" lIns="0" tIns="0" rIns="0" bIns="0" rtlCol="0">
                      <a:noAutofit/>
                    </wps:bodyPr>
                  </wps:wsp>
                </a:graphicData>
              </a:graphic>
            </wp:anchor>
          </w:drawing>
        </mc:Choice>
        <mc:Fallback>
          <w:pict>
            <v:shape style="position:absolute;margin-left:84.099998pt;margin-top:45.699963pt;width:306.150pt;height:12pt;mso-position-horizontal-relative:page;mso-position-vertical-relative:page;z-index:-17287168" type="#_x0000_t202" id="docshape87" filled="false" stroked="false">
              <v:textbox inset="0,0,0,0">
                <w:txbxContent>
                  <w:p>
                    <w:pPr>
                      <w:spacing w:before="12"/>
                      <w:ind w:left="20" w:right="0" w:firstLine="0"/>
                      <w:jc w:val="left"/>
                      <w:rPr>
                        <w:sz w:val="18"/>
                      </w:rPr>
                    </w:pPr>
                    <w:r>
                      <w:rPr>
                        <w:sz w:val="18"/>
                      </w:rPr>
                      <w:t>TỔ</w:t>
                    </w:r>
                    <w:r>
                      <w:rPr>
                        <w:spacing w:val="-2"/>
                        <w:sz w:val="18"/>
                      </w:rPr>
                      <w:t> </w:t>
                    </w:r>
                    <w:r>
                      <w:rPr>
                        <w:sz w:val="18"/>
                      </w:rPr>
                      <w:t>CHỨC</w:t>
                    </w:r>
                    <w:r>
                      <w:rPr>
                        <w:spacing w:val="-2"/>
                        <w:sz w:val="18"/>
                      </w:rPr>
                      <w:t> </w:t>
                    </w:r>
                    <w:r>
                      <w:rPr>
                        <w:sz w:val="18"/>
                      </w:rPr>
                      <w:t>VÀ</w:t>
                    </w:r>
                    <w:r>
                      <w:rPr>
                        <w:spacing w:val="-3"/>
                        <w:sz w:val="18"/>
                      </w:rPr>
                      <w:t> </w:t>
                    </w:r>
                    <w:r>
                      <w:rPr>
                        <w:sz w:val="18"/>
                      </w:rPr>
                      <w:t>QUẢN</w:t>
                    </w:r>
                    <w:r>
                      <w:rPr>
                        <w:spacing w:val="-3"/>
                        <w:sz w:val="18"/>
                      </w:rPr>
                      <w:t> </w:t>
                    </w:r>
                    <w:r>
                      <w:rPr>
                        <w:sz w:val="18"/>
                      </w:rPr>
                      <w:t>LÝ</w:t>
                    </w:r>
                    <w:r>
                      <w:rPr>
                        <w:spacing w:val="-2"/>
                        <w:sz w:val="18"/>
                      </w:rPr>
                      <w:t> </w:t>
                    </w:r>
                    <w:r>
                      <w:rPr>
                        <w:sz w:val="18"/>
                      </w:rPr>
                      <w:t>CHẤT</w:t>
                    </w:r>
                    <w:r>
                      <w:rPr>
                        <w:spacing w:val="-2"/>
                        <w:sz w:val="18"/>
                      </w:rPr>
                      <w:t> </w:t>
                    </w:r>
                    <w:r>
                      <w:rPr>
                        <w:sz w:val="18"/>
                      </w:rPr>
                      <w:t>LƯỢNG</w:t>
                    </w:r>
                    <w:r>
                      <w:rPr>
                        <w:spacing w:val="-3"/>
                        <w:sz w:val="18"/>
                      </w:rPr>
                      <w:t> </w:t>
                    </w:r>
                    <w:r>
                      <w:rPr>
                        <w:sz w:val="18"/>
                      </w:rPr>
                      <w:t>TRANG</w:t>
                    </w:r>
                    <w:r>
                      <w:rPr>
                        <w:spacing w:val="-3"/>
                        <w:sz w:val="18"/>
                      </w:rPr>
                      <w:t> </w:t>
                    </w:r>
                    <w:r>
                      <w:rPr>
                        <w:sz w:val="18"/>
                      </w:rPr>
                      <w:t>PHỤC</w:t>
                    </w:r>
                    <w:r>
                      <w:rPr>
                        <w:spacing w:val="-2"/>
                        <w:sz w:val="18"/>
                      </w:rPr>
                      <w:t> </w:t>
                    </w:r>
                    <w:r>
                      <w:rPr>
                        <w:sz w:val="18"/>
                      </w:rPr>
                      <w:t>MAY</w:t>
                    </w:r>
                    <w:r>
                      <w:rPr>
                        <w:spacing w:val="-3"/>
                        <w:sz w:val="18"/>
                      </w:rPr>
                      <w:t> </w:t>
                    </w:r>
                    <w:r>
                      <w:rPr>
                        <w:sz w:val="18"/>
                      </w:rPr>
                      <w:t>CÔNG</w:t>
                    </w:r>
                    <w:r>
                      <w:rPr>
                        <w:spacing w:val="-2"/>
                        <w:sz w:val="18"/>
                      </w:rPr>
                      <w:t> NGHIỆP</w:t>
                    </w:r>
                  </w:p>
                </w:txbxContent>
              </v:textbox>
              <w10:wrap type="none"/>
            </v:shape>
          </w:pict>
        </mc:Fallback>
      </mc:AlternateContent>
    </w:r>
  </w:p>
</w:hdr>
</file>

<file path=word/header15.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ind w:left="0"/>
      <w:rPr>
        <w:sz w:val="20"/>
      </w:rPr>
    </w:pPr>
    <w:r>
      <w:rPr>
        <w:sz w:val="20"/>
      </w:rPr>
      <mc:AlternateContent>
        <mc:Choice Requires="wps">
          <w:drawing>
            <wp:anchor distT="0" distB="0" distL="0" distR="0" allowOverlap="1" layoutInCell="1" locked="0" behindDoc="1" simplePos="0" relativeHeight="486031360">
              <wp:simplePos x="0" y="0"/>
              <wp:positionH relativeFrom="page">
                <wp:posOffset>1068069</wp:posOffset>
              </wp:positionH>
              <wp:positionV relativeFrom="page">
                <wp:posOffset>580389</wp:posOffset>
              </wp:positionV>
              <wp:extent cx="3888104" cy="152400"/>
              <wp:effectExtent l="0" t="0" r="0" b="0"/>
              <wp:wrapNone/>
              <wp:docPr id="109" name="Textbox 109"/>
              <wp:cNvGraphicFramePr>
                <a:graphicFrameLocks/>
              </wp:cNvGraphicFramePr>
              <a:graphic>
                <a:graphicData uri="http://schemas.microsoft.com/office/word/2010/wordprocessingShape">
                  <wps:wsp>
                    <wps:cNvPr id="109" name="Textbox 109"/>
                    <wps:cNvSpPr txBox="1"/>
                    <wps:spPr>
                      <a:xfrm>
                        <a:off x="0" y="0"/>
                        <a:ext cx="3888104" cy="152400"/>
                      </a:xfrm>
                      <a:prstGeom prst="rect">
                        <a:avLst/>
                      </a:prstGeom>
                    </wps:spPr>
                    <wps:txbx>
                      <w:txbxContent>
                        <w:p>
                          <w:pPr>
                            <w:spacing w:before="12"/>
                            <w:ind w:left="20" w:right="0" w:firstLine="0"/>
                            <w:jc w:val="left"/>
                            <w:rPr>
                              <w:sz w:val="18"/>
                            </w:rPr>
                          </w:pPr>
                          <w:r>
                            <w:rPr>
                              <w:sz w:val="18"/>
                            </w:rPr>
                            <w:t>TỔ</w:t>
                          </w:r>
                          <w:r>
                            <w:rPr>
                              <w:spacing w:val="-2"/>
                              <w:sz w:val="18"/>
                            </w:rPr>
                            <w:t> </w:t>
                          </w:r>
                          <w:r>
                            <w:rPr>
                              <w:sz w:val="18"/>
                            </w:rPr>
                            <w:t>CHỨC</w:t>
                          </w:r>
                          <w:r>
                            <w:rPr>
                              <w:spacing w:val="-2"/>
                              <w:sz w:val="18"/>
                            </w:rPr>
                            <w:t> </w:t>
                          </w:r>
                          <w:r>
                            <w:rPr>
                              <w:sz w:val="18"/>
                            </w:rPr>
                            <w:t>VÀ</w:t>
                          </w:r>
                          <w:r>
                            <w:rPr>
                              <w:spacing w:val="-3"/>
                              <w:sz w:val="18"/>
                            </w:rPr>
                            <w:t> </w:t>
                          </w:r>
                          <w:r>
                            <w:rPr>
                              <w:sz w:val="18"/>
                            </w:rPr>
                            <w:t>QUẢN</w:t>
                          </w:r>
                          <w:r>
                            <w:rPr>
                              <w:spacing w:val="-3"/>
                              <w:sz w:val="18"/>
                            </w:rPr>
                            <w:t> </w:t>
                          </w:r>
                          <w:r>
                            <w:rPr>
                              <w:sz w:val="18"/>
                            </w:rPr>
                            <w:t>LÝ</w:t>
                          </w:r>
                          <w:r>
                            <w:rPr>
                              <w:spacing w:val="-2"/>
                              <w:sz w:val="18"/>
                            </w:rPr>
                            <w:t> </w:t>
                          </w:r>
                          <w:r>
                            <w:rPr>
                              <w:sz w:val="18"/>
                            </w:rPr>
                            <w:t>CHẤT</w:t>
                          </w:r>
                          <w:r>
                            <w:rPr>
                              <w:spacing w:val="-2"/>
                              <w:sz w:val="18"/>
                            </w:rPr>
                            <w:t> </w:t>
                          </w:r>
                          <w:r>
                            <w:rPr>
                              <w:sz w:val="18"/>
                            </w:rPr>
                            <w:t>LƯỢNG</w:t>
                          </w:r>
                          <w:r>
                            <w:rPr>
                              <w:spacing w:val="-3"/>
                              <w:sz w:val="18"/>
                            </w:rPr>
                            <w:t> </w:t>
                          </w:r>
                          <w:r>
                            <w:rPr>
                              <w:sz w:val="18"/>
                            </w:rPr>
                            <w:t>TRANG</w:t>
                          </w:r>
                          <w:r>
                            <w:rPr>
                              <w:spacing w:val="-3"/>
                              <w:sz w:val="18"/>
                            </w:rPr>
                            <w:t> </w:t>
                          </w:r>
                          <w:r>
                            <w:rPr>
                              <w:sz w:val="18"/>
                            </w:rPr>
                            <w:t>PHỤC</w:t>
                          </w:r>
                          <w:r>
                            <w:rPr>
                              <w:spacing w:val="-2"/>
                              <w:sz w:val="18"/>
                            </w:rPr>
                            <w:t> </w:t>
                          </w:r>
                          <w:r>
                            <w:rPr>
                              <w:sz w:val="18"/>
                            </w:rPr>
                            <w:t>MAY</w:t>
                          </w:r>
                          <w:r>
                            <w:rPr>
                              <w:spacing w:val="-3"/>
                              <w:sz w:val="18"/>
                            </w:rPr>
                            <w:t> </w:t>
                          </w:r>
                          <w:r>
                            <w:rPr>
                              <w:sz w:val="18"/>
                            </w:rPr>
                            <w:t>CÔNG</w:t>
                          </w:r>
                          <w:r>
                            <w:rPr>
                              <w:spacing w:val="-2"/>
                              <w:sz w:val="18"/>
                            </w:rPr>
                            <w:t> NGHIỆP</w:t>
                          </w:r>
                        </w:p>
                      </w:txbxContent>
                    </wps:txbx>
                    <wps:bodyPr wrap="square" lIns="0" tIns="0" rIns="0" bIns="0" rtlCol="0">
                      <a:noAutofit/>
                    </wps:bodyPr>
                  </wps:wsp>
                </a:graphicData>
              </a:graphic>
            </wp:anchor>
          </w:drawing>
        </mc:Choice>
        <mc:Fallback>
          <w:pict>
            <v:shape style="position:absolute;margin-left:84.099998pt;margin-top:45.699963pt;width:306.150pt;height:12pt;mso-position-horizontal-relative:page;mso-position-vertical-relative:page;z-index:-17285120" type="#_x0000_t202" id="docshape91" filled="false" stroked="false">
              <v:textbox inset="0,0,0,0">
                <w:txbxContent>
                  <w:p>
                    <w:pPr>
                      <w:spacing w:before="12"/>
                      <w:ind w:left="20" w:right="0" w:firstLine="0"/>
                      <w:jc w:val="left"/>
                      <w:rPr>
                        <w:sz w:val="18"/>
                      </w:rPr>
                    </w:pPr>
                    <w:r>
                      <w:rPr>
                        <w:sz w:val="18"/>
                      </w:rPr>
                      <w:t>TỔ</w:t>
                    </w:r>
                    <w:r>
                      <w:rPr>
                        <w:spacing w:val="-2"/>
                        <w:sz w:val="18"/>
                      </w:rPr>
                      <w:t> </w:t>
                    </w:r>
                    <w:r>
                      <w:rPr>
                        <w:sz w:val="18"/>
                      </w:rPr>
                      <w:t>CHỨC</w:t>
                    </w:r>
                    <w:r>
                      <w:rPr>
                        <w:spacing w:val="-2"/>
                        <w:sz w:val="18"/>
                      </w:rPr>
                      <w:t> </w:t>
                    </w:r>
                    <w:r>
                      <w:rPr>
                        <w:sz w:val="18"/>
                      </w:rPr>
                      <w:t>VÀ</w:t>
                    </w:r>
                    <w:r>
                      <w:rPr>
                        <w:spacing w:val="-3"/>
                        <w:sz w:val="18"/>
                      </w:rPr>
                      <w:t> </w:t>
                    </w:r>
                    <w:r>
                      <w:rPr>
                        <w:sz w:val="18"/>
                      </w:rPr>
                      <w:t>QUẢN</w:t>
                    </w:r>
                    <w:r>
                      <w:rPr>
                        <w:spacing w:val="-3"/>
                        <w:sz w:val="18"/>
                      </w:rPr>
                      <w:t> </w:t>
                    </w:r>
                    <w:r>
                      <w:rPr>
                        <w:sz w:val="18"/>
                      </w:rPr>
                      <w:t>LÝ</w:t>
                    </w:r>
                    <w:r>
                      <w:rPr>
                        <w:spacing w:val="-2"/>
                        <w:sz w:val="18"/>
                      </w:rPr>
                      <w:t> </w:t>
                    </w:r>
                    <w:r>
                      <w:rPr>
                        <w:sz w:val="18"/>
                      </w:rPr>
                      <w:t>CHẤT</w:t>
                    </w:r>
                    <w:r>
                      <w:rPr>
                        <w:spacing w:val="-2"/>
                        <w:sz w:val="18"/>
                      </w:rPr>
                      <w:t> </w:t>
                    </w:r>
                    <w:r>
                      <w:rPr>
                        <w:sz w:val="18"/>
                      </w:rPr>
                      <w:t>LƯỢNG</w:t>
                    </w:r>
                    <w:r>
                      <w:rPr>
                        <w:spacing w:val="-3"/>
                        <w:sz w:val="18"/>
                      </w:rPr>
                      <w:t> </w:t>
                    </w:r>
                    <w:r>
                      <w:rPr>
                        <w:sz w:val="18"/>
                      </w:rPr>
                      <w:t>TRANG</w:t>
                    </w:r>
                    <w:r>
                      <w:rPr>
                        <w:spacing w:val="-3"/>
                        <w:sz w:val="18"/>
                      </w:rPr>
                      <w:t> </w:t>
                    </w:r>
                    <w:r>
                      <w:rPr>
                        <w:sz w:val="18"/>
                      </w:rPr>
                      <w:t>PHỤC</w:t>
                    </w:r>
                    <w:r>
                      <w:rPr>
                        <w:spacing w:val="-2"/>
                        <w:sz w:val="18"/>
                      </w:rPr>
                      <w:t> </w:t>
                    </w:r>
                    <w:r>
                      <w:rPr>
                        <w:sz w:val="18"/>
                      </w:rPr>
                      <w:t>MAY</w:t>
                    </w:r>
                    <w:r>
                      <w:rPr>
                        <w:spacing w:val="-3"/>
                        <w:sz w:val="18"/>
                      </w:rPr>
                      <w:t> </w:t>
                    </w:r>
                    <w:r>
                      <w:rPr>
                        <w:sz w:val="18"/>
                      </w:rPr>
                      <w:t>CÔNG</w:t>
                    </w:r>
                    <w:r>
                      <w:rPr>
                        <w:spacing w:val="-2"/>
                        <w:sz w:val="18"/>
                      </w:rPr>
                      <w:t> NGHIỆP</w:t>
                    </w:r>
                  </w:p>
                </w:txbxContent>
              </v:textbox>
              <w10:wrap type="none"/>
            </v:shape>
          </w:pict>
        </mc:Fallback>
      </mc:AlternateContent>
    </w:r>
  </w:p>
</w:hdr>
</file>

<file path=word/header16.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ind w:left="0"/>
      <w:rPr>
        <w:sz w:val="20"/>
      </w:rPr>
    </w:pPr>
    <w:r>
      <w:rPr>
        <w:sz w:val="20"/>
      </w:rPr>
      <mc:AlternateContent>
        <mc:Choice Requires="wps">
          <w:drawing>
            <wp:anchor distT="0" distB="0" distL="0" distR="0" allowOverlap="1" layoutInCell="1" locked="0" behindDoc="1" simplePos="0" relativeHeight="486033408">
              <wp:simplePos x="0" y="0"/>
              <wp:positionH relativeFrom="page">
                <wp:posOffset>1061720</wp:posOffset>
              </wp:positionH>
              <wp:positionV relativeFrom="page">
                <wp:posOffset>720089</wp:posOffset>
              </wp:positionV>
              <wp:extent cx="5798820" cy="37465"/>
              <wp:effectExtent l="0" t="0" r="0" b="0"/>
              <wp:wrapNone/>
              <wp:docPr id="114" name="Graphic 114"/>
              <wp:cNvGraphicFramePr>
                <a:graphicFrameLocks/>
              </wp:cNvGraphicFramePr>
              <a:graphic>
                <a:graphicData uri="http://schemas.microsoft.com/office/word/2010/wordprocessingShape">
                  <wps:wsp>
                    <wps:cNvPr id="114" name="Graphic 114"/>
                    <wps:cNvSpPr/>
                    <wps:spPr>
                      <a:xfrm>
                        <a:off x="0" y="0"/>
                        <a:ext cx="5798820" cy="37465"/>
                      </a:xfrm>
                      <a:custGeom>
                        <a:avLst/>
                        <a:gdLst/>
                        <a:ahLst/>
                        <a:cxnLst/>
                        <a:rect l="l" t="t" r="r" b="b"/>
                        <a:pathLst>
                          <a:path w="5798820" h="37465">
                            <a:moveTo>
                              <a:pt x="5798566" y="18288"/>
                            </a:moveTo>
                            <a:lnTo>
                              <a:pt x="0" y="18288"/>
                            </a:lnTo>
                            <a:lnTo>
                              <a:pt x="0" y="37338"/>
                            </a:lnTo>
                            <a:lnTo>
                              <a:pt x="5798566" y="37338"/>
                            </a:lnTo>
                            <a:lnTo>
                              <a:pt x="5798566" y="18288"/>
                            </a:lnTo>
                            <a:close/>
                          </a:path>
                          <a:path w="5798820" h="37465">
                            <a:moveTo>
                              <a:pt x="5798566" y="0"/>
                            </a:moveTo>
                            <a:lnTo>
                              <a:pt x="0" y="0"/>
                            </a:lnTo>
                            <a:lnTo>
                              <a:pt x="0" y="9144"/>
                            </a:lnTo>
                            <a:lnTo>
                              <a:pt x="5798566" y="9144"/>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83.600006pt;margin-top:56.699947pt;width:456.6pt;height:2.95pt;mso-position-horizontal-relative:page;mso-position-vertical-relative:page;z-index:-17283072" id="docshape95" coordorigin="1672,1134" coordsize="9132,59" path="m10804,1163l1672,1163,1672,1193,10804,1193,10804,1163xm10804,1134l1672,1134,1672,1148,10804,1148,10804,1134xe" filled="true" fillcolor="#000000" stroked="false">
              <v:path arrowok="t"/>
              <v:fill type="solid"/>
              <w10:wrap type="none"/>
            </v:shape>
          </w:pict>
        </mc:Fallback>
      </mc:AlternateContent>
    </w:r>
    <w:r>
      <w:rPr>
        <w:sz w:val="20"/>
      </w:rPr>
      <mc:AlternateContent>
        <mc:Choice Requires="wps">
          <w:drawing>
            <wp:anchor distT="0" distB="0" distL="0" distR="0" allowOverlap="1" layoutInCell="1" locked="0" behindDoc="1" simplePos="0" relativeHeight="486033920">
              <wp:simplePos x="0" y="0"/>
              <wp:positionH relativeFrom="page">
                <wp:posOffset>1068069</wp:posOffset>
              </wp:positionH>
              <wp:positionV relativeFrom="page">
                <wp:posOffset>580389</wp:posOffset>
              </wp:positionV>
              <wp:extent cx="3888104" cy="152400"/>
              <wp:effectExtent l="0" t="0" r="0" b="0"/>
              <wp:wrapNone/>
              <wp:docPr id="115" name="Textbox 115"/>
              <wp:cNvGraphicFramePr>
                <a:graphicFrameLocks/>
              </wp:cNvGraphicFramePr>
              <a:graphic>
                <a:graphicData uri="http://schemas.microsoft.com/office/word/2010/wordprocessingShape">
                  <wps:wsp>
                    <wps:cNvPr id="115" name="Textbox 115"/>
                    <wps:cNvSpPr txBox="1"/>
                    <wps:spPr>
                      <a:xfrm>
                        <a:off x="0" y="0"/>
                        <a:ext cx="3888104" cy="152400"/>
                      </a:xfrm>
                      <a:prstGeom prst="rect">
                        <a:avLst/>
                      </a:prstGeom>
                    </wps:spPr>
                    <wps:txbx>
                      <w:txbxContent>
                        <w:p>
                          <w:pPr>
                            <w:spacing w:before="12"/>
                            <w:ind w:left="20" w:right="0" w:firstLine="0"/>
                            <w:jc w:val="left"/>
                            <w:rPr>
                              <w:sz w:val="18"/>
                            </w:rPr>
                          </w:pPr>
                          <w:r>
                            <w:rPr>
                              <w:sz w:val="18"/>
                            </w:rPr>
                            <w:t>TỔ</w:t>
                          </w:r>
                          <w:r>
                            <w:rPr>
                              <w:spacing w:val="-2"/>
                              <w:sz w:val="18"/>
                            </w:rPr>
                            <w:t> </w:t>
                          </w:r>
                          <w:r>
                            <w:rPr>
                              <w:sz w:val="18"/>
                            </w:rPr>
                            <w:t>CHỨC</w:t>
                          </w:r>
                          <w:r>
                            <w:rPr>
                              <w:spacing w:val="-2"/>
                              <w:sz w:val="18"/>
                            </w:rPr>
                            <w:t> </w:t>
                          </w:r>
                          <w:r>
                            <w:rPr>
                              <w:sz w:val="18"/>
                            </w:rPr>
                            <w:t>VÀ</w:t>
                          </w:r>
                          <w:r>
                            <w:rPr>
                              <w:spacing w:val="-3"/>
                              <w:sz w:val="18"/>
                            </w:rPr>
                            <w:t> </w:t>
                          </w:r>
                          <w:r>
                            <w:rPr>
                              <w:sz w:val="18"/>
                            </w:rPr>
                            <w:t>QUẢN</w:t>
                          </w:r>
                          <w:r>
                            <w:rPr>
                              <w:spacing w:val="-3"/>
                              <w:sz w:val="18"/>
                            </w:rPr>
                            <w:t> </w:t>
                          </w:r>
                          <w:r>
                            <w:rPr>
                              <w:sz w:val="18"/>
                            </w:rPr>
                            <w:t>LÝ</w:t>
                          </w:r>
                          <w:r>
                            <w:rPr>
                              <w:spacing w:val="-2"/>
                              <w:sz w:val="18"/>
                            </w:rPr>
                            <w:t> </w:t>
                          </w:r>
                          <w:r>
                            <w:rPr>
                              <w:sz w:val="18"/>
                            </w:rPr>
                            <w:t>CHẤT</w:t>
                          </w:r>
                          <w:r>
                            <w:rPr>
                              <w:spacing w:val="-2"/>
                              <w:sz w:val="18"/>
                            </w:rPr>
                            <w:t> </w:t>
                          </w:r>
                          <w:r>
                            <w:rPr>
                              <w:sz w:val="18"/>
                            </w:rPr>
                            <w:t>LƯỢNG</w:t>
                          </w:r>
                          <w:r>
                            <w:rPr>
                              <w:spacing w:val="-3"/>
                              <w:sz w:val="18"/>
                            </w:rPr>
                            <w:t> </w:t>
                          </w:r>
                          <w:r>
                            <w:rPr>
                              <w:sz w:val="18"/>
                            </w:rPr>
                            <w:t>TRANG</w:t>
                          </w:r>
                          <w:r>
                            <w:rPr>
                              <w:spacing w:val="-3"/>
                              <w:sz w:val="18"/>
                            </w:rPr>
                            <w:t> </w:t>
                          </w:r>
                          <w:r>
                            <w:rPr>
                              <w:sz w:val="18"/>
                            </w:rPr>
                            <w:t>PHỤC</w:t>
                          </w:r>
                          <w:r>
                            <w:rPr>
                              <w:spacing w:val="-2"/>
                              <w:sz w:val="18"/>
                            </w:rPr>
                            <w:t> </w:t>
                          </w:r>
                          <w:r>
                            <w:rPr>
                              <w:sz w:val="18"/>
                            </w:rPr>
                            <w:t>MAY</w:t>
                          </w:r>
                          <w:r>
                            <w:rPr>
                              <w:spacing w:val="-3"/>
                              <w:sz w:val="18"/>
                            </w:rPr>
                            <w:t> </w:t>
                          </w:r>
                          <w:r>
                            <w:rPr>
                              <w:sz w:val="18"/>
                            </w:rPr>
                            <w:t>CÔNG</w:t>
                          </w:r>
                          <w:r>
                            <w:rPr>
                              <w:spacing w:val="-2"/>
                              <w:sz w:val="18"/>
                            </w:rPr>
                            <w:t> NGHIỆP</w:t>
                          </w:r>
                        </w:p>
                      </w:txbxContent>
                    </wps:txbx>
                    <wps:bodyPr wrap="square" lIns="0" tIns="0" rIns="0" bIns="0" rtlCol="0">
                      <a:noAutofit/>
                    </wps:bodyPr>
                  </wps:wsp>
                </a:graphicData>
              </a:graphic>
            </wp:anchor>
          </w:drawing>
        </mc:Choice>
        <mc:Fallback>
          <w:pict>
            <v:shape style="position:absolute;margin-left:84.099998pt;margin-top:45.699963pt;width:306.150pt;height:12pt;mso-position-horizontal-relative:page;mso-position-vertical-relative:page;z-index:-17282560" type="#_x0000_t202" id="docshape96" filled="false" stroked="false">
              <v:textbox inset="0,0,0,0">
                <w:txbxContent>
                  <w:p>
                    <w:pPr>
                      <w:spacing w:before="12"/>
                      <w:ind w:left="20" w:right="0" w:firstLine="0"/>
                      <w:jc w:val="left"/>
                      <w:rPr>
                        <w:sz w:val="18"/>
                      </w:rPr>
                    </w:pPr>
                    <w:r>
                      <w:rPr>
                        <w:sz w:val="18"/>
                      </w:rPr>
                      <w:t>TỔ</w:t>
                    </w:r>
                    <w:r>
                      <w:rPr>
                        <w:spacing w:val="-2"/>
                        <w:sz w:val="18"/>
                      </w:rPr>
                      <w:t> </w:t>
                    </w:r>
                    <w:r>
                      <w:rPr>
                        <w:sz w:val="18"/>
                      </w:rPr>
                      <w:t>CHỨC</w:t>
                    </w:r>
                    <w:r>
                      <w:rPr>
                        <w:spacing w:val="-2"/>
                        <w:sz w:val="18"/>
                      </w:rPr>
                      <w:t> </w:t>
                    </w:r>
                    <w:r>
                      <w:rPr>
                        <w:sz w:val="18"/>
                      </w:rPr>
                      <w:t>VÀ</w:t>
                    </w:r>
                    <w:r>
                      <w:rPr>
                        <w:spacing w:val="-3"/>
                        <w:sz w:val="18"/>
                      </w:rPr>
                      <w:t> </w:t>
                    </w:r>
                    <w:r>
                      <w:rPr>
                        <w:sz w:val="18"/>
                      </w:rPr>
                      <w:t>QUẢN</w:t>
                    </w:r>
                    <w:r>
                      <w:rPr>
                        <w:spacing w:val="-3"/>
                        <w:sz w:val="18"/>
                      </w:rPr>
                      <w:t> </w:t>
                    </w:r>
                    <w:r>
                      <w:rPr>
                        <w:sz w:val="18"/>
                      </w:rPr>
                      <w:t>LÝ</w:t>
                    </w:r>
                    <w:r>
                      <w:rPr>
                        <w:spacing w:val="-2"/>
                        <w:sz w:val="18"/>
                      </w:rPr>
                      <w:t> </w:t>
                    </w:r>
                    <w:r>
                      <w:rPr>
                        <w:sz w:val="18"/>
                      </w:rPr>
                      <w:t>CHẤT</w:t>
                    </w:r>
                    <w:r>
                      <w:rPr>
                        <w:spacing w:val="-2"/>
                        <w:sz w:val="18"/>
                      </w:rPr>
                      <w:t> </w:t>
                    </w:r>
                    <w:r>
                      <w:rPr>
                        <w:sz w:val="18"/>
                      </w:rPr>
                      <w:t>LƯỢNG</w:t>
                    </w:r>
                    <w:r>
                      <w:rPr>
                        <w:spacing w:val="-3"/>
                        <w:sz w:val="18"/>
                      </w:rPr>
                      <w:t> </w:t>
                    </w:r>
                    <w:r>
                      <w:rPr>
                        <w:sz w:val="18"/>
                      </w:rPr>
                      <w:t>TRANG</w:t>
                    </w:r>
                    <w:r>
                      <w:rPr>
                        <w:spacing w:val="-3"/>
                        <w:sz w:val="18"/>
                      </w:rPr>
                      <w:t> </w:t>
                    </w:r>
                    <w:r>
                      <w:rPr>
                        <w:sz w:val="18"/>
                      </w:rPr>
                      <w:t>PHỤC</w:t>
                    </w:r>
                    <w:r>
                      <w:rPr>
                        <w:spacing w:val="-2"/>
                        <w:sz w:val="18"/>
                      </w:rPr>
                      <w:t> </w:t>
                    </w:r>
                    <w:r>
                      <w:rPr>
                        <w:sz w:val="18"/>
                      </w:rPr>
                      <w:t>MAY</w:t>
                    </w:r>
                    <w:r>
                      <w:rPr>
                        <w:spacing w:val="-3"/>
                        <w:sz w:val="18"/>
                      </w:rPr>
                      <w:t> </w:t>
                    </w:r>
                    <w:r>
                      <w:rPr>
                        <w:sz w:val="18"/>
                      </w:rPr>
                      <w:t>CÔNG</w:t>
                    </w:r>
                    <w:r>
                      <w:rPr>
                        <w:spacing w:val="-2"/>
                        <w:sz w:val="18"/>
                      </w:rPr>
                      <w:t> NGHIỆP</w:t>
                    </w:r>
                  </w:p>
                </w:txbxContent>
              </v:textbox>
              <w10:wrap type="none"/>
            </v:shape>
          </w:pict>
        </mc:Fallback>
      </mc:AlternateContent>
    </w:r>
  </w:p>
</w:hdr>
</file>

<file path=word/header17.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ind w:left="0"/>
      <w:rPr>
        <w:sz w:val="20"/>
      </w:rPr>
    </w:pPr>
    <w:r>
      <w:rPr>
        <w:sz w:val="20"/>
      </w:rPr>
      <mc:AlternateContent>
        <mc:Choice Requires="wps">
          <w:drawing>
            <wp:anchor distT="0" distB="0" distL="0" distR="0" allowOverlap="1" layoutInCell="1" locked="0" behindDoc="1" simplePos="0" relativeHeight="486035968">
              <wp:simplePos x="0" y="0"/>
              <wp:positionH relativeFrom="page">
                <wp:posOffset>1068069</wp:posOffset>
              </wp:positionH>
              <wp:positionV relativeFrom="page">
                <wp:posOffset>580389</wp:posOffset>
              </wp:positionV>
              <wp:extent cx="3888104" cy="152400"/>
              <wp:effectExtent l="0" t="0" r="0" b="0"/>
              <wp:wrapNone/>
              <wp:docPr id="119" name="Textbox 119"/>
              <wp:cNvGraphicFramePr>
                <a:graphicFrameLocks/>
              </wp:cNvGraphicFramePr>
              <a:graphic>
                <a:graphicData uri="http://schemas.microsoft.com/office/word/2010/wordprocessingShape">
                  <wps:wsp>
                    <wps:cNvPr id="119" name="Textbox 119"/>
                    <wps:cNvSpPr txBox="1"/>
                    <wps:spPr>
                      <a:xfrm>
                        <a:off x="0" y="0"/>
                        <a:ext cx="3888104" cy="152400"/>
                      </a:xfrm>
                      <a:prstGeom prst="rect">
                        <a:avLst/>
                      </a:prstGeom>
                    </wps:spPr>
                    <wps:txbx>
                      <w:txbxContent>
                        <w:p>
                          <w:pPr>
                            <w:spacing w:before="12"/>
                            <w:ind w:left="20" w:right="0" w:firstLine="0"/>
                            <w:jc w:val="left"/>
                            <w:rPr>
                              <w:sz w:val="18"/>
                            </w:rPr>
                          </w:pPr>
                          <w:r>
                            <w:rPr>
                              <w:sz w:val="18"/>
                            </w:rPr>
                            <w:t>TỔ</w:t>
                          </w:r>
                          <w:r>
                            <w:rPr>
                              <w:spacing w:val="-2"/>
                              <w:sz w:val="18"/>
                            </w:rPr>
                            <w:t> </w:t>
                          </w:r>
                          <w:r>
                            <w:rPr>
                              <w:sz w:val="18"/>
                            </w:rPr>
                            <w:t>CHỨC</w:t>
                          </w:r>
                          <w:r>
                            <w:rPr>
                              <w:spacing w:val="-2"/>
                              <w:sz w:val="18"/>
                            </w:rPr>
                            <w:t> </w:t>
                          </w:r>
                          <w:r>
                            <w:rPr>
                              <w:sz w:val="18"/>
                            </w:rPr>
                            <w:t>VÀ</w:t>
                          </w:r>
                          <w:r>
                            <w:rPr>
                              <w:spacing w:val="-3"/>
                              <w:sz w:val="18"/>
                            </w:rPr>
                            <w:t> </w:t>
                          </w:r>
                          <w:r>
                            <w:rPr>
                              <w:sz w:val="18"/>
                            </w:rPr>
                            <w:t>QUẢN</w:t>
                          </w:r>
                          <w:r>
                            <w:rPr>
                              <w:spacing w:val="-3"/>
                              <w:sz w:val="18"/>
                            </w:rPr>
                            <w:t> </w:t>
                          </w:r>
                          <w:r>
                            <w:rPr>
                              <w:sz w:val="18"/>
                            </w:rPr>
                            <w:t>LÝ</w:t>
                          </w:r>
                          <w:r>
                            <w:rPr>
                              <w:spacing w:val="-2"/>
                              <w:sz w:val="18"/>
                            </w:rPr>
                            <w:t> </w:t>
                          </w:r>
                          <w:r>
                            <w:rPr>
                              <w:sz w:val="18"/>
                            </w:rPr>
                            <w:t>CHẤT</w:t>
                          </w:r>
                          <w:r>
                            <w:rPr>
                              <w:spacing w:val="-2"/>
                              <w:sz w:val="18"/>
                            </w:rPr>
                            <w:t> </w:t>
                          </w:r>
                          <w:r>
                            <w:rPr>
                              <w:sz w:val="18"/>
                            </w:rPr>
                            <w:t>LƯỢNG</w:t>
                          </w:r>
                          <w:r>
                            <w:rPr>
                              <w:spacing w:val="-3"/>
                              <w:sz w:val="18"/>
                            </w:rPr>
                            <w:t> </w:t>
                          </w:r>
                          <w:r>
                            <w:rPr>
                              <w:sz w:val="18"/>
                            </w:rPr>
                            <w:t>TRANG</w:t>
                          </w:r>
                          <w:r>
                            <w:rPr>
                              <w:spacing w:val="-3"/>
                              <w:sz w:val="18"/>
                            </w:rPr>
                            <w:t> </w:t>
                          </w:r>
                          <w:r>
                            <w:rPr>
                              <w:sz w:val="18"/>
                            </w:rPr>
                            <w:t>PHỤC</w:t>
                          </w:r>
                          <w:r>
                            <w:rPr>
                              <w:spacing w:val="-2"/>
                              <w:sz w:val="18"/>
                            </w:rPr>
                            <w:t> </w:t>
                          </w:r>
                          <w:r>
                            <w:rPr>
                              <w:sz w:val="18"/>
                            </w:rPr>
                            <w:t>MAY</w:t>
                          </w:r>
                          <w:r>
                            <w:rPr>
                              <w:spacing w:val="-3"/>
                              <w:sz w:val="18"/>
                            </w:rPr>
                            <w:t> </w:t>
                          </w:r>
                          <w:r>
                            <w:rPr>
                              <w:sz w:val="18"/>
                            </w:rPr>
                            <w:t>CÔNG</w:t>
                          </w:r>
                          <w:r>
                            <w:rPr>
                              <w:spacing w:val="-2"/>
                              <w:sz w:val="18"/>
                            </w:rPr>
                            <w:t> NGHIỆP</w:t>
                          </w:r>
                        </w:p>
                      </w:txbxContent>
                    </wps:txbx>
                    <wps:bodyPr wrap="square" lIns="0" tIns="0" rIns="0" bIns="0" rtlCol="0">
                      <a:noAutofit/>
                    </wps:bodyPr>
                  </wps:wsp>
                </a:graphicData>
              </a:graphic>
            </wp:anchor>
          </w:drawing>
        </mc:Choice>
        <mc:Fallback>
          <w:pict>
            <v:shape style="position:absolute;margin-left:84.099998pt;margin-top:45.699963pt;width:306.150pt;height:12pt;mso-position-horizontal-relative:page;mso-position-vertical-relative:page;z-index:-17280512" type="#_x0000_t202" id="docshape100" filled="false" stroked="false">
              <v:textbox inset="0,0,0,0">
                <w:txbxContent>
                  <w:p>
                    <w:pPr>
                      <w:spacing w:before="12"/>
                      <w:ind w:left="20" w:right="0" w:firstLine="0"/>
                      <w:jc w:val="left"/>
                      <w:rPr>
                        <w:sz w:val="18"/>
                      </w:rPr>
                    </w:pPr>
                    <w:r>
                      <w:rPr>
                        <w:sz w:val="18"/>
                      </w:rPr>
                      <w:t>TỔ</w:t>
                    </w:r>
                    <w:r>
                      <w:rPr>
                        <w:spacing w:val="-2"/>
                        <w:sz w:val="18"/>
                      </w:rPr>
                      <w:t> </w:t>
                    </w:r>
                    <w:r>
                      <w:rPr>
                        <w:sz w:val="18"/>
                      </w:rPr>
                      <w:t>CHỨC</w:t>
                    </w:r>
                    <w:r>
                      <w:rPr>
                        <w:spacing w:val="-2"/>
                        <w:sz w:val="18"/>
                      </w:rPr>
                      <w:t> </w:t>
                    </w:r>
                    <w:r>
                      <w:rPr>
                        <w:sz w:val="18"/>
                      </w:rPr>
                      <w:t>VÀ</w:t>
                    </w:r>
                    <w:r>
                      <w:rPr>
                        <w:spacing w:val="-3"/>
                        <w:sz w:val="18"/>
                      </w:rPr>
                      <w:t> </w:t>
                    </w:r>
                    <w:r>
                      <w:rPr>
                        <w:sz w:val="18"/>
                      </w:rPr>
                      <w:t>QUẢN</w:t>
                    </w:r>
                    <w:r>
                      <w:rPr>
                        <w:spacing w:val="-3"/>
                        <w:sz w:val="18"/>
                      </w:rPr>
                      <w:t> </w:t>
                    </w:r>
                    <w:r>
                      <w:rPr>
                        <w:sz w:val="18"/>
                      </w:rPr>
                      <w:t>LÝ</w:t>
                    </w:r>
                    <w:r>
                      <w:rPr>
                        <w:spacing w:val="-2"/>
                        <w:sz w:val="18"/>
                      </w:rPr>
                      <w:t> </w:t>
                    </w:r>
                    <w:r>
                      <w:rPr>
                        <w:sz w:val="18"/>
                      </w:rPr>
                      <w:t>CHẤT</w:t>
                    </w:r>
                    <w:r>
                      <w:rPr>
                        <w:spacing w:val="-2"/>
                        <w:sz w:val="18"/>
                      </w:rPr>
                      <w:t> </w:t>
                    </w:r>
                    <w:r>
                      <w:rPr>
                        <w:sz w:val="18"/>
                      </w:rPr>
                      <w:t>LƯỢNG</w:t>
                    </w:r>
                    <w:r>
                      <w:rPr>
                        <w:spacing w:val="-3"/>
                        <w:sz w:val="18"/>
                      </w:rPr>
                      <w:t> </w:t>
                    </w:r>
                    <w:r>
                      <w:rPr>
                        <w:sz w:val="18"/>
                      </w:rPr>
                      <w:t>TRANG</w:t>
                    </w:r>
                    <w:r>
                      <w:rPr>
                        <w:spacing w:val="-3"/>
                        <w:sz w:val="18"/>
                      </w:rPr>
                      <w:t> </w:t>
                    </w:r>
                    <w:r>
                      <w:rPr>
                        <w:sz w:val="18"/>
                      </w:rPr>
                      <w:t>PHỤC</w:t>
                    </w:r>
                    <w:r>
                      <w:rPr>
                        <w:spacing w:val="-2"/>
                        <w:sz w:val="18"/>
                      </w:rPr>
                      <w:t> </w:t>
                    </w:r>
                    <w:r>
                      <w:rPr>
                        <w:sz w:val="18"/>
                      </w:rPr>
                      <w:t>MAY</w:t>
                    </w:r>
                    <w:r>
                      <w:rPr>
                        <w:spacing w:val="-3"/>
                        <w:sz w:val="18"/>
                      </w:rPr>
                      <w:t> </w:t>
                    </w:r>
                    <w:r>
                      <w:rPr>
                        <w:sz w:val="18"/>
                      </w:rPr>
                      <w:t>CÔNG</w:t>
                    </w:r>
                    <w:r>
                      <w:rPr>
                        <w:spacing w:val="-2"/>
                        <w:sz w:val="18"/>
                      </w:rPr>
                      <w:t> NGHIỆP</w:t>
                    </w:r>
                  </w:p>
                </w:txbxContent>
              </v:textbox>
              <w10:wrap type="none"/>
            </v:shape>
          </w:pict>
        </mc:Fallback>
      </mc:AlternateContent>
    </w:r>
  </w:p>
</w:hdr>
</file>

<file path=word/header18.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ind w:left="0"/>
      <w:rPr>
        <w:sz w:val="20"/>
      </w:rPr>
    </w:pPr>
    <w:r>
      <w:rPr>
        <w:sz w:val="20"/>
      </w:rPr>
      <mc:AlternateContent>
        <mc:Choice Requires="wps">
          <w:drawing>
            <wp:anchor distT="0" distB="0" distL="0" distR="0" allowOverlap="1" layoutInCell="1" locked="0" behindDoc="1" simplePos="0" relativeHeight="486038016">
              <wp:simplePos x="0" y="0"/>
              <wp:positionH relativeFrom="page">
                <wp:posOffset>1061720</wp:posOffset>
              </wp:positionH>
              <wp:positionV relativeFrom="page">
                <wp:posOffset>720089</wp:posOffset>
              </wp:positionV>
              <wp:extent cx="5798820" cy="37465"/>
              <wp:effectExtent l="0" t="0" r="0" b="0"/>
              <wp:wrapNone/>
              <wp:docPr id="125" name="Graphic 125"/>
              <wp:cNvGraphicFramePr>
                <a:graphicFrameLocks/>
              </wp:cNvGraphicFramePr>
              <a:graphic>
                <a:graphicData uri="http://schemas.microsoft.com/office/word/2010/wordprocessingShape">
                  <wps:wsp>
                    <wps:cNvPr id="125" name="Graphic 125"/>
                    <wps:cNvSpPr/>
                    <wps:spPr>
                      <a:xfrm>
                        <a:off x="0" y="0"/>
                        <a:ext cx="5798820" cy="37465"/>
                      </a:xfrm>
                      <a:custGeom>
                        <a:avLst/>
                        <a:gdLst/>
                        <a:ahLst/>
                        <a:cxnLst/>
                        <a:rect l="l" t="t" r="r" b="b"/>
                        <a:pathLst>
                          <a:path w="5798820" h="37465">
                            <a:moveTo>
                              <a:pt x="5798566" y="18288"/>
                            </a:moveTo>
                            <a:lnTo>
                              <a:pt x="0" y="18288"/>
                            </a:lnTo>
                            <a:lnTo>
                              <a:pt x="0" y="37338"/>
                            </a:lnTo>
                            <a:lnTo>
                              <a:pt x="5798566" y="37338"/>
                            </a:lnTo>
                            <a:lnTo>
                              <a:pt x="5798566" y="18288"/>
                            </a:lnTo>
                            <a:close/>
                          </a:path>
                          <a:path w="5798820" h="37465">
                            <a:moveTo>
                              <a:pt x="5798566" y="0"/>
                            </a:moveTo>
                            <a:lnTo>
                              <a:pt x="0" y="0"/>
                            </a:lnTo>
                            <a:lnTo>
                              <a:pt x="0" y="9144"/>
                            </a:lnTo>
                            <a:lnTo>
                              <a:pt x="5798566" y="9144"/>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83.600006pt;margin-top:56.699947pt;width:456.6pt;height:2.95pt;mso-position-horizontal-relative:page;mso-position-vertical-relative:page;z-index:-17278464" id="docshape106" coordorigin="1672,1134" coordsize="9132,59" path="m10804,1163l1672,1163,1672,1193,10804,1193,10804,1163xm10804,1134l1672,1134,1672,1148,10804,1148,10804,1134xe" filled="true" fillcolor="#000000" stroked="false">
              <v:path arrowok="t"/>
              <v:fill type="solid"/>
              <w10:wrap type="none"/>
            </v:shape>
          </w:pict>
        </mc:Fallback>
      </mc:AlternateContent>
    </w:r>
    <w:r>
      <w:rPr>
        <w:sz w:val="20"/>
      </w:rPr>
      <mc:AlternateContent>
        <mc:Choice Requires="wps">
          <w:drawing>
            <wp:anchor distT="0" distB="0" distL="0" distR="0" allowOverlap="1" layoutInCell="1" locked="0" behindDoc="1" simplePos="0" relativeHeight="486038528">
              <wp:simplePos x="0" y="0"/>
              <wp:positionH relativeFrom="page">
                <wp:posOffset>1068069</wp:posOffset>
              </wp:positionH>
              <wp:positionV relativeFrom="page">
                <wp:posOffset>580389</wp:posOffset>
              </wp:positionV>
              <wp:extent cx="3888104" cy="152400"/>
              <wp:effectExtent l="0" t="0" r="0" b="0"/>
              <wp:wrapNone/>
              <wp:docPr id="126" name="Textbox 126"/>
              <wp:cNvGraphicFramePr>
                <a:graphicFrameLocks/>
              </wp:cNvGraphicFramePr>
              <a:graphic>
                <a:graphicData uri="http://schemas.microsoft.com/office/word/2010/wordprocessingShape">
                  <wps:wsp>
                    <wps:cNvPr id="126" name="Textbox 126"/>
                    <wps:cNvSpPr txBox="1"/>
                    <wps:spPr>
                      <a:xfrm>
                        <a:off x="0" y="0"/>
                        <a:ext cx="3888104" cy="152400"/>
                      </a:xfrm>
                      <a:prstGeom prst="rect">
                        <a:avLst/>
                      </a:prstGeom>
                    </wps:spPr>
                    <wps:txbx>
                      <w:txbxContent>
                        <w:p>
                          <w:pPr>
                            <w:spacing w:before="12"/>
                            <w:ind w:left="20" w:right="0" w:firstLine="0"/>
                            <w:jc w:val="left"/>
                            <w:rPr>
                              <w:sz w:val="18"/>
                            </w:rPr>
                          </w:pPr>
                          <w:r>
                            <w:rPr>
                              <w:sz w:val="18"/>
                            </w:rPr>
                            <w:t>TỔ</w:t>
                          </w:r>
                          <w:r>
                            <w:rPr>
                              <w:spacing w:val="-2"/>
                              <w:sz w:val="18"/>
                            </w:rPr>
                            <w:t> </w:t>
                          </w:r>
                          <w:r>
                            <w:rPr>
                              <w:sz w:val="18"/>
                            </w:rPr>
                            <w:t>CHỨC</w:t>
                          </w:r>
                          <w:r>
                            <w:rPr>
                              <w:spacing w:val="-2"/>
                              <w:sz w:val="18"/>
                            </w:rPr>
                            <w:t> </w:t>
                          </w:r>
                          <w:r>
                            <w:rPr>
                              <w:sz w:val="18"/>
                            </w:rPr>
                            <w:t>VÀ</w:t>
                          </w:r>
                          <w:r>
                            <w:rPr>
                              <w:spacing w:val="-3"/>
                              <w:sz w:val="18"/>
                            </w:rPr>
                            <w:t> </w:t>
                          </w:r>
                          <w:r>
                            <w:rPr>
                              <w:sz w:val="18"/>
                            </w:rPr>
                            <w:t>QUẢN</w:t>
                          </w:r>
                          <w:r>
                            <w:rPr>
                              <w:spacing w:val="-3"/>
                              <w:sz w:val="18"/>
                            </w:rPr>
                            <w:t> </w:t>
                          </w:r>
                          <w:r>
                            <w:rPr>
                              <w:sz w:val="18"/>
                            </w:rPr>
                            <w:t>LÝ</w:t>
                          </w:r>
                          <w:r>
                            <w:rPr>
                              <w:spacing w:val="-2"/>
                              <w:sz w:val="18"/>
                            </w:rPr>
                            <w:t> </w:t>
                          </w:r>
                          <w:r>
                            <w:rPr>
                              <w:sz w:val="18"/>
                            </w:rPr>
                            <w:t>CHẤT</w:t>
                          </w:r>
                          <w:r>
                            <w:rPr>
                              <w:spacing w:val="-2"/>
                              <w:sz w:val="18"/>
                            </w:rPr>
                            <w:t> </w:t>
                          </w:r>
                          <w:r>
                            <w:rPr>
                              <w:sz w:val="18"/>
                            </w:rPr>
                            <w:t>LƯỢNG</w:t>
                          </w:r>
                          <w:r>
                            <w:rPr>
                              <w:spacing w:val="-3"/>
                              <w:sz w:val="18"/>
                            </w:rPr>
                            <w:t> </w:t>
                          </w:r>
                          <w:r>
                            <w:rPr>
                              <w:sz w:val="18"/>
                            </w:rPr>
                            <w:t>TRANG</w:t>
                          </w:r>
                          <w:r>
                            <w:rPr>
                              <w:spacing w:val="-3"/>
                              <w:sz w:val="18"/>
                            </w:rPr>
                            <w:t> </w:t>
                          </w:r>
                          <w:r>
                            <w:rPr>
                              <w:sz w:val="18"/>
                            </w:rPr>
                            <w:t>PHỤC</w:t>
                          </w:r>
                          <w:r>
                            <w:rPr>
                              <w:spacing w:val="-2"/>
                              <w:sz w:val="18"/>
                            </w:rPr>
                            <w:t> </w:t>
                          </w:r>
                          <w:r>
                            <w:rPr>
                              <w:sz w:val="18"/>
                            </w:rPr>
                            <w:t>MAY</w:t>
                          </w:r>
                          <w:r>
                            <w:rPr>
                              <w:spacing w:val="-3"/>
                              <w:sz w:val="18"/>
                            </w:rPr>
                            <w:t> </w:t>
                          </w:r>
                          <w:r>
                            <w:rPr>
                              <w:sz w:val="18"/>
                            </w:rPr>
                            <w:t>CÔNG</w:t>
                          </w:r>
                          <w:r>
                            <w:rPr>
                              <w:spacing w:val="-2"/>
                              <w:sz w:val="18"/>
                            </w:rPr>
                            <w:t> NGHIỆP</w:t>
                          </w:r>
                        </w:p>
                      </w:txbxContent>
                    </wps:txbx>
                    <wps:bodyPr wrap="square" lIns="0" tIns="0" rIns="0" bIns="0" rtlCol="0">
                      <a:noAutofit/>
                    </wps:bodyPr>
                  </wps:wsp>
                </a:graphicData>
              </a:graphic>
            </wp:anchor>
          </w:drawing>
        </mc:Choice>
        <mc:Fallback>
          <w:pict>
            <v:shape style="position:absolute;margin-left:84.099998pt;margin-top:45.699963pt;width:306.150pt;height:12pt;mso-position-horizontal-relative:page;mso-position-vertical-relative:page;z-index:-17277952" type="#_x0000_t202" id="docshape107" filled="false" stroked="false">
              <v:textbox inset="0,0,0,0">
                <w:txbxContent>
                  <w:p>
                    <w:pPr>
                      <w:spacing w:before="12"/>
                      <w:ind w:left="20" w:right="0" w:firstLine="0"/>
                      <w:jc w:val="left"/>
                      <w:rPr>
                        <w:sz w:val="18"/>
                      </w:rPr>
                    </w:pPr>
                    <w:r>
                      <w:rPr>
                        <w:sz w:val="18"/>
                      </w:rPr>
                      <w:t>TỔ</w:t>
                    </w:r>
                    <w:r>
                      <w:rPr>
                        <w:spacing w:val="-2"/>
                        <w:sz w:val="18"/>
                      </w:rPr>
                      <w:t> </w:t>
                    </w:r>
                    <w:r>
                      <w:rPr>
                        <w:sz w:val="18"/>
                      </w:rPr>
                      <w:t>CHỨC</w:t>
                    </w:r>
                    <w:r>
                      <w:rPr>
                        <w:spacing w:val="-2"/>
                        <w:sz w:val="18"/>
                      </w:rPr>
                      <w:t> </w:t>
                    </w:r>
                    <w:r>
                      <w:rPr>
                        <w:sz w:val="18"/>
                      </w:rPr>
                      <w:t>VÀ</w:t>
                    </w:r>
                    <w:r>
                      <w:rPr>
                        <w:spacing w:val="-3"/>
                        <w:sz w:val="18"/>
                      </w:rPr>
                      <w:t> </w:t>
                    </w:r>
                    <w:r>
                      <w:rPr>
                        <w:sz w:val="18"/>
                      </w:rPr>
                      <w:t>QUẢN</w:t>
                    </w:r>
                    <w:r>
                      <w:rPr>
                        <w:spacing w:val="-3"/>
                        <w:sz w:val="18"/>
                      </w:rPr>
                      <w:t> </w:t>
                    </w:r>
                    <w:r>
                      <w:rPr>
                        <w:sz w:val="18"/>
                      </w:rPr>
                      <w:t>LÝ</w:t>
                    </w:r>
                    <w:r>
                      <w:rPr>
                        <w:spacing w:val="-2"/>
                        <w:sz w:val="18"/>
                      </w:rPr>
                      <w:t> </w:t>
                    </w:r>
                    <w:r>
                      <w:rPr>
                        <w:sz w:val="18"/>
                      </w:rPr>
                      <w:t>CHẤT</w:t>
                    </w:r>
                    <w:r>
                      <w:rPr>
                        <w:spacing w:val="-2"/>
                        <w:sz w:val="18"/>
                      </w:rPr>
                      <w:t> </w:t>
                    </w:r>
                    <w:r>
                      <w:rPr>
                        <w:sz w:val="18"/>
                      </w:rPr>
                      <w:t>LƯỢNG</w:t>
                    </w:r>
                    <w:r>
                      <w:rPr>
                        <w:spacing w:val="-3"/>
                        <w:sz w:val="18"/>
                      </w:rPr>
                      <w:t> </w:t>
                    </w:r>
                    <w:r>
                      <w:rPr>
                        <w:sz w:val="18"/>
                      </w:rPr>
                      <w:t>TRANG</w:t>
                    </w:r>
                    <w:r>
                      <w:rPr>
                        <w:spacing w:val="-3"/>
                        <w:sz w:val="18"/>
                      </w:rPr>
                      <w:t> </w:t>
                    </w:r>
                    <w:r>
                      <w:rPr>
                        <w:sz w:val="18"/>
                      </w:rPr>
                      <w:t>PHỤC</w:t>
                    </w:r>
                    <w:r>
                      <w:rPr>
                        <w:spacing w:val="-2"/>
                        <w:sz w:val="18"/>
                      </w:rPr>
                      <w:t> </w:t>
                    </w:r>
                    <w:r>
                      <w:rPr>
                        <w:sz w:val="18"/>
                      </w:rPr>
                      <w:t>MAY</w:t>
                    </w:r>
                    <w:r>
                      <w:rPr>
                        <w:spacing w:val="-3"/>
                        <w:sz w:val="18"/>
                      </w:rPr>
                      <w:t> </w:t>
                    </w:r>
                    <w:r>
                      <w:rPr>
                        <w:sz w:val="18"/>
                      </w:rPr>
                      <w:t>CÔNG</w:t>
                    </w:r>
                    <w:r>
                      <w:rPr>
                        <w:spacing w:val="-2"/>
                        <w:sz w:val="18"/>
                      </w:rPr>
                      <w:t> NGHIỆP</w:t>
                    </w:r>
                  </w:p>
                </w:txbxContent>
              </v:textbox>
              <w10:wrap type="none"/>
            </v:shape>
          </w:pict>
        </mc:Fallback>
      </mc:AlternateContent>
    </w:r>
  </w:p>
</w:hdr>
</file>

<file path=word/header19.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ind w:left="0"/>
      <w:rPr>
        <w:sz w:val="20"/>
      </w:rPr>
    </w:pPr>
    <w:r>
      <w:rPr>
        <w:sz w:val="20"/>
      </w:rPr>
      <mc:AlternateContent>
        <mc:Choice Requires="wps">
          <w:drawing>
            <wp:anchor distT="0" distB="0" distL="0" distR="0" allowOverlap="1" layoutInCell="1" locked="0" behindDoc="1" simplePos="0" relativeHeight="486040576">
              <wp:simplePos x="0" y="0"/>
              <wp:positionH relativeFrom="page">
                <wp:posOffset>1068069</wp:posOffset>
              </wp:positionH>
              <wp:positionV relativeFrom="page">
                <wp:posOffset>580389</wp:posOffset>
              </wp:positionV>
              <wp:extent cx="3888104" cy="152400"/>
              <wp:effectExtent l="0" t="0" r="0" b="0"/>
              <wp:wrapNone/>
              <wp:docPr id="130" name="Textbox 130"/>
              <wp:cNvGraphicFramePr>
                <a:graphicFrameLocks/>
              </wp:cNvGraphicFramePr>
              <a:graphic>
                <a:graphicData uri="http://schemas.microsoft.com/office/word/2010/wordprocessingShape">
                  <wps:wsp>
                    <wps:cNvPr id="130" name="Textbox 130"/>
                    <wps:cNvSpPr txBox="1"/>
                    <wps:spPr>
                      <a:xfrm>
                        <a:off x="0" y="0"/>
                        <a:ext cx="3888104" cy="152400"/>
                      </a:xfrm>
                      <a:prstGeom prst="rect">
                        <a:avLst/>
                      </a:prstGeom>
                    </wps:spPr>
                    <wps:txbx>
                      <w:txbxContent>
                        <w:p>
                          <w:pPr>
                            <w:spacing w:before="12"/>
                            <w:ind w:left="20" w:right="0" w:firstLine="0"/>
                            <w:jc w:val="left"/>
                            <w:rPr>
                              <w:sz w:val="18"/>
                            </w:rPr>
                          </w:pPr>
                          <w:r>
                            <w:rPr>
                              <w:sz w:val="18"/>
                            </w:rPr>
                            <w:t>TỔ</w:t>
                          </w:r>
                          <w:r>
                            <w:rPr>
                              <w:spacing w:val="-2"/>
                              <w:sz w:val="18"/>
                            </w:rPr>
                            <w:t> </w:t>
                          </w:r>
                          <w:r>
                            <w:rPr>
                              <w:sz w:val="18"/>
                            </w:rPr>
                            <w:t>CHỨC</w:t>
                          </w:r>
                          <w:r>
                            <w:rPr>
                              <w:spacing w:val="-2"/>
                              <w:sz w:val="18"/>
                            </w:rPr>
                            <w:t> </w:t>
                          </w:r>
                          <w:r>
                            <w:rPr>
                              <w:sz w:val="18"/>
                            </w:rPr>
                            <w:t>VÀ</w:t>
                          </w:r>
                          <w:r>
                            <w:rPr>
                              <w:spacing w:val="-3"/>
                              <w:sz w:val="18"/>
                            </w:rPr>
                            <w:t> </w:t>
                          </w:r>
                          <w:r>
                            <w:rPr>
                              <w:sz w:val="18"/>
                            </w:rPr>
                            <w:t>QUẢN</w:t>
                          </w:r>
                          <w:r>
                            <w:rPr>
                              <w:spacing w:val="-3"/>
                              <w:sz w:val="18"/>
                            </w:rPr>
                            <w:t> </w:t>
                          </w:r>
                          <w:r>
                            <w:rPr>
                              <w:sz w:val="18"/>
                            </w:rPr>
                            <w:t>LÝ</w:t>
                          </w:r>
                          <w:r>
                            <w:rPr>
                              <w:spacing w:val="-2"/>
                              <w:sz w:val="18"/>
                            </w:rPr>
                            <w:t> </w:t>
                          </w:r>
                          <w:r>
                            <w:rPr>
                              <w:sz w:val="18"/>
                            </w:rPr>
                            <w:t>CHẤT</w:t>
                          </w:r>
                          <w:r>
                            <w:rPr>
                              <w:spacing w:val="-2"/>
                              <w:sz w:val="18"/>
                            </w:rPr>
                            <w:t> </w:t>
                          </w:r>
                          <w:r>
                            <w:rPr>
                              <w:sz w:val="18"/>
                            </w:rPr>
                            <w:t>LƯỢNG</w:t>
                          </w:r>
                          <w:r>
                            <w:rPr>
                              <w:spacing w:val="-3"/>
                              <w:sz w:val="18"/>
                            </w:rPr>
                            <w:t> </w:t>
                          </w:r>
                          <w:r>
                            <w:rPr>
                              <w:sz w:val="18"/>
                            </w:rPr>
                            <w:t>TRANG</w:t>
                          </w:r>
                          <w:r>
                            <w:rPr>
                              <w:spacing w:val="-3"/>
                              <w:sz w:val="18"/>
                            </w:rPr>
                            <w:t> </w:t>
                          </w:r>
                          <w:r>
                            <w:rPr>
                              <w:sz w:val="18"/>
                            </w:rPr>
                            <w:t>PHỤC</w:t>
                          </w:r>
                          <w:r>
                            <w:rPr>
                              <w:spacing w:val="-2"/>
                              <w:sz w:val="18"/>
                            </w:rPr>
                            <w:t> </w:t>
                          </w:r>
                          <w:r>
                            <w:rPr>
                              <w:sz w:val="18"/>
                            </w:rPr>
                            <w:t>MAY</w:t>
                          </w:r>
                          <w:r>
                            <w:rPr>
                              <w:spacing w:val="-3"/>
                              <w:sz w:val="18"/>
                            </w:rPr>
                            <w:t> </w:t>
                          </w:r>
                          <w:r>
                            <w:rPr>
                              <w:sz w:val="18"/>
                            </w:rPr>
                            <w:t>CÔNG</w:t>
                          </w:r>
                          <w:r>
                            <w:rPr>
                              <w:spacing w:val="-2"/>
                              <w:sz w:val="18"/>
                            </w:rPr>
                            <w:t> NGHIỆP</w:t>
                          </w:r>
                        </w:p>
                      </w:txbxContent>
                    </wps:txbx>
                    <wps:bodyPr wrap="square" lIns="0" tIns="0" rIns="0" bIns="0" rtlCol="0">
                      <a:noAutofit/>
                    </wps:bodyPr>
                  </wps:wsp>
                </a:graphicData>
              </a:graphic>
            </wp:anchor>
          </w:drawing>
        </mc:Choice>
        <mc:Fallback>
          <w:pict>
            <v:shape style="position:absolute;margin-left:84.099998pt;margin-top:45.699963pt;width:306.150pt;height:12pt;mso-position-horizontal-relative:page;mso-position-vertical-relative:page;z-index:-17275904" type="#_x0000_t202" id="docshape111" filled="false" stroked="false">
              <v:textbox inset="0,0,0,0">
                <w:txbxContent>
                  <w:p>
                    <w:pPr>
                      <w:spacing w:before="12"/>
                      <w:ind w:left="20" w:right="0" w:firstLine="0"/>
                      <w:jc w:val="left"/>
                      <w:rPr>
                        <w:sz w:val="18"/>
                      </w:rPr>
                    </w:pPr>
                    <w:r>
                      <w:rPr>
                        <w:sz w:val="18"/>
                      </w:rPr>
                      <w:t>TỔ</w:t>
                    </w:r>
                    <w:r>
                      <w:rPr>
                        <w:spacing w:val="-2"/>
                        <w:sz w:val="18"/>
                      </w:rPr>
                      <w:t> </w:t>
                    </w:r>
                    <w:r>
                      <w:rPr>
                        <w:sz w:val="18"/>
                      </w:rPr>
                      <w:t>CHỨC</w:t>
                    </w:r>
                    <w:r>
                      <w:rPr>
                        <w:spacing w:val="-2"/>
                        <w:sz w:val="18"/>
                      </w:rPr>
                      <w:t> </w:t>
                    </w:r>
                    <w:r>
                      <w:rPr>
                        <w:sz w:val="18"/>
                      </w:rPr>
                      <w:t>VÀ</w:t>
                    </w:r>
                    <w:r>
                      <w:rPr>
                        <w:spacing w:val="-3"/>
                        <w:sz w:val="18"/>
                      </w:rPr>
                      <w:t> </w:t>
                    </w:r>
                    <w:r>
                      <w:rPr>
                        <w:sz w:val="18"/>
                      </w:rPr>
                      <w:t>QUẢN</w:t>
                    </w:r>
                    <w:r>
                      <w:rPr>
                        <w:spacing w:val="-3"/>
                        <w:sz w:val="18"/>
                      </w:rPr>
                      <w:t> </w:t>
                    </w:r>
                    <w:r>
                      <w:rPr>
                        <w:sz w:val="18"/>
                      </w:rPr>
                      <w:t>LÝ</w:t>
                    </w:r>
                    <w:r>
                      <w:rPr>
                        <w:spacing w:val="-2"/>
                        <w:sz w:val="18"/>
                      </w:rPr>
                      <w:t> </w:t>
                    </w:r>
                    <w:r>
                      <w:rPr>
                        <w:sz w:val="18"/>
                      </w:rPr>
                      <w:t>CHẤT</w:t>
                    </w:r>
                    <w:r>
                      <w:rPr>
                        <w:spacing w:val="-2"/>
                        <w:sz w:val="18"/>
                      </w:rPr>
                      <w:t> </w:t>
                    </w:r>
                    <w:r>
                      <w:rPr>
                        <w:sz w:val="18"/>
                      </w:rPr>
                      <w:t>LƯỢNG</w:t>
                    </w:r>
                    <w:r>
                      <w:rPr>
                        <w:spacing w:val="-3"/>
                        <w:sz w:val="18"/>
                      </w:rPr>
                      <w:t> </w:t>
                    </w:r>
                    <w:r>
                      <w:rPr>
                        <w:sz w:val="18"/>
                      </w:rPr>
                      <w:t>TRANG</w:t>
                    </w:r>
                    <w:r>
                      <w:rPr>
                        <w:spacing w:val="-3"/>
                        <w:sz w:val="18"/>
                      </w:rPr>
                      <w:t> </w:t>
                    </w:r>
                    <w:r>
                      <w:rPr>
                        <w:sz w:val="18"/>
                      </w:rPr>
                      <w:t>PHỤC</w:t>
                    </w:r>
                    <w:r>
                      <w:rPr>
                        <w:spacing w:val="-2"/>
                        <w:sz w:val="18"/>
                      </w:rPr>
                      <w:t> </w:t>
                    </w:r>
                    <w:r>
                      <w:rPr>
                        <w:sz w:val="18"/>
                      </w:rPr>
                      <w:t>MAY</w:t>
                    </w:r>
                    <w:r>
                      <w:rPr>
                        <w:spacing w:val="-3"/>
                        <w:sz w:val="18"/>
                      </w:rPr>
                      <w:t> </w:t>
                    </w:r>
                    <w:r>
                      <w:rPr>
                        <w:sz w:val="18"/>
                      </w:rPr>
                      <w:t>CÔNG</w:t>
                    </w:r>
                    <w:r>
                      <w:rPr>
                        <w:spacing w:val="-2"/>
                        <w:sz w:val="18"/>
                      </w:rPr>
                      <w:t> NGHIỆP</w:t>
                    </w:r>
                  </w:p>
                </w:txbxContent>
              </v:textbox>
              <w10:wrap type="none"/>
            </v:shape>
          </w:pict>
        </mc:Fallback>
      </mc:AlternateContent>
    </w:r>
  </w:p>
</w:hdr>
</file>

<file path=word/header2.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ind w:left="0"/>
      <w:rPr>
        <w:sz w:val="20"/>
      </w:rPr>
    </w:pPr>
    <w:r>
      <w:rPr>
        <w:sz w:val="20"/>
      </w:rPr>
      <mc:AlternateContent>
        <mc:Choice Requires="wps">
          <w:drawing>
            <wp:anchor distT="0" distB="0" distL="0" distR="0" allowOverlap="1" layoutInCell="1" locked="0" behindDoc="1" simplePos="0" relativeHeight="486001664">
              <wp:simplePos x="0" y="0"/>
              <wp:positionH relativeFrom="page">
                <wp:posOffset>1068069</wp:posOffset>
              </wp:positionH>
              <wp:positionV relativeFrom="page">
                <wp:posOffset>580389</wp:posOffset>
              </wp:positionV>
              <wp:extent cx="3888104" cy="152400"/>
              <wp:effectExtent l="0" t="0" r="0" b="0"/>
              <wp:wrapNone/>
              <wp:docPr id="10" name="Textbox 10"/>
              <wp:cNvGraphicFramePr>
                <a:graphicFrameLocks/>
              </wp:cNvGraphicFramePr>
              <a:graphic>
                <a:graphicData uri="http://schemas.microsoft.com/office/word/2010/wordprocessingShape">
                  <wps:wsp>
                    <wps:cNvPr id="10" name="Textbox 10"/>
                    <wps:cNvSpPr txBox="1"/>
                    <wps:spPr>
                      <a:xfrm>
                        <a:off x="0" y="0"/>
                        <a:ext cx="3888104" cy="152400"/>
                      </a:xfrm>
                      <a:prstGeom prst="rect">
                        <a:avLst/>
                      </a:prstGeom>
                    </wps:spPr>
                    <wps:txbx>
                      <w:txbxContent>
                        <w:p>
                          <w:pPr>
                            <w:spacing w:before="12"/>
                            <w:ind w:left="20" w:right="0" w:firstLine="0"/>
                            <w:jc w:val="left"/>
                            <w:rPr>
                              <w:sz w:val="18"/>
                            </w:rPr>
                          </w:pPr>
                          <w:r>
                            <w:rPr>
                              <w:sz w:val="18"/>
                            </w:rPr>
                            <w:t>TỔ</w:t>
                          </w:r>
                          <w:r>
                            <w:rPr>
                              <w:spacing w:val="-2"/>
                              <w:sz w:val="18"/>
                            </w:rPr>
                            <w:t> </w:t>
                          </w:r>
                          <w:r>
                            <w:rPr>
                              <w:sz w:val="18"/>
                            </w:rPr>
                            <w:t>CHỨC</w:t>
                          </w:r>
                          <w:r>
                            <w:rPr>
                              <w:spacing w:val="-2"/>
                              <w:sz w:val="18"/>
                            </w:rPr>
                            <w:t> </w:t>
                          </w:r>
                          <w:r>
                            <w:rPr>
                              <w:sz w:val="18"/>
                            </w:rPr>
                            <w:t>VÀ</w:t>
                          </w:r>
                          <w:r>
                            <w:rPr>
                              <w:spacing w:val="-3"/>
                              <w:sz w:val="18"/>
                            </w:rPr>
                            <w:t> </w:t>
                          </w:r>
                          <w:r>
                            <w:rPr>
                              <w:sz w:val="18"/>
                            </w:rPr>
                            <w:t>QUẢN</w:t>
                          </w:r>
                          <w:r>
                            <w:rPr>
                              <w:spacing w:val="-3"/>
                              <w:sz w:val="18"/>
                            </w:rPr>
                            <w:t> </w:t>
                          </w:r>
                          <w:r>
                            <w:rPr>
                              <w:sz w:val="18"/>
                            </w:rPr>
                            <w:t>LÝ</w:t>
                          </w:r>
                          <w:r>
                            <w:rPr>
                              <w:spacing w:val="-2"/>
                              <w:sz w:val="18"/>
                            </w:rPr>
                            <w:t> </w:t>
                          </w:r>
                          <w:r>
                            <w:rPr>
                              <w:sz w:val="18"/>
                            </w:rPr>
                            <w:t>CHẤT</w:t>
                          </w:r>
                          <w:r>
                            <w:rPr>
                              <w:spacing w:val="-2"/>
                              <w:sz w:val="18"/>
                            </w:rPr>
                            <w:t> </w:t>
                          </w:r>
                          <w:r>
                            <w:rPr>
                              <w:sz w:val="18"/>
                            </w:rPr>
                            <w:t>LƯỢNG</w:t>
                          </w:r>
                          <w:r>
                            <w:rPr>
                              <w:spacing w:val="-3"/>
                              <w:sz w:val="18"/>
                            </w:rPr>
                            <w:t> </w:t>
                          </w:r>
                          <w:r>
                            <w:rPr>
                              <w:sz w:val="18"/>
                            </w:rPr>
                            <w:t>TRANG</w:t>
                          </w:r>
                          <w:r>
                            <w:rPr>
                              <w:spacing w:val="-3"/>
                              <w:sz w:val="18"/>
                            </w:rPr>
                            <w:t> </w:t>
                          </w:r>
                          <w:r>
                            <w:rPr>
                              <w:sz w:val="18"/>
                            </w:rPr>
                            <w:t>PHỤC</w:t>
                          </w:r>
                          <w:r>
                            <w:rPr>
                              <w:spacing w:val="-2"/>
                              <w:sz w:val="18"/>
                            </w:rPr>
                            <w:t> </w:t>
                          </w:r>
                          <w:r>
                            <w:rPr>
                              <w:sz w:val="18"/>
                            </w:rPr>
                            <w:t>MAY</w:t>
                          </w:r>
                          <w:r>
                            <w:rPr>
                              <w:spacing w:val="-3"/>
                              <w:sz w:val="18"/>
                            </w:rPr>
                            <w:t> </w:t>
                          </w:r>
                          <w:r>
                            <w:rPr>
                              <w:sz w:val="18"/>
                            </w:rPr>
                            <w:t>CÔNG</w:t>
                          </w:r>
                          <w:r>
                            <w:rPr>
                              <w:spacing w:val="-2"/>
                              <w:sz w:val="18"/>
                            </w:rPr>
                            <w:t> NGHIỆP</w:t>
                          </w:r>
                        </w:p>
                      </w:txbxContent>
                    </wps:txbx>
                    <wps:bodyPr wrap="square" lIns="0" tIns="0" rIns="0" bIns="0" rtlCol="0">
                      <a:noAutofit/>
                    </wps:bodyPr>
                  </wps:wsp>
                </a:graphicData>
              </a:graphic>
            </wp:anchor>
          </w:drawing>
        </mc:Choice>
        <mc:Fallback>
          <w:pict>
            <v:shape style="position:absolute;margin-left:84.099998pt;margin-top:45.699963pt;width:306.150pt;height:12pt;mso-position-horizontal-relative:page;mso-position-vertical-relative:page;z-index:-17314816" type="#_x0000_t202" id="docshape10" filled="false" stroked="false">
              <v:textbox inset="0,0,0,0">
                <w:txbxContent>
                  <w:p>
                    <w:pPr>
                      <w:spacing w:before="12"/>
                      <w:ind w:left="20" w:right="0" w:firstLine="0"/>
                      <w:jc w:val="left"/>
                      <w:rPr>
                        <w:sz w:val="18"/>
                      </w:rPr>
                    </w:pPr>
                    <w:r>
                      <w:rPr>
                        <w:sz w:val="18"/>
                      </w:rPr>
                      <w:t>TỔ</w:t>
                    </w:r>
                    <w:r>
                      <w:rPr>
                        <w:spacing w:val="-2"/>
                        <w:sz w:val="18"/>
                      </w:rPr>
                      <w:t> </w:t>
                    </w:r>
                    <w:r>
                      <w:rPr>
                        <w:sz w:val="18"/>
                      </w:rPr>
                      <w:t>CHỨC</w:t>
                    </w:r>
                    <w:r>
                      <w:rPr>
                        <w:spacing w:val="-2"/>
                        <w:sz w:val="18"/>
                      </w:rPr>
                      <w:t> </w:t>
                    </w:r>
                    <w:r>
                      <w:rPr>
                        <w:sz w:val="18"/>
                      </w:rPr>
                      <w:t>VÀ</w:t>
                    </w:r>
                    <w:r>
                      <w:rPr>
                        <w:spacing w:val="-3"/>
                        <w:sz w:val="18"/>
                      </w:rPr>
                      <w:t> </w:t>
                    </w:r>
                    <w:r>
                      <w:rPr>
                        <w:sz w:val="18"/>
                      </w:rPr>
                      <w:t>QUẢN</w:t>
                    </w:r>
                    <w:r>
                      <w:rPr>
                        <w:spacing w:val="-3"/>
                        <w:sz w:val="18"/>
                      </w:rPr>
                      <w:t> </w:t>
                    </w:r>
                    <w:r>
                      <w:rPr>
                        <w:sz w:val="18"/>
                      </w:rPr>
                      <w:t>LÝ</w:t>
                    </w:r>
                    <w:r>
                      <w:rPr>
                        <w:spacing w:val="-2"/>
                        <w:sz w:val="18"/>
                      </w:rPr>
                      <w:t> </w:t>
                    </w:r>
                    <w:r>
                      <w:rPr>
                        <w:sz w:val="18"/>
                      </w:rPr>
                      <w:t>CHẤT</w:t>
                    </w:r>
                    <w:r>
                      <w:rPr>
                        <w:spacing w:val="-2"/>
                        <w:sz w:val="18"/>
                      </w:rPr>
                      <w:t> </w:t>
                    </w:r>
                    <w:r>
                      <w:rPr>
                        <w:sz w:val="18"/>
                      </w:rPr>
                      <w:t>LƯỢNG</w:t>
                    </w:r>
                    <w:r>
                      <w:rPr>
                        <w:spacing w:val="-3"/>
                        <w:sz w:val="18"/>
                      </w:rPr>
                      <w:t> </w:t>
                    </w:r>
                    <w:r>
                      <w:rPr>
                        <w:sz w:val="18"/>
                      </w:rPr>
                      <w:t>TRANG</w:t>
                    </w:r>
                    <w:r>
                      <w:rPr>
                        <w:spacing w:val="-3"/>
                        <w:sz w:val="18"/>
                      </w:rPr>
                      <w:t> </w:t>
                    </w:r>
                    <w:r>
                      <w:rPr>
                        <w:sz w:val="18"/>
                      </w:rPr>
                      <w:t>PHỤC</w:t>
                    </w:r>
                    <w:r>
                      <w:rPr>
                        <w:spacing w:val="-2"/>
                        <w:sz w:val="18"/>
                      </w:rPr>
                      <w:t> </w:t>
                    </w:r>
                    <w:r>
                      <w:rPr>
                        <w:sz w:val="18"/>
                      </w:rPr>
                      <w:t>MAY</w:t>
                    </w:r>
                    <w:r>
                      <w:rPr>
                        <w:spacing w:val="-3"/>
                        <w:sz w:val="18"/>
                      </w:rPr>
                      <w:t> </w:t>
                    </w:r>
                    <w:r>
                      <w:rPr>
                        <w:sz w:val="18"/>
                      </w:rPr>
                      <w:t>CÔNG</w:t>
                    </w:r>
                    <w:r>
                      <w:rPr>
                        <w:spacing w:val="-2"/>
                        <w:sz w:val="18"/>
                      </w:rPr>
                      <w:t> NGHIỆP</w:t>
                    </w:r>
                  </w:p>
                </w:txbxContent>
              </v:textbox>
              <w10:wrap type="none"/>
            </v:shape>
          </w:pict>
        </mc:Fallback>
      </mc:AlternateContent>
    </w:r>
  </w:p>
</w:hdr>
</file>

<file path=word/header20.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ind w:left="0"/>
      <w:rPr>
        <w:sz w:val="20"/>
      </w:rPr>
    </w:pPr>
    <w:r>
      <w:rPr>
        <w:sz w:val="20"/>
      </w:rPr>
      <mc:AlternateContent>
        <mc:Choice Requires="wps">
          <w:drawing>
            <wp:anchor distT="0" distB="0" distL="0" distR="0" allowOverlap="1" layoutInCell="1" locked="0" behindDoc="1" simplePos="0" relativeHeight="486042624">
              <wp:simplePos x="0" y="0"/>
              <wp:positionH relativeFrom="page">
                <wp:posOffset>1061720</wp:posOffset>
              </wp:positionH>
              <wp:positionV relativeFrom="page">
                <wp:posOffset>720089</wp:posOffset>
              </wp:positionV>
              <wp:extent cx="5798820" cy="37465"/>
              <wp:effectExtent l="0" t="0" r="0" b="0"/>
              <wp:wrapNone/>
              <wp:docPr id="135" name="Graphic 135"/>
              <wp:cNvGraphicFramePr>
                <a:graphicFrameLocks/>
              </wp:cNvGraphicFramePr>
              <a:graphic>
                <a:graphicData uri="http://schemas.microsoft.com/office/word/2010/wordprocessingShape">
                  <wps:wsp>
                    <wps:cNvPr id="135" name="Graphic 135"/>
                    <wps:cNvSpPr/>
                    <wps:spPr>
                      <a:xfrm>
                        <a:off x="0" y="0"/>
                        <a:ext cx="5798820" cy="37465"/>
                      </a:xfrm>
                      <a:custGeom>
                        <a:avLst/>
                        <a:gdLst/>
                        <a:ahLst/>
                        <a:cxnLst/>
                        <a:rect l="l" t="t" r="r" b="b"/>
                        <a:pathLst>
                          <a:path w="5798820" h="37465">
                            <a:moveTo>
                              <a:pt x="5798566" y="18288"/>
                            </a:moveTo>
                            <a:lnTo>
                              <a:pt x="0" y="18288"/>
                            </a:lnTo>
                            <a:lnTo>
                              <a:pt x="0" y="37338"/>
                            </a:lnTo>
                            <a:lnTo>
                              <a:pt x="5798566" y="37338"/>
                            </a:lnTo>
                            <a:lnTo>
                              <a:pt x="5798566" y="18288"/>
                            </a:lnTo>
                            <a:close/>
                          </a:path>
                          <a:path w="5798820" h="37465">
                            <a:moveTo>
                              <a:pt x="5798566" y="0"/>
                            </a:moveTo>
                            <a:lnTo>
                              <a:pt x="0" y="0"/>
                            </a:lnTo>
                            <a:lnTo>
                              <a:pt x="0" y="9144"/>
                            </a:lnTo>
                            <a:lnTo>
                              <a:pt x="5798566" y="9144"/>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83.600006pt;margin-top:56.699947pt;width:456.6pt;height:2.95pt;mso-position-horizontal-relative:page;mso-position-vertical-relative:page;z-index:-17273856" id="docshape115" coordorigin="1672,1134" coordsize="9132,59" path="m10804,1163l1672,1163,1672,1193,10804,1193,10804,1163xm10804,1134l1672,1134,1672,1148,10804,1148,10804,1134xe" filled="true" fillcolor="#000000" stroked="false">
              <v:path arrowok="t"/>
              <v:fill type="solid"/>
              <w10:wrap type="none"/>
            </v:shape>
          </w:pict>
        </mc:Fallback>
      </mc:AlternateContent>
    </w:r>
    <w:r>
      <w:rPr>
        <w:sz w:val="20"/>
      </w:rPr>
      <mc:AlternateContent>
        <mc:Choice Requires="wps">
          <w:drawing>
            <wp:anchor distT="0" distB="0" distL="0" distR="0" allowOverlap="1" layoutInCell="1" locked="0" behindDoc="1" simplePos="0" relativeHeight="486043136">
              <wp:simplePos x="0" y="0"/>
              <wp:positionH relativeFrom="page">
                <wp:posOffset>1068069</wp:posOffset>
              </wp:positionH>
              <wp:positionV relativeFrom="page">
                <wp:posOffset>580389</wp:posOffset>
              </wp:positionV>
              <wp:extent cx="3888104" cy="152400"/>
              <wp:effectExtent l="0" t="0" r="0" b="0"/>
              <wp:wrapNone/>
              <wp:docPr id="136" name="Textbox 136"/>
              <wp:cNvGraphicFramePr>
                <a:graphicFrameLocks/>
              </wp:cNvGraphicFramePr>
              <a:graphic>
                <a:graphicData uri="http://schemas.microsoft.com/office/word/2010/wordprocessingShape">
                  <wps:wsp>
                    <wps:cNvPr id="136" name="Textbox 136"/>
                    <wps:cNvSpPr txBox="1"/>
                    <wps:spPr>
                      <a:xfrm>
                        <a:off x="0" y="0"/>
                        <a:ext cx="3888104" cy="152400"/>
                      </a:xfrm>
                      <a:prstGeom prst="rect">
                        <a:avLst/>
                      </a:prstGeom>
                    </wps:spPr>
                    <wps:txbx>
                      <w:txbxContent>
                        <w:p>
                          <w:pPr>
                            <w:spacing w:before="12"/>
                            <w:ind w:left="20" w:right="0" w:firstLine="0"/>
                            <w:jc w:val="left"/>
                            <w:rPr>
                              <w:sz w:val="18"/>
                            </w:rPr>
                          </w:pPr>
                          <w:r>
                            <w:rPr>
                              <w:sz w:val="18"/>
                            </w:rPr>
                            <w:t>TỔ</w:t>
                          </w:r>
                          <w:r>
                            <w:rPr>
                              <w:spacing w:val="-2"/>
                              <w:sz w:val="18"/>
                            </w:rPr>
                            <w:t> </w:t>
                          </w:r>
                          <w:r>
                            <w:rPr>
                              <w:sz w:val="18"/>
                            </w:rPr>
                            <w:t>CHỨC</w:t>
                          </w:r>
                          <w:r>
                            <w:rPr>
                              <w:spacing w:val="-2"/>
                              <w:sz w:val="18"/>
                            </w:rPr>
                            <w:t> </w:t>
                          </w:r>
                          <w:r>
                            <w:rPr>
                              <w:sz w:val="18"/>
                            </w:rPr>
                            <w:t>VÀ</w:t>
                          </w:r>
                          <w:r>
                            <w:rPr>
                              <w:spacing w:val="-3"/>
                              <w:sz w:val="18"/>
                            </w:rPr>
                            <w:t> </w:t>
                          </w:r>
                          <w:r>
                            <w:rPr>
                              <w:sz w:val="18"/>
                            </w:rPr>
                            <w:t>QUẢN</w:t>
                          </w:r>
                          <w:r>
                            <w:rPr>
                              <w:spacing w:val="-3"/>
                              <w:sz w:val="18"/>
                            </w:rPr>
                            <w:t> </w:t>
                          </w:r>
                          <w:r>
                            <w:rPr>
                              <w:sz w:val="18"/>
                            </w:rPr>
                            <w:t>LÝ</w:t>
                          </w:r>
                          <w:r>
                            <w:rPr>
                              <w:spacing w:val="-2"/>
                              <w:sz w:val="18"/>
                            </w:rPr>
                            <w:t> </w:t>
                          </w:r>
                          <w:r>
                            <w:rPr>
                              <w:sz w:val="18"/>
                            </w:rPr>
                            <w:t>CHẤT</w:t>
                          </w:r>
                          <w:r>
                            <w:rPr>
                              <w:spacing w:val="-2"/>
                              <w:sz w:val="18"/>
                            </w:rPr>
                            <w:t> </w:t>
                          </w:r>
                          <w:r>
                            <w:rPr>
                              <w:sz w:val="18"/>
                            </w:rPr>
                            <w:t>LƯỢNG</w:t>
                          </w:r>
                          <w:r>
                            <w:rPr>
                              <w:spacing w:val="-3"/>
                              <w:sz w:val="18"/>
                            </w:rPr>
                            <w:t> </w:t>
                          </w:r>
                          <w:r>
                            <w:rPr>
                              <w:sz w:val="18"/>
                            </w:rPr>
                            <w:t>TRANG</w:t>
                          </w:r>
                          <w:r>
                            <w:rPr>
                              <w:spacing w:val="-3"/>
                              <w:sz w:val="18"/>
                            </w:rPr>
                            <w:t> </w:t>
                          </w:r>
                          <w:r>
                            <w:rPr>
                              <w:sz w:val="18"/>
                            </w:rPr>
                            <w:t>PHỤC</w:t>
                          </w:r>
                          <w:r>
                            <w:rPr>
                              <w:spacing w:val="-2"/>
                              <w:sz w:val="18"/>
                            </w:rPr>
                            <w:t> </w:t>
                          </w:r>
                          <w:r>
                            <w:rPr>
                              <w:sz w:val="18"/>
                            </w:rPr>
                            <w:t>MAY</w:t>
                          </w:r>
                          <w:r>
                            <w:rPr>
                              <w:spacing w:val="-3"/>
                              <w:sz w:val="18"/>
                            </w:rPr>
                            <w:t> </w:t>
                          </w:r>
                          <w:r>
                            <w:rPr>
                              <w:sz w:val="18"/>
                            </w:rPr>
                            <w:t>CÔNG</w:t>
                          </w:r>
                          <w:r>
                            <w:rPr>
                              <w:spacing w:val="-2"/>
                              <w:sz w:val="18"/>
                            </w:rPr>
                            <w:t> NGHIỆP</w:t>
                          </w:r>
                        </w:p>
                      </w:txbxContent>
                    </wps:txbx>
                    <wps:bodyPr wrap="square" lIns="0" tIns="0" rIns="0" bIns="0" rtlCol="0">
                      <a:noAutofit/>
                    </wps:bodyPr>
                  </wps:wsp>
                </a:graphicData>
              </a:graphic>
            </wp:anchor>
          </w:drawing>
        </mc:Choice>
        <mc:Fallback>
          <w:pict>
            <v:shape style="position:absolute;margin-left:84.099998pt;margin-top:45.699963pt;width:306.150pt;height:12pt;mso-position-horizontal-relative:page;mso-position-vertical-relative:page;z-index:-17273344" type="#_x0000_t202" id="docshape116" filled="false" stroked="false">
              <v:textbox inset="0,0,0,0">
                <w:txbxContent>
                  <w:p>
                    <w:pPr>
                      <w:spacing w:before="12"/>
                      <w:ind w:left="20" w:right="0" w:firstLine="0"/>
                      <w:jc w:val="left"/>
                      <w:rPr>
                        <w:sz w:val="18"/>
                      </w:rPr>
                    </w:pPr>
                    <w:r>
                      <w:rPr>
                        <w:sz w:val="18"/>
                      </w:rPr>
                      <w:t>TỔ</w:t>
                    </w:r>
                    <w:r>
                      <w:rPr>
                        <w:spacing w:val="-2"/>
                        <w:sz w:val="18"/>
                      </w:rPr>
                      <w:t> </w:t>
                    </w:r>
                    <w:r>
                      <w:rPr>
                        <w:sz w:val="18"/>
                      </w:rPr>
                      <w:t>CHỨC</w:t>
                    </w:r>
                    <w:r>
                      <w:rPr>
                        <w:spacing w:val="-2"/>
                        <w:sz w:val="18"/>
                      </w:rPr>
                      <w:t> </w:t>
                    </w:r>
                    <w:r>
                      <w:rPr>
                        <w:sz w:val="18"/>
                      </w:rPr>
                      <w:t>VÀ</w:t>
                    </w:r>
                    <w:r>
                      <w:rPr>
                        <w:spacing w:val="-3"/>
                        <w:sz w:val="18"/>
                      </w:rPr>
                      <w:t> </w:t>
                    </w:r>
                    <w:r>
                      <w:rPr>
                        <w:sz w:val="18"/>
                      </w:rPr>
                      <w:t>QUẢN</w:t>
                    </w:r>
                    <w:r>
                      <w:rPr>
                        <w:spacing w:val="-3"/>
                        <w:sz w:val="18"/>
                      </w:rPr>
                      <w:t> </w:t>
                    </w:r>
                    <w:r>
                      <w:rPr>
                        <w:sz w:val="18"/>
                      </w:rPr>
                      <w:t>LÝ</w:t>
                    </w:r>
                    <w:r>
                      <w:rPr>
                        <w:spacing w:val="-2"/>
                        <w:sz w:val="18"/>
                      </w:rPr>
                      <w:t> </w:t>
                    </w:r>
                    <w:r>
                      <w:rPr>
                        <w:sz w:val="18"/>
                      </w:rPr>
                      <w:t>CHẤT</w:t>
                    </w:r>
                    <w:r>
                      <w:rPr>
                        <w:spacing w:val="-2"/>
                        <w:sz w:val="18"/>
                      </w:rPr>
                      <w:t> </w:t>
                    </w:r>
                    <w:r>
                      <w:rPr>
                        <w:sz w:val="18"/>
                      </w:rPr>
                      <w:t>LƯỢNG</w:t>
                    </w:r>
                    <w:r>
                      <w:rPr>
                        <w:spacing w:val="-3"/>
                        <w:sz w:val="18"/>
                      </w:rPr>
                      <w:t> </w:t>
                    </w:r>
                    <w:r>
                      <w:rPr>
                        <w:sz w:val="18"/>
                      </w:rPr>
                      <w:t>TRANG</w:t>
                    </w:r>
                    <w:r>
                      <w:rPr>
                        <w:spacing w:val="-3"/>
                        <w:sz w:val="18"/>
                      </w:rPr>
                      <w:t> </w:t>
                    </w:r>
                    <w:r>
                      <w:rPr>
                        <w:sz w:val="18"/>
                      </w:rPr>
                      <w:t>PHỤC</w:t>
                    </w:r>
                    <w:r>
                      <w:rPr>
                        <w:spacing w:val="-2"/>
                        <w:sz w:val="18"/>
                      </w:rPr>
                      <w:t> </w:t>
                    </w:r>
                    <w:r>
                      <w:rPr>
                        <w:sz w:val="18"/>
                      </w:rPr>
                      <w:t>MAY</w:t>
                    </w:r>
                    <w:r>
                      <w:rPr>
                        <w:spacing w:val="-3"/>
                        <w:sz w:val="18"/>
                      </w:rPr>
                      <w:t> </w:t>
                    </w:r>
                    <w:r>
                      <w:rPr>
                        <w:sz w:val="18"/>
                      </w:rPr>
                      <w:t>CÔNG</w:t>
                    </w:r>
                    <w:r>
                      <w:rPr>
                        <w:spacing w:val="-2"/>
                        <w:sz w:val="18"/>
                      </w:rPr>
                      <w:t> NGHIỆP</w:t>
                    </w:r>
                  </w:p>
                </w:txbxContent>
              </v:textbox>
              <w10:wrap type="none"/>
            </v:shape>
          </w:pict>
        </mc:Fallback>
      </mc:AlternateContent>
    </w:r>
  </w:p>
</w:hdr>
</file>

<file path=word/header21.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ind w:left="0"/>
      <w:rPr>
        <w:sz w:val="20"/>
      </w:rPr>
    </w:pPr>
    <w:r>
      <w:rPr>
        <w:sz w:val="20"/>
      </w:rPr>
      <mc:AlternateContent>
        <mc:Choice Requires="wps">
          <w:drawing>
            <wp:anchor distT="0" distB="0" distL="0" distR="0" allowOverlap="1" layoutInCell="1" locked="0" behindDoc="1" simplePos="0" relativeHeight="486045184">
              <wp:simplePos x="0" y="0"/>
              <wp:positionH relativeFrom="page">
                <wp:posOffset>1068069</wp:posOffset>
              </wp:positionH>
              <wp:positionV relativeFrom="page">
                <wp:posOffset>580389</wp:posOffset>
              </wp:positionV>
              <wp:extent cx="3888104" cy="152400"/>
              <wp:effectExtent l="0" t="0" r="0" b="0"/>
              <wp:wrapNone/>
              <wp:docPr id="140" name="Textbox 140"/>
              <wp:cNvGraphicFramePr>
                <a:graphicFrameLocks/>
              </wp:cNvGraphicFramePr>
              <a:graphic>
                <a:graphicData uri="http://schemas.microsoft.com/office/word/2010/wordprocessingShape">
                  <wps:wsp>
                    <wps:cNvPr id="140" name="Textbox 140"/>
                    <wps:cNvSpPr txBox="1"/>
                    <wps:spPr>
                      <a:xfrm>
                        <a:off x="0" y="0"/>
                        <a:ext cx="3888104" cy="152400"/>
                      </a:xfrm>
                      <a:prstGeom prst="rect">
                        <a:avLst/>
                      </a:prstGeom>
                    </wps:spPr>
                    <wps:txbx>
                      <w:txbxContent>
                        <w:p>
                          <w:pPr>
                            <w:spacing w:before="12"/>
                            <w:ind w:left="20" w:right="0" w:firstLine="0"/>
                            <w:jc w:val="left"/>
                            <w:rPr>
                              <w:sz w:val="18"/>
                            </w:rPr>
                          </w:pPr>
                          <w:r>
                            <w:rPr>
                              <w:sz w:val="18"/>
                            </w:rPr>
                            <w:t>TỔ</w:t>
                          </w:r>
                          <w:r>
                            <w:rPr>
                              <w:spacing w:val="-2"/>
                              <w:sz w:val="18"/>
                            </w:rPr>
                            <w:t> </w:t>
                          </w:r>
                          <w:r>
                            <w:rPr>
                              <w:sz w:val="18"/>
                            </w:rPr>
                            <w:t>CHỨC</w:t>
                          </w:r>
                          <w:r>
                            <w:rPr>
                              <w:spacing w:val="-2"/>
                              <w:sz w:val="18"/>
                            </w:rPr>
                            <w:t> </w:t>
                          </w:r>
                          <w:r>
                            <w:rPr>
                              <w:sz w:val="18"/>
                            </w:rPr>
                            <w:t>VÀ</w:t>
                          </w:r>
                          <w:r>
                            <w:rPr>
                              <w:spacing w:val="-3"/>
                              <w:sz w:val="18"/>
                            </w:rPr>
                            <w:t> </w:t>
                          </w:r>
                          <w:r>
                            <w:rPr>
                              <w:sz w:val="18"/>
                            </w:rPr>
                            <w:t>QUẢN</w:t>
                          </w:r>
                          <w:r>
                            <w:rPr>
                              <w:spacing w:val="-3"/>
                              <w:sz w:val="18"/>
                            </w:rPr>
                            <w:t> </w:t>
                          </w:r>
                          <w:r>
                            <w:rPr>
                              <w:sz w:val="18"/>
                            </w:rPr>
                            <w:t>LÝ</w:t>
                          </w:r>
                          <w:r>
                            <w:rPr>
                              <w:spacing w:val="-2"/>
                              <w:sz w:val="18"/>
                            </w:rPr>
                            <w:t> </w:t>
                          </w:r>
                          <w:r>
                            <w:rPr>
                              <w:sz w:val="18"/>
                            </w:rPr>
                            <w:t>CHẤT</w:t>
                          </w:r>
                          <w:r>
                            <w:rPr>
                              <w:spacing w:val="-2"/>
                              <w:sz w:val="18"/>
                            </w:rPr>
                            <w:t> </w:t>
                          </w:r>
                          <w:r>
                            <w:rPr>
                              <w:sz w:val="18"/>
                            </w:rPr>
                            <w:t>LƯỢNG</w:t>
                          </w:r>
                          <w:r>
                            <w:rPr>
                              <w:spacing w:val="-3"/>
                              <w:sz w:val="18"/>
                            </w:rPr>
                            <w:t> </w:t>
                          </w:r>
                          <w:r>
                            <w:rPr>
                              <w:sz w:val="18"/>
                            </w:rPr>
                            <w:t>TRANG</w:t>
                          </w:r>
                          <w:r>
                            <w:rPr>
                              <w:spacing w:val="-3"/>
                              <w:sz w:val="18"/>
                            </w:rPr>
                            <w:t> </w:t>
                          </w:r>
                          <w:r>
                            <w:rPr>
                              <w:sz w:val="18"/>
                            </w:rPr>
                            <w:t>PHỤC</w:t>
                          </w:r>
                          <w:r>
                            <w:rPr>
                              <w:spacing w:val="-2"/>
                              <w:sz w:val="18"/>
                            </w:rPr>
                            <w:t> </w:t>
                          </w:r>
                          <w:r>
                            <w:rPr>
                              <w:sz w:val="18"/>
                            </w:rPr>
                            <w:t>MAY</w:t>
                          </w:r>
                          <w:r>
                            <w:rPr>
                              <w:spacing w:val="-3"/>
                              <w:sz w:val="18"/>
                            </w:rPr>
                            <w:t> </w:t>
                          </w:r>
                          <w:r>
                            <w:rPr>
                              <w:sz w:val="18"/>
                            </w:rPr>
                            <w:t>CÔNG</w:t>
                          </w:r>
                          <w:r>
                            <w:rPr>
                              <w:spacing w:val="-2"/>
                              <w:sz w:val="18"/>
                            </w:rPr>
                            <w:t> NGHIỆP</w:t>
                          </w:r>
                        </w:p>
                      </w:txbxContent>
                    </wps:txbx>
                    <wps:bodyPr wrap="square" lIns="0" tIns="0" rIns="0" bIns="0" rtlCol="0">
                      <a:noAutofit/>
                    </wps:bodyPr>
                  </wps:wsp>
                </a:graphicData>
              </a:graphic>
            </wp:anchor>
          </w:drawing>
        </mc:Choice>
        <mc:Fallback>
          <w:pict>
            <v:shape style="position:absolute;margin-left:84.099998pt;margin-top:45.699963pt;width:306.150pt;height:12pt;mso-position-horizontal-relative:page;mso-position-vertical-relative:page;z-index:-17271296" type="#_x0000_t202" id="docshape120" filled="false" stroked="false">
              <v:textbox inset="0,0,0,0">
                <w:txbxContent>
                  <w:p>
                    <w:pPr>
                      <w:spacing w:before="12"/>
                      <w:ind w:left="20" w:right="0" w:firstLine="0"/>
                      <w:jc w:val="left"/>
                      <w:rPr>
                        <w:sz w:val="18"/>
                      </w:rPr>
                    </w:pPr>
                    <w:r>
                      <w:rPr>
                        <w:sz w:val="18"/>
                      </w:rPr>
                      <w:t>TỔ</w:t>
                    </w:r>
                    <w:r>
                      <w:rPr>
                        <w:spacing w:val="-2"/>
                        <w:sz w:val="18"/>
                      </w:rPr>
                      <w:t> </w:t>
                    </w:r>
                    <w:r>
                      <w:rPr>
                        <w:sz w:val="18"/>
                      </w:rPr>
                      <w:t>CHỨC</w:t>
                    </w:r>
                    <w:r>
                      <w:rPr>
                        <w:spacing w:val="-2"/>
                        <w:sz w:val="18"/>
                      </w:rPr>
                      <w:t> </w:t>
                    </w:r>
                    <w:r>
                      <w:rPr>
                        <w:sz w:val="18"/>
                      </w:rPr>
                      <w:t>VÀ</w:t>
                    </w:r>
                    <w:r>
                      <w:rPr>
                        <w:spacing w:val="-3"/>
                        <w:sz w:val="18"/>
                      </w:rPr>
                      <w:t> </w:t>
                    </w:r>
                    <w:r>
                      <w:rPr>
                        <w:sz w:val="18"/>
                      </w:rPr>
                      <w:t>QUẢN</w:t>
                    </w:r>
                    <w:r>
                      <w:rPr>
                        <w:spacing w:val="-3"/>
                        <w:sz w:val="18"/>
                      </w:rPr>
                      <w:t> </w:t>
                    </w:r>
                    <w:r>
                      <w:rPr>
                        <w:sz w:val="18"/>
                      </w:rPr>
                      <w:t>LÝ</w:t>
                    </w:r>
                    <w:r>
                      <w:rPr>
                        <w:spacing w:val="-2"/>
                        <w:sz w:val="18"/>
                      </w:rPr>
                      <w:t> </w:t>
                    </w:r>
                    <w:r>
                      <w:rPr>
                        <w:sz w:val="18"/>
                      </w:rPr>
                      <w:t>CHẤT</w:t>
                    </w:r>
                    <w:r>
                      <w:rPr>
                        <w:spacing w:val="-2"/>
                        <w:sz w:val="18"/>
                      </w:rPr>
                      <w:t> </w:t>
                    </w:r>
                    <w:r>
                      <w:rPr>
                        <w:sz w:val="18"/>
                      </w:rPr>
                      <w:t>LƯỢNG</w:t>
                    </w:r>
                    <w:r>
                      <w:rPr>
                        <w:spacing w:val="-3"/>
                        <w:sz w:val="18"/>
                      </w:rPr>
                      <w:t> </w:t>
                    </w:r>
                    <w:r>
                      <w:rPr>
                        <w:sz w:val="18"/>
                      </w:rPr>
                      <w:t>TRANG</w:t>
                    </w:r>
                    <w:r>
                      <w:rPr>
                        <w:spacing w:val="-3"/>
                        <w:sz w:val="18"/>
                      </w:rPr>
                      <w:t> </w:t>
                    </w:r>
                    <w:r>
                      <w:rPr>
                        <w:sz w:val="18"/>
                      </w:rPr>
                      <w:t>PHỤC</w:t>
                    </w:r>
                    <w:r>
                      <w:rPr>
                        <w:spacing w:val="-2"/>
                        <w:sz w:val="18"/>
                      </w:rPr>
                      <w:t> </w:t>
                    </w:r>
                    <w:r>
                      <w:rPr>
                        <w:sz w:val="18"/>
                      </w:rPr>
                      <w:t>MAY</w:t>
                    </w:r>
                    <w:r>
                      <w:rPr>
                        <w:spacing w:val="-3"/>
                        <w:sz w:val="18"/>
                      </w:rPr>
                      <w:t> </w:t>
                    </w:r>
                    <w:r>
                      <w:rPr>
                        <w:sz w:val="18"/>
                      </w:rPr>
                      <w:t>CÔNG</w:t>
                    </w:r>
                    <w:r>
                      <w:rPr>
                        <w:spacing w:val="-2"/>
                        <w:sz w:val="18"/>
                      </w:rPr>
                      <w:t> NGHIỆP</w:t>
                    </w:r>
                  </w:p>
                </w:txbxContent>
              </v:textbox>
              <w10:wrap type="none"/>
            </v:shape>
          </w:pict>
        </mc:Fallback>
      </mc:AlternateContent>
    </w:r>
  </w:p>
</w:hdr>
</file>

<file path=word/header22.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ind w:left="0"/>
      <w:rPr>
        <w:sz w:val="20"/>
      </w:rPr>
    </w:pPr>
    <w:r>
      <w:rPr>
        <w:sz w:val="20"/>
      </w:rPr>
      <mc:AlternateContent>
        <mc:Choice Requires="wps">
          <w:drawing>
            <wp:anchor distT="0" distB="0" distL="0" distR="0" allowOverlap="1" layoutInCell="1" locked="0" behindDoc="1" simplePos="0" relativeHeight="486047232">
              <wp:simplePos x="0" y="0"/>
              <wp:positionH relativeFrom="page">
                <wp:posOffset>1061720</wp:posOffset>
              </wp:positionH>
              <wp:positionV relativeFrom="page">
                <wp:posOffset>720089</wp:posOffset>
              </wp:positionV>
              <wp:extent cx="5798820" cy="37465"/>
              <wp:effectExtent l="0" t="0" r="0" b="0"/>
              <wp:wrapNone/>
              <wp:docPr id="147" name="Graphic 147"/>
              <wp:cNvGraphicFramePr>
                <a:graphicFrameLocks/>
              </wp:cNvGraphicFramePr>
              <a:graphic>
                <a:graphicData uri="http://schemas.microsoft.com/office/word/2010/wordprocessingShape">
                  <wps:wsp>
                    <wps:cNvPr id="147" name="Graphic 147"/>
                    <wps:cNvSpPr/>
                    <wps:spPr>
                      <a:xfrm>
                        <a:off x="0" y="0"/>
                        <a:ext cx="5798820" cy="37465"/>
                      </a:xfrm>
                      <a:custGeom>
                        <a:avLst/>
                        <a:gdLst/>
                        <a:ahLst/>
                        <a:cxnLst/>
                        <a:rect l="l" t="t" r="r" b="b"/>
                        <a:pathLst>
                          <a:path w="5798820" h="37465">
                            <a:moveTo>
                              <a:pt x="5798566" y="18288"/>
                            </a:moveTo>
                            <a:lnTo>
                              <a:pt x="0" y="18288"/>
                            </a:lnTo>
                            <a:lnTo>
                              <a:pt x="0" y="37338"/>
                            </a:lnTo>
                            <a:lnTo>
                              <a:pt x="5798566" y="37338"/>
                            </a:lnTo>
                            <a:lnTo>
                              <a:pt x="5798566" y="18288"/>
                            </a:lnTo>
                            <a:close/>
                          </a:path>
                          <a:path w="5798820" h="37465">
                            <a:moveTo>
                              <a:pt x="5798566" y="0"/>
                            </a:moveTo>
                            <a:lnTo>
                              <a:pt x="0" y="0"/>
                            </a:lnTo>
                            <a:lnTo>
                              <a:pt x="0" y="9144"/>
                            </a:lnTo>
                            <a:lnTo>
                              <a:pt x="5798566" y="9144"/>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83.600006pt;margin-top:56.699947pt;width:456.6pt;height:2.95pt;mso-position-horizontal-relative:page;mso-position-vertical-relative:page;z-index:-17269248" id="docshape127" coordorigin="1672,1134" coordsize="9132,59" path="m10804,1163l1672,1163,1672,1193,10804,1193,10804,1163xm10804,1134l1672,1134,1672,1148,10804,1148,10804,1134xe" filled="true" fillcolor="#000000" stroked="false">
              <v:path arrowok="t"/>
              <v:fill type="solid"/>
              <w10:wrap type="none"/>
            </v:shape>
          </w:pict>
        </mc:Fallback>
      </mc:AlternateContent>
    </w:r>
    <w:r>
      <w:rPr>
        <w:sz w:val="20"/>
      </w:rPr>
      <mc:AlternateContent>
        <mc:Choice Requires="wps">
          <w:drawing>
            <wp:anchor distT="0" distB="0" distL="0" distR="0" allowOverlap="1" layoutInCell="1" locked="0" behindDoc="1" simplePos="0" relativeHeight="486047744">
              <wp:simplePos x="0" y="0"/>
              <wp:positionH relativeFrom="page">
                <wp:posOffset>1068069</wp:posOffset>
              </wp:positionH>
              <wp:positionV relativeFrom="page">
                <wp:posOffset>580389</wp:posOffset>
              </wp:positionV>
              <wp:extent cx="3888104" cy="152400"/>
              <wp:effectExtent l="0" t="0" r="0" b="0"/>
              <wp:wrapNone/>
              <wp:docPr id="148" name="Textbox 148"/>
              <wp:cNvGraphicFramePr>
                <a:graphicFrameLocks/>
              </wp:cNvGraphicFramePr>
              <a:graphic>
                <a:graphicData uri="http://schemas.microsoft.com/office/word/2010/wordprocessingShape">
                  <wps:wsp>
                    <wps:cNvPr id="148" name="Textbox 148"/>
                    <wps:cNvSpPr txBox="1"/>
                    <wps:spPr>
                      <a:xfrm>
                        <a:off x="0" y="0"/>
                        <a:ext cx="3888104" cy="152400"/>
                      </a:xfrm>
                      <a:prstGeom prst="rect">
                        <a:avLst/>
                      </a:prstGeom>
                    </wps:spPr>
                    <wps:txbx>
                      <w:txbxContent>
                        <w:p>
                          <w:pPr>
                            <w:spacing w:before="12"/>
                            <w:ind w:left="20" w:right="0" w:firstLine="0"/>
                            <w:jc w:val="left"/>
                            <w:rPr>
                              <w:sz w:val="18"/>
                            </w:rPr>
                          </w:pPr>
                          <w:r>
                            <w:rPr>
                              <w:sz w:val="18"/>
                            </w:rPr>
                            <w:t>TỔ</w:t>
                          </w:r>
                          <w:r>
                            <w:rPr>
                              <w:spacing w:val="-2"/>
                              <w:sz w:val="18"/>
                            </w:rPr>
                            <w:t> </w:t>
                          </w:r>
                          <w:r>
                            <w:rPr>
                              <w:sz w:val="18"/>
                            </w:rPr>
                            <w:t>CHỨC</w:t>
                          </w:r>
                          <w:r>
                            <w:rPr>
                              <w:spacing w:val="-2"/>
                              <w:sz w:val="18"/>
                            </w:rPr>
                            <w:t> </w:t>
                          </w:r>
                          <w:r>
                            <w:rPr>
                              <w:sz w:val="18"/>
                            </w:rPr>
                            <w:t>VÀ</w:t>
                          </w:r>
                          <w:r>
                            <w:rPr>
                              <w:spacing w:val="-3"/>
                              <w:sz w:val="18"/>
                            </w:rPr>
                            <w:t> </w:t>
                          </w:r>
                          <w:r>
                            <w:rPr>
                              <w:sz w:val="18"/>
                            </w:rPr>
                            <w:t>QUẢN</w:t>
                          </w:r>
                          <w:r>
                            <w:rPr>
                              <w:spacing w:val="-3"/>
                              <w:sz w:val="18"/>
                            </w:rPr>
                            <w:t> </w:t>
                          </w:r>
                          <w:r>
                            <w:rPr>
                              <w:sz w:val="18"/>
                            </w:rPr>
                            <w:t>LÝ</w:t>
                          </w:r>
                          <w:r>
                            <w:rPr>
                              <w:spacing w:val="-2"/>
                              <w:sz w:val="18"/>
                            </w:rPr>
                            <w:t> </w:t>
                          </w:r>
                          <w:r>
                            <w:rPr>
                              <w:sz w:val="18"/>
                            </w:rPr>
                            <w:t>CHẤT</w:t>
                          </w:r>
                          <w:r>
                            <w:rPr>
                              <w:spacing w:val="-2"/>
                              <w:sz w:val="18"/>
                            </w:rPr>
                            <w:t> </w:t>
                          </w:r>
                          <w:r>
                            <w:rPr>
                              <w:sz w:val="18"/>
                            </w:rPr>
                            <w:t>LƯỢNG</w:t>
                          </w:r>
                          <w:r>
                            <w:rPr>
                              <w:spacing w:val="-3"/>
                              <w:sz w:val="18"/>
                            </w:rPr>
                            <w:t> </w:t>
                          </w:r>
                          <w:r>
                            <w:rPr>
                              <w:sz w:val="18"/>
                            </w:rPr>
                            <w:t>TRANG</w:t>
                          </w:r>
                          <w:r>
                            <w:rPr>
                              <w:spacing w:val="-3"/>
                              <w:sz w:val="18"/>
                            </w:rPr>
                            <w:t> </w:t>
                          </w:r>
                          <w:r>
                            <w:rPr>
                              <w:sz w:val="18"/>
                            </w:rPr>
                            <w:t>PHỤC</w:t>
                          </w:r>
                          <w:r>
                            <w:rPr>
                              <w:spacing w:val="-2"/>
                              <w:sz w:val="18"/>
                            </w:rPr>
                            <w:t> </w:t>
                          </w:r>
                          <w:r>
                            <w:rPr>
                              <w:sz w:val="18"/>
                            </w:rPr>
                            <w:t>MAY</w:t>
                          </w:r>
                          <w:r>
                            <w:rPr>
                              <w:spacing w:val="-3"/>
                              <w:sz w:val="18"/>
                            </w:rPr>
                            <w:t> </w:t>
                          </w:r>
                          <w:r>
                            <w:rPr>
                              <w:sz w:val="18"/>
                            </w:rPr>
                            <w:t>CÔNG</w:t>
                          </w:r>
                          <w:r>
                            <w:rPr>
                              <w:spacing w:val="-2"/>
                              <w:sz w:val="18"/>
                            </w:rPr>
                            <w:t> NGHIỆP</w:t>
                          </w:r>
                        </w:p>
                      </w:txbxContent>
                    </wps:txbx>
                    <wps:bodyPr wrap="square" lIns="0" tIns="0" rIns="0" bIns="0" rtlCol="0">
                      <a:noAutofit/>
                    </wps:bodyPr>
                  </wps:wsp>
                </a:graphicData>
              </a:graphic>
            </wp:anchor>
          </w:drawing>
        </mc:Choice>
        <mc:Fallback>
          <w:pict>
            <v:shape style="position:absolute;margin-left:84.099998pt;margin-top:45.699963pt;width:306.150pt;height:12pt;mso-position-horizontal-relative:page;mso-position-vertical-relative:page;z-index:-17268736" type="#_x0000_t202" id="docshape128" filled="false" stroked="false">
              <v:textbox inset="0,0,0,0">
                <w:txbxContent>
                  <w:p>
                    <w:pPr>
                      <w:spacing w:before="12"/>
                      <w:ind w:left="20" w:right="0" w:firstLine="0"/>
                      <w:jc w:val="left"/>
                      <w:rPr>
                        <w:sz w:val="18"/>
                      </w:rPr>
                    </w:pPr>
                    <w:r>
                      <w:rPr>
                        <w:sz w:val="18"/>
                      </w:rPr>
                      <w:t>TỔ</w:t>
                    </w:r>
                    <w:r>
                      <w:rPr>
                        <w:spacing w:val="-2"/>
                        <w:sz w:val="18"/>
                      </w:rPr>
                      <w:t> </w:t>
                    </w:r>
                    <w:r>
                      <w:rPr>
                        <w:sz w:val="18"/>
                      </w:rPr>
                      <w:t>CHỨC</w:t>
                    </w:r>
                    <w:r>
                      <w:rPr>
                        <w:spacing w:val="-2"/>
                        <w:sz w:val="18"/>
                      </w:rPr>
                      <w:t> </w:t>
                    </w:r>
                    <w:r>
                      <w:rPr>
                        <w:sz w:val="18"/>
                      </w:rPr>
                      <w:t>VÀ</w:t>
                    </w:r>
                    <w:r>
                      <w:rPr>
                        <w:spacing w:val="-3"/>
                        <w:sz w:val="18"/>
                      </w:rPr>
                      <w:t> </w:t>
                    </w:r>
                    <w:r>
                      <w:rPr>
                        <w:sz w:val="18"/>
                      </w:rPr>
                      <w:t>QUẢN</w:t>
                    </w:r>
                    <w:r>
                      <w:rPr>
                        <w:spacing w:val="-3"/>
                        <w:sz w:val="18"/>
                      </w:rPr>
                      <w:t> </w:t>
                    </w:r>
                    <w:r>
                      <w:rPr>
                        <w:sz w:val="18"/>
                      </w:rPr>
                      <w:t>LÝ</w:t>
                    </w:r>
                    <w:r>
                      <w:rPr>
                        <w:spacing w:val="-2"/>
                        <w:sz w:val="18"/>
                      </w:rPr>
                      <w:t> </w:t>
                    </w:r>
                    <w:r>
                      <w:rPr>
                        <w:sz w:val="18"/>
                      </w:rPr>
                      <w:t>CHẤT</w:t>
                    </w:r>
                    <w:r>
                      <w:rPr>
                        <w:spacing w:val="-2"/>
                        <w:sz w:val="18"/>
                      </w:rPr>
                      <w:t> </w:t>
                    </w:r>
                    <w:r>
                      <w:rPr>
                        <w:sz w:val="18"/>
                      </w:rPr>
                      <w:t>LƯỢNG</w:t>
                    </w:r>
                    <w:r>
                      <w:rPr>
                        <w:spacing w:val="-3"/>
                        <w:sz w:val="18"/>
                      </w:rPr>
                      <w:t> </w:t>
                    </w:r>
                    <w:r>
                      <w:rPr>
                        <w:sz w:val="18"/>
                      </w:rPr>
                      <w:t>TRANG</w:t>
                    </w:r>
                    <w:r>
                      <w:rPr>
                        <w:spacing w:val="-3"/>
                        <w:sz w:val="18"/>
                      </w:rPr>
                      <w:t> </w:t>
                    </w:r>
                    <w:r>
                      <w:rPr>
                        <w:sz w:val="18"/>
                      </w:rPr>
                      <w:t>PHỤC</w:t>
                    </w:r>
                    <w:r>
                      <w:rPr>
                        <w:spacing w:val="-2"/>
                        <w:sz w:val="18"/>
                      </w:rPr>
                      <w:t> </w:t>
                    </w:r>
                    <w:r>
                      <w:rPr>
                        <w:sz w:val="18"/>
                      </w:rPr>
                      <w:t>MAY</w:t>
                    </w:r>
                    <w:r>
                      <w:rPr>
                        <w:spacing w:val="-3"/>
                        <w:sz w:val="18"/>
                      </w:rPr>
                      <w:t> </w:t>
                    </w:r>
                    <w:r>
                      <w:rPr>
                        <w:sz w:val="18"/>
                      </w:rPr>
                      <w:t>CÔNG</w:t>
                    </w:r>
                    <w:r>
                      <w:rPr>
                        <w:spacing w:val="-2"/>
                        <w:sz w:val="18"/>
                      </w:rPr>
                      <w:t> NGHIỆP</w:t>
                    </w:r>
                  </w:p>
                </w:txbxContent>
              </v:textbox>
              <w10:wrap type="none"/>
            </v:shape>
          </w:pict>
        </mc:Fallback>
      </mc:AlternateContent>
    </w:r>
  </w:p>
</w:hdr>
</file>

<file path=word/header23.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ind w:left="0"/>
      <w:rPr>
        <w:sz w:val="20"/>
      </w:rPr>
    </w:pPr>
    <w:r>
      <w:rPr>
        <w:sz w:val="20"/>
      </w:rPr>
      <mc:AlternateContent>
        <mc:Choice Requires="wps">
          <w:drawing>
            <wp:anchor distT="0" distB="0" distL="0" distR="0" allowOverlap="1" layoutInCell="1" locked="0" behindDoc="1" simplePos="0" relativeHeight="486049792">
              <wp:simplePos x="0" y="0"/>
              <wp:positionH relativeFrom="page">
                <wp:posOffset>1068069</wp:posOffset>
              </wp:positionH>
              <wp:positionV relativeFrom="page">
                <wp:posOffset>580389</wp:posOffset>
              </wp:positionV>
              <wp:extent cx="3888104" cy="152400"/>
              <wp:effectExtent l="0" t="0" r="0" b="0"/>
              <wp:wrapNone/>
              <wp:docPr id="152" name="Textbox 152"/>
              <wp:cNvGraphicFramePr>
                <a:graphicFrameLocks/>
              </wp:cNvGraphicFramePr>
              <a:graphic>
                <a:graphicData uri="http://schemas.microsoft.com/office/word/2010/wordprocessingShape">
                  <wps:wsp>
                    <wps:cNvPr id="152" name="Textbox 152"/>
                    <wps:cNvSpPr txBox="1"/>
                    <wps:spPr>
                      <a:xfrm>
                        <a:off x="0" y="0"/>
                        <a:ext cx="3888104" cy="152400"/>
                      </a:xfrm>
                      <a:prstGeom prst="rect">
                        <a:avLst/>
                      </a:prstGeom>
                    </wps:spPr>
                    <wps:txbx>
                      <w:txbxContent>
                        <w:p>
                          <w:pPr>
                            <w:spacing w:before="12"/>
                            <w:ind w:left="20" w:right="0" w:firstLine="0"/>
                            <w:jc w:val="left"/>
                            <w:rPr>
                              <w:sz w:val="18"/>
                            </w:rPr>
                          </w:pPr>
                          <w:r>
                            <w:rPr>
                              <w:sz w:val="18"/>
                            </w:rPr>
                            <w:t>TỔ</w:t>
                          </w:r>
                          <w:r>
                            <w:rPr>
                              <w:spacing w:val="-2"/>
                              <w:sz w:val="18"/>
                            </w:rPr>
                            <w:t> </w:t>
                          </w:r>
                          <w:r>
                            <w:rPr>
                              <w:sz w:val="18"/>
                            </w:rPr>
                            <w:t>CHỨC</w:t>
                          </w:r>
                          <w:r>
                            <w:rPr>
                              <w:spacing w:val="-2"/>
                              <w:sz w:val="18"/>
                            </w:rPr>
                            <w:t> </w:t>
                          </w:r>
                          <w:r>
                            <w:rPr>
                              <w:sz w:val="18"/>
                            </w:rPr>
                            <w:t>VÀ</w:t>
                          </w:r>
                          <w:r>
                            <w:rPr>
                              <w:spacing w:val="-3"/>
                              <w:sz w:val="18"/>
                            </w:rPr>
                            <w:t> </w:t>
                          </w:r>
                          <w:r>
                            <w:rPr>
                              <w:sz w:val="18"/>
                            </w:rPr>
                            <w:t>QUẢN</w:t>
                          </w:r>
                          <w:r>
                            <w:rPr>
                              <w:spacing w:val="-3"/>
                              <w:sz w:val="18"/>
                            </w:rPr>
                            <w:t> </w:t>
                          </w:r>
                          <w:r>
                            <w:rPr>
                              <w:sz w:val="18"/>
                            </w:rPr>
                            <w:t>LÝ</w:t>
                          </w:r>
                          <w:r>
                            <w:rPr>
                              <w:spacing w:val="-2"/>
                              <w:sz w:val="18"/>
                            </w:rPr>
                            <w:t> </w:t>
                          </w:r>
                          <w:r>
                            <w:rPr>
                              <w:sz w:val="18"/>
                            </w:rPr>
                            <w:t>CHẤT</w:t>
                          </w:r>
                          <w:r>
                            <w:rPr>
                              <w:spacing w:val="-2"/>
                              <w:sz w:val="18"/>
                            </w:rPr>
                            <w:t> </w:t>
                          </w:r>
                          <w:r>
                            <w:rPr>
                              <w:sz w:val="18"/>
                            </w:rPr>
                            <w:t>LƯỢNG</w:t>
                          </w:r>
                          <w:r>
                            <w:rPr>
                              <w:spacing w:val="-3"/>
                              <w:sz w:val="18"/>
                            </w:rPr>
                            <w:t> </w:t>
                          </w:r>
                          <w:r>
                            <w:rPr>
                              <w:sz w:val="18"/>
                            </w:rPr>
                            <w:t>TRANG</w:t>
                          </w:r>
                          <w:r>
                            <w:rPr>
                              <w:spacing w:val="-3"/>
                              <w:sz w:val="18"/>
                            </w:rPr>
                            <w:t> </w:t>
                          </w:r>
                          <w:r>
                            <w:rPr>
                              <w:sz w:val="18"/>
                            </w:rPr>
                            <w:t>PHỤC</w:t>
                          </w:r>
                          <w:r>
                            <w:rPr>
                              <w:spacing w:val="-2"/>
                              <w:sz w:val="18"/>
                            </w:rPr>
                            <w:t> </w:t>
                          </w:r>
                          <w:r>
                            <w:rPr>
                              <w:sz w:val="18"/>
                            </w:rPr>
                            <w:t>MAY</w:t>
                          </w:r>
                          <w:r>
                            <w:rPr>
                              <w:spacing w:val="-3"/>
                              <w:sz w:val="18"/>
                            </w:rPr>
                            <w:t> </w:t>
                          </w:r>
                          <w:r>
                            <w:rPr>
                              <w:sz w:val="18"/>
                            </w:rPr>
                            <w:t>CÔNG</w:t>
                          </w:r>
                          <w:r>
                            <w:rPr>
                              <w:spacing w:val="-2"/>
                              <w:sz w:val="18"/>
                            </w:rPr>
                            <w:t> NGHIỆP</w:t>
                          </w:r>
                        </w:p>
                      </w:txbxContent>
                    </wps:txbx>
                    <wps:bodyPr wrap="square" lIns="0" tIns="0" rIns="0" bIns="0" rtlCol="0">
                      <a:noAutofit/>
                    </wps:bodyPr>
                  </wps:wsp>
                </a:graphicData>
              </a:graphic>
            </wp:anchor>
          </w:drawing>
        </mc:Choice>
        <mc:Fallback>
          <w:pict>
            <v:shape style="position:absolute;margin-left:84.099998pt;margin-top:45.699963pt;width:306.150pt;height:12pt;mso-position-horizontal-relative:page;mso-position-vertical-relative:page;z-index:-17266688" type="#_x0000_t202" id="docshape132" filled="false" stroked="false">
              <v:textbox inset="0,0,0,0">
                <w:txbxContent>
                  <w:p>
                    <w:pPr>
                      <w:spacing w:before="12"/>
                      <w:ind w:left="20" w:right="0" w:firstLine="0"/>
                      <w:jc w:val="left"/>
                      <w:rPr>
                        <w:sz w:val="18"/>
                      </w:rPr>
                    </w:pPr>
                    <w:r>
                      <w:rPr>
                        <w:sz w:val="18"/>
                      </w:rPr>
                      <w:t>TỔ</w:t>
                    </w:r>
                    <w:r>
                      <w:rPr>
                        <w:spacing w:val="-2"/>
                        <w:sz w:val="18"/>
                      </w:rPr>
                      <w:t> </w:t>
                    </w:r>
                    <w:r>
                      <w:rPr>
                        <w:sz w:val="18"/>
                      </w:rPr>
                      <w:t>CHỨC</w:t>
                    </w:r>
                    <w:r>
                      <w:rPr>
                        <w:spacing w:val="-2"/>
                        <w:sz w:val="18"/>
                      </w:rPr>
                      <w:t> </w:t>
                    </w:r>
                    <w:r>
                      <w:rPr>
                        <w:sz w:val="18"/>
                      </w:rPr>
                      <w:t>VÀ</w:t>
                    </w:r>
                    <w:r>
                      <w:rPr>
                        <w:spacing w:val="-3"/>
                        <w:sz w:val="18"/>
                      </w:rPr>
                      <w:t> </w:t>
                    </w:r>
                    <w:r>
                      <w:rPr>
                        <w:sz w:val="18"/>
                      </w:rPr>
                      <w:t>QUẢN</w:t>
                    </w:r>
                    <w:r>
                      <w:rPr>
                        <w:spacing w:val="-3"/>
                        <w:sz w:val="18"/>
                      </w:rPr>
                      <w:t> </w:t>
                    </w:r>
                    <w:r>
                      <w:rPr>
                        <w:sz w:val="18"/>
                      </w:rPr>
                      <w:t>LÝ</w:t>
                    </w:r>
                    <w:r>
                      <w:rPr>
                        <w:spacing w:val="-2"/>
                        <w:sz w:val="18"/>
                      </w:rPr>
                      <w:t> </w:t>
                    </w:r>
                    <w:r>
                      <w:rPr>
                        <w:sz w:val="18"/>
                      </w:rPr>
                      <w:t>CHẤT</w:t>
                    </w:r>
                    <w:r>
                      <w:rPr>
                        <w:spacing w:val="-2"/>
                        <w:sz w:val="18"/>
                      </w:rPr>
                      <w:t> </w:t>
                    </w:r>
                    <w:r>
                      <w:rPr>
                        <w:sz w:val="18"/>
                      </w:rPr>
                      <w:t>LƯỢNG</w:t>
                    </w:r>
                    <w:r>
                      <w:rPr>
                        <w:spacing w:val="-3"/>
                        <w:sz w:val="18"/>
                      </w:rPr>
                      <w:t> </w:t>
                    </w:r>
                    <w:r>
                      <w:rPr>
                        <w:sz w:val="18"/>
                      </w:rPr>
                      <w:t>TRANG</w:t>
                    </w:r>
                    <w:r>
                      <w:rPr>
                        <w:spacing w:val="-3"/>
                        <w:sz w:val="18"/>
                      </w:rPr>
                      <w:t> </w:t>
                    </w:r>
                    <w:r>
                      <w:rPr>
                        <w:sz w:val="18"/>
                      </w:rPr>
                      <w:t>PHỤC</w:t>
                    </w:r>
                    <w:r>
                      <w:rPr>
                        <w:spacing w:val="-2"/>
                        <w:sz w:val="18"/>
                      </w:rPr>
                      <w:t> </w:t>
                    </w:r>
                    <w:r>
                      <w:rPr>
                        <w:sz w:val="18"/>
                      </w:rPr>
                      <w:t>MAY</w:t>
                    </w:r>
                    <w:r>
                      <w:rPr>
                        <w:spacing w:val="-3"/>
                        <w:sz w:val="18"/>
                      </w:rPr>
                      <w:t> </w:t>
                    </w:r>
                    <w:r>
                      <w:rPr>
                        <w:sz w:val="18"/>
                      </w:rPr>
                      <w:t>CÔNG</w:t>
                    </w:r>
                    <w:r>
                      <w:rPr>
                        <w:spacing w:val="-2"/>
                        <w:sz w:val="18"/>
                      </w:rPr>
                      <w:t> NGHIỆP</w:t>
                    </w:r>
                  </w:p>
                </w:txbxContent>
              </v:textbox>
              <w10:wrap type="none"/>
            </v:shape>
          </w:pict>
        </mc:Fallback>
      </mc:AlternateContent>
    </w:r>
  </w:p>
</w:hdr>
</file>

<file path=word/header24.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ind w:left="0"/>
      <w:rPr>
        <w:sz w:val="20"/>
      </w:rPr>
    </w:pPr>
    <w:r>
      <w:rPr>
        <w:sz w:val="20"/>
      </w:rPr>
      <mc:AlternateContent>
        <mc:Choice Requires="wps">
          <w:drawing>
            <wp:anchor distT="0" distB="0" distL="0" distR="0" allowOverlap="1" layoutInCell="1" locked="0" behindDoc="1" simplePos="0" relativeHeight="486051840">
              <wp:simplePos x="0" y="0"/>
              <wp:positionH relativeFrom="page">
                <wp:posOffset>1061720</wp:posOffset>
              </wp:positionH>
              <wp:positionV relativeFrom="page">
                <wp:posOffset>720089</wp:posOffset>
              </wp:positionV>
              <wp:extent cx="5798820" cy="37465"/>
              <wp:effectExtent l="0" t="0" r="0" b="0"/>
              <wp:wrapNone/>
              <wp:docPr id="159" name="Graphic 159"/>
              <wp:cNvGraphicFramePr>
                <a:graphicFrameLocks/>
              </wp:cNvGraphicFramePr>
              <a:graphic>
                <a:graphicData uri="http://schemas.microsoft.com/office/word/2010/wordprocessingShape">
                  <wps:wsp>
                    <wps:cNvPr id="159" name="Graphic 159"/>
                    <wps:cNvSpPr/>
                    <wps:spPr>
                      <a:xfrm>
                        <a:off x="0" y="0"/>
                        <a:ext cx="5798820" cy="37465"/>
                      </a:xfrm>
                      <a:custGeom>
                        <a:avLst/>
                        <a:gdLst/>
                        <a:ahLst/>
                        <a:cxnLst/>
                        <a:rect l="l" t="t" r="r" b="b"/>
                        <a:pathLst>
                          <a:path w="5798820" h="37465">
                            <a:moveTo>
                              <a:pt x="5798566" y="18288"/>
                            </a:moveTo>
                            <a:lnTo>
                              <a:pt x="0" y="18288"/>
                            </a:lnTo>
                            <a:lnTo>
                              <a:pt x="0" y="37338"/>
                            </a:lnTo>
                            <a:lnTo>
                              <a:pt x="5798566" y="37338"/>
                            </a:lnTo>
                            <a:lnTo>
                              <a:pt x="5798566" y="18288"/>
                            </a:lnTo>
                            <a:close/>
                          </a:path>
                          <a:path w="5798820" h="37465">
                            <a:moveTo>
                              <a:pt x="5798566" y="0"/>
                            </a:moveTo>
                            <a:lnTo>
                              <a:pt x="0" y="0"/>
                            </a:lnTo>
                            <a:lnTo>
                              <a:pt x="0" y="9144"/>
                            </a:lnTo>
                            <a:lnTo>
                              <a:pt x="5798566" y="9144"/>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83.600006pt;margin-top:56.699947pt;width:456.6pt;height:2.95pt;mso-position-horizontal-relative:page;mso-position-vertical-relative:page;z-index:-17264640" id="docshape139" coordorigin="1672,1134" coordsize="9132,59" path="m10804,1163l1672,1163,1672,1193,10804,1193,10804,1163xm10804,1134l1672,1134,1672,1148,10804,1148,10804,1134xe" filled="true" fillcolor="#000000" stroked="false">
              <v:path arrowok="t"/>
              <v:fill type="solid"/>
              <w10:wrap type="none"/>
            </v:shape>
          </w:pict>
        </mc:Fallback>
      </mc:AlternateContent>
    </w:r>
    <w:r>
      <w:rPr>
        <w:sz w:val="20"/>
      </w:rPr>
      <mc:AlternateContent>
        <mc:Choice Requires="wps">
          <w:drawing>
            <wp:anchor distT="0" distB="0" distL="0" distR="0" allowOverlap="1" layoutInCell="1" locked="0" behindDoc="1" simplePos="0" relativeHeight="486052352">
              <wp:simplePos x="0" y="0"/>
              <wp:positionH relativeFrom="page">
                <wp:posOffset>1068069</wp:posOffset>
              </wp:positionH>
              <wp:positionV relativeFrom="page">
                <wp:posOffset>580389</wp:posOffset>
              </wp:positionV>
              <wp:extent cx="3888104" cy="152400"/>
              <wp:effectExtent l="0" t="0" r="0" b="0"/>
              <wp:wrapNone/>
              <wp:docPr id="160" name="Textbox 160"/>
              <wp:cNvGraphicFramePr>
                <a:graphicFrameLocks/>
              </wp:cNvGraphicFramePr>
              <a:graphic>
                <a:graphicData uri="http://schemas.microsoft.com/office/word/2010/wordprocessingShape">
                  <wps:wsp>
                    <wps:cNvPr id="160" name="Textbox 160"/>
                    <wps:cNvSpPr txBox="1"/>
                    <wps:spPr>
                      <a:xfrm>
                        <a:off x="0" y="0"/>
                        <a:ext cx="3888104" cy="152400"/>
                      </a:xfrm>
                      <a:prstGeom prst="rect">
                        <a:avLst/>
                      </a:prstGeom>
                    </wps:spPr>
                    <wps:txbx>
                      <w:txbxContent>
                        <w:p>
                          <w:pPr>
                            <w:spacing w:before="12"/>
                            <w:ind w:left="20" w:right="0" w:firstLine="0"/>
                            <w:jc w:val="left"/>
                            <w:rPr>
                              <w:sz w:val="18"/>
                            </w:rPr>
                          </w:pPr>
                          <w:r>
                            <w:rPr>
                              <w:sz w:val="18"/>
                            </w:rPr>
                            <w:t>TỔ</w:t>
                          </w:r>
                          <w:r>
                            <w:rPr>
                              <w:spacing w:val="-2"/>
                              <w:sz w:val="18"/>
                            </w:rPr>
                            <w:t> </w:t>
                          </w:r>
                          <w:r>
                            <w:rPr>
                              <w:sz w:val="18"/>
                            </w:rPr>
                            <w:t>CHỨC</w:t>
                          </w:r>
                          <w:r>
                            <w:rPr>
                              <w:spacing w:val="-2"/>
                              <w:sz w:val="18"/>
                            </w:rPr>
                            <w:t> </w:t>
                          </w:r>
                          <w:r>
                            <w:rPr>
                              <w:sz w:val="18"/>
                            </w:rPr>
                            <w:t>VÀ</w:t>
                          </w:r>
                          <w:r>
                            <w:rPr>
                              <w:spacing w:val="-3"/>
                              <w:sz w:val="18"/>
                            </w:rPr>
                            <w:t> </w:t>
                          </w:r>
                          <w:r>
                            <w:rPr>
                              <w:sz w:val="18"/>
                            </w:rPr>
                            <w:t>QUẢN</w:t>
                          </w:r>
                          <w:r>
                            <w:rPr>
                              <w:spacing w:val="-3"/>
                              <w:sz w:val="18"/>
                            </w:rPr>
                            <w:t> </w:t>
                          </w:r>
                          <w:r>
                            <w:rPr>
                              <w:sz w:val="18"/>
                            </w:rPr>
                            <w:t>LÝ</w:t>
                          </w:r>
                          <w:r>
                            <w:rPr>
                              <w:spacing w:val="-2"/>
                              <w:sz w:val="18"/>
                            </w:rPr>
                            <w:t> </w:t>
                          </w:r>
                          <w:r>
                            <w:rPr>
                              <w:sz w:val="18"/>
                            </w:rPr>
                            <w:t>CHẤT</w:t>
                          </w:r>
                          <w:r>
                            <w:rPr>
                              <w:spacing w:val="-2"/>
                              <w:sz w:val="18"/>
                            </w:rPr>
                            <w:t> </w:t>
                          </w:r>
                          <w:r>
                            <w:rPr>
                              <w:sz w:val="18"/>
                            </w:rPr>
                            <w:t>LƯỢNG</w:t>
                          </w:r>
                          <w:r>
                            <w:rPr>
                              <w:spacing w:val="-3"/>
                              <w:sz w:val="18"/>
                            </w:rPr>
                            <w:t> </w:t>
                          </w:r>
                          <w:r>
                            <w:rPr>
                              <w:sz w:val="18"/>
                            </w:rPr>
                            <w:t>TRANG</w:t>
                          </w:r>
                          <w:r>
                            <w:rPr>
                              <w:spacing w:val="-3"/>
                              <w:sz w:val="18"/>
                            </w:rPr>
                            <w:t> </w:t>
                          </w:r>
                          <w:r>
                            <w:rPr>
                              <w:sz w:val="18"/>
                            </w:rPr>
                            <w:t>PHỤC</w:t>
                          </w:r>
                          <w:r>
                            <w:rPr>
                              <w:spacing w:val="-2"/>
                              <w:sz w:val="18"/>
                            </w:rPr>
                            <w:t> </w:t>
                          </w:r>
                          <w:r>
                            <w:rPr>
                              <w:sz w:val="18"/>
                            </w:rPr>
                            <w:t>MAY</w:t>
                          </w:r>
                          <w:r>
                            <w:rPr>
                              <w:spacing w:val="-3"/>
                              <w:sz w:val="18"/>
                            </w:rPr>
                            <w:t> </w:t>
                          </w:r>
                          <w:r>
                            <w:rPr>
                              <w:sz w:val="18"/>
                            </w:rPr>
                            <w:t>CÔNG</w:t>
                          </w:r>
                          <w:r>
                            <w:rPr>
                              <w:spacing w:val="-2"/>
                              <w:sz w:val="18"/>
                            </w:rPr>
                            <w:t> NGHIỆP</w:t>
                          </w:r>
                        </w:p>
                      </w:txbxContent>
                    </wps:txbx>
                    <wps:bodyPr wrap="square" lIns="0" tIns="0" rIns="0" bIns="0" rtlCol="0">
                      <a:noAutofit/>
                    </wps:bodyPr>
                  </wps:wsp>
                </a:graphicData>
              </a:graphic>
            </wp:anchor>
          </w:drawing>
        </mc:Choice>
        <mc:Fallback>
          <w:pict>
            <v:shape style="position:absolute;margin-left:84.099998pt;margin-top:45.699963pt;width:306.150pt;height:12pt;mso-position-horizontal-relative:page;mso-position-vertical-relative:page;z-index:-17264128" type="#_x0000_t202" id="docshape140" filled="false" stroked="false">
              <v:textbox inset="0,0,0,0">
                <w:txbxContent>
                  <w:p>
                    <w:pPr>
                      <w:spacing w:before="12"/>
                      <w:ind w:left="20" w:right="0" w:firstLine="0"/>
                      <w:jc w:val="left"/>
                      <w:rPr>
                        <w:sz w:val="18"/>
                      </w:rPr>
                    </w:pPr>
                    <w:r>
                      <w:rPr>
                        <w:sz w:val="18"/>
                      </w:rPr>
                      <w:t>TỔ</w:t>
                    </w:r>
                    <w:r>
                      <w:rPr>
                        <w:spacing w:val="-2"/>
                        <w:sz w:val="18"/>
                      </w:rPr>
                      <w:t> </w:t>
                    </w:r>
                    <w:r>
                      <w:rPr>
                        <w:sz w:val="18"/>
                      </w:rPr>
                      <w:t>CHỨC</w:t>
                    </w:r>
                    <w:r>
                      <w:rPr>
                        <w:spacing w:val="-2"/>
                        <w:sz w:val="18"/>
                      </w:rPr>
                      <w:t> </w:t>
                    </w:r>
                    <w:r>
                      <w:rPr>
                        <w:sz w:val="18"/>
                      </w:rPr>
                      <w:t>VÀ</w:t>
                    </w:r>
                    <w:r>
                      <w:rPr>
                        <w:spacing w:val="-3"/>
                        <w:sz w:val="18"/>
                      </w:rPr>
                      <w:t> </w:t>
                    </w:r>
                    <w:r>
                      <w:rPr>
                        <w:sz w:val="18"/>
                      </w:rPr>
                      <w:t>QUẢN</w:t>
                    </w:r>
                    <w:r>
                      <w:rPr>
                        <w:spacing w:val="-3"/>
                        <w:sz w:val="18"/>
                      </w:rPr>
                      <w:t> </w:t>
                    </w:r>
                    <w:r>
                      <w:rPr>
                        <w:sz w:val="18"/>
                      </w:rPr>
                      <w:t>LÝ</w:t>
                    </w:r>
                    <w:r>
                      <w:rPr>
                        <w:spacing w:val="-2"/>
                        <w:sz w:val="18"/>
                      </w:rPr>
                      <w:t> </w:t>
                    </w:r>
                    <w:r>
                      <w:rPr>
                        <w:sz w:val="18"/>
                      </w:rPr>
                      <w:t>CHẤT</w:t>
                    </w:r>
                    <w:r>
                      <w:rPr>
                        <w:spacing w:val="-2"/>
                        <w:sz w:val="18"/>
                      </w:rPr>
                      <w:t> </w:t>
                    </w:r>
                    <w:r>
                      <w:rPr>
                        <w:sz w:val="18"/>
                      </w:rPr>
                      <w:t>LƯỢNG</w:t>
                    </w:r>
                    <w:r>
                      <w:rPr>
                        <w:spacing w:val="-3"/>
                        <w:sz w:val="18"/>
                      </w:rPr>
                      <w:t> </w:t>
                    </w:r>
                    <w:r>
                      <w:rPr>
                        <w:sz w:val="18"/>
                      </w:rPr>
                      <w:t>TRANG</w:t>
                    </w:r>
                    <w:r>
                      <w:rPr>
                        <w:spacing w:val="-3"/>
                        <w:sz w:val="18"/>
                      </w:rPr>
                      <w:t> </w:t>
                    </w:r>
                    <w:r>
                      <w:rPr>
                        <w:sz w:val="18"/>
                      </w:rPr>
                      <w:t>PHỤC</w:t>
                    </w:r>
                    <w:r>
                      <w:rPr>
                        <w:spacing w:val="-2"/>
                        <w:sz w:val="18"/>
                      </w:rPr>
                      <w:t> </w:t>
                    </w:r>
                    <w:r>
                      <w:rPr>
                        <w:sz w:val="18"/>
                      </w:rPr>
                      <w:t>MAY</w:t>
                    </w:r>
                    <w:r>
                      <w:rPr>
                        <w:spacing w:val="-3"/>
                        <w:sz w:val="18"/>
                      </w:rPr>
                      <w:t> </w:t>
                    </w:r>
                    <w:r>
                      <w:rPr>
                        <w:sz w:val="18"/>
                      </w:rPr>
                      <w:t>CÔNG</w:t>
                    </w:r>
                    <w:r>
                      <w:rPr>
                        <w:spacing w:val="-2"/>
                        <w:sz w:val="18"/>
                      </w:rPr>
                      <w:t> NGHIỆP</w:t>
                    </w:r>
                  </w:p>
                </w:txbxContent>
              </v:textbox>
              <w10:wrap type="none"/>
            </v:shape>
          </w:pict>
        </mc:Fallback>
      </mc:AlternateContent>
    </w:r>
  </w:p>
</w:hdr>
</file>

<file path=word/header25.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ind w:left="0"/>
      <w:rPr>
        <w:sz w:val="20"/>
      </w:rPr>
    </w:pPr>
    <w:r>
      <w:rPr>
        <w:sz w:val="20"/>
      </w:rPr>
      <mc:AlternateContent>
        <mc:Choice Requires="wps">
          <w:drawing>
            <wp:anchor distT="0" distB="0" distL="0" distR="0" allowOverlap="1" layoutInCell="1" locked="0" behindDoc="1" simplePos="0" relativeHeight="486054400">
              <wp:simplePos x="0" y="0"/>
              <wp:positionH relativeFrom="page">
                <wp:posOffset>1068069</wp:posOffset>
              </wp:positionH>
              <wp:positionV relativeFrom="page">
                <wp:posOffset>580389</wp:posOffset>
              </wp:positionV>
              <wp:extent cx="3888104" cy="152400"/>
              <wp:effectExtent l="0" t="0" r="0" b="0"/>
              <wp:wrapNone/>
              <wp:docPr id="166" name="Textbox 166"/>
              <wp:cNvGraphicFramePr>
                <a:graphicFrameLocks/>
              </wp:cNvGraphicFramePr>
              <a:graphic>
                <a:graphicData uri="http://schemas.microsoft.com/office/word/2010/wordprocessingShape">
                  <wps:wsp>
                    <wps:cNvPr id="166" name="Textbox 166"/>
                    <wps:cNvSpPr txBox="1"/>
                    <wps:spPr>
                      <a:xfrm>
                        <a:off x="0" y="0"/>
                        <a:ext cx="3888104" cy="152400"/>
                      </a:xfrm>
                      <a:prstGeom prst="rect">
                        <a:avLst/>
                      </a:prstGeom>
                    </wps:spPr>
                    <wps:txbx>
                      <w:txbxContent>
                        <w:p>
                          <w:pPr>
                            <w:spacing w:before="12"/>
                            <w:ind w:left="20" w:right="0" w:firstLine="0"/>
                            <w:jc w:val="left"/>
                            <w:rPr>
                              <w:sz w:val="18"/>
                            </w:rPr>
                          </w:pPr>
                          <w:r>
                            <w:rPr>
                              <w:sz w:val="18"/>
                            </w:rPr>
                            <w:t>TỔ</w:t>
                          </w:r>
                          <w:r>
                            <w:rPr>
                              <w:spacing w:val="-2"/>
                              <w:sz w:val="18"/>
                            </w:rPr>
                            <w:t> </w:t>
                          </w:r>
                          <w:r>
                            <w:rPr>
                              <w:sz w:val="18"/>
                            </w:rPr>
                            <w:t>CHỨC</w:t>
                          </w:r>
                          <w:r>
                            <w:rPr>
                              <w:spacing w:val="-2"/>
                              <w:sz w:val="18"/>
                            </w:rPr>
                            <w:t> </w:t>
                          </w:r>
                          <w:r>
                            <w:rPr>
                              <w:sz w:val="18"/>
                            </w:rPr>
                            <w:t>VÀ</w:t>
                          </w:r>
                          <w:r>
                            <w:rPr>
                              <w:spacing w:val="-3"/>
                              <w:sz w:val="18"/>
                            </w:rPr>
                            <w:t> </w:t>
                          </w:r>
                          <w:r>
                            <w:rPr>
                              <w:sz w:val="18"/>
                            </w:rPr>
                            <w:t>QUẢN</w:t>
                          </w:r>
                          <w:r>
                            <w:rPr>
                              <w:spacing w:val="-3"/>
                              <w:sz w:val="18"/>
                            </w:rPr>
                            <w:t> </w:t>
                          </w:r>
                          <w:r>
                            <w:rPr>
                              <w:sz w:val="18"/>
                            </w:rPr>
                            <w:t>LÝ</w:t>
                          </w:r>
                          <w:r>
                            <w:rPr>
                              <w:spacing w:val="-2"/>
                              <w:sz w:val="18"/>
                            </w:rPr>
                            <w:t> </w:t>
                          </w:r>
                          <w:r>
                            <w:rPr>
                              <w:sz w:val="18"/>
                            </w:rPr>
                            <w:t>CHẤT</w:t>
                          </w:r>
                          <w:r>
                            <w:rPr>
                              <w:spacing w:val="-2"/>
                              <w:sz w:val="18"/>
                            </w:rPr>
                            <w:t> </w:t>
                          </w:r>
                          <w:r>
                            <w:rPr>
                              <w:sz w:val="18"/>
                            </w:rPr>
                            <w:t>LƯỢNG</w:t>
                          </w:r>
                          <w:r>
                            <w:rPr>
                              <w:spacing w:val="-3"/>
                              <w:sz w:val="18"/>
                            </w:rPr>
                            <w:t> </w:t>
                          </w:r>
                          <w:r>
                            <w:rPr>
                              <w:sz w:val="18"/>
                            </w:rPr>
                            <w:t>TRANG</w:t>
                          </w:r>
                          <w:r>
                            <w:rPr>
                              <w:spacing w:val="-3"/>
                              <w:sz w:val="18"/>
                            </w:rPr>
                            <w:t> </w:t>
                          </w:r>
                          <w:r>
                            <w:rPr>
                              <w:sz w:val="18"/>
                            </w:rPr>
                            <w:t>PHỤC</w:t>
                          </w:r>
                          <w:r>
                            <w:rPr>
                              <w:spacing w:val="-2"/>
                              <w:sz w:val="18"/>
                            </w:rPr>
                            <w:t> </w:t>
                          </w:r>
                          <w:r>
                            <w:rPr>
                              <w:sz w:val="18"/>
                            </w:rPr>
                            <w:t>MAY</w:t>
                          </w:r>
                          <w:r>
                            <w:rPr>
                              <w:spacing w:val="-3"/>
                              <w:sz w:val="18"/>
                            </w:rPr>
                            <w:t> </w:t>
                          </w:r>
                          <w:r>
                            <w:rPr>
                              <w:sz w:val="18"/>
                            </w:rPr>
                            <w:t>CÔNG</w:t>
                          </w:r>
                          <w:r>
                            <w:rPr>
                              <w:spacing w:val="-2"/>
                              <w:sz w:val="18"/>
                            </w:rPr>
                            <w:t> NGHIỆP</w:t>
                          </w:r>
                        </w:p>
                      </w:txbxContent>
                    </wps:txbx>
                    <wps:bodyPr wrap="square" lIns="0" tIns="0" rIns="0" bIns="0" rtlCol="0">
                      <a:noAutofit/>
                    </wps:bodyPr>
                  </wps:wsp>
                </a:graphicData>
              </a:graphic>
            </wp:anchor>
          </w:drawing>
        </mc:Choice>
        <mc:Fallback>
          <w:pict>
            <v:shape style="position:absolute;margin-left:84.099998pt;margin-top:45.699963pt;width:306.150pt;height:12pt;mso-position-horizontal-relative:page;mso-position-vertical-relative:page;z-index:-17262080" type="#_x0000_t202" id="docshape144" filled="false" stroked="false">
              <v:textbox inset="0,0,0,0">
                <w:txbxContent>
                  <w:p>
                    <w:pPr>
                      <w:spacing w:before="12"/>
                      <w:ind w:left="20" w:right="0" w:firstLine="0"/>
                      <w:jc w:val="left"/>
                      <w:rPr>
                        <w:sz w:val="18"/>
                      </w:rPr>
                    </w:pPr>
                    <w:r>
                      <w:rPr>
                        <w:sz w:val="18"/>
                      </w:rPr>
                      <w:t>TỔ</w:t>
                    </w:r>
                    <w:r>
                      <w:rPr>
                        <w:spacing w:val="-2"/>
                        <w:sz w:val="18"/>
                      </w:rPr>
                      <w:t> </w:t>
                    </w:r>
                    <w:r>
                      <w:rPr>
                        <w:sz w:val="18"/>
                      </w:rPr>
                      <w:t>CHỨC</w:t>
                    </w:r>
                    <w:r>
                      <w:rPr>
                        <w:spacing w:val="-2"/>
                        <w:sz w:val="18"/>
                      </w:rPr>
                      <w:t> </w:t>
                    </w:r>
                    <w:r>
                      <w:rPr>
                        <w:sz w:val="18"/>
                      </w:rPr>
                      <w:t>VÀ</w:t>
                    </w:r>
                    <w:r>
                      <w:rPr>
                        <w:spacing w:val="-3"/>
                        <w:sz w:val="18"/>
                      </w:rPr>
                      <w:t> </w:t>
                    </w:r>
                    <w:r>
                      <w:rPr>
                        <w:sz w:val="18"/>
                      </w:rPr>
                      <w:t>QUẢN</w:t>
                    </w:r>
                    <w:r>
                      <w:rPr>
                        <w:spacing w:val="-3"/>
                        <w:sz w:val="18"/>
                      </w:rPr>
                      <w:t> </w:t>
                    </w:r>
                    <w:r>
                      <w:rPr>
                        <w:sz w:val="18"/>
                      </w:rPr>
                      <w:t>LÝ</w:t>
                    </w:r>
                    <w:r>
                      <w:rPr>
                        <w:spacing w:val="-2"/>
                        <w:sz w:val="18"/>
                      </w:rPr>
                      <w:t> </w:t>
                    </w:r>
                    <w:r>
                      <w:rPr>
                        <w:sz w:val="18"/>
                      </w:rPr>
                      <w:t>CHẤT</w:t>
                    </w:r>
                    <w:r>
                      <w:rPr>
                        <w:spacing w:val="-2"/>
                        <w:sz w:val="18"/>
                      </w:rPr>
                      <w:t> </w:t>
                    </w:r>
                    <w:r>
                      <w:rPr>
                        <w:sz w:val="18"/>
                      </w:rPr>
                      <w:t>LƯỢNG</w:t>
                    </w:r>
                    <w:r>
                      <w:rPr>
                        <w:spacing w:val="-3"/>
                        <w:sz w:val="18"/>
                      </w:rPr>
                      <w:t> </w:t>
                    </w:r>
                    <w:r>
                      <w:rPr>
                        <w:sz w:val="18"/>
                      </w:rPr>
                      <w:t>TRANG</w:t>
                    </w:r>
                    <w:r>
                      <w:rPr>
                        <w:spacing w:val="-3"/>
                        <w:sz w:val="18"/>
                      </w:rPr>
                      <w:t> </w:t>
                    </w:r>
                    <w:r>
                      <w:rPr>
                        <w:sz w:val="18"/>
                      </w:rPr>
                      <w:t>PHỤC</w:t>
                    </w:r>
                    <w:r>
                      <w:rPr>
                        <w:spacing w:val="-2"/>
                        <w:sz w:val="18"/>
                      </w:rPr>
                      <w:t> </w:t>
                    </w:r>
                    <w:r>
                      <w:rPr>
                        <w:sz w:val="18"/>
                      </w:rPr>
                      <w:t>MAY</w:t>
                    </w:r>
                    <w:r>
                      <w:rPr>
                        <w:spacing w:val="-3"/>
                        <w:sz w:val="18"/>
                      </w:rPr>
                      <w:t> </w:t>
                    </w:r>
                    <w:r>
                      <w:rPr>
                        <w:sz w:val="18"/>
                      </w:rPr>
                      <w:t>CÔNG</w:t>
                    </w:r>
                    <w:r>
                      <w:rPr>
                        <w:spacing w:val="-2"/>
                        <w:sz w:val="18"/>
                      </w:rPr>
                      <w:t> NGHIỆP</w:t>
                    </w:r>
                  </w:p>
                </w:txbxContent>
              </v:textbox>
              <w10:wrap type="none"/>
            </v:shape>
          </w:pict>
        </mc:Fallback>
      </mc:AlternateContent>
    </w:r>
  </w:p>
</w:hdr>
</file>

<file path=word/header26.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ind w:left="0"/>
      <w:rPr>
        <w:sz w:val="20"/>
      </w:rPr>
    </w:pPr>
    <w:r>
      <w:rPr>
        <w:sz w:val="20"/>
      </w:rPr>
      <mc:AlternateContent>
        <mc:Choice Requires="wps">
          <w:drawing>
            <wp:anchor distT="0" distB="0" distL="0" distR="0" allowOverlap="1" layoutInCell="1" locked="0" behindDoc="1" simplePos="0" relativeHeight="486056448">
              <wp:simplePos x="0" y="0"/>
              <wp:positionH relativeFrom="page">
                <wp:posOffset>1061720</wp:posOffset>
              </wp:positionH>
              <wp:positionV relativeFrom="page">
                <wp:posOffset>720089</wp:posOffset>
              </wp:positionV>
              <wp:extent cx="5798820" cy="37465"/>
              <wp:effectExtent l="0" t="0" r="0" b="0"/>
              <wp:wrapNone/>
              <wp:docPr id="173" name="Graphic 173"/>
              <wp:cNvGraphicFramePr>
                <a:graphicFrameLocks/>
              </wp:cNvGraphicFramePr>
              <a:graphic>
                <a:graphicData uri="http://schemas.microsoft.com/office/word/2010/wordprocessingShape">
                  <wps:wsp>
                    <wps:cNvPr id="173" name="Graphic 173"/>
                    <wps:cNvSpPr/>
                    <wps:spPr>
                      <a:xfrm>
                        <a:off x="0" y="0"/>
                        <a:ext cx="5798820" cy="37465"/>
                      </a:xfrm>
                      <a:custGeom>
                        <a:avLst/>
                        <a:gdLst/>
                        <a:ahLst/>
                        <a:cxnLst/>
                        <a:rect l="l" t="t" r="r" b="b"/>
                        <a:pathLst>
                          <a:path w="5798820" h="37465">
                            <a:moveTo>
                              <a:pt x="5798566" y="18288"/>
                            </a:moveTo>
                            <a:lnTo>
                              <a:pt x="0" y="18288"/>
                            </a:lnTo>
                            <a:lnTo>
                              <a:pt x="0" y="37338"/>
                            </a:lnTo>
                            <a:lnTo>
                              <a:pt x="5798566" y="37338"/>
                            </a:lnTo>
                            <a:lnTo>
                              <a:pt x="5798566" y="18288"/>
                            </a:lnTo>
                            <a:close/>
                          </a:path>
                          <a:path w="5798820" h="37465">
                            <a:moveTo>
                              <a:pt x="5798566" y="0"/>
                            </a:moveTo>
                            <a:lnTo>
                              <a:pt x="0" y="0"/>
                            </a:lnTo>
                            <a:lnTo>
                              <a:pt x="0" y="9144"/>
                            </a:lnTo>
                            <a:lnTo>
                              <a:pt x="5798566" y="9144"/>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83.600006pt;margin-top:56.699947pt;width:456.6pt;height:2.95pt;mso-position-horizontal-relative:page;mso-position-vertical-relative:page;z-index:-17260032" id="docshape150" coordorigin="1672,1134" coordsize="9132,59" path="m10804,1163l1672,1163,1672,1193,10804,1193,10804,1163xm10804,1134l1672,1134,1672,1148,10804,1148,10804,1134xe" filled="true" fillcolor="#000000" stroked="false">
              <v:path arrowok="t"/>
              <v:fill type="solid"/>
              <w10:wrap type="none"/>
            </v:shape>
          </w:pict>
        </mc:Fallback>
      </mc:AlternateContent>
    </w:r>
    <w:r>
      <w:rPr>
        <w:sz w:val="20"/>
      </w:rPr>
      <mc:AlternateContent>
        <mc:Choice Requires="wps">
          <w:drawing>
            <wp:anchor distT="0" distB="0" distL="0" distR="0" allowOverlap="1" layoutInCell="1" locked="0" behindDoc="1" simplePos="0" relativeHeight="486056960">
              <wp:simplePos x="0" y="0"/>
              <wp:positionH relativeFrom="page">
                <wp:posOffset>1068069</wp:posOffset>
              </wp:positionH>
              <wp:positionV relativeFrom="page">
                <wp:posOffset>580389</wp:posOffset>
              </wp:positionV>
              <wp:extent cx="3888104" cy="152400"/>
              <wp:effectExtent l="0" t="0" r="0" b="0"/>
              <wp:wrapNone/>
              <wp:docPr id="174" name="Textbox 174"/>
              <wp:cNvGraphicFramePr>
                <a:graphicFrameLocks/>
              </wp:cNvGraphicFramePr>
              <a:graphic>
                <a:graphicData uri="http://schemas.microsoft.com/office/word/2010/wordprocessingShape">
                  <wps:wsp>
                    <wps:cNvPr id="174" name="Textbox 174"/>
                    <wps:cNvSpPr txBox="1"/>
                    <wps:spPr>
                      <a:xfrm>
                        <a:off x="0" y="0"/>
                        <a:ext cx="3888104" cy="152400"/>
                      </a:xfrm>
                      <a:prstGeom prst="rect">
                        <a:avLst/>
                      </a:prstGeom>
                    </wps:spPr>
                    <wps:txbx>
                      <w:txbxContent>
                        <w:p>
                          <w:pPr>
                            <w:spacing w:before="12"/>
                            <w:ind w:left="20" w:right="0" w:firstLine="0"/>
                            <w:jc w:val="left"/>
                            <w:rPr>
                              <w:sz w:val="18"/>
                            </w:rPr>
                          </w:pPr>
                          <w:r>
                            <w:rPr>
                              <w:sz w:val="18"/>
                            </w:rPr>
                            <w:t>TỔ</w:t>
                          </w:r>
                          <w:r>
                            <w:rPr>
                              <w:spacing w:val="-2"/>
                              <w:sz w:val="18"/>
                            </w:rPr>
                            <w:t> </w:t>
                          </w:r>
                          <w:r>
                            <w:rPr>
                              <w:sz w:val="18"/>
                            </w:rPr>
                            <w:t>CHỨC</w:t>
                          </w:r>
                          <w:r>
                            <w:rPr>
                              <w:spacing w:val="-2"/>
                              <w:sz w:val="18"/>
                            </w:rPr>
                            <w:t> </w:t>
                          </w:r>
                          <w:r>
                            <w:rPr>
                              <w:sz w:val="18"/>
                            </w:rPr>
                            <w:t>VÀ</w:t>
                          </w:r>
                          <w:r>
                            <w:rPr>
                              <w:spacing w:val="-3"/>
                              <w:sz w:val="18"/>
                            </w:rPr>
                            <w:t> </w:t>
                          </w:r>
                          <w:r>
                            <w:rPr>
                              <w:sz w:val="18"/>
                            </w:rPr>
                            <w:t>QUẢN</w:t>
                          </w:r>
                          <w:r>
                            <w:rPr>
                              <w:spacing w:val="-3"/>
                              <w:sz w:val="18"/>
                            </w:rPr>
                            <w:t> </w:t>
                          </w:r>
                          <w:r>
                            <w:rPr>
                              <w:sz w:val="18"/>
                            </w:rPr>
                            <w:t>LÝ</w:t>
                          </w:r>
                          <w:r>
                            <w:rPr>
                              <w:spacing w:val="-2"/>
                              <w:sz w:val="18"/>
                            </w:rPr>
                            <w:t> </w:t>
                          </w:r>
                          <w:r>
                            <w:rPr>
                              <w:sz w:val="18"/>
                            </w:rPr>
                            <w:t>CHẤT</w:t>
                          </w:r>
                          <w:r>
                            <w:rPr>
                              <w:spacing w:val="-2"/>
                              <w:sz w:val="18"/>
                            </w:rPr>
                            <w:t> </w:t>
                          </w:r>
                          <w:r>
                            <w:rPr>
                              <w:sz w:val="18"/>
                            </w:rPr>
                            <w:t>LƯỢNG</w:t>
                          </w:r>
                          <w:r>
                            <w:rPr>
                              <w:spacing w:val="-3"/>
                              <w:sz w:val="18"/>
                            </w:rPr>
                            <w:t> </w:t>
                          </w:r>
                          <w:r>
                            <w:rPr>
                              <w:sz w:val="18"/>
                            </w:rPr>
                            <w:t>TRANG</w:t>
                          </w:r>
                          <w:r>
                            <w:rPr>
                              <w:spacing w:val="-3"/>
                              <w:sz w:val="18"/>
                            </w:rPr>
                            <w:t> </w:t>
                          </w:r>
                          <w:r>
                            <w:rPr>
                              <w:sz w:val="18"/>
                            </w:rPr>
                            <w:t>PHỤC</w:t>
                          </w:r>
                          <w:r>
                            <w:rPr>
                              <w:spacing w:val="-2"/>
                              <w:sz w:val="18"/>
                            </w:rPr>
                            <w:t> </w:t>
                          </w:r>
                          <w:r>
                            <w:rPr>
                              <w:sz w:val="18"/>
                            </w:rPr>
                            <w:t>MAY</w:t>
                          </w:r>
                          <w:r>
                            <w:rPr>
                              <w:spacing w:val="-3"/>
                              <w:sz w:val="18"/>
                            </w:rPr>
                            <w:t> </w:t>
                          </w:r>
                          <w:r>
                            <w:rPr>
                              <w:sz w:val="18"/>
                            </w:rPr>
                            <w:t>CÔNG</w:t>
                          </w:r>
                          <w:r>
                            <w:rPr>
                              <w:spacing w:val="-2"/>
                              <w:sz w:val="18"/>
                            </w:rPr>
                            <w:t> NGHIỆP</w:t>
                          </w:r>
                        </w:p>
                      </w:txbxContent>
                    </wps:txbx>
                    <wps:bodyPr wrap="square" lIns="0" tIns="0" rIns="0" bIns="0" rtlCol="0">
                      <a:noAutofit/>
                    </wps:bodyPr>
                  </wps:wsp>
                </a:graphicData>
              </a:graphic>
            </wp:anchor>
          </w:drawing>
        </mc:Choice>
        <mc:Fallback>
          <w:pict>
            <v:shape style="position:absolute;margin-left:84.099998pt;margin-top:45.699963pt;width:306.150pt;height:12pt;mso-position-horizontal-relative:page;mso-position-vertical-relative:page;z-index:-17259520" type="#_x0000_t202" id="docshape151" filled="false" stroked="false">
              <v:textbox inset="0,0,0,0">
                <w:txbxContent>
                  <w:p>
                    <w:pPr>
                      <w:spacing w:before="12"/>
                      <w:ind w:left="20" w:right="0" w:firstLine="0"/>
                      <w:jc w:val="left"/>
                      <w:rPr>
                        <w:sz w:val="18"/>
                      </w:rPr>
                    </w:pPr>
                    <w:r>
                      <w:rPr>
                        <w:sz w:val="18"/>
                      </w:rPr>
                      <w:t>TỔ</w:t>
                    </w:r>
                    <w:r>
                      <w:rPr>
                        <w:spacing w:val="-2"/>
                        <w:sz w:val="18"/>
                      </w:rPr>
                      <w:t> </w:t>
                    </w:r>
                    <w:r>
                      <w:rPr>
                        <w:sz w:val="18"/>
                      </w:rPr>
                      <w:t>CHỨC</w:t>
                    </w:r>
                    <w:r>
                      <w:rPr>
                        <w:spacing w:val="-2"/>
                        <w:sz w:val="18"/>
                      </w:rPr>
                      <w:t> </w:t>
                    </w:r>
                    <w:r>
                      <w:rPr>
                        <w:sz w:val="18"/>
                      </w:rPr>
                      <w:t>VÀ</w:t>
                    </w:r>
                    <w:r>
                      <w:rPr>
                        <w:spacing w:val="-3"/>
                        <w:sz w:val="18"/>
                      </w:rPr>
                      <w:t> </w:t>
                    </w:r>
                    <w:r>
                      <w:rPr>
                        <w:sz w:val="18"/>
                      </w:rPr>
                      <w:t>QUẢN</w:t>
                    </w:r>
                    <w:r>
                      <w:rPr>
                        <w:spacing w:val="-3"/>
                        <w:sz w:val="18"/>
                      </w:rPr>
                      <w:t> </w:t>
                    </w:r>
                    <w:r>
                      <w:rPr>
                        <w:sz w:val="18"/>
                      </w:rPr>
                      <w:t>LÝ</w:t>
                    </w:r>
                    <w:r>
                      <w:rPr>
                        <w:spacing w:val="-2"/>
                        <w:sz w:val="18"/>
                      </w:rPr>
                      <w:t> </w:t>
                    </w:r>
                    <w:r>
                      <w:rPr>
                        <w:sz w:val="18"/>
                      </w:rPr>
                      <w:t>CHẤT</w:t>
                    </w:r>
                    <w:r>
                      <w:rPr>
                        <w:spacing w:val="-2"/>
                        <w:sz w:val="18"/>
                      </w:rPr>
                      <w:t> </w:t>
                    </w:r>
                    <w:r>
                      <w:rPr>
                        <w:sz w:val="18"/>
                      </w:rPr>
                      <w:t>LƯỢNG</w:t>
                    </w:r>
                    <w:r>
                      <w:rPr>
                        <w:spacing w:val="-3"/>
                        <w:sz w:val="18"/>
                      </w:rPr>
                      <w:t> </w:t>
                    </w:r>
                    <w:r>
                      <w:rPr>
                        <w:sz w:val="18"/>
                      </w:rPr>
                      <w:t>TRANG</w:t>
                    </w:r>
                    <w:r>
                      <w:rPr>
                        <w:spacing w:val="-3"/>
                        <w:sz w:val="18"/>
                      </w:rPr>
                      <w:t> </w:t>
                    </w:r>
                    <w:r>
                      <w:rPr>
                        <w:sz w:val="18"/>
                      </w:rPr>
                      <w:t>PHỤC</w:t>
                    </w:r>
                    <w:r>
                      <w:rPr>
                        <w:spacing w:val="-2"/>
                        <w:sz w:val="18"/>
                      </w:rPr>
                      <w:t> </w:t>
                    </w:r>
                    <w:r>
                      <w:rPr>
                        <w:sz w:val="18"/>
                      </w:rPr>
                      <w:t>MAY</w:t>
                    </w:r>
                    <w:r>
                      <w:rPr>
                        <w:spacing w:val="-3"/>
                        <w:sz w:val="18"/>
                      </w:rPr>
                      <w:t> </w:t>
                    </w:r>
                    <w:r>
                      <w:rPr>
                        <w:sz w:val="18"/>
                      </w:rPr>
                      <w:t>CÔNG</w:t>
                    </w:r>
                    <w:r>
                      <w:rPr>
                        <w:spacing w:val="-2"/>
                        <w:sz w:val="18"/>
                      </w:rPr>
                      <w:t> NGHIỆP</w:t>
                    </w:r>
                  </w:p>
                </w:txbxContent>
              </v:textbox>
              <w10:wrap type="none"/>
            </v:shape>
          </w:pict>
        </mc:Fallback>
      </mc:AlternateContent>
    </w:r>
  </w:p>
</w:hdr>
</file>

<file path=word/header3.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ind w:left="0"/>
      <w:rPr>
        <w:sz w:val="20"/>
      </w:rPr>
    </w:pPr>
    <w:r>
      <w:rPr>
        <w:sz w:val="20"/>
      </w:rPr>
      <mc:AlternateContent>
        <mc:Choice Requires="wps">
          <w:drawing>
            <wp:anchor distT="0" distB="0" distL="0" distR="0" allowOverlap="1" layoutInCell="1" locked="0" behindDoc="1" simplePos="0" relativeHeight="486003712">
              <wp:simplePos x="0" y="0"/>
              <wp:positionH relativeFrom="page">
                <wp:posOffset>1061720</wp:posOffset>
              </wp:positionH>
              <wp:positionV relativeFrom="page">
                <wp:posOffset>720089</wp:posOffset>
              </wp:positionV>
              <wp:extent cx="5798820" cy="37465"/>
              <wp:effectExtent l="0" t="0" r="0" b="0"/>
              <wp:wrapNone/>
              <wp:docPr id="16" name="Graphic 16"/>
              <wp:cNvGraphicFramePr>
                <a:graphicFrameLocks/>
              </wp:cNvGraphicFramePr>
              <a:graphic>
                <a:graphicData uri="http://schemas.microsoft.com/office/word/2010/wordprocessingShape">
                  <wps:wsp>
                    <wps:cNvPr id="16" name="Graphic 16"/>
                    <wps:cNvSpPr/>
                    <wps:spPr>
                      <a:xfrm>
                        <a:off x="0" y="0"/>
                        <a:ext cx="5798820" cy="37465"/>
                      </a:xfrm>
                      <a:custGeom>
                        <a:avLst/>
                        <a:gdLst/>
                        <a:ahLst/>
                        <a:cxnLst/>
                        <a:rect l="l" t="t" r="r" b="b"/>
                        <a:pathLst>
                          <a:path w="5798820" h="37465">
                            <a:moveTo>
                              <a:pt x="5798566" y="18288"/>
                            </a:moveTo>
                            <a:lnTo>
                              <a:pt x="0" y="18288"/>
                            </a:lnTo>
                            <a:lnTo>
                              <a:pt x="0" y="37338"/>
                            </a:lnTo>
                            <a:lnTo>
                              <a:pt x="5798566" y="37338"/>
                            </a:lnTo>
                            <a:lnTo>
                              <a:pt x="5798566" y="18288"/>
                            </a:lnTo>
                            <a:close/>
                          </a:path>
                          <a:path w="5798820" h="37465">
                            <a:moveTo>
                              <a:pt x="5798566" y="0"/>
                            </a:moveTo>
                            <a:lnTo>
                              <a:pt x="0" y="0"/>
                            </a:lnTo>
                            <a:lnTo>
                              <a:pt x="0" y="9144"/>
                            </a:lnTo>
                            <a:lnTo>
                              <a:pt x="5798566" y="9144"/>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83.600006pt;margin-top:56.699947pt;width:456.6pt;height:2.95pt;mso-position-horizontal-relative:page;mso-position-vertical-relative:page;z-index:-17312768" id="docshape16" coordorigin="1672,1134" coordsize="9132,59" path="m10804,1163l1672,1163,1672,1193,10804,1193,10804,1163xm10804,1134l1672,1134,1672,1148,10804,1148,10804,1134xe" filled="true" fillcolor="#000000" stroked="false">
              <v:path arrowok="t"/>
              <v:fill type="solid"/>
              <w10:wrap type="none"/>
            </v:shape>
          </w:pict>
        </mc:Fallback>
      </mc:AlternateContent>
    </w:r>
    <w:r>
      <w:rPr>
        <w:sz w:val="20"/>
      </w:rPr>
      <mc:AlternateContent>
        <mc:Choice Requires="wps">
          <w:drawing>
            <wp:anchor distT="0" distB="0" distL="0" distR="0" allowOverlap="1" layoutInCell="1" locked="0" behindDoc="1" simplePos="0" relativeHeight="486004224">
              <wp:simplePos x="0" y="0"/>
              <wp:positionH relativeFrom="page">
                <wp:posOffset>1068069</wp:posOffset>
              </wp:positionH>
              <wp:positionV relativeFrom="page">
                <wp:posOffset>580389</wp:posOffset>
              </wp:positionV>
              <wp:extent cx="3888104" cy="152400"/>
              <wp:effectExtent l="0" t="0" r="0" b="0"/>
              <wp:wrapNone/>
              <wp:docPr id="17" name="Textbox 17"/>
              <wp:cNvGraphicFramePr>
                <a:graphicFrameLocks/>
              </wp:cNvGraphicFramePr>
              <a:graphic>
                <a:graphicData uri="http://schemas.microsoft.com/office/word/2010/wordprocessingShape">
                  <wps:wsp>
                    <wps:cNvPr id="17" name="Textbox 17"/>
                    <wps:cNvSpPr txBox="1"/>
                    <wps:spPr>
                      <a:xfrm>
                        <a:off x="0" y="0"/>
                        <a:ext cx="3888104" cy="152400"/>
                      </a:xfrm>
                      <a:prstGeom prst="rect">
                        <a:avLst/>
                      </a:prstGeom>
                    </wps:spPr>
                    <wps:txbx>
                      <w:txbxContent>
                        <w:p>
                          <w:pPr>
                            <w:spacing w:before="12"/>
                            <w:ind w:left="20" w:right="0" w:firstLine="0"/>
                            <w:jc w:val="left"/>
                            <w:rPr>
                              <w:sz w:val="18"/>
                            </w:rPr>
                          </w:pPr>
                          <w:r>
                            <w:rPr>
                              <w:sz w:val="18"/>
                            </w:rPr>
                            <w:t>TỔ</w:t>
                          </w:r>
                          <w:r>
                            <w:rPr>
                              <w:spacing w:val="-2"/>
                              <w:sz w:val="18"/>
                            </w:rPr>
                            <w:t> </w:t>
                          </w:r>
                          <w:r>
                            <w:rPr>
                              <w:sz w:val="18"/>
                            </w:rPr>
                            <w:t>CHỨC</w:t>
                          </w:r>
                          <w:r>
                            <w:rPr>
                              <w:spacing w:val="-2"/>
                              <w:sz w:val="18"/>
                            </w:rPr>
                            <w:t> </w:t>
                          </w:r>
                          <w:r>
                            <w:rPr>
                              <w:sz w:val="18"/>
                            </w:rPr>
                            <w:t>VÀ</w:t>
                          </w:r>
                          <w:r>
                            <w:rPr>
                              <w:spacing w:val="-3"/>
                              <w:sz w:val="18"/>
                            </w:rPr>
                            <w:t> </w:t>
                          </w:r>
                          <w:r>
                            <w:rPr>
                              <w:sz w:val="18"/>
                            </w:rPr>
                            <w:t>QUẢN</w:t>
                          </w:r>
                          <w:r>
                            <w:rPr>
                              <w:spacing w:val="-3"/>
                              <w:sz w:val="18"/>
                            </w:rPr>
                            <w:t> </w:t>
                          </w:r>
                          <w:r>
                            <w:rPr>
                              <w:sz w:val="18"/>
                            </w:rPr>
                            <w:t>LÝ</w:t>
                          </w:r>
                          <w:r>
                            <w:rPr>
                              <w:spacing w:val="-2"/>
                              <w:sz w:val="18"/>
                            </w:rPr>
                            <w:t> </w:t>
                          </w:r>
                          <w:r>
                            <w:rPr>
                              <w:sz w:val="18"/>
                            </w:rPr>
                            <w:t>CHẤT</w:t>
                          </w:r>
                          <w:r>
                            <w:rPr>
                              <w:spacing w:val="-2"/>
                              <w:sz w:val="18"/>
                            </w:rPr>
                            <w:t> </w:t>
                          </w:r>
                          <w:r>
                            <w:rPr>
                              <w:sz w:val="18"/>
                            </w:rPr>
                            <w:t>LƯỢNG</w:t>
                          </w:r>
                          <w:r>
                            <w:rPr>
                              <w:spacing w:val="-3"/>
                              <w:sz w:val="18"/>
                            </w:rPr>
                            <w:t> </w:t>
                          </w:r>
                          <w:r>
                            <w:rPr>
                              <w:sz w:val="18"/>
                            </w:rPr>
                            <w:t>TRANG</w:t>
                          </w:r>
                          <w:r>
                            <w:rPr>
                              <w:spacing w:val="-3"/>
                              <w:sz w:val="18"/>
                            </w:rPr>
                            <w:t> </w:t>
                          </w:r>
                          <w:r>
                            <w:rPr>
                              <w:sz w:val="18"/>
                            </w:rPr>
                            <w:t>PHỤC</w:t>
                          </w:r>
                          <w:r>
                            <w:rPr>
                              <w:spacing w:val="-2"/>
                              <w:sz w:val="18"/>
                            </w:rPr>
                            <w:t> </w:t>
                          </w:r>
                          <w:r>
                            <w:rPr>
                              <w:sz w:val="18"/>
                            </w:rPr>
                            <w:t>MAY</w:t>
                          </w:r>
                          <w:r>
                            <w:rPr>
                              <w:spacing w:val="-3"/>
                              <w:sz w:val="18"/>
                            </w:rPr>
                            <w:t> </w:t>
                          </w:r>
                          <w:r>
                            <w:rPr>
                              <w:sz w:val="18"/>
                            </w:rPr>
                            <w:t>CÔNG</w:t>
                          </w:r>
                          <w:r>
                            <w:rPr>
                              <w:spacing w:val="-2"/>
                              <w:sz w:val="18"/>
                            </w:rPr>
                            <w:t> NGHIỆP</w:t>
                          </w:r>
                        </w:p>
                      </w:txbxContent>
                    </wps:txbx>
                    <wps:bodyPr wrap="square" lIns="0" tIns="0" rIns="0" bIns="0" rtlCol="0">
                      <a:noAutofit/>
                    </wps:bodyPr>
                  </wps:wsp>
                </a:graphicData>
              </a:graphic>
            </wp:anchor>
          </w:drawing>
        </mc:Choice>
        <mc:Fallback>
          <w:pict>
            <v:shape style="position:absolute;margin-left:84.099998pt;margin-top:45.699963pt;width:306.150pt;height:12pt;mso-position-horizontal-relative:page;mso-position-vertical-relative:page;z-index:-17312256" type="#_x0000_t202" id="docshape17" filled="false" stroked="false">
              <v:textbox inset="0,0,0,0">
                <w:txbxContent>
                  <w:p>
                    <w:pPr>
                      <w:spacing w:before="12"/>
                      <w:ind w:left="20" w:right="0" w:firstLine="0"/>
                      <w:jc w:val="left"/>
                      <w:rPr>
                        <w:sz w:val="18"/>
                      </w:rPr>
                    </w:pPr>
                    <w:r>
                      <w:rPr>
                        <w:sz w:val="18"/>
                      </w:rPr>
                      <w:t>TỔ</w:t>
                    </w:r>
                    <w:r>
                      <w:rPr>
                        <w:spacing w:val="-2"/>
                        <w:sz w:val="18"/>
                      </w:rPr>
                      <w:t> </w:t>
                    </w:r>
                    <w:r>
                      <w:rPr>
                        <w:sz w:val="18"/>
                      </w:rPr>
                      <w:t>CHỨC</w:t>
                    </w:r>
                    <w:r>
                      <w:rPr>
                        <w:spacing w:val="-2"/>
                        <w:sz w:val="18"/>
                      </w:rPr>
                      <w:t> </w:t>
                    </w:r>
                    <w:r>
                      <w:rPr>
                        <w:sz w:val="18"/>
                      </w:rPr>
                      <w:t>VÀ</w:t>
                    </w:r>
                    <w:r>
                      <w:rPr>
                        <w:spacing w:val="-3"/>
                        <w:sz w:val="18"/>
                      </w:rPr>
                      <w:t> </w:t>
                    </w:r>
                    <w:r>
                      <w:rPr>
                        <w:sz w:val="18"/>
                      </w:rPr>
                      <w:t>QUẢN</w:t>
                    </w:r>
                    <w:r>
                      <w:rPr>
                        <w:spacing w:val="-3"/>
                        <w:sz w:val="18"/>
                      </w:rPr>
                      <w:t> </w:t>
                    </w:r>
                    <w:r>
                      <w:rPr>
                        <w:sz w:val="18"/>
                      </w:rPr>
                      <w:t>LÝ</w:t>
                    </w:r>
                    <w:r>
                      <w:rPr>
                        <w:spacing w:val="-2"/>
                        <w:sz w:val="18"/>
                      </w:rPr>
                      <w:t> </w:t>
                    </w:r>
                    <w:r>
                      <w:rPr>
                        <w:sz w:val="18"/>
                      </w:rPr>
                      <w:t>CHẤT</w:t>
                    </w:r>
                    <w:r>
                      <w:rPr>
                        <w:spacing w:val="-2"/>
                        <w:sz w:val="18"/>
                      </w:rPr>
                      <w:t> </w:t>
                    </w:r>
                    <w:r>
                      <w:rPr>
                        <w:sz w:val="18"/>
                      </w:rPr>
                      <w:t>LƯỢNG</w:t>
                    </w:r>
                    <w:r>
                      <w:rPr>
                        <w:spacing w:val="-3"/>
                        <w:sz w:val="18"/>
                      </w:rPr>
                      <w:t> </w:t>
                    </w:r>
                    <w:r>
                      <w:rPr>
                        <w:sz w:val="18"/>
                      </w:rPr>
                      <w:t>TRANG</w:t>
                    </w:r>
                    <w:r>
                      <w:rPr>
                        <w:spacing w:val="-3"/>
                        <w:sz w:val="18"/>
                      </w:rPr>
                      <w:t> </w:t>
                    </w:r>
                    <w:r>
                      <w:rPr>
                        <w:sz w:val="18"/>
                      </w:rPr>
                      <w:t>PHỤC</w:t>
                    </w:r>
                    <w:r>
                      <w:rPr>
                        <w:spacing w:val="-2"/>
                        <w:sz w:val="18"/>
                      </w:rPr>
                      <w:t> </w:t>
                    </w:r>
                    <w:r>
                      <w:rPr>
                        <w:sz w:val="18"/>
                      </w:rPr>
                      <w:t>MAY</w:t>
                    </w:r>
                    <w:r>
                      <w:rPr>
                        <w:spacing w:val="-3"/>
                        <w:sz w:val="18"/>
                      </w:rPr>
                      <w:t> </w:t>
                    </w:r>
                    <w:r>
                      <w:rPr>
                        <w:sz w:val="18"/>
                      </w:rPr>
                      <w:t>CÔNG</w:t>
                    </w:r>
                    <w:r>
                      <w:rPr>
                        <w:spacing w:val="-2"/>
                        <w:sz w:val="18"/>
                      </w:rPr>
                      <w:t> NGHIỆP</w:t>
                    </w:r>
                  </w:p>
                </w:txbxContent>
              </v:textbox>
              <w10:wrap type="none"/>
            </v:shape>
          </w:pict>
        </mc:Fallback>
      </mc:AlternateContent>
    </w:r>
  </w:p>
</w:hdr>
</file>

<file path=word/header4.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ind w:left="0"/>
      <w:rPr>
        <w:sz w:val="20"/>
      </w:rPr>
    </w:pPr>
    <w:r>
      <w:rPr>
        <w:sz w:val="20"/>
      </w:rPr>
      <mc:AlternateContent>
        <mc:Choice Requires="wps">
          <w:drawing>
            <wp:anchor distT="0" distB="0" distL="0" distR="0" allowOverlap="1" layoutInCell="1" locked="0" behindDoc="1" simplePos="0" relativeHeight="486006272">
              <wp:simplePos x="0" y="0"/>
              <wp:positionH relativeFrom="page">
                <wp:posOffset>1068069</wp:posOffset>
              </wp:positionH>
              <wp:positionV relativeFrom="page">
                <wp:posOffset>580389</wp:posOffset>
              </wp:positionV>
              <wp:extent cx="3888104" cy="152400"/>
              <wp:effectExtent l="0" t="0" r="0" b="0"/>
              <wp:wrapNone/>
              <wp:docPr id="28" name="Textbox 28"/>
              <wp:cNvGraphicFramePr>
                <a:graphicFrameLocks/>
              </wp:cNvGraphicFramePr>
              <a:graphic>
                <a:graphicData uri="http://schemas.microsoft.com/office/word/2010/wordprocessingShape">
                  <wps:wsp>
                    <wps:cNvPr id="28" name="Textbox 28"/>
                    <wps:cNvSpPr txBox="1"/>
                    <wps:spPr>
                      <a:xfrm>
                        <a:off x="0" y="0"/>
                        <a:ext cx="3888104" cy="152400"/>
                      </a:xfrm>
                      <a:prstGeom prst="rect">
                        <a:avLst/>
                      </a:prstGeom>
                    </wps:spPr>
                    <wps:txbx>
                      <w:txbxContent>
                        <w:p>
                          <w:pPr>
                            <w:spacing w:before="12"/>
                            <w:ind w:left="20" w:right="0" w:firstLine="0"/>
                            <w:jc w:val="left"/>
                            <w:rPr>
                              <w:sz w:val="18"/>
                            </w:rPr>
                          </w:pPr>
                          <w:r>
                            <w:rPr>
                              <w:sz w:val="18"/>
                            </w:rPr>
                            <w:t>TỔ</w:t>
                          </w:r>
                          <w:r>
                            <w:rPr>
                              <w:spacing w:val="-2"/>
                              <w:sz w:val="18"/>
                            </w:rPr>
                            <w:t> </w:t>
                          </w:r>
                          <w:r>
                            <w:rPr>
                              <w:sz w:val="18"/>
                            </w:rPr>
                            <w:t>CHỨC</w:t>
                          </w:r>
                          <w:r>
                            <w:rPr>
                              <w:spacing w:val="-2"/>
                              <w:sz w:val="18"/>
                            </w:rPr>
                            <w:t> </w:t>
                          </w:r>
                          <w:r>
                            <w:rPr>
                              <w:sz w:val="18"/>
                            </w:rPr>
                            <w:t>VÀ</w:t>
                          </w:r>
                          <w:r>
                            <w:rPr>
                              <w:spacing w:val="-3"/>
                              <w:sz w:val="18"/>
                            </w:rPr>
                            <w:t> </w:t>
                          </w:r>
                          <w:r>
                            <w:rPr>
                              <w:sz w:val="18"/>
                            </w:rPr>
                            <w:t>QUẢN</w:t>
                          </w:r>
                          <w:r>
                            <w:rPr>
                              <w:spacing w:val="-3"/>
                              <w:sz w:val="18"/>
                            </w:rPr>
                            <w:t> </w:t>
                          </w:r>
                          <w:r>
                            <w:rPr>
                              <w:sz w:val="18"/>
                            </w:rPr>
                            <w:t>LÝ</w:t>
                          </w:r>
                          <w:r>
                            <w:rPr>
                              <w:spacing w:val="-2"/>
                              <w:sz w:val="18"/>
                            </w:rPr>
                            <w:t> </w:t>
                          </w:r>
                          <w:r>
                            <w:rPr>
                              <w:sz w:val="18"/>
                            </w:rPr>
                            <w:t>CHẤT</w:t>
                          </w:r>
                          <w:r>
                            <w:rPr>
                              <w:spacing w:val="-2"/>
                              <w:sz w:val="18"/>
                            </w:rPr>
                            <w:t> </w:t>
                          </w:r>
                          <w:r>
                            <w:rPr>
                              <w:sz w:val="18"/>
                            </w:rPr>
                            <w:t>LƯỢNG</w:t>
                          </w:r>
                          <w:r>
                            <w:rPr>
                              <w:spacing w:val="-3"/>
                              <w:sz w:val="18"/>
                            </w:rPr>
                            <w:t> </w:t>
                          </w:r>
                          <w:r>
                            <w:rPr>
                              <w:sz w:val="18"/>
                            </w:rPr>
                            <w:t>TRANG</w:t>
                          </w:r>
                          <w:r>
                            <w:rPr>
                              <w:spacing w:val="-3"/>
                              <w:sz w:val="18"/>
                            </w:rPr>
                            <w:t> </w:t>
                          </w:r>
                          <w:r>
                            <w:rPr>
                              <w:sz w:val="18"/>
                            </w:rPr>
                            <w:t>PHỤC</w:t>
                          </w:r>
                          <w:r>
                            <w:rPr>
                              <w:spacing w:val="-2"/>
                              <w:sz w:val="18"/>
                            </w:rPr>
                            <w:t> </w:t>
                          </w:r>
                          <w:r>
                            <w:rPr>
                              <w:sz w:val="18"/>
                            </w:rPr>
                            <w:t>MAY</w:t>
                          </w:r>
                          <w:r>
                            <w:rPr>
                              <w:spacing w:val="-3"/>
                              <w:sz w:val="18"/>
                            </w:rPr>
                            <w:t> </w:t>
                          </w:r>
                          <w:r>
                            <w:rPr>
                              <w:sz w:val="18"/>
                            </w:rPr>
                            <w:t>CÔNG</w:t>
                          </w:r>
                          <w:r>
                            <w:rPr>
                              <w:spacing w:val="-2"/>
                              <w:sz w:val="18"/>
                            </w:rPr>
                            <w:t> NGHIỆP</w:t>
                          </w:r>
                        </w:p>
                      </w:txbxContent>
                    </wps:txbx>
                    <wps:bodyPr wrap="square" lIns="0" tIns="0" rIns="0" bIns="0" rtlCol="0">
                      <a:noAutofit/>
                    </wps:bodyPr>
                  </wps:wsp>
                </a:graphicData>
              </a:graphic>
            </wp:anchor>
          </w:drawing>
        </mc:Choice>
        <mc:Fallback>
          <w:pict>
            <v:shape style="position:absolute;margin-left:84.099998pt;margin-top:45.699963pt;width:306.150pt;height:12pt;mso-position-horizontal-relative:page;mso-position-vertical-relative:page;z-index:-17310208" type="#_x0000_t202" id="docshape21" filled="false" stroked="false">
              <v:textbox inset="0,0,0,0">
                <w:txbxContent>
                  <w:p>
                    <w:pPr>
                      <w:spacing w:before="12"/>
                      <w:ind w:left="20" w:right="0" w:firstLine="0"/>
                      <w:jc w:val="left"/>
                      <w:rPr>
                        <w:sz w:val="18"/>
                      </w:rPr>
                    </w:pPr>
                    <w:r>
                      <w:rPr>
                        <w:sz w:val="18"/>
                      </w:rPr>
                      <w:t>TỔ</w:t>
                    </w:r>
                    <w:r>
                      <w:rPr>
                        <w:spacing w:val="-2"/>
                        <w:sz w:val="18"/>
                      </w:rPr>
                      <w:t> </w:t>
                    </w:r>
                    <w:r>
                      <w:rPr>
                        <w:sz w:val="18"/>
                      </w:rPr>
                      <w:t>CHỨC</w:t>
                    </w:r>
                    <w:r>
                      <w:rPr>
                        <w:spacing w:val="-2"/>
                        <w:sz w:val="18"/>
                      </w:rPr>
                      <w:t> </w:t>
                    </w:r>
                    <w:r>
                      <w:rPr>
                        <w:sz w:val="18"/>
                      </w:rPr>
                      <w:t>VÀ</w:t>
                    </w:r>
                    <w:r>
                      <w:rPr>
                        <w:spacing w:val="-3"/>
                        <w:sz w:val="18"/>
                      </w:rPr>
                      <w:t> </w:t>
                    </w:r>
                    <w:r>
                      <w:rPr>
                        <w:sz w:val="18"/>
                      </w:rPr>
                      <w:t>QUẢN</w:t>
                    </w:r>
                    <w:r>
                      <w:rPr>
                        <w:spacing w:val="-3"/>
                        <w:sz w:val="18"/>
                      </w:rPr>
                      <w:t> </w:t>
                    </w:r>
                    <w:r>
                      <w:rPr>
                        <w:sz w:val="18"/>
                      </w:rPr>
                      <w:t>LÝ</w:t>
                    </w:r>
                    <w:r>
                      <w:rPr>
                        <w:spacing w:val="-2"/>
                        <w:sz w:val="18"/>
                      </w:rPr>
                      <w:t> </w:t>
                    </w:r>
                    <w:r>
                      <w:rPr>
                        <w:sz w:val="18"/>
                      </w:rPr>
                      <w:t>CHẤT</w:t>
                    </w:r>
                    <w:r>
                      <w:rPr>
                        <w:spacing w:val="-2"/>
                        <w:sz w:val="18"/>
                      </w:rPr>
                      <w:t> </w:t>
                    </w:r>
                    <w:r>
                      <w:rPr>
                        <w:sz w:val="18"/>
                      </w:rPr>
                      <w:t>LƯỢNG</w:t>
                    </w:r>
                    <w:r>
                      <w:rPr>
                        <w:spacing w:val="-3"/>
                        <w:sz w:val="18"/>
                      </w:rPr>
                      <w:t> </w:t>
                    </w:r>
                    <w:r>
                      <w:rPr>
                        <w:sz w:val="18"/>
                      </w:rPr>
                      <w:t>TRANG</w:t>
                    </w:r>
                    <w:r>
                      <w:rPr>
                        <w:spacing w:val="-3"/>
                        <w:sz w:val="18"/>
                      </w:rPr>
                      <w:t> </w:t>
                    </w:r>
                    <w:r>
                      <w:rPr>
                        <w:sz w:val="18"/>
                      </w:rPr>
                      <w:t>PHỤC</w:t>
                    </w:r>
                    <w:r>
                      <w:rPr>
                        <w:spacing w:val="-2"/>
                        <w:sz w:val="18"/>
                      </w:rPr>
                      <w:t> </w:t>
                    </w:r>
                    <w:r>
                      <w:rPr>
                        <w:sz w:val="18"/>
                      </w:rPr>
                      <w:t>MAY</w:t>
                    </w:r>
                    <w:r>
                      <w:rPr>
                        <w:spacing w:val="-3"/>
                        <w:sz w:val="18"/>
                      </w:rPr>
                      <w:t> </w:t>
                    </w:r>
                    <w:r>
                      <w:rPr>
                        <w:sz w:val="18"/>
                      </w:rPr>
                      <w:t>CÔNG</w:t>
                    </w:r>
                    <w:r>
                      <w:rPr>
                        <w:spacing w:val="-2"/>
                        <w:sz w:val="18"/>
                      </w:rPr>
                      <w:t> NGHIỆP</w:t>
                    </w:r>
                  </w:p>
                </w:txbxContent>
              </v:textbox>
              <w10:wrap type="none"/>
            </v:shape>
          </w:pict>
        </mc:Fallback>
      </mc:AlternateContent>
    </w:r>
  </w:p>
</w:hdr>
</file>

<file path=word/header5.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ind w:left="0"/>
      <w:rPr>
        <w:sz w:val="20"/>
      </w:rPr>
    </w:pPr>
    <w:r>
      <w:rPr>
        <w:sz w:val="20"/>
      </w:rPr>
      <mc:AlternateContent>
        <mc:Choice Requires="wps">
          <w:drawing>
            <wp:anchor distT="0" distB="0" distL="0" distR="0" allowOverlap="1" layoutInCell="1" locked="0" behindDoc="1" simplePos="0" relativeHeight="486008320">
              <wp:simplePos x="0" y="0"/>
              <wp:positionH relativeFrom="page">
                <wp:posOffset>1061720</wp:posOffset>
              </wp:positionH>
              <wp:positionV relativeFrom="page">
                <wp:posOffset>720089</wp:posOffset>
              </wp:positionV>
              <wp:extent cx="5798820" cy="37465"/>
              <wp:effectExtent l="0" t="0" r="0" b="0"/>
              <wp:wrapNone/>
              <wp:docPr id="43" name="Graphic 43"/>
              <wp:cNvGraphicFramePr>
                <a:graphicFrameLocks/>
              </wp:cNvGraphicFramePr>
              <a:graphic>
                <a:graphicData uri="http://schemas.microsoft.com/office/word/2010/wordprocessingShape">
                  <wps:wsp>
                    <wps:cNvPr id="43" name="Graphic 43"/>
                    <wps:cNvSpPr/>
                    <wps:spPr>
                      <a:xfrm>
                        <a:off x="0" y="0"/>
                        <a:ext cx="5798820" cy="37465"/>
                      </a:xfrm>
                      <a:custGeom>
                        <a:avLst/>
                        <a:gdLst/>
                        <a:ahLst/>
                        <a:cxnLst/>
                        <a:rect l="l" t="t" r="r" b="b"/>
                        <a:pathLst>
                          <a:path w="5798820" h="37465">
                            <a:moveTo>
                              <a:pt x="5798566" y="18288"/>
                            </a:moveTo>
                            <a:lnTo>
                              <a:pt x="0" y="18288"/>
                            </a:lnTo>
                            <a:lnTo>
                              <a:pt x="0" y="37338"/>
                            </a:lnTo>
                            <a:lnTo>
                              <a:pt x="5798566" y="37338"/>
                            </a:lnTo>
                            <a:lnTo>
                              <a:pt x="5798566" y="18288"/>
                            </a:lnTo>
                            <a:close/>
                          </a:path>
                          <a:path w="5798820" h="37465">
                            <a:moveTo>
                              <a:pt x="5798566" y="0"/>
                            </a:moveTo>
                            <a:lnTo>
                              <a:pt x="0" y="0"/>
                            </a:lnTo>
                            <a:lnTo>
                              <a:pt x="0" y="9144"/>
                            </a:lnTo>
                            <a:lnTo>
                              <a:pt x="5798566" y="9144"/>
                            </a:lnTo>
                            <a:lnTo>
                              <a:pt x="579856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83.600006pt;margin-top:56.699947pt;width:456.6pt;height:2.95pt;mso-position-horizontal-relative:page;mso-position-vertical-relative:page;z-index:-17308160" id="docshape31" coordorigin="1672,1134" coordsize="9132,59" path="m10804,1163l1672,1163,1672,1193,10804,1193,10804,1163xm10804,1134l1672,1134,1672,1148,10804,1148,10804,1134xe" filled="true" fillcolor="#000000" stroked="false">
              <v:path arrowok="t"/>
              <v:fill type="solid"/>
              <w10:wrap type="none"/>
            </v:shape>
          </w:pict>
        </mc:Fallback>
      </mc:AlternateContent>
    </w:r>
    <w:r>
      <w:rPr>
        <w:sz w:val="20"/>
      </w:rPr>
      <mc:AlternateContent>
        <mc:Choice Requires="wps">
          <w:drawing>
            <wp:anchor distT="0" distB="0" distL="0" distR="0" allowOverlap="1" layoutInCell="1" locked="0" behindDoc="1" simplePos="0" relativeHeight="486008832">
              <wp:simplePos x="0" y="0"/>
              <wp:positionH relativeFrom="page">
                <wp:posOffset>1068069</wp:posOffset>
              </wp:positionH>
              <wp:positionV relativeFrom="page">
                <wp:posOffset>580389</wp:posOffset>
              </wp:positionV>
              <wp:extent cx="3888104" cy="152400"/>
              <wp:effectExtent l="0" t="0" r="0" b="0"/>
              <wp:wrapNone/>
              <wp:docPr id="44" name="Textbox 44"/>
              <wp:cNvGraphicFramePr>
                <a:graphicFrameLocks/>
              </wp:cNvGraphicFramePr>
              <a:graphic>
                <a:graphicData uri="http://schemas.microsoft.com/office/word/2010/wordprocessingShape">
                  <wps:wsp>
                    <wps:cNvPr id="44" name="Textbox 44"/>
                    <wps:cNvSpPr txBox="1"/>
                    <wps:spPr>
                      <a:xfrm>
                        <a:off x="0" y="0"/>
                        <a:ext cx="3888104" cy="152400"/>
                      </a:xfrm>
                      <a:prstGeom prst="rect">
                        <a:avLst/>
                      </a:prstGeom>
                    </wps:spPr>
                    <wps:txbx>
                      <w:txbxContent>
                        <w:p>
                          <w:pPr>
                            <w:spacing w:before="12"/>
                            <w:ind w:left="20" w:right="0" w:firstLine="0"/>
                            <w:jc w:val="left"/>
                            <w:rPr>
                              <w:sz w:val="18"/>
                            </w:rPr>
                          </w:pPr>
                          <w:r>
                            <w:rPr>
                              <w:sz w:val="18"/>
                            </w:rPr>
                            <w:t>TỔ</w:t>
                          </w:r>
                          <w:r>
                            <w:rPr>
                              <w:spacing w:val="-2"/>
                              <w:sz w:val="18"/>
                            </w:rPr>
                            <w:t> </w:t>
                          </w:r>
                          <w:r>
                            <w:rPr>
                              <w:sz w:val="18"/>
                            </w:rPr>
                            <w:t>CHỨC</w:t>
                          </w:r>
                          <w:r>
                            <w:rPr>
                              <w:spacing w:val="-2"/>
                              <w:sz w:val="18"/>
                            </w:rPr>
                            <w:t> </w:t>
                          </w:r>
                          <w:r>
                            <w:rPr>
                              <w:sz w:val="18"/>
                            </w:rPr>
                            <w:t>VÀ</w:t>
                          </w:r>
                          <w:r>
                            <w:rPr>
                              <w:spacing w:val="-3"/>
                              <w:sz w:val="18"/>
                            </w:rPr>
                            <w:t> </w:t>
                          </w:r>
                          <w:r>
                            <w:rPr>
                              <w:sz w:val="18"/>
                            </w:rPr>
                            <w:t>QUẢN</w:t>
                          </w:r>
                          <w:r>
                            <w:rPr>
                              <w:spacing w:val="-3"/>
                              <w:sz w:val="18"/>
                            </w:rPr>
                            <w:t> </w:t>
                          </w:r>
                          <w:r>
                            <w:rPr>
                              <w:sz w:val="18"/>
                            </w:rPr>
                            <w:t>LÝ</w:t>
                          </w:r>
                          <w:r>
                            <w:rPr>
                              <w:spacing w:val="-2"/>
                              <w:sz w:val="18"/>
                            </w:rPr>
                            <w:t> </w:t>
                          </w:r>
                          <w:r>
                            <w:rPr>
                              <w:sz w:val="18"/>
                            </w:rPr>
                            <w:t>CHẤT</w:t>
                          </w:r>
                          <w:r>
                            <w:rPr>
                              <w:spacing w:val="-2"/>
                              <w:sz w:val="18"/>
                            </w:rPr>
                            <w:t> </w:t>
                          </w:r>
                          <w:r>
                            <w:rPr>
                              <w:sz w:val="18"/>
                            </w:rPr>
                            <w:t>LƯỢNG</w:t>
                          </w:r>
                          <w:r>
                            <w:rPr>
                              <w:spacing w:val="-3"/>
                              <w:sz w:val="18"/>
                            </w:rPr>
                            <w:t> </w:t>
                          </w:r>
                          <w:r>
                            <w:rPr>
                              <w:sz w:val="18"/>
                            </w:rPr>
                            <w:t>TRANG</w:t>
                          </w:r>
                          <w:r>
                            <w:rPr>
                              <w:spacing w:val="-3"/>
                              <w:sz w:val="18"/>
                            </w:rPr>
                            <w:t> </w:t>
                          </w:r>
                          <w:r>
                            <w:rPr>
                              <w:sz w:val="18"/>
                            </w:rPr>
                            <w:t>PHỤC</w:t>
                          </w:r>
                          <w:r>
                            <w:rPr>
                              <w:spacing w:val="-2"/>
                              <w:sz w:val="18"/>
                            </w:rPr>
                            <w:t> </w:t>
                          </w:r>
                          <w:r>
                            <w:rPr>
                              <w:sz w:val="18"/>
                            </w:rPr>
                            <w:t>MAY</w:t>
                          </w:r>
                          <w:r>
                            <w:rPr>
                              <w:spacing w:val="-3"/>
                              <w:sz w:val="18"/>
                            </w:rPr>
                            <w:t> </w:t>
                          </w:r>
                          <w:r>
                            <w:rPr>
                              <w:sz w:val="18"/>
                            </w:rPr>
                            <w:t>CÔNG</w:t>
                          </w:r>
                          <w:r>
                            <w:rPr>
                              <w:spacing w:val="-2"/>
                              <w:sz w:val="18"/>
                            </w:rPr>
                            <w:t> NGHIỆP</w:t>
                          </w:r>
                        </w:p>
                      </w:txbxContent>
                    </wps:txbx>
                    <wps:bodyPr wrap="square" lIns="0" tIns="0" rIns="0" bIns="0" rtlCol="0">
                      <a:noAutofit/>
                    </wps:bodyPr>
                  </wps:wsp>
                </a:graphicData>
              </a:graphic>
            </wp:anchor>
          </w:drawing>
        </mc:Choice>
        <mc:Fallback>
          <w:pict>
            <v:shape style="position:absolute;margin-left:84.099998pt;margin-top:45.699963pt;width:306.150pt;height:12pt;mso-position-horizontal-relative:page;mso-position-vertical-relative:page;z-index:-17307648" type="#_x0000_t202" id="docshape32" filled="false" stroked="false">
              <v:textbox inset="0,0,0,0">
                <w:txbxContent>
                  <w:p>
                    <w:pPr>
                      <w:spacing w:before="12"/>
                      <w:ind w:left="20" w:right="0" w:firstLine="0"/>
                      <w:jc w:val="left"/>
                      <w:rPr>
                        <w:sz w:val="18"/>
                      </w:rPr>
                    </w:pPr>
                    <w:r>
                      <w:rPr>
                        <w:sz w:val="18"/>
                      </w:rPr>
                      <w:t>TỔ</w:t>
                    </w:r>
                    <w:r>
                      <w:rPr>
                        <w:spacing w:val="-2"/>
                        <w:sz w:val="18"/>
                      </w:rPr>
                      <w:t> </w:t>
                    </w:r>
                    <w:r>
                      <w:rPr>
                        <w:sz w:val="18"/>
                      </w:rPr>
                      <w:t>CHỨC</w:t>
                    </w:r>
                    <w:r>
                      <w:rPr>
                        <w:spacing w:val="-2"/>
                        <w:sz w:val="18"/>
                      </w:rPr>
                      <w:t> </w:t>
                    </w:r>
                    <w:r>
                      <w:rPr>
                        <w:sz w:val="18"/>
                      </w:rPr>
                      <w:t>VÀ</w:t>
                    </w:r>
                    <w:r>
                      <w:rPr>
                        <w:spacing w:val="-3"/>
                        <w:sz w:val="18"/>
                      </w:rPr>
                      <w:t> </w:t>
                    </w:r>
                    <w:r>
                      <w:rPr>
                        <w:sz w:val="18"/>
                      </w:rPr>
                      <w:t>QUẢN</w:t>
                    </w:r>
                    <w:r>
                      <w:rPr>
                        <w:spacing w:val="-3"/>
                        <w:sz w:val="18"/>
                      </w:rPr>
                      <w:t> </w:t>
                    </w:r>
                    <w:r>
                      <w:rPr>
                        <w:sz w:val="18"/>
                      </w:rPr>
                      <w:t>LÝ</w:t>
                    </w:r>
                    <w:r>
                      <w:rPr>
                        <w:spacing w:val="-2"/>
                        <w:sz w:val="18"/>
                      </w:rPr>
                      <w:t> </w:t>
                    </w:r>
                    <w:r>
                      <w:rPr>
                        <w:sz w:val="18"/>
                      </w:rPr>
                      <w:t>CHẤT</w:t>
                    </w:r>
                    <w:r>
                      <w:rPr>
                        <w:spacing w:val="-2"/>
                        <w:sz w:val="18"/>
                      </w:rPr>
                      <w:t> </w:t>
                    </w:r>
                    <w:r>
                      <w:rPr>
                        <w:sz w:val="18"/>
                      </w:rPr>
                      <w:t>LƯỢNG</w:t>
                    </w:r>
                    <w:r>
                      <w:rPr>
                        <w:spacing w:val="-3"/>
                        <w:sz w:val="18"/>
                      </w:rPr>
                      <w:t> </w:t>
                    </w:r>
                    <w:r>
                      <w:rPr>
                        <w:sz w:val="18"/>
                      </w:rPr>
                      <w:t>TRANG</w:t>
                    </w:r>
                    <w:r>
                      <w:rPr>
                        <w:spacing w:val="-3"/>
                        <w:sz w:val="18"/>
                      </w:rPr>
                      <w:t> </w:t>
                    </w:r>
                    <w:r>
                      <w:rPr>
                        <w:sz w:val="18"/>
                      </w:rPr>
                      <w:t>PHỤC</w:t>
                    </w:r>
                    <w:r>
                      <w:rPr>
                        <w:spacing w:val="-2"/>
                        <w:sz w:val="18"/>
                      </w:rPr>
                      <w:t> </w:t>
                    </w:r>
                    <w:r>
                      <w:rPr>
                        <w:sz w:val="18"/>
                      </w:rPr>
                      <w:t>MAY</w:t>
                    </w:r>
                    <w:r>
                      <w:rPr>
                        <w:spacing w:val="-3"/>
                        <w:sz w:val="18"/>
                      </w:rPr>
                      <w:t> </w:t>
                    </w:r>
                    <w:r>
                      <w:rPr>
                        <w:sz w:val="18"/>
                      </w:rPr>
                      <w:t>CÔNG</w:t>
                    </w:r>
                    <w:r>
                      <w:rPr>
                        <w:spacing w:val="-2"/>
                        <w:sz w:val="18"/>
                      </w:rPr>
                      <w:t> NGHIỆP</w:t>
                    </w:r>
                  </w:p>
                </w:txbxContent>
              </v:textbox>
              <w10:wrap type="none"/>
            </v:shape>
          </w:pict>
        </mc:Fallback>
      </mc:AlternateContent>
    </w:r>
  </w:p>
</w:hdr>
</file>

<file path=word/header6.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ind w:left="0"/>
      <w:rPr>
        <w:sz w:val="20"/>
      </w:rPr>
    </w:pPr>
    <w:r>
      <w:rPr>
        <w:sz w:val="20"/>
      </w:rPr>
      <mc:AlternateContent>
        <mc:Choice Requires="wps">
          <w:drawing>
            <wp:anchor distT="0" distB="0" distL="0" distR="0" allowOverlap="1" layoutInCell="1" locked="0" behindDoc="1" simplePos="0" relativeHeight="486010880">
              <wp:simplePos x="0" y="0"/>
              <wp:positionH relativeFrom="page">
                <wp:posOffset>1049019</wp:posOffset>
              </wp:positionH>
              <wp:positionV relativeFrom="page">
                <wp:posOffset>580389</wp:posOffset>
              </wp:positionV>
              <wp:extent cx="5824220" cy="152400"/>
              <wp:effectExtent l="0" t="0" r="0" b="0"/>
              <wp:wrapNone/>
              <wp:docPr id="48" name="Textbox 48"/>
              <wp:cNvGraphicFramePr>
                <a:graphicFrameLocks/>
              </wp:cNvGraphicFramePr>
              <a:graphic>
                <a:graphicData uri="http://schemas.microsoft.com/office/word/2010/wordprocessingShape">
                  <wps:wsp>
                    <wps:cNvPr id="48" name="Textbox 48"/>
                    <wps:cNvSpPr txBox="1"/>
                    <wps:spPr>
                      <a:xfrm>
                        <a:off x="0" y="0"/>
                        <a:ext cx="5824220" cy="152400"/>
                      </a:xfrm>
                      <a:prstGeom prst="rect">
                        <a:avLst/>
                      </a:prstGeom>
                    </wps:spPr>
                    <wps:txbx>
                      <w:txbxContent>
                        <w:p>
                          <w:pPr>
                            <w:tabs>
                              <w:tab w:pos="9151" w:val="left" w:leader="none"/>
                            </w:tabs>
                            <w:spacing w:before="12"/>
                            <w:ind w:left="20" w:right="0" w:firstLine="0"/>
                            <w:jc w:val="left"/>
                            <w:rPr>
                              <w:sz w:val="18"/>
                            </w:rPr>
                          </w:pPr>
                          <w:r>
                            <w:rPr>
                              <w:spacing w:val="-17"/>
                              <w:sz w:val="18"/>
                              <w:u w:val="single"/>
                            </w:rPr>
                            <w:t> </w:t>
                          </w:r>
                          <w:r>
                            <w:rPr>
                              <w:sz w:val="18"/>
                              <w:u w:val="single"/>
                            </w:rPr>
                            <w:t>TỔ</w:t>
                          </w:r>
                          <w:r>
                            <w:rPr>
                              <w:spacing w:val="-4"/>
                              <w:sz w:val="18"/>
                              <w:u w:val="single"/>
                            </w:rPr>
                            <w:t> </w:t>
                          </w:r>
                          <w:r>
                            <w:rPr>
                              <w:sz w:val="18"/>
                              <w:u w:val="single"/>
                            </w:rPr>
                            <w:t>CHỨC</w:t>
                          </w:r>
                          <w:r>
                            <w:rPr>
                              <w:spacing w:val="-1"/>
                              <w:sz w:val="18"/>
                              <w:u w:val="single"/>
                            </w:rPr>
                            <w:t> </w:t>
                          </w:r>
                          <w:r>
                            <w:rPr>
                              <w:sz w:val="18"/>
                              <w:u w:val="single"/>
                            </w:rPr>
                            <w:t>VÀ</w:t>
                          </w:r>
                          <w:r>
                            <w:rPr>
                              <w:spacing w:val="-3"/>
                              <w:sz w:val="18"/>
                              <w:u w:val="single"/>
                            </w:rPr>
                            <w:t> </w:t>
                          </w:r>
                          <w:r>
                            <w:rPr>
                              <w:sz w:val="18"/>
                              <w:u w:val="single"/>
                            </w:rPr>
                            <w:t>QUẢN</w:t>
                          </w:r>
                          <w:r>
                            <w:rPr>
                              <w:spacing w:val="-3"/>
                              <w:sz w:val="18"/>
                              <w:u w:val="single"/>
                            </w:rPr>
                            <w:t> </w:t>
                          </w:r>
                          <w:r>
                            <w:rPr>
                              <w:sz w:val="18"/>
                              <w:u w:val="single"/>
                            </w:rPr>
                            <w:t>LÝ</w:t>
                          </w:r>
                          <w:r>
                            <w:rPr>
                              <w:spacing w:val="-2"/>
                              <w:sz w:val="18"/>
                              <w:u w:val="single"/>
                            </w:rPr>
                            <w:t> </w:t>
                          </w:r>
                          <w:r>
                            <w:rPr>
                              <w:sz w:val="18"/>
                              <w:u w:val="single"/>
                            </w:rPr>
                            <w:t>CHẤT</w:t>
                          </w:r>
                          <w:r>
                            <w:rPr>
                              <w:spacing w:val="-2"/>
                              <w:sz w:val="18"/>
                              <w:u w:val="single"/>
                            </w:rPr>
                            <w:t> </w:t>
                          </w:r>
                          <w:r>
                            <w:rPr>
                              <w:sz w:val="18"/>
                              <w:u w:val="single"/>
                            </w:rPr>
                            <w:t>LƯỢNG</w:t>
                          </w:r>
                          <w:r>
                            <w:rPr>
                              <w:spacing w:val="-2"/>
                              <w:sz w:val="18"/>
                              <w:u w:val="single"/>
                            </w:rPr>
                            <w:t> </w:t>
                          </w:r>
                          <w:r>
                            <w:rPr>
                              <w:sz w:val="18"/>
                              <w:u w:val="single"/>
                            </w:rPr>
                            <w:t>TRANG</w:t>
                          </w:r>
                          <w:r>
                            <w:rPr>
                              <w:spacing w:val="-3"/>
                              <w:sz w:val="18"/>
                              <w:u w:val="single"/>
                            </w:rPr>
                            <w:t> </w:t>
                          </w:r>
                          <w:r>
                            <w:rPr>
                              <w:sz w:val="18"/>
                              <w:u w:val="single"/>
                            </w:rPr>
                            <w:t>PHỤC</w:t>
                          </w:r>
                          <w:r>
                            <w:rPr>
                              <w:spacing w:val="-2"/>
                              <w:sz w:val="18"/>
                              <w:u w:val="single"/>
                            </w:rPr>
                            <w:t> </w:t>
                          </w:r>
                          <w:r>
                            <w:rPr>
                              <w:sz w:val="18"/>
                              <w:u w:val="single"/>
                            </w:rPr>
                            <w:t>MAY</w:t>
                          </w:r>
                          <w:r>
                            <w:rPr>
                              <w:spacing w:val="-3"/>
                              <w:sz w:val="18"/>
                              <w:u w:val="single"/>
                            </w:rPr>
                            <w:t> </w:t>
                          </w:r>
                          <w:r>
                            <w:rPr>
                              <w:sz w:val="18"/>
                              <w:u w:val="single"/>
                            </w:rPr>
                            <w:t>CÔNG</w:t>
                          </w:r>
                          <w:r>
                            <w:rPr>
                              <w:spacing w:val="-2"/>
                              <w:sz w:val="18"/>
                              <w:u w:val="single"/>
                            </w:rPr>
                            <w:t> NGHIỆP</w:t>
                          </w:r>
                          <w:r>
                            <w:rPr>
                              <w:sz w:val="18"/>
                              <w:u w:val="single"/>
                            </w:rPr>
                            <w:tab/>
                          </w:r>
                        </w:p>
                      </w:txbxContent>
                    </wps:txbx>
                    <wps:bodyPr wrap="square" lIns="0" tIns="0" rIns="0" bIns="0" rtlCol="0">
                      <a:noAutofit/>
                    </wps:bodyPr>
                  </wps:wsp>
                </a:graphicData>
              </a:graphic>
            </wp:anchor>
          </w:drawing>
        </mc:Choice>
        <mc:Fallback>
          <w:pict>
            <v:shape style="position:absolute;margin-left:82.599998pt;margin-top:45.699963pt;width:458.6pt;height:12pt;mso-position-horizontal-relative:page;mso-position-vertical-relative:page;z-index:-17305600" type="#_x0000_t202" id="docshape36" filled="false" stroked="false">
              <v:textbox inset="0,0,0,0">
                <w:txbxContent>
                  <w:p>
                    <w:pPr>
                      <w:tabs>
                        <w:tab w:pos="9151" w:val="left" w:leader="none"/>
                      </w:tabs>
                      <w:spacing w:before="12"/>
                      <w:ind w:left="20" w:right="0" w:firstLine="0"/>
                      <w:jc w:val="left"/>
                      <w:rPr>
                        <w:sz w:val="18"/>
                      </w:rPr>
                    </w:pPr>
                    <w:r>
                      <w:rPr>
                        <w:spacing w:val="-17"/>
                        <w:sz w:val="18"/>
                        <w:u w:val="single"/>
                      </w:rPr>
                      <w:t> </w:t>
                    </w:r>
                    <w:r>
                      <w:rPr>
                        <w:sz w:val="18"/>
                        <w:u w:val="single"/>
                      </w:rPr>
                      <w:t>TỔ</w:t>
                    </w:r>
                    <w:r>
                      <w:rPr>
                        <w:spacing w:val="-4"/>
                        <w:sz w:val="18"/>
                        <w:u w:val="single"/>
                      </w:rPr>
                      <w:t> </w:t>
                    </w:r>
                    <w:r>
                      <w:rPr>
                        <w:sz w:val="18"/>
                        <w:u w:val="single"/>
                      </w:rPr>
                      <w:t>CHỨC</w:t>
                    </w:r>
                    <w:r>
                      <w:rPr>
                        <w:spacing w:val="-1"/>
                        <w:sz w:val="18"/>
                        <w:u w:val="single"/>
                      </w:rPr>
                      <w:t> </w:t>
                    </w:r>
                    <w:r>
                      <w:rPr>
                        <w:sz w:val="18"/>
                        <w:u w:val="single"/>
                      </w:rPr>
                      <w:t>VÀ</w:t>
                    </w:r>
                    <w:r>
                      <w:rPr>
                        <w:spacing w:val="-3"/>
                        <w:sz w:val="18"/>
                        <w:u w:val="single"/>
                      </w:rPr>
                      <w:t> </w:t>
                    </w:r>
                    <w:r>
                      <w:rPr>
                        <w:sz w:val="18"/>
                        <w:u w:val="single"/>
                      </w:rPr>
                      <w:t>QUẢN</w:t>
                    </w:r>
                    <w:r>
                      <w:rPr>
                        <w:spacing w:val="-3"/>
                        <w:sz w:val="18"/>
                        <w:u w:val="single"/>
                      </w:rPr>
                      <w:t> </w:t>
                    </w:r>
                    <w:r>
                      <w:rPr>
                        <w:sz w:val="18"/>
                        <w:u w:val="single"/>
                      </w:rPr>
                      <w:t>LÝ</w:t>
                    </w:r>
                    <w:r>
                      <w:rPr>
                        <w:spacing w:val="-2"/>
                        <w:sz w:val="18"/>
                        <w:u w:val="single"/>
                      </w:rPr>
                      <w:t> </w:t>
                    </w:r>
                    <w:r>
                      <w:rPr>
                        <w:sz w:val="18"/>
                        <w:u w:val="single"/>
                      </w:rPr>
                      <w:t>CHẤT</w:t>
                    </w:r>
                    <w:r>
                      <w:rPr>
                        <w:spacing w:val="-2"/>
                        <w:sz w:val="18"/>
                        <w:u w:val="single"/>
                      </w:rPr>
                      <w:t> </w:t>
                    </w:r>
                    <w:r>
                      <w:rPr>
                        <w:sz w:val="18"/>
                        <w:u w:val="single"/>
                      </w:rPr>
                      <w:t>LƯỢNG</w:t>
                    </w:r>
                    <w:r>
                      <w:rPr>
                        <w:spacing w:val="-2"/>
                        <w:sz w:val="18"/>
                        <w:u w:val="single"/>
                      </w:rPr>
                      <w:t> </w:t>
                    </w:r>
                    <w:r>
                      <w:rPr>
                        <w:sz w:val="18"/>
                        <w:u w:val="single"/>
                      </w:rPr>
                      <w:t>TRANG</w:t>
                    </w:r>
                    <w:r>
                      <w:rPr>
                        <w:spacing w:val="-3"/>
                        <w:sz w:val="18"/>
                        <w:u w:val="single"/>
                      </w:rPr>
                      <w:t> </w:t>
                    </w:r>
                    <w:r>
                      <w:rPr>
                        <w:sz w:val="18"/>
                        <w:u w:val="single"/>
                      </w:rPr>
                      <w:t>PHỤC</w:t>
                    </w:r>
                    <w:r>
                      <w:rPr>
                        <w:spacing w:val="-2"/>
                        <w:sz w:val="18"/>
                        <w:u w:val="single"/>
                      </w:rPr>
                      <w:t> </w:t>
                    </w:r>
                    <w:r>
                      <w:rPr>
                        <w:sz w:val="18"/>
                        <w:u w:val="single"/>
                      </w:rPr>
                      <w:t>MAY</w:t>
                    </w:r>
                    <w:r>
                      <w:rPr>
                        <w:spacing w:val="-3"/>
                        <w:sz w:val="18"/>
                        <w:u w:val="single"/>
                      </w:rPr>
                      <w:t> </w:t>
                    </w:r>
                    <w:r>
                      <w:rPr>
                        <w:sz w:val="18"/>
                        <w:u w:val="single"/>
                      </w:rPr>
                      <w:t>CÔNG</w:t>
                    </w:r>
                    <w:r>
                      <w:rPr>
                        <w:spacing w:val="-2"/>
                        <w:sz w:val="18"/>
                        <w:u w:val="single"/>
                      </w:rPr>
                      <w:t> NGHIỆP</w:t>
                    </w:r>
                    <w:r>
                      <w:rPr>
                        <w:sz w:val="18"/>
                        <w:u w:val="single"/>
                      </w:rPr>
                      <w:tab/>
                    </w:r>
                  </w:p>
                </w:txbxContent>
              </v:textbox>
              <w10:wrap type="none"/>
            </v:shape>
          </w:pict>
        </mc:Fallback>
      </mc:AlternateContent>
    </w:r>
  </w:p>
</w:hdr>
</file>

<file path=word/header7.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ind w:left="0"/>
      <w:rPr>
        <w:sz w:val="20"/>
      </w:rPr>
    </w:pPr>
    <w:r>
      <w:rPr>
        <w:sz w:val="20"/>
      </w:rPr>
      <mc:AlternateContent>
        <mc:Choice Requires="wps">
          <w:drawing>
            <wp:anchor distT="0" distB="0" distL="0" distR="0" allowOverlap="1" layoutInCell="1" locked="0" behindDoc="1" simplePos="0" relativeHeight="486012928">
              <wp:simplePos x="0" y="0"/>
              <wp:positionH relativeFrom="page">
                <wp:posOffset>1068069</wp:posOffset>
              </wp:positionH>
              <wp:positionV relativeFrom="page">
                <wp:posOffset>580389</wp:posOffset>
              </wp:positionV>
              <wp:extent cx="3888104" cy="152400"/>
              <wp:effectExtent l="0" t="0" r="0" b="0"/>
              <wp:wrapNone/>
              <wp:docPr id="52" name="Textbox 52"/>
              <wp:cNvGraphicFramePr>
                <a:graphicFrameLocks/>
              </wp:cNvGraphicFramePr>
              <a:graphic>
                <a:graphicData uri="http://schemas.microsoft.com/office/word/2010/wordprocessingShape">
                  <wps:wsp>
                    <wps:cNvPr id="52" name="Textbox 52"/>
                    <wps:cNvSpPr txBox="1"/>
                    <wps:spPr>
                      <a:xfrm>
                        <a:off x="0" y="0"/>
                        <a:ext cx="3888104" cy="152400"/>
                      </a:xfrm>
                      <a:prstGeom prst="rect">
                        <a:avLst/>
                      </a:prstGeom>
                    </wps:spPr>
                    <wps:txbx>
                      <w:txbxContent>
                        <w:p>
                          <w:pPr>
                            <w:spacing w:before="12"/>
                            <w:ind w:left="20" w:right="0" w:firstLine="0"/>
                            <w:jc w:val="left"/>
                            <w:rPr>
                              <w:sz w:val="18"/>
                            </w:rPr>
                          </w:pPr>
                          <w:r>
                            <w:rPr>
                              <w:sz w:val="18"/>
                            </w:rPr>
                            <w:t>TỔ</w:t>
                          </w:r>
                          <w:r>
                            <w:rPr>
                              <w:spacing w:val="-2"/>
                              <w:sz w:val="18"/>
                            </w:rPr>
                            <w:t> </w:t>
                          </w:r>
                          <w:r>
                            <w:rPr>
                              <w:sz w:val="18"/>
                            </w:rPr>
                            <w:t>CHỨC</w:t>
                          </w:r>
                          <w:r>
                            <w:rPr>
                              <w:spacing w:val="-2"/>
                              <w:sz w:val="18"/>
                            </w:rPr>
                            <w:t> </w:t>
                          </w:r>
                          <w:r>
                            <w:rPr>
                              <w:sz w:val="18"/>
                            </w:rPr>
                            <w:t>VÀ</w:t>
                          </w:r>
                          <w:r>
                            <w:rPr>
                              <w:spacing w:val="-3"/>
                              <w:sz w:val="18"/>
                            </w:rPr>
                            <w:t> </w:t>
                          </w:r>
                          <w:r>
                            <w:rPr>
                              <w:sz w:val="18"/>
                            </w:rPr>
                            <w:t>QUẢN</w:t>
                          </w:r>
                          <w:r>
                            <w:rPr>
                              <w:spacing w:val="-3"/>
                              <w:sz w:val="18"/>
                            </w:rPr>
                            <w:t> </w:t>
                          </w:r>
                          <w:r>
                            <w:rPr>
                              <w:sz w:val="18"/>
                            </w:rPr>
                            <w:t>LÝ</w:t>
                          </w:r>
                          <w:r>
                            <w:rPr>
                              <w:spacing w:val="-2"/>
                              <w:sz w:val="18"/>
                            </w:rPr>
                            <w:t> </w:t>
                          </w:r>
                          <w:r>
                            <w:rPr>
                              <w:sz w:val="18"/>
                            </w:rPr>
                            <w:t>CHẤT</w:t>
                          </w:r>
                          <w:r>
                            <w:rPr>
                              <w:spacing w:val="-2"/>
                              <w:sz w:val="18"/>
                            </w:rPr>
                            <w:t> </w:t>
                          </w:r>
                          <w:r>
                            <w:rPr>
                              <w:sz w:val="18"/>
                            </w:rPr>
                            <w:t>LƯỢNG</w:t>
                          </w:r>
                          <w:r>
                            <w:rPr>
                              <w:spacing w:val="-3"/>
                              <w:sz w:val="18"/>
                            </w:rPr>
                            <w:t> </w:t>
                          </w:r>
                          <w:r>
                            <w:rPr>
                              <w:sz w:val="18"/>
                            </w:rPr>
                            <w:t>TRANG</w:t>
                          </w:r>
                          <w:r>
                            <w:rPr>
                              <w:spacing w:val="-3"/>
                              <w:sz w:val="18"/>
                            </w:rPr>
                            <w:t> </w:t>
                          </w:r>
                          <w:r>
                            <w:rPr>
                              <w:sz w:val="18"/>
                            </w:rPr>
                            <w:t>PHỤC</w:t>
                          </w:r>
                          <w:r>
                            <w:rPr>
                              <w:spacing w:val="-2"/>
                              <w:sz w:val="18"/>
                            </w:rPr>
                            <w:t> </w:t>
                          </w:r>
                          <w:r>
                            <w:rPr>
                              <w:sz w:val="18"/>
                            </w:rPr>
                            <w:t>MAY</w:t>
                          </w:r>
                          <w:r>
                            <w:rPr>
                              <w:spacing w:val="-3"/>
                              <w:sz w:val="18"/>
                            </w:rPr>
                            <w:t> </w:t>
                          </w:r>
                          <w:r>
                            <w:rPr>
                              <w:sz w:val="18"/>
                            </w:rPr>
                            <w:t>CÔNG</w:t>
                          </w:r>
                          <w:r>
                            <w:rPr>
                              <w:spacing w:val="-2"/>
                              <w:sz w:val="18"/>
                            </w:rPr>
                            <w:t> NGHIỆP</w:t>
                          </w:r>
                        </w:p>
                      </w:txbxContent>
                    </wps:txbx>
                    <wps:bodyPr wrap="square" lIns="0" tIns="0" rIns="0" bIns="0" rtlCol="0">
                      <a:noAutofit/>
                    </wps:bodyPr>
                  </wps:wsp>
                </a:graphicData>
              </a:graphic>
            </wp:anchor>
          </w:drawing>
        </mc:Choice>
        <mc:Fallback>
          <w:pict>
            <v:shape style="position:absolute;margin-left:84.099998pt;margin-top:45.699963pt;width:306.150pt;height:12pt;mso-position-horizontal-relative:page;mso-position-vertical-relative:page;z-index:-17303552" type="#_x0000_t202" id="docshape40" filled="false" stroked="false">
              <v:textbox inset="0,0,0,0">
                <w:txbxContent>
                  <w:p>
                    <w:pPr>
                      <w:spacing w:before="12"/>
                      <w:ind w:left="20" w:right="0" w:firstLine="0"/>
                      <w:jc w:val="left"/>
                      <w:rPr>
                        <w:sz w:val="18"/>
                      </w:rPr>
                    </w:pPr>
                    <w:r>
                      <w:rPr>
                        <w:sz w:val="18"/>
                      </w:rPr>
                      <w:t>TỔ</w:t>
                    </w:r>
                    <w:r>
                      <w:rPr>
                        <w:spacing w:val="-2"/>
                        <w:sz w:val="18"/>
                      </w:rPr>
                      <w:t> </w:t>
                    </w:r>
                    <w:r>
                      <w:rPr>
                        <w:sz w:val="18"/>
                      </w:rPr>
                      <w:t>CHỨC</w:t>
                    </w:r>
                    <w:r>
                      <w:rPr>
                        <w:spacing w:val="-2"/>
                        <w:sz w:val="18"/>
                      </w:rPr>
                      <w:t> </w:t>
                    </w:r>
                    <w:r>
                      <w:rPr>
                        <w:sz w:val="18"/>
                      </w:rPr>
                      <w:t>VÀ</w:t>
                    </w:r>
                    <w:r>
                      <w:rPr>
                        <w:spacing w:val="-3"/>
                        <w:sz w:val="18"/>
                      </w:rPr>
                      <w:t> </w:t>
                    </w:r>
                    <w:r>
                      <w:rPr>
                        <w:sz w:val="18"/>
                      </w:rPr>
                      <w:t>QUẢN</w:t>
                    </w:r>
                    <w:r>
                      <w:rPr>
                        <w:spacing w:val="-3"/>
                        <w:sz w:val="18"/>
                      </w:rPr>
                      <w:t> </w:t>
                    </w:r>
                    <w:r>
                      <w:rPr>
                        <w:sz w:val="18"/>
                      </w:rPr>
                      <w:t>LÝ</w:t>
                    </w:r>
                    <w:r>
                      <w:rPr>
                        <w:spacing w:val="-2"/>
                        <w:sz w:val="18"/>
                      </w:rPr>
                      <w:t> </w:t>
                    </w:r>
                    <w:r>
                      <w:rPr>
                        <w:sz w:val="18"/>
                      </w:rPr>
                      <w:t>CHẤT</w:t>
                    </w:r>
                    <w:r>
                      <w:rPr>
                        <w:spacing w:val="-2"/>
                        <w:sz w:val="18"/>
                      </w:rPr>
                      <w:t> </w:t>
                    </w:r>
                    <w:r>
                      <w:rPr>
                        <w:sz w:val="18"/>
                      </w:rPr>
                      <w:t>LƯỢNG</w:t>
                    </w:r>
                    <w:r>
                      <w:rPr>
                        <w:spacing w:val="-3"/>
                        <w:sz w:val="18"/>
                      </w:rPr>
                      <w:t> </w:t>
                    </w:r>
                    <w:r>
                      <w:rPr>
                        <w:sz w:val="18"/>
                      </w:rPr>
                      <w:t>TRANG</w:t>
                    </w:r>
                    <w:r>
                      <w:rPr>
                        <w:spacing w:val="-3"/>
                        <w:sz w:val="18"/>
                      </w:rPr>
                      <w:t> </w:t>
                    </w:r>
                    <w:r>
                      <w:rPr>
                        <w:sz w:val="18"/>
                      </w:rPr>
                      <w:t>PHỤC</w:t>
                    </w:r>
                    <w:r>
                      <w:rPr>
                        <w:spacing w:val="-2"/>
                        <w:sz w:val="18"/>
                      </w:rPr>
                      <w:t> </w:t>
                    </w:r>
                    <w:r>
                      <w:rPr>
                        <w:sz w:val="18"/>
                      </w:rPr>
                      <w:t>MAY</w:t>
                    </w:r>
                    <w:r>
                      <w:rPr>
                        <w:spacing w:val="-3"/>
                        <w:sz w:val="18"/>
                      </w:rPr>
                      <w:t> </w:t>
                    </w:r>
                    <w:r>
                      <w:rPr>
                        <w:sz w:val="18"/>
                      </w:rPr>
                      <w:t>CÔNG</w:t>
                    </w:r>
                    <w:r>
                      <w:rPr>
                        <w:spacing w:val="-2"/>
                        <w:sz w:val="18"/>
                      </w:rPr>
                      <w:t> NGHIỆP</w:t>
                    </w:r>
                  </w:p>
                </w:txbxContent>
              </v:textbox>
              <w10:wrap type="none"/>
            </v:shape>
          </w:pict>
        </mc:Fallback>
      </mc:AlternateContent>
    </w:r>
  </w:p>
</w:hdr>
</file>

<file path=word/header8.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ind w:left="0"/>
      <w:rPr>
        <w:sz w:val="20"/>
      </w:rPr>
    </w:pPr>
    <w:r>
      <w:rPr>
        <w:sz w:val="20"/>
      </w:rPr>
      <mc:AlternateContent>
        <mc:Choice Requires="wps">
          <w:drawing>
            <wp:anchor distT="0" distB="0" distL="0" distR="0" allowOverlap="1" layoutInCell="1" locked="0" behindDoc="1" simplePos="0" relativeHeight="486014976">
              <wp:simplePos x="0" y="0"/>
              <wp:positionH relativeFrom="page">
                <wp:posOffset>1049019</wp:posOffset>
              </wp:positionH>
              <wp:positionV relativeFrom="page">
                <wp:posOffset>580389</wp:posOffset>
              </wp:positionV>
              <wp:extent cx="5824220" cy="152400"/>
              <wp:effectExtent l="0" t="0" r="0" b="0"/>
              <wp:wrapNone/>
              <wp:docPr id="61" name="Textbox 61"/>
              <wp:cNvGraphicFramePr>
                <a:graphicFrameLocks/>
              </wp:cNvGraphicFramePr>
              <a:graphic>
                <a:graphicData uri="http://schemas.microsoft.com/office/word/2010/wordprocessingShape">
                  <wps:wsp>
                    <wps:cNvPr id="61" name="Textbox 61"/>
                    <wps:cNvSpPr txBox="1"/>
                    <wps:spPr>
                      <a:xfrm>
                        <a:off x="0" y="0"/>
                        <a:ext cx="5824220" cy="152400"/>
                      </a:xfrm>
                      <a:prstGeom prst="rect">
                        <a:avLst/>
                      </a:prstGeom>
                    </wps:spPr>
                    <wps:txbx>
                      <w:txbxContent>
                        <w:p>
                          <w:pPr>
                            <w:tabs>
                              <w:tab w:pos="9151" w:val="left" w:leader="none"/>
                            </w:tabs>
                            <w:spacing w:before="12"/>
                            <w:ind w:left="20" w:right="0" w:firstLine="0"/>
                            <w:jc w:val="left"/>
                            <w:rPr>
                              <w:sz w:val="18"/>
                            </w:rPr>
                          </w:pPr>
                          <w:r>
                            <w:rPr>
                              <w:spacing w:val="-17"/>
                              <w:sz w:val="18"/>
                              <w:u w:val="single"/>
                            </w:rPr>
                            <w:t> </w:t>
                          </w:r>
                          <w:r>
                            <w:rPr>
                              <w:sz w:val="18"/>
                              <w:u w:val="single"/>
                            </w:rPr>
                            <w:t>TỔ</w:t>
                          </w:r>
                          <w:r>
                            <w:rPr>
                              <w:spacing w:val="-4"/>
                              <w:sz w:val="18"/>
                              <w:u w:val="single"/>
                            </w:rPr>
                            <w:t> </w:t>
                          </w:r>
                          <w:r>
                            <w:rPr>
                              <w:sz w:val="18"/>
                              <w:u w:val="single"/>
                            </w:rPr>
                            <w:t>CHỨC</w:t>
                          </w:r>
                          <w:r>
                            <w:rPr>
                              <w:spacing w:val="-1"/>
                              <w:sz w:val="18"/>
                              <w:u w:val="single"/>
                            </w:rPr>
                            <w:t> </w:t>
                          </w:r>
                          <w:r>
                            <w:rPr>
                              <w:sz w:val="18"/>
                              <w:u w:val="single"/>
                            </w:rPr>
                            <w:t>VÀ</w:t>
                          </w:r>
                          <w:r>
                            <w:rPr>
                              <w:spacing w:val="-3"/>
                              <w:sz w:val="18"/>
                              <w:u w:val="single"/>
                            </w:rPr>
                            <w:t> </w:t>
                          </w:r>
                          <w:r>
                            <w:rPr>
                              <w:sz w:val="18"/>
                              <w:u w:val="single"/>
                            </w:rPr>
                            <w:t>QUẢN</w:t>
                          </w:r>
                          <w:r>
                            <w:rPr>
                              <w:spacing w:val="-3"/>
                              <w:sz w:val="18"/>
                              <w:u w:val="single"/>
                            </w:rPr>
                            <w:t> </w:t>
                          </w:r>
                          <w:r>
                            <w:rPr>
                              <w:sz w:val="18"/>
                              <w:u w:val="single"/>
                            </w:rPr>
                            <w:t>LÝ</w:t>
                          </w:r>
                          <w:r>
                            <w:rPr>
                              <w:spacing w:val="-2"/>
                              <w:sz w:val="18"/>
                              <w:u w:val="single"/>
                            </w:rPr>
                            <w:t> </w:t>
                          </w:r>
                          <w:r>
                            <w:rPr>
                              <w:sz w:val="18"/>
                              <w:u w:val="single"/>
                            </w:rPr>
                            <w:t>CHẤT</w:t>
                          </w:r>
                          <w:r>
                            <w:rPr>
                              <w:spacing w:val="-2"/>
                              <w:sz w:val="18"/>
                              <w:u w:val="single"/>
                            </w:rPr>
                            <w:t> </w:t>
                          </w:r>
                          <w:r>
                            <w:rPr>
                              <w:sz w:val="18"/>
                              <w:u w:val="single"/>
                            </w:rPr>
                            <w:t>LƯỢNG</w:t>
                          </w:r>
                          <w:r>
                            <w:rPr>
                              <w:spacing w:val="-2"/>
                              <w:sz w:val="18"/>
                              <w:u w:val="single"/>
                            </w:rPr>
                            <w:t> </w:t>
                          </w:r>
                          <w:r>
                            <w:rPr>
                              <w:sz w:val="18"/>
                              <w:u w:val="single"/>
                            </w:rPr>
                            <w:t>TRANG</w:t>
                          </w:r>
                          <w:r>
                            <w:rPr>
                              <w:spacing w:val="-3"/>
                              <w:sz w:val="18"/>
                              <w:u w:val="single"/>
                            </w:rPr>
                            <w:t> </w:t>
                          </w:r>
                          <w:r>
                            <w:rPr>
                              <w:sz w:val="18"/>
                              <w:u w:val="single"/>
                            </w:rPr>
                            <w:t>PHỤC</w:t>
                          </w:r>
                          <w:r>
                            <w:rPr>
                              <w:spacing w:val="-2"/>
                              <w:sz w:val="18"/>
                              <w:u w:val="single"/>
                            </w:rPr>
                            <w:t> </w:t>
                          </w:r>
                          <w:r>
                            <w:rPr>
                              <w:sz w:val="18"/>
                              <w:u w:val="single"/>
                            </w:rPr>
                            <w:t>MAY</w:t>
                          </w:r>
                          <w:r>
                            <w:rPr>
                              <w:spacing w:val="-3"/>
                              <w:sz w:val="18"/>
                              <w:u w:val="single"/>
                            </w:rPr>
                            <w:t> </w:t>
                          </w:r>
                          <w:r>
                            <w:rPr>
                              <w:sz w:val="18"/>
                              <w:u w:val="single"/>
                            </w:rPr>
                            <w:t>CÔNG</w:t>
                          </w:r>
                          <w:r>
                            <w:rPr>
                              <w:spacing w:val="-2"/>
                              <w:sz w:val="18"/>
                              <w:u w:val="single"/>
                            </w:rPr>
                            <w:t> NGHIỆP</w:t>
                          </w:r>
                          <w:r>
                            <w:rPr>
                              <w:sz w:val="18"/>
                              <w:u w:val="single"/>
                            </w:rPr>
                            <w:tab/>
                          </w:r>
                        </w:p>
                      </w:txbxContent>
                    </wps:txbx>
                    <wps:bodyPr wrap="square" lIns="0" tIns="0" rIns="0" bIns="0" rtlCol="0">
                      <a:noAutofit/>
                    </wps:bodyPr>
                  </wps:wsp>
                </a:graphicData>
              </a:graphic>
            </wp:anchor>
          </w:drawing>
        </mc:Choice>
        <mc:Fallback>
          <w:pict>
            <v:shape style="position:absolute;margin-left:82.599998pt;margin-top:45.699963pt;width:458.6pt;height:12pt;mso-position-horizontal-relative:page;mso-position-vertical-relative:page;z-index:-17301504" type="#_x0000_t202" id="docshape49" filled="false" stroked="false">
              <v:textbox inset="0,0,0,0">
                <w:txbxContent>
                  <w:p>
                    <w:pPr>
                      <w:tabs>
                        <w:tab w:pos="9151" w:val="left" w:leader="none"/>
                      </w:tabs>
                      <w:spacing w:before="12"/>
                      <w:ind w:left="20" w:right="0" w:firstLine="0"/>
                      <w:jc w:val="left"/>
                      <w:rPr>
                        <w:sz w:val="18"/>
                      </w:rPr>
                    </w:pPr>
                    <w:r>
                      <w:rPr>
                        <w:spacing w:val="-17"/>
                        <w:sz w:val="18"/>
                        <w:u w:val="single"/>
                      </w:rPr>
                      <w:t> </w:t>
                    </w:r>
                    <w:r>
                      <w:rPr>
                        <w:sz w:val="18"/>
                        <w:u w:val="single"/>
                      </w:rPr>
                      <w:t>TỔ</w:t>
                    </w:r>
                    <w:r>
                      <w:rPr>
                        <w:spacing w:val="-4"/>
                        <w:sz w:val="18"/>
                        <w:u w:val="single"/>
                      </w:rPr>
                      <w:t> </w:t>
                    </w:r>
                    <w:r>
                      <w:rPr>
                        <w:sz w:val="18"/>
                        <w:u w:val="single"/>
                      </w:rPr>
                      <w:t>CHỨC</w:t>
                    </w:r>
                    <w:r>
                      <w:rPr>
                        <w:spacing w:val="-1"/>
                        <w:sz w:val="18"/>
                        <w:u w:val="single"/>
                      </w:rPr>
                      <w:t> </w:t>
                    </w:r>
                    <w:r>
                      <w:rPr>
                        <w:sz w:val="18"/>
                        <w:u w:val="single"/>
                      </w:rPr>
                      <w:t>VÀ</w:t>
                    </w:r>
                    <w:r>
                      <w:rPr>
                        <w:spacing w:val="-3"/>
                        <w:sz w:val="18"/>
                        <w:u w:val="single"/>
                      </w:rPr>
                      <w:t> </w:t>
                    </w:r>
                    <w:r>
                      <w:rPr>
                        <w:sz w:val="18"/>
                        <w:u w:val="single"/>
                      </w:rPr>
                      <w:t>QUẢN</w:t>
                    </w:r>
                    <w:r>
                      <w:rPr>
                        <w:spacing w:val="-3"/>
                        <w:sz w:val="18"/>
                        <w:u w:val="single"/>
                      </w:rPr>
                      <w:t> </w:t>
                    </w:r>
                    <w:r>
                      <w:rPr>
                        <w:sz w:val="18"/>
                        <w:u w:val="single"/>
                      </w:rPr>
                      <w:t>LÝ</w:t>
                    </w:r>
                    <w:r>
                      <w:rPr>
                        <w:spacing w:val="-2"/>
                        <w:sz w:val="18"/>
                        <w:u w:val="single"/>
                      </w:rPr>
                      <w:t> </w:t>
                    </w:r>
                    <w:r>
                      <w:rPr>
                        <w:sz w:val="18"/>
                        <w:u w:val="single"/>
                      </w:rPr>
                      <w:t>CHẤT</w:t>
                    </w:r>
                    <w:r>
                      <w:rPr>
                        <w:spacing w:val="-2"/>
                        <w:sz w:val="18"/>
                        <w:u w:val="single"/>
                      </w:rPr>
                      <w:t> </w:t>
                    </w:r>
                    <w:r>
                      <w:rPr>
                        <w:sz w:val="18"/>
                        <w:u w:val="single"/>
                      </w:rPr>
                      <w:t>LƯỢNG</w:t>
                    </w:r>
                    <w:r>
                      <w:rPr>
                        <w:spacing w:val="-2"/>
                        <w:sz w:val="18"/>
                        <w:u w:val="single"/>
                      </w:rPr>
                      <w:t> </w:t>
                    </w:r>
                    <w:r>
                      <w:rPr>
                        <w:sz w:val="18"/>
                        <w:u w:val="single"/>
                      </w:rPr>
                      <w:t>TRANG</w:t>
                    </w:r>
                    <w:r>
                      <w:rPr>
                        <w:spacing w:val="-3"/>
                        <w:sz w:val="18"/>
                        <w:u w:val="single"/>
                      </w:rPr>
                      <w:t> </w:t>
                    </w:r>
                    <w:r>
                      <w:rPr>
                        <w:sz w:val="18"/>
                        <w:u w:val="single"/>
                      </w:rPr>
                      <w:t>PHỤC</w:t>
                    </w:r>
                    <w:r>
                      <w:rPr>
                        <w:spacing w:val="-2"/>
                        <w:sz w:val="18"/>
                        <w:u w:val="single"/>
                      </w:rPr>
                      <w:t> </w:t>
                    </w:r>
                    <w:r>
                      <w:rPr>
                        <w:sz w:val="18"/>
                        <w:u w:val="single"/>
                      </w:rPr>
                      <w:t>MAY</w:t>
                    </w:r>
                    <w:r>
                      <w:rPr>
                        <w:spacing w:val="-3"/>
                        <w:sz w:val="18"/>
                        <w:u w:val="single"/>
                      </w:rPr>
                      <w:t> </w:t>
                    </w:r>
                    <w:r>
                      <w:rPr>
                        <w:sz w:val="18"/>
                        <w:u w:val="single"/>
                      </w:rPr>
                      <w:t>CÔNG</w:t>
                    </w:r>
                    <w:r>
                      <w:rPr>
                        <w:spacing w:val="-2"/>
                        <w:sz w:val="18"/>
                        <w:u w:val="single"/>
                      </w:rPr>
                      <w:t> NGHIỆP</w:t>
                    </w:r>
                    <w:r>
                      <w:rPr>
                        <w:sz w:val="18"/>
                        <w:u w:val="single"/>
                      </w:rPr>
                      <w:tab/>
                    </w:r>
                  </w:p>
                </w:txbxContent>
              </v:textbox>
              <w10:wrap type="none"/>
            </v:shape>
          </w:pict>
        </mc:Fallback>
      </mc:AlternateContent>
    </w:r>
  </w:p>
</w:hdr>
</file>

<file path=word/header9.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ind w:left="0"/>
      <w:rPr>
        <w:sz w:val="20"/>
      </w:rPr>
    </w:pPr>
    <w:r>
      <w:rPr>
        <w:sz w:val="20"/>
      </w:rPr>
      <mc:AlternateContent>
        <mc:Choice Requires="wps">
          <w:drawing>
            <wp:anchor distT="0" distB="0" distL="0" distR="0" allowOverlap="1" layoutInCell="1" locked="0" behindDoc="1" simplePos="0" relativeHeight="486017024">
              <wp:simplePos x="0" y="0"/>
              <wp:positionH relativeFrom="page">
                <wp:posOffset>1061719</wp:posOffset>
              </wp:positionH>
              <wp:positionV relativeFrom="page">
                <wp:posOffset>738377</wp:posOffset>
              </wp:positionV>
              <wp:extent cx="5798820" cy="19050"/>
              <wp:effectExtent l="0" t="0" r="0" b="0"/>
              <wp:wrapNone/>
              <wp:docPr id="67" name="Graphic 67"/>
              <wp:cNvGraphicFramePr>
                <a:graphicFrameLocks/>
              </wp:cNvGraphicFramePr>
              <a:graphic>
                <a:graphicData uri="http://schemas.microsoft.com/office/word/2010/wordprocessingShape">
                  <wps:wsp>
                    <wps:cNvPr id="67" name="Graphic 67"/>
                    <wps:cNvSpPr/>
                    <wps:spPr>
                      <a:xfrm>
                        <a:off x="0" y="0"/>
                        <a:ext cx="5798820" cy="19050"/>
                      </a:xfrm>
                      <a:custGeom>
                        <a:avLst/>
                        <a:gdLst/>
                        <a:ahLst/>
                        <a:cxnLst/>
                        <a:rect l="l" t="t" r="r" b="b"/>
                        <a:pathLst>
                          <a:path w="5798820" h="19050">
                            <a:moveTo>
                              <a:pt x="5798565" y="0"/>
                            </a:moveTo>
                            <a:lnTo>
                              <a:pt x="0" y="0"/>
                            </a:lnTo>
                            <a:lnTo>
                              <a:pt x="0" y="19050"/>
                            </a:lnTo>
                            <a:lnTo>
                              <a:pt x="5798565" y="19050"/>
                            </a:lnTo>
                            <a:lnTo>
                              <a:pt x="5798565"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rect style="position:absolute;margin-left:83.599998pt;margin-top:58.139984pt;width:456.58pt;height:1.5pt;mso-position-horizontal-relative:page;mso-position-vertical-relative:page;z-index:-17299456" id="docshape55" filled="true" fillcolor="#000000" stroked="false">
              <v:fill type="solid"/>
              <w10:wrap type="none"/>
            </v:rect>
          </w:pict>
        </mc:Fallback>
      </mc:AlternateContent>
    </w:r>
    <w:r>
      <w:rPr>
        <w:sz w:val="20"/>
      </w:rPr>
      <mc:AlternateContent>
        <mc:Choice Requires="wps">
          <w:drawing>
            <wp:anchor distT="0" distB="0" distL="0" distR="0" allowOverlap="1" layoutInCell="1" locked="0" behindDoc="1" simplePos="0" relativeHeight="486017536">
              <wp:simplePos x="0" y="0"/>
              <wp:positionH relativeFrom="page">
                <wp:posOffset>1049019</wp:posOffset>
              </wp:positionH>
              <wp:positionV relativeFrom="page">
                <wp:posOffset>580389</wp:posOffset>
              </wp:positionV>
              <wp:extent cx="5824220" cy="152400"/>
              <wp:effectExtent l="0" t="0" r="0" b="0"/>
              <wp:wrapNone/>
              <wp:docPr id="68" name="Textbox 68"/>
              <wp:cNvGraphicFramePr>
                <a:graphicFrameLocks/>
              </wp:cNvGraphicFramePr>
              <a:graphic>
                <a:graphicData uri="http://schemas.microsoft.com/office/word/2010/wordprocessingShape">
                  <wps:wsp>
                    <wps:cNvPr id="68" name="Textbox 68"/>
                    <wps:cNvSpPr txBox="1"/>
                    <wps:spPr>
                      <a:xfrm>
                        <a:off x="0" y="0"/>
                        <a:ext cx="5824220" cy="152400"/>
                      </a:xfrm>
                      <a:prstGeom prst="rect">
                        <a:avLst/>
                      </a:prstGeom>
                    </wps:spPr>
                    <wps:txbx>
                      <w:txbxContent>
                        <w:p>
                          <w:pPr>
                            <w:tabs>
                              <w:tab w:pos="9151" w:val="left" w:leader="none"/>
                            </w:tabs>
                            <w:spacing w:before="12"/>
                            <w:ind w:left="20" w:right="0" w:firstLine="0"/>
                            <w:jc w:val="left"/>
                            <w:rPr>
                              <w:sz w:val="18"/>
                            </w:rPr>
                          </w:pPr>
                          <w:r>
                            <w:rPr>
                              <w:spacing w:val="-17"/>
                              <w:sz w:val="18"/>
                              <w:u w:val="single"/>
                            </w:rPr>
                            <w:t> </w:t>
                          </w:r>
                          <w:r>
                            <w:rPr>
                              <w:sz w:val="18"/>
                              <w:u w:val="single"/>
                            </w:rPr>
                            <w:t>TỔ</w:t>
                          </w:r>
                          <w:r>
                            <w:rPr>
                              <w:spacing w:val="-4"/>
                              <w:sz w:val="18"/>
                              <w:u w:val="single"/>
                            </w:rPr>
                            <w:t> </w:t>
                          </w:r>
                          <w:r>
                            <w:rPr>
                              <w:sz w:val="18"/>
                              <w:u w:val="single"/>
                            </w:rPr>
                            <w:t>CHỨC</w:t>
                          </w:r>
                          <w:r>
                            <w:rPr>
                              <w:spacing w:val="-1"/>
                              <w:sz w:val="18"/>
                              <w:u w:val="single"/>
                            </w:rPr>
                            <w:t> </w:t>
                          </w:r>
                          <w:r>
                            <w:rPr>
                              <w:sz w:val="18"/>
                              <w:u w:val="single"/>
                            </w:rPr>
                            <w:t>VÀ</w:t>
                          </w:r>
                          <w:r>
                            <w:rPr>
                              <w:spacing w:val="-3"/>
                              <w:sz w:val="18"/>
                              <w:u w:val="single"/>
                            </w:rPr>
                            <w:t> </w:t>
                          </w:r>
                          <w:r>
                            <w:rPr>
                              <w:sz w:val="18"/>
                              <w:u w:val="single"/>
                            </w:rPr>
                            <w:t>QUẢN</w:t>
                          </w:r>
                          <w:r>
                            <w:rPr>
                              <w:spacing w:val="-3"/>
                              <w:sz w:val="18"/>
                              <w:u w:val="single"/>
                            </w:rPr>
                            <w:t> </w:t>
                          </w:r>
                          <w:r>
                            <w:rPr>
                              <w:sz w:val="18"/>
                              <w:u w:val="single"/>
                            </w:rPr>
                            <w:t>LÝ</w:t>
                          </w:r>
                          <w:r>
                            <w:rPr>
                              <w:spacing w:val="-2"/>
                              <w:sz w:val="18"/>
                              <w:u w:val="single"/>
                            </w:rPr>
                            <w:t> </w:t>
                          </w:r>
                          <w:r>
                            <w:rPr>
                              <w:sz w:val="18"/>
                              <w:u w:val="single"/>
                            </w:rPr>
                            <w:t>CHẤT</w:t>
                          </w:r>
                          <w:r>
                            <w:rPr>
                              <w:spacing w:val="-2"/>
                              <w:sz w:val="18"/>
                              <w:u w:val="single"/>
                            </w:rPr>
                            <w:t> </w:t>
                          </w:r>
                          <w:r>
                            <w:rPr>
                              <w:sz w:val="18"/>
                              <w:u w:val="single"/>
                            </w:rPr>
                            <w:t>LƯỢNG</w:t>
                          </w:r>
                          <w:r>
                            <w:rPr>
                              <w:spacing w:val="-2"/>
                              <w:sz w:val="18"/>
                              <w:u w:val="single"/>
                            </w:rPr>
                            <w:t> </w:t>
                          </w:r>
                          <w:r>
                            <w:rPr>
                              <w:sz w:val="18"/>
                              <w:u w:val="single"/>
                            </w:rPr>
                            <w:t>TRANG</w:t>
                          </w:r>
                          <w:r>
                            <w:rPr>
                              <w:spacing w:val="-3"/>
                              <w:sz w:val="18"/>
                              <w:u w:val="single"/>
                            </w:rPr>
                            <w:t> </w:t>
                          </w:r>
                          <w:r>
                            <w:rPr>
                              <w:sz w:val="18"/>
                              <w:u w:val="single"/>
                            </w:rPr>
                            <w:t>PHỤC</w:t>
                          </w:r>
                          <w:r>
                            <w:rPr>
                              <w:spacing w:val="-2"/>
                              <w:sz w:val="18"/>
                              <w:u w:val="single"/>
                            </w:rPr>
                            <w:t> </w:t>
                          </w:r>
                          <w:r>
                            <w:rPr>
                              <w:sz w:val="18"/>
                              <w:u w:val="single"/>
                            </w:rPr>
                            <w:t>MAY</w:t>
                          </w:r>
                          <w:r>
                            <w:rPr>
                              <w:spacing w:val="-3"/>
                              <w:sz w:val="18"/>
                              <w:u w:val="single"/>
                            </w:rPr>
                            <w:t> </w:t>
                          </w:r>
                          <w:r>
                            <w:rPr>
                              <w:sz w:val="18"/>
                              <w:u w:val="single"/>
                            </w:rPr>
                            <w:t>CÔNG</w:t>
                          </w:r>
                          <w:r>
                            <w:rPr>
                              <w:spacing w:val="-2"/>
                              <w:sz w:val="18"/>
                              <w:u w:val="single"/>
                            </w:rPr>
                            <w:t> NGHIỆP</w:t>
                          </w:r>
                          <w:r>
                            <w:rPr>
                              <w:sz w:val="18"/>
                              <w:u w:val="single"/>
                            </w:rPr>
                            <w:tab/>
                          </w:r>
                        </w:p>
                      </w:txbxContent>
                    </wps:txbx>
                    <wps:bodyPr wrap="square" lIns="0" tIns="0" rIns="0" bIns="0" rtlCol="0">
                      <a:noAutofit/>
                    </wps:bodyPr>
                  </wps:wsp>
                </a:graphicData>
              </a:graphic>
            </wp:anchor>
          </w:drawing>
        </mc:Choice>
        <mc:Fallback>
          <w:pict>
            <v:shape style="position:absolute;margin-left:82.599998pt;margin-top:45.699963pt;width:458.6pt;height:12pt;mso-position-horizontal-relative:page;mso-position-vertical-relative:page;z-index:-17298944" type="#_x0000_t202" id="docshape56" filled="false" stroked="false">
              <v:textbox inset="0,0,0,0">
                <w:txbxContent>
                  <w:p>
                    <w:pPr>
                      <w:tabs>
                        <w:tab w:pos="9151" w:val="left" w:leader="none"/>
                      </w:tabs>
                      <w:spacing w:before="12"/>
                      <w:ind w:left="20" w:right="0" w:firstLine="0"/>
                      <w:jc w:val="left"/>
                      <w:rPr>
                        <w:sz w:val="18"/>
                      </w:rPr>
                    </w:pPr>
                    <w:r>
                      <w:rPr>
                        <w:spacing w:val="-17"/>
                        <w:sz w:val="18"/>
                        <w:u w:val="single"/>
                      </w:rPr>
                      <w:t> </w:t>
                    </w:r>
                    <w:r>
                      <w:rPr>
                        <w:sz w:val="18"/>
                        <w:u w:val="single"/>
                      </w:rPr>
                      <w:t>TỔ</w:t>
                    </w:r>
                    <w:r>
                      <w:rPr>
                        <w:spacing w:val="-4"/>
                        <w:sz w:val="18"/>
                        <w:u w:val="single"/>
                      </w:rPr>
                      <w:t> </w:t>
                    </w:r>
                    <w:r>
                      <w:rPr>
                        <w:sz w:val="18"/>
                        <w:u w:val="single"/>
                      </w:rPr>
                      <w:t>CHỨC</w:t>
                    </w:r>
                    <w:r>
                      <w:rPr>
                        <w:spacing w:val="-1"/>
                        <w:sz w:val="18"/>
                        <w:u w:val="single"/>
                      </w:rPr>
                      <w:t> </w:t>
                    </w:r>
                    <w:r>
                      <w:rPr>
                        <w:sz w:val="18"/>
                        <w:u w:val="single"/>
                      </w:rPr>
                      <w:t>VÀ</w:t>
                    </w:r>
                    <w:r>
                      <w:rPr>
                        <w:spacing w:val="-3"/>
                        <w:sz w:val="18"/>
                        <w:u w:val="single"/>
                      </w:rPr>
                      <w:t> </w:t>
                    </w:r>
                    <w:r>
                      <w:rPr>
                        <w:sz w:val="18"/>
                        <w:u w:val="single"/>
                      </w:rPr>
                      <w:t>QUẢN</w:t>
                    </w:r>
                    <w:r>
                      <w:rPr>
                        <w:spacing w:val="-3"/>
                        <w:sz w:val="18"/>
                        <w:u w:val="single"/>
                      </w:rPr>
                      <w:t> </w:t>
                    </w:r>
                    <w:r>
                      <w:rPr>
                        <w:sz w:val="18"/>
                        <w:u w:val="single"/>
                      </w:rPr>
                      <w:t>LÝ</w:t>
                    </w:r>
                    <w:r>
                      <w:rPr>
                        <w:spacing w:val="-2"/>
                        <w:sz w:val="18"/>
                        <w:u w:val="single"/>
                      </w:rPr>
                      <w:t> </w:t>
                    </w:r>
                    <w:r>
                      <w:rPr>
                        <w:sz w:val="18"/>
                        <w:u w:val="single"/>
                      </w:rPr>
                      <w:t>CHẤT</w:t>
                    </w:r>
                    <w:r>
                      <w:rPr>
                        <w:spacing w:val="-2"/>
                        <w:sz w:val="18"/>
                        <w:u w:val="single"/>
                      </w:rPr>
                      <w:t> </w:t>
                    </w:r>
                    <w:r>
                      <w:rPr>
                        <w:sz w:val="18"/>
                        <w:u w:val="single"/>
                      </w:rPr>
                      <w:t>LƯỢNG</w:t>
                    </w:r>
                    <w:r>
                      <w:rPr>
                        <w:spacing w:val="-2"/>
                        <w:sz w:val="18"/>
                        <w:u w:val="single"/>
                      </w:rPr>
                      <w:t> </w:t>
                    </w:r>
                    <w:r>
                      <w:rPr>
                        <w:sz w:val="18"/>
                        <w:u w:val="single"/>
                      </w:rPr>
                      <w:t>TRANG</w:t>
                    </w:r>
                    <w:r>
                      <w:rPr>
                        <w:spacing w:val="-3"/>
                        <w:sz w:val="18"/>
                        <w:u w:val="single"/>
                      </w:rPr>
                      <w:t> </w:t>
                    </w:r>
                    <w:r>
                      <w:rPr>
                        <w:sz w:val="18"/>
                        <w:u w:val="single"/>
                      </w:rPr>
                      <w:t>PHỤC</w:t>
                    </w:r>
                    <w:r>
                      <w:rPr>
                        <w:spacing w:val="-2"/>
                        <w:sz w:val="18"/>
                        <w:u w:val="single"/>
                      </w:rPr>
                      <w:t> </w:t>
                    </w:r>
                    <w:r>
                      <w:rPr>
                        <w:sz w:val="18"/>
                        <w:u w:val="single"/>
                      </w:rPr>
                      <w:t>MAY</w:t>
                    </w:r>
                    <w:r>
                      <w:rPr>
                        <w:spacing w:val="-3"/>
                        <w:sz w:val="18"/>
                        <w:u w:val="single"/>
                      </w:rPr>
                      <w:t> </w:t>
                    </w:r>
                    <w:r>
                      <w:rPr>
                        <w:sz w:val="18"/>
                        <w:u w:val="single"/>
                      </w:rPr>
                      <w:t>CÔNG</w:t>
                    </w:r>
                    <w:r>
                      <w:rPr>
                        <w:spacing w:val="-2"/>
                        <w:sz w:val="18"/>
                        <w:u w:val="single"/>
                      </w:rPr>
                      <w:t> NGHIỆP</w:t>
                    </w:r>
                    <w:r>
                      <w:rPr>
                        <w:sz w:val="18"/>
                        <w:u w:val="single"/>
                      </w:rPr>
                      <w:tab/>
                    </w:r>
                  </w:p>
                </w:txbxContent>
              </v:textbox>
              <w10:wrap type="none"/>
            </v:shape>
          </w:pict>
        </mc:Fallback>
      </mc:AlternateConten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11">
    <w:multiLevelType w:val="hybridMultilevel"/>
    <w:lvl w:ilvl="0">
      <w:start w:val="0"/>
      <w:numFmt w:val="bullet"/>
      <w:lvlText w:val=""/>
      <w:lvlJc w:val="left"/>
      <w:pPr>
        <w:ind w:left="1714" w:hanging="360"/>
      </w:pPr>
      <w:rPr>
        <w:rFonts w:hint="default" w:ascii="Symbol" w:hAnsi="Symbol" w:eastAsia="Symbol" w:cs="Symbol"/>
        <w:spacing w:val="0"/>
        <w:w w:val="100"/>
        <w:lang w:val="vi" w:eastAsia="en-US" w:bidi="ar-SA"/>
      </w:rPr>
    </w:lvl>
    <w:lvl w:ilvl="1">
      <w:start w:val="0"/>
      <w:numFmt w:val="bullet"/>
      <w:lvlText w:val="•"/>
      <w:lvlJc w:val="left"/>
      <w:pPr>
        <w:ind w:left="2582" w:hanging="360"/>
      </w:pPr>
      <w:rPr>
        <w:rFonts w:hint="default"/>
        <w:lang w:val="vi" w:eastAsia="en-US" w:bidi="ar-SA"/>
      </w:rPr>
    </w:lvl>
    <w:lvl w:ilvl="2">
      <w:start w:val="0"/>
      <w:numFmt w:val="bullet"/>
      <w:lvlText w:val="•"/>
      <w:lvlJc w:val="left"/>
      <w:pPr>
        <w:ind w:left="3445" w:hanging="360"/>
      </w:pPr>
      <w:rPr>
        <w:rFonts w:hint="default"/>
        <w:lang w:val="vi" w:eastAsia="en-US" w:bidi="ar-SA"/>
      </w:rPr>
    </w:lvl>
    <w:lvl w:ilvl="3">
      <w:start w:val="0"/>
      <w:numFmt w:val="bullet"/>
      <w:lvlText w:val="•"/>
      <w:lvlJc w:val="left"/>
      <w:pPr>
        <w:ind w:left="4308" w:hanging="360"/>
      </w:pPr>
      <w:rPr>
        <w:rFonts w:hint="default"/>
        <w:lang w:val="vi" w:eastAsia="en-US" w:bidi="ar-SA"/>
      </w:rPr>
    </w:lvl>
    <w:lvl w:ilvl="4">
      <w:start w:val="0"/>
      <w:numFmt w:val="bullet"/>
      <w:lvlText w:val="•"/>
      <w:lvlJc w:val="left"/>
      <w:pPr>
        <w:ind w:left="5171" w:hanging="360"/>
      </w:pPr>
      <w:rPr>
        <w:rFonts w:hint="default"/>
        <w:lang w:val="vi" w:eastAsia="en-US" w:bidi="ar-SA"/>
      </w:rPr>
    </w:lvl>
    <w:lvl w:ilvl="5">
      <w:start w:val="0"/>
      <w:numFmt w:val="bullet"/>
      <w:lvlText w:val="•"/>
      <w:lvlJc w:val="left"/>
      <w:pPr>
        <w:ind w:left="6034" w:hanging="360"/>
      </w:pPr>
      <w:rPr>
        <w:rFonts w:hint="default"/>
        <w:lang w:val="vi" w:eastAsia="en-US" w:bidi="ar-SA"/>
      </w:rPr>
    </w:lvl>
    <w:lvl w:ilvl="6">
      <w:start w:val="0"/>
      <w:numFmt w:val="bullet"/>
      <w:lvlText w:val="•"/>
      <w:lvlJc w:val="left"/>
      <w:pPr>
        <w:ind w:left="6897" w:hanging="360"/>
      </w:pPr>
      <w:rPr>
        <w:rFonts w:hint="default"/>
        <w:lang w:val="vi" w:eastAsia="en-US" w:bidi="ar-SA"/>
      </w:rPr>
    </w:lvl>
    <w:lvl w:ilvl="7">
      <w:start w:val="0"/>
      <w:numFmt w:val="bullet"/>
      <w:lvlText w:val="•"/>
      <w:lvlJc w:val="left"/>
      <w:pPr>
        <w:ind w:left="7759" w:hanging="360"/>
      </w:pPr>
      <w:rPr>
        <w:rFonts w:hint="default"/>
        <w:lang w:val="vi" w:eastAsia="en-US" w:bidi="ar-SA"/>
      </w:rPr>
    </w:lvl>
    <w:lvl w:ilvl="8">
      <w:start w:val="0"/>
      <w:numFmt w:val="bullet"/>
      <w:lvlText w:val="•"/>
      <w:lvlJc w:val="left"/>
      <w:pPr>
        <w:ind w:left="8622" w:hanging="360"/>
      </w:pPr>
      <w:rPr>
        <w:rFonts w:hint="default"/>
        <w:lang w:val="vi" w:eastAsia="en-US" w:bidi="ar-SA"/>
      </w:rPr>
    </w:lvl>
  </w:abstractNum>
  <w:abstractNum w:abstractNumId="71">
    <w:multiLevelType w:val="hybridMultilevel"/>
    <w:lvl w:ilvl="0">
      <w:start w:val="1"/>
      <w:numFmt w:val="decimal"/>
      <w:lvlText w:val="%1."/>
      <w:lvlJc w:val="left"/>
      <w:pPr>
        <w:ind w:left="710" w:hanging="268"/>
        <w:jc w:val="left"/>
      </w:pPr>
      <w:rPr>
        <w:rFonts w:hint="default" w:ascii="Times New Roman" w:hAnsi="Times New Roman" w:eastAsia="Times New Roman" w:cs="Times New Roman"/>
        <w:b w:val="0"/>
        <w:bCs w:val="0"/>
        <w:i w:val="0"/>
        <w:iCs w:val="0"/>
        <w:spacing w:val="0"/>
        <w:w w:val="100"/>
        <w:sz w:val="26"/>
        <w:szCs w:val="26"/>
        <w:lang w:val="vi" w:eastAsia="en-US" w:bidi="ar-SA"/>
      </w:rPr>
    </w:lvl>
    <w:lvl w:ilvl="1">
      <w:start w:val="0"/>
      <w:numFmt w:val="bullet"/>
      <w:lvlText w:val="•"/>
      <w:lvlJc w:val="left"/>
      <w:pPr>
        <w:ind w:left="1664" w:hanging="268"/>
      </w:pPr>
      <w:rPr>
        <w:rFonts w:hint="default"/>
        <w:lang w:val="vi" w:eastAsia="en-US" w:bidi="ar-SA"/>
      </w:rPr>
    </w:lvl>
    <w:lvl w:ilvl="2">
      <w:start w:val="0"/>
      <w:numFmt w:val="bullet"/>
      <w:lvlText w:val="•"/>
      <w:lvlJc w:val="left"/>
      <w:pPr>
        <w:ind w:left="2629" w:hanging="268"/>
      </w:pPr>
      <w:rPr>
        <w:rFonts w:hint="default"/>
        <w:lang w:val="vi" w:eastAsia="en-US" w:bidi="ar-SA"/>
      </w:rPr>
    </w:lvl>
    <w:lvl w:ilvl="3">
      <w:start w:val="0"/>
      <w:numFmt w:val="bullet"/>
      <w:lvlText w:val="•"/>
      <w:lvlJc w:val="left"/>
      <w:pPr>
        <w:ind w:left="3594" w:hanging="268"/>
      </w:pPr>
      <w:rPr>
        <w:rFonts w:hint="default"/>
        <w:lang w:val="vi" w:eastAsia="en-US" w:bidi="ar-SA"/>
      </w:rPr>
    </w:lvl>
    <w:lvl w:ilvl="4">
      <w:start w:val="0"/>
      <w:numFmt w:val="bullet"/>
      <w:lvlText w:val="•"/>
      <w:lvlJc w:val="left"/>
      <w:pPr>
        <w:ind w:left="4559" w:hanging="268"/>
      </w:pPr>
      <w:rPr>
        <w:rFonts w:hint="default"/>
        <w:lang w:val="vi" w:eastAsia="en-US" w:bidi="ar-SA"/>
      </w:rPr>
    </w:lvl>
    <w:lvl w:ilvl="5">
      <w:start w:val="0"/>
      <w:numFmt w:val="bullet"/>
      <w:lvlText w:val="•"/>
      <w:lvlJc w:val="left"/>
      <w:pPr>
        <w:ind w:left="5524" w:hanging="268"/>
      </w:pPr>
      <w:rPr>
        <w:rFonts w:hint="default"/>
        <w:lang w:val="vi" w:eastAsia="en-US" w:bidi="ar-SA"/>
      </w:rPr>
    </w:lvl>
    <w:lvl w:ilvl="6">
      <w:start w:val="0"/>
      <w:numFmt w:val="bullet"/>
      <w:lvlText w:val="•"/>
      <w:lvlJc w:val="left"/>
      <w:pPr>
        <w:ind w:left="6489" w:hanging="268"/>
      </w:pPr>
      <w:rPr>
        <w:rFonts w:hint="default"/>
        <w:lang w:val="vi" w:eastAsia="en-US" w:bidi="ar-SA"/>
      </w:rPr>
    </w:lvl>
    <w:lvl w:ilvl="7">
      <w:start w:val="0"/>
      <w:numFmt w:val="bullet"/>
      <w:lvlText w:val="•"/>
      <w:lvlJc w:val="left"/>
      <w:pPr>
        <w:ind w:left="7453" w:hanging="268"/>
      </w:pPr>
      <w:rPr>
        <w:rFonts w:hint="default"/>
        <w:lang w:val="vi" w:eastAsia="en-US" w:bidi="ar-SA"/>
      </w:rPr>
    </w:lvl>
    <w:lvl w:ilvl="8">
      <w:start w:val="0"/>
      <w:numFmt w:val="bullet"/>
      <w:lvlText w:val="•"/>
      <w:lvlJc w:val="left"/>
      <w:pPr>
        <w:ind w:left="8418" w:hanging="268"/>
      </w:pPr>
      <w:rPr>
        <w:rFonts w:hint="default"/>
        <w:lang w:val="vi" w:eastAsia="en-US" w:bidi="ar-SA"/>
      </w:rPr>
    </w:lvl>
  </w:abstractNum>
  <w:abstractNum w:abstractNumId="70">
    <w:multiLevelType w:val="hybridMultilevel"/>
    <w:lvl w:ilvl="0">
      <w:start w:val="0"/>
      <w:numFmt w:val="bullet"/>
      <w:lvlText w:val=""/>
      <w:lvlJc w:val="left"/>
      <w:pPr>
        <w:ind w:left="1130" w:hanging="420"/>
      </w:pPr>
      <w:rPr>
        <w:rFonts w:hint="default" w:ascii="Wingdings" w:hAnsi="Wingdings" w:eastAsia="Wingdings" w:cs="Wingdings"/>
        <w:b w:val="0"/>
        <w:bCs w:val="0"/>
        <w:i w:val="0"/>
        <w:iCs w:val="0"/>
        <w:spacing w:val="0"/>
        <w:w w:val="100"/>
        <w:sz w:val="26"/>
        <w:szCs w:val="26"/>
        <w:lang w:val="vi" w:eastAsia="en-US" w:bidi="ar-SA"/>
      </w:rPr>
    </w:lvl>
    <w:lvl w:ilvl="1">
      <w:start w:val="1"/>
      <w:numFmt w:val="decimal"/>
      <w:lvlText w:val="%2."/>
      <w:lvlJc w:val="left"/>
      <w:pPr>
        <w:ind w:left="989" w:hanging="197"/>
        <w:jc w:val="left"/>
      </w:pPr>
      <w:rPr>
        <w:rFonts w:hint="default" w:ascii="Times New Roman" w:hAnsi="Times New Roman" w:eastAsia="Times New Roman" w:cs="Times New Roman"/>
        <w:b w:val="0"/>
        <w:bCs w:val="0"/>
        <w:i w:val="0"/>
        <w:iCs w:val="0"/>
        <w:spacing w:val="0"/>
        <w:w w:val="97"/>
        <w:sz w:val="24"/>
        <w:szCs w:val="24"/>
        <w:lang w:val="vi" w:eastAsia="en-US" w:bidi="ar-SA"/>
      </w:rPr>
    </w:lvl>
    <w:lvl w:ilvl="2">
      <w:start w:val="0"/>
      <w:numFmt w:val="bullet"/>
      <w:lvlText w:val="•"/>
      <w:lvlJc w:val="left"/>
      <w:pPr>
        <w:ind w:left="2145" w:hanging="197"/>
      </w:pPr>
      <w:rPr>
        <w:rFonts w:hint="default"/>
        <w:lang w:val="vi" w:eastAsia="en-US" w:bidi="ar-SA"/>
      </w:rPr>
    </w:lvl>
    <w:lvl w:ilvl="3">
      <w:start w:val="0"/>
      <w:numFmt w:val="bullet"/>
      <w:lvlText w:val="•"/>
      <w:lvlJc w:val="left"/>
      <w:pPr>
        <w:ind w:left="3170" w:hanging="197"/>
      </w:pPr>
      <w:rPr>
        <w:rFonts w:hint="default"/>
        <w:lang w:val="vi" w:eastAsia="en-US" w:bidi="ar-SA"/>
      </w:rPr>
    </w:lvl>
    <w:lvl w:ilvl="4">
      <w:start w:val="0"/>
      <w:numFmt w:val="bullet"/>
      <w:lvlText w:val="•"/>
      <w:lvlJc w:val="left"/>
      <w:pPr>
        <w:ind w:left="4196" w:hanging="197"/>
      </w:pPr>
      <w:rPr>
        <w:rFonts w:hint="default"/>
        <w:lang w:val="vi" w:eastAsia="en-US" w:bidi="ar-SA"/>
      </w:rPr>
    </w:lvl>
    <w:lvl w:ilvl="5">
      <w:start w:val="0"/>
      <w:numFmt w:val="bullet"/>
      <w:lvlText w:val="•"/>
      <w:lvlJc w:val="left"/>
      <w:pPr>
        <w:ind w:left="5221" w:hanging="197"/>
      </w:pPr>
      <w:rPr>
        <w:rFonts w:hint="default"/>
        <w:lang w:val="vi" w:eastAsia="en-US" w:bidi="ar-SA"/>
      </w:rPr>
    </w:lvl>
    <w:lvl w:ilvl="6">
      <w:start w:val="0"/>
      <w:numFmt w:val="bullet"/>
      <w:lvlText w:val="•"/>
      <w:lvlJc w:val="left"/>
      <w:pPr>
        <w:ind w:left="6246" w:hanging="197"/>
      </w:pPr>
      <w:rPr>
        <w:rFonts w:hint="default"/>
        <w:lang w:val="vi" w:eastAsia="en-US" w:bidi="ar-SA"/>
      </w:rPr>
    </w:lvl>
    <w:lvl w:ilvl="7">
      <w:start w:val="0"/>
      <w:numFmt w:val="bullet"/>
      <w:lvlText w:val="•"/>
      <w:lvlJc w:val="left"/>
      <w:pPr>
        <w:ind w:left="7272" w:hanging="197"/>
      </w:pPr>
      <w:rPr>
        <w:rFonts w:hint="default"/>
        <w:lang w:val="vi" w:eastAsia="en-US" w:bidi="ar-SA"/>
      </w:rPr>
    </w:lvl>
    <w:lvl w:ilvl="8">
      <w:start w:val="0"/>
      <w:numFmt w:val="bullet"/>
      <w:lvlText w:val="•"/>
      <w:lvlJc w:val="left"/>
      <w:pPr>
        <w:ind w:left="8297" w:hanging="197"/>
      </w:pPr>
      <w:rPr>
        <w:rFonts w:hint="default"/>
        <w:lang w:val="vi" w:eastAsia="en-US" w:bidi="ar-SA"/>
      </w:rPr>
    </w:lvl>
  </w:abstractNum>
  <w:abstractNum w:abstractNumId="69">
    <w:multiLevelType w:val="hybridMultilevel"/>
    <w:lvl w:ilvl="0">
      <w:start w:val="0"/>
      <w:numFmt w:val="bullet"/>
      <w:lvlText w:val=""/>
      <w:lvlJc w:val="left"/>
      <w:pPr>
        <w:ind w:left="1130" w:hanging="420"/>
      </w:pPr>
      <w:rPr>
        <w:rFonts w:hint="default" w:ascii="Wingdings" w:hAnsi="Wingdings" w:eastAsia="Wingdings" w:cs="Wingdings"/>
        <w:b w:val="0"/>
        <w:bCs w:val="0"/>
        <w:i w:val="0"/>
        <w:iCs w:val="0"/>
        <w:spacing w:val="0"/>
        <w:w w:val="100"/>
        <w:sz w:val="26"/>
        <w:szCs w:val="26"/>
        <w:lang w:val="vi" w:eastAsia="en-US" w:bidi="ar-SA"/>
      </w:rPr>
    </w:lvl>
    <w:lvl w:ilvl="1">
      <w:start w:val="0"/>
      <w:numFmt w:val="bullet"/>
      <w:lvlText w:val="•"/>
      <w:lvlJc w:val="left"/>
      <w:pPr>
        <w:ind w:left="2042" w:hanging="420"/>
      </w:pPr>
      <w:rPr>
        <w:rFonts w:hint="default"/>
        <w:lang w:val="vi" w:eastAsia="en-US" w:bidi="ar-SA"/>
      </w:rPr>
    </w:lvl>
    <w:lvl w:ilvl="2">
      <w:start w:val="0"/>
      <w:numFmt w:val="bullet"/>
      <w:lvlText w:val="•"/>
      <w:lvlJc w:val="left"/>
      <w:pPr>
        <w:ind w:left="2965" w:hanging="420"/>
      </w:pPr>
      <w:rPr>
        <w:rFonts w:hint="default"/>
        <w:lang w:val="vi" w:eastAsia="en-US" w:bidi="ar-SA"/>
      </w:rPr>
    </w:lvl>
    <w:lvl w:ilvl="3">
      <w:start w:val="0"/>
      <w:numFmt w:val="bullet"/>
      <w:lvlText w:val="•"/>
      <w:lvlJc w:val="left"/>
      <w:pPr>
        <w:ind w:left="3888" w:hanging="420"/>
      </w:pPr>
      <w:rPr>
        <w:rFonts w:hint="default"/>
        <w:lang w:val="vi" w:eastAsia="en-US" w:bidi="ar-SA"/>
      </w:rPr>
    </w:lvl>
    <w:lvl w:ilvl="4">
      <w:start w:val="0"/>
      <w:numFmt w:val="bullet"/>
      <w:lvlText w:val="•"/>
      <w:lvlJc w:val="left"/>
      <w:pPr>
        <w:ind w:left="4811" w:hanging="420"/>
      </w:pPr>
      <w:rPr>
        <w:rFonts w:hint="default"/>
        <w:lang w:val="vi" w:eastAsia="en-US" w:bidi="ar-SA"/>
      </w:rPr>
    </w:lvl>
    <w:lvl w:ilvl="5">
      <w:start w:val="0"/>
      <w:numFmt w:val="bullet"/>
      <w:lvlText w:val="•"/>
      <w:lvlJc w:val="left"/>
      <w:pPr>
        <w:ind w:left="5734" w:hanging="420"/>
      </w:pPr>
      <w:rPr>
        <w:rFonts w:hint="default"/>
        <w:lang w:val="vi" w:eastAsia="en-US" w:bidi="ar-SA"/>
      </w:rPr>
    </w:lvl>
    <w:lvl w:ilvl="6">
      <w:start w:val="0"/>
      <w:numFmt w:val="bullet"/>
      <w:lvlText w:val="•"/>
      <w:lvlJc w:val="left"/>
      <w:pPr>
        <w:ind w:left="6657" w:hanging="420"/>
      </w:pPr>
      <w:rPr>
        <w:rFonts w:hint="default"/>
        <w:lang w:val="vi" w:eastAsia="en-US" w:bidi="ar-SA"/>
      </w:rPr>
    </w:lvl>
    <w:lvl w:ilvl="7">
      <w:start w:val="0"/>
      <w:numFmt w:val="bullet"/>
      <w:lvlText w:val="•"/>
      <w:lvlJc w:val="left"/>
      <w:pPr>
        <w:ind w:left="7579" w:hanging="420"/>
      </w:pPr>
      <w:rPr>
        <w:rFonts w:hint="default"/>
        <w:lang w:val="vi" w:eastAsia="en-US" w:bidi="ar-SA"/>
      </w:rPr>
    </w:lvl>
    <w:lvl w:ilvl="8">
      <w:start w:val="0"/>
      <w:numFmt w:val="bullet"/>
      <w:lvlText w:val="•"/>
      <w:lvlJc w:val="left"/>
      <w:pPr>
        <w:ind w:left="8502" w:hanging="420"/>
      </w:pPr>
      <w:rPr>
        <w:rFonts w:hint="default"/>
        <w:lang w:val="vi" w:eastAsia="en-US" w:bidi="ar-SA"/>
      </w:rPr>
    </w:lvl>
  </w:abstractNum>
  <w:abstractNum w:abstractNumId="68">
    <w:multiLevelType w:val="hybridMultilevel"/>
    <w:lvl w:ilvl="0">
      <w:start w:val="0"/>
      <w:numFmt w:val="bullet"/>
      <w:lvlText w:val=""/>
      <w:lvlJc w:val="left"/>
      <w:pPr>
        <w:ind w:left="1130" w:hanging="420"/>
      </w:pPr>
      <w:rPr>
        <w:rFonts w:hint="default" w:ascii="Wingdings" w:hAnsi="Wingdings" w:eastAsia="Wingdings" w:cs="Wingdings"/>
        <w:b w:val="0"/>
        <w:bCs w:val="0"/>
        <w:i w:val="0"/>
        <w:iCs w:val="0"/>
        <w:spacing w:val="0"/>
        <w:w w:val="100"/>
        <w:sz w:val="26"/>
        <w:szCs w:val="26"/>
        <w:lang w:val="vi" w:eastAsia="en-US" w:bidi="ar-SA"/>
      </w:rPr>
    </w:lvl>
    <w:lvl w:ilvl="1">
      <w:start w:val="0"/>
      <w:numFmt w:val="bullet"/>
      <w:lvlText w:val="-"/>
      <w:lvlJc w:val="left"/>
      <w:pPr>
        <w:ind w:left="1248" w:hanging="260"/>
      </w:pPr>
      <w:rPr>
        <w:rFonts w:hint="default" w:ascii="Times New Roman" w:hAnsi="Times New Roman" w:eastAsia="Times New Roman" w:cs="Times New Roman"/>
        <w:b w:val="0"/>
        <w:bCs w:val="0"/>
        <w:i w:val="0"/>
        <w:iCs w:val="0"/>
        <w:spacing w:val="0"/>
        <w:w w:val="100"/>
        <w:sz w:val="26"/>
        <w:szCs w:val="26"/>
        <w:lang w:val="vi" w:eastAsia="en-US" w:bidi="ar-SA"/>
      </w:rPr>
    </w:lvl>
    <w:lvl w:ilvl="2">
      <w:start w:val="0"/>
      <w:numFmt w:val="bullet"/>
      <w:lvlText w:val="•"/>
      <w:lvlJc w:val="left"/>
      <w:pPr>
        <w:ind w:left="2252" w:hanging="260"/>
      </w:pPr>
      <w:rPr>
        <w:rFonts w:hint="default"/>
        <w:lang w:val="vi" w:eastAsia="en-US" w:bidi="ar-SA"/>
      </w:rPr>
    </w:lvl>
    <w:lvl w:ilvl="3">
      <w:start w:val="0"/>
      <w:numFmt w:val="bullet"/>
      <w:lvlText w:val="•"/>
      <w:lvlJc w:val="left"/>
      <w:pPr>
        <w:ind w:left="3264" w:hanging="260"/>
      </w:pPr>
      <w:rPr>
        <w:rFonts w:hint="default"/>
        <w:lang w:val="vi" w:eastAsia="en-US" w:bidi="ar-SA"/>
      </w:rPr>
    </w:lvl>
    <w:lvl w:ilvl="4">
      <w:start w:val="0"/>
      <w:numFmt w:val="bullet"/>
      <w:lvlText w:val="•"/>
      <w:lvlJc w:val="left"/>
      <w:pPr>
        <w:ind w:left="4276" w:hanging="260"/>
      </w:pPr>
      <w:rPr>
        <w:rFonts w:hint="default"/>
        <w:lang w:val="vi" w:eastAsia="en-US" w:bidi="ar-SA"/>
      </w:rPr>
    </w:lvl>
    <w:lvl w:ilvl="5">
      <w:start w:val="0"/>
      <w:numFmt w:val="bullet"/>
      <w:lvlText w:val="•"/>
      <w:lvlJc w:val="left"/>
      <w:pPr>
        <w:ind w:left="5288" w:hanging="260"/>
      </w:pPr>
      <w:rPr>
        <w:rFonts w:hint="default"/>
        <w:lang w:val="vi" w:eastAsia="en-US" w:bidi="ar-SA"/>
      </w:rPr>
    </w:lvl>
    <w:lvl w:ilvl="6">
      <w:start w:val="0"/>
      <w:numFmt w:val="bullet"/>
      <w:lvlText w:val="•"/>
      <w:lvlJc w:val="left"/>
      <w:pPr>
        <w:ind w:left="6300" w:hanging="260"/>
      </w:pPr>
      <w:rPr>
        <w:rFonts w:hint="default"/>
        <w:lang w:val="vi" w:eastAsia="en-US" w:bidi="ar-SA"/>
      </w:rPr>
    </w:lvl>
    <w:lvl w:ilvl="7">
      <w:start w:val="0"/>
      <w:numFmt w:val="bullet"/>
      <w:lvlText w:val="•"/>
      <w:lvlJc w:val="left"/>
      <w:pPr>
        <w:ind w:left="7312" w:hanging="260"/>
      </w:pPr>
      <w:rPr>
        <w:rFonts w:hint="default"/>
        <w:lang w:val="vi" w:eastAsia="en-US" w:bidi="ar-SA"/>
      </w:rPr>
    </w:lvl>
    <w:lvl w:ilvl="8">
      <w:start w:val="0"/>
      <w:numFmt w:val="bullet"/>
      <w:lvlText w:val="•"/>
      <w:lvlJc w:val="left"/>
      <w:pPr>
        <w:ind w:left="8324" w:hanging="260"/>
      </w:pPr>
      <w:rPr>
        <w:rFonts w:hint="default"/>
        <w:lang w:val="vi" w:eastAsia="en-US" w:bidi="ar-SA"/>
      </w:rPr>
    </w:lvl>
  </w:abstractNum>
  <w:abstractNum w:abstractNumId="67">
    <w:multiLevelType w:val="hybridMultilevel"/>
    <w:lvl w:ilvl="0">
      <w:start w:val="0"/>
      <w:numFmt w:val="bullet"/>
      <w:lvlText w:val="-"/>
      <w:lvlJc w:val="left"/>
      <w:pPr>
        <w:ind w:left="1550" w:hanging="216"/>
      </w:pPr>
      <w:rPr>
        <w:rFonts w:hint="default" w:ascii="Times New Roman" w:hAnsi="Times New Roman" w:eastAsia="Times New Roman" w:cs="Times New Roman"/>
        <w:b w:val="0"/>
        <w:bCs w:val="0"/>
        <w:i w:val="0"/>
        <w:iCs w:val="0"/>
        <w:spacing w:val="0"/>
        <w:w w:val="100"/>
        <w:sz w:val="26"/>
        <w:szCs w:val="26"/>
        <w:lang w:val="vi" w:eastAsia="en-US" w:bidi="ar-SA"/>
      </w:rPr>
    </w:lvl>
    <w:lvl w:ilvl="1">
      <w:start w:val="0"/>
      <w:numFmt w:val="bullet"/>
      <w:lvlText w:val="•"/>
      <w:lvlJc w:val="left"/>
      <w:pPr>
        <w:ind w:left="2438" w:hanging="216"/>
      </w:pPr>
      <w:rPr>
        <w:rFonts w:hint="default"/>
        <w:lang w:val="vi" w:eastAsia="en-US" w:bidi="ar-SA"/>
      </w:rPr>
    </w:lvl>
    <w:lvl w:ilvl="2">
      <w:start w:val="0"/>
      <w:numFmt w:val="bullet"/>
      <w:lvlText w:val="•"/>
      <w:lvlJc w:val="left"/>
      <w:pPr>
        <w:ind w:left="3317" w:hanging="216"/>
      </w:pPr>
      <w:rPr>
        <w:rFonts w:hint="default"/>
        <w:lang w:val="vi" w:eastAsia="en-US" w:bidi="ar-SA"/>
      </w:rPr>
    </w:lvl>
    <w:lvl w:ilvl="3">
      <w:start w:val="0"/>
      <w:numFmt w:val="bullet"/>
      <w:lvlText w:val="•"/>
      <w:lvlJc w:val="left"/>
      <w:pPr>
        <w:ind w:left="4196" w:hanging="216"/>
      </w:pPr>
      <w:rPr>
        <w:rFonts w:hint="default"/>
        <w:lang w:val="vi" w:eastAsia="en-US" w:bidi="ar-SA"/>
      </w:rPr>
    </w:lvl>
    <w:lvl w:ilvl="4">
      <w:start w:val="0"/>
      <w:numFmt w:val="bullet"/>
      <w:lvlText w:val="•"/>
      <w:lvlJc w:val="left"/>
      <w:pPr>
        <w:ind w:left="5075" w:hanging="216"/>
      </w:pPr>
      <w:rPr>
        <w:rFonts w:hint="default"/>
        <w:lang w:val="vi" w:eastAsia="en-US" w:bidi="ar-SA"/>
      </w:rPr>
    </w:lvl>
    <w:lvl w:ilvl="5">
      <w:start w:val="0"/>
      <w:numFmt w:val="bullet"/>
      <w:lvlText w:val="•"/>
      <w:lvlJc w:val="left"/>
      <w:pPr>
        <w:ind w:left="5954" w:hanging="216"/>
      </w:pPr>
      <w:rPr>
        <w:rFonts w:hint="default"/>
        <w:lang w:val="vi" w:eastAsia="en-US" w:bidi="ar-SA"/>
      </w:rPr>
    </w:lvl>
    <w:lvl w:ilvl="6">
      <w:start w:val="0"/>
      <w:numFmt w:val="bullet"/>
      <w:lvlText w:val="•"/>
      <w:lvlJc w:val="left"/>
      <w:pPr>
        <w:ind w:left="6833" w:hanging="216"/>
      </w:pPr>
      <w:rPr>
        <w:rFonts w:hint="default"/>
        <w:lang w:val="vi" w:eastAsia="en-US" w:bidi="ar-SA"/>
      </w:rPr>
    </w:lvl>
    <w:lvl w:ilvl="7">
      <w:start w:val="0"/>
      <w:numFmt w:val="bullet"/>
      <w:lvlText w:val="•"/>
      <w:lvlJc w:val="left"/>
      <w:pPr>
        <w:ind w:left="7711" w:hanging="216"/>
      </w:pPr>
      <w:rPr>
        <w:rFonts w:hint="default"/>
        <w:lang w:val="vi" w:eastAsia="en-US" w:bidi="ar-SA"/>
      </w:rPr>
    </w:lvl>
    <w:lvl w:ilvl="8">
      <w:start w:val="0"/>
      <w:numFmt w:val="bullet"/>
      <w:lvlText w:val="•"/>
      <w:lvlJc w:val="left"/>
      <w:pPr>
        <w:ind w:left="8590" w:hanging="216"/>
      </w:pPr>
      <w:rPr>
        <w:rFonts w:hint="default"/>
        <w:lang w:val="vi" w:eastAsia="en-US" w:bidi="ar-SA"/>
      </w:rPr>
    </w:lvl>
  </w:abstractNum>
  <w:abstractNum w:abstractNumId="66">
    <w:multiLevelType w:val="hybridMultilevel"/>
    <w:lvl w:ilvl="0">
      <w:start w:val="0"/>
      <w:numFmt w:val="bullet"/>
      <w:lvlText w:val=""/>
      <w:lvlJc w:val="left"/>
      <w:pPr>
        <w:ind w:left="1130" w:hanging="420"/>
      </w:pPr>
      <w:rPr>
        <w:rFonts w:hint="default" w:ascii="Wingdings" w:hAnsi="Wingdings" w:eastAsia="Wingdings" w:cs="Wingdings"/>
        <w:b w:val="0"/>
        <w:bCs w:val="0"/>
        <w:i w:val="0"/>
        <w:iCs w:val="0"/>
        <w:spacing w:val="0"/>
        <w:w w:val="100"/>
        <w:sz w:val="26"/>
        <w:szCs w:val="26"/>
        <w:lang w:val="vi" w:eastAsia="en-US" w:bidi="ar-SA"/>
      </w:rPr>
    </w:lvl>
    <w:lvl w:ilvl="1">
      <w:start w:val="0"/>
      <w:numFmt w:val="bullet"/>
      <w:lvlText w:val="•"/>
      <w:lvlJc w:val="left"/>
      <w:pPr>
        <w:ind w:left="2042" w:hanging="420"/>
      </w:pPr>
      <w:rPr>
        <w:rFonts w:hint="default"/>
        <w:lang w:val="vi" w:eastAsia="en-US" w:bidi="ar-SA"/>
      </w:rPr>
    </w:lvl>
    <w:lvl w:ilvl="2">
      <w:start w:val="0"/>
      <w:numFmt w:val="bullet"/>
      <w:lvlText w:val="•"/>
      <w:lvlJc w:val="left"/>
      <w:pPr>
        <w:ind w:left="2965" w:hanging="420"/>
      </w:pPr>
      <w:rPr>
        <w:rFonts w:hint="default"/>
        <w:lang w:val="vi" w:eastAsia="en-US" w:bidi="ar-SA"/>
      </w:rPr>
    </w:lvl>
    <w:lvl w:ilvl="3">
      <w:start w:val="0"/>
      <w:numFmt w:val="bullet"/>
      <w:lvlText w:val="•"/>
      <w:lvlJc w:val="left"/>
      <w:pPr>
        <w:ind w:left="3888" w:hanging="420"/>
      </w:pPr>
      <w:rPr>
        <w:rFonts w:hint="default"/>
        <w:lang w:val="vi" w:eastAsia="en-US" w:bidi="ar-SA"/>
      </w:rPr>
    </w:lvl>
    <w:lvl w:ilvl="4">
      <w:start w:val="0"/>
      <w:numFmt w:val="bullet"/>
      <w:lvlText w:val="•"/>
      <w:lvlJc w:val="left"/>
      <w:pPr>
        <w:ind w:left="4811" w:hanging="420"/>
      </w:pPr>
      <w:rPr>
        <w:rFonts w:hint="default"/>
        <w:lang w:val="vi" w:eastAsia="en-US" w:bidi="ar-SA"/>
      </w:rPr>
    </w:lvl>
    <w:lvl w:ilvl="5">
      <w:start w:val="0"/>
      <w:numFmt w:val="bullet"/>
      <w:lvlText w:val="•"/>
      <w:lvlJc w:val="left"/>
      <w:pPr>
        <w:ind w:left="5734" w:hanging="420"/>
      </w:pPr>
      <w:rPr>
        <w:rFonts w:hint="default"/>
        <w:lang w:val="vi" w:eastAsia="en-US" w:bidi="ar-SA"/>
      </w:rPr>
    </w:lvl>
    <w:lvl w:ilvl="6">
      <w:start w:val="0"/>
      <w:numFmt w:val="bullet"/>
      <w:lvlText w:val="•"/>
      <w:lvlJc w:val="left"/>
      <w:pPr>
        <w:ind w:left="6657" w:hanging="420"/>
      </w:pPr>
      <w:rPr>
        <w:rFonts w:hint="default"/>
        <w:lang w:val="vi" w:eastAsia="en-US" w:bidi="ar-SA"/>
      </w:rPr>
    </w:lvl>
    <w:lvl w:ilvl="7">
      <w:start w:val="0"/>
      <w:numFmt w:val="bullet"/>
      <w:lvlText w:val="•"/>
      <w:lvlJc w:val="left"/>
      <w:pPr>
        <w:ind w:left="7579" w:hanging="420"/>
      </w:pPr>
      <w:rPr>
        <w:rFonts w:hint="default"/>
        <w:lang w:val="vi" w:eastAsia="en-US" w:bidi="ar-SA"/>
      </w:rPr>
    </w:lvl>
    <w:lvl w:ilvl="8">
      <w:start w:val="0"/>
      <w:numFmt w:val="bullet"/>
      <w:lvlText w:val="•"/>
      <w:lvlJc w:val="left"/>
      <w:pPr>
        <w:ind w:left="8502" w:hanging="420"/>
      </w:pPr>
      <w:rPr>
        <w:rFonts w:hint="default"/>
        <w:lang w:val="vi" w:eastAsia="en-US" w:bidi="ar-SA"/>
      </w:rPr>
    </w:lvl>
  </w:abstractNum>
  <w:abstractNum w:abstractNumId="65">
    <w:multiLevelType w:val="hybridMultilevel"/>
    <w:lvl w:ilvl="0">
      <w:start w:val="0"/>
      <w:numFmt w:val="bullet"/>
      <w:lvlText w:val="-"/>
      <w:lvlJc w:val="left"/>
      <w:pPr>
        <w:ind w:left="1130" w:hanging="420"/>
      </w:pPr>
      <w:rPr>
        <w:rFonts w:hint="default" w:ascii="Segoe UI" w:hAnsi="Segoe UI" w:eastAsia="Segoe UI" w:cs="Segoe UI"/>
        <w:b w:val="0"/>
        <w:bCs w:val="0"/>
        <w:i w:val="0"/>
        <w:iCs w:val="0"/>
        <w:spacing w:val="0"/>
        <w:w w:val="100"/>
        <w:sz w:val="26"/>
        <w:szCs w:val="26"/>
        <w:lang w:val="vi" w:eastAsia="en-US" w:bidi="ar-SA"/>
      </w:rPr>
    </w:lvl>
    <w:lvl w:ilvl="1">
      <w:start w:val="0"/>
      <w:numFmt w:val="bullet"/>
      <w:lvlText w:val="•"/>
      <w:lvlJc w:val="left"/>
      <w:pPr>
        <w:ind w:left="2042" w:hanging="420"/>
      </w:pPr>
      <w:rPr>
        <w:rFonts w:hint="default"/>
        <w:lang w:val="vi" w:eastAsia="en-US" w:bidi="ar-SA"/>
      </w:rPr>
    </w:lvl>
    <w:lvl w:ilvl="2">
      <w:start w:val="0"/>
      <w:numFmt w:val="bullet"/>
      <w:lvlText w:val="•"/>
      <w:lvlJc w:val="left"/>
      <w:pPr>
        <w:ind w:left="2965" w:hanging="420"/>
      </w:pPr>
      <w:rPr>
        <w:rFonts w:hint="default"/>
        <w:lang w:val="vi" w:eastAsia="en-US" w:bidi="ar-SA"/>
      </w:rPr>
    </w:lvl>
    <w:lvl w:ilvl="3">
      <w:start w:val="0"/>
      <w:numFmt w:val="bullet"/>
      <w:lvlText w:val="•"/>
      <w:lvlJc w:val="left"/>
      <w:pPr>
        <w:ind w:left="3888" w:hanging="420"/>
      </w:pPr>
      <w:rPr>
        <w:rFonts w:hint="default"/>
        <w:lang w:val="vi" w:eastAsia="en-US" w:bidi="ar-SA"/>
      </w:rPr>
    </w:lvl>
    <w:lvl w:ilvl="4">
      <w:start w:val="0"/>
      <w:numFmt w:val="bullet"/>
      <w:lvlText w:val="•"/>
      <w:lvlJc w:val="left"/>
      <w:pPr>
        <w:ind w:left="4811" w:hanging="420"/>
      </w:pPr>
      <w:rPr>
        <w:rFonts w:hint="default"/>
        <w:lang w:val="vi" w:eastAsia="en-US" w:bidi="ar-SA"/>
      </w:rPr>
    </w:lvl>
    <w:lvl w:ilvl="5">
      <w:start w:val="0"/>
      <w:numFmt w:val="bullet"/>
      <w:lvlText w:val="•"/>
      <w:lvlJc w:val="left"/>
      <w:pPr>
        <w:ind w:left="5734" w:hanging="420"/>
      </w:pPr>
      <w:rPr>
        <w:rFonts w:hint="default"/>
        <w:lang w:val="vi" w:eastAsia="en-US" w:bidi="ar-SA"/>
      </w:rPr>
    </w:lvl>
    <w:lvl w:ilvl="6">
      <w:start w:val="0"/>
      <w:numFmt w:val="bullet"/>
      <w:lvlText w:val="•"/>
      <w:lvlJc w:val="left"/>
      <w:pPr>
        <w:ind w:left="6657" w:hanging="420"/>
      </w:pPr>
      <w:rPr>
        <w:rFonts w:hint="default"/>
        <w:lang w:val="vi" w:eastAsia="en-US" w:bidi="ar-SA"/>
      </w:rPr>
    </w:lvl>
    <w:lvl w:ilvl="7">
      <w:start w:val="0"/>
      <w:numFmt w:val="bullet"/>
      <w:lvlText w:val="•"/>
      <w:lvlJc w:val="left"/>
      <w:pPr>
        <w:ind w:left="7579" w:hanging="420"/>
      </w:pPr>
      <w:rPr>
        <w:rFonts w:hint="default"/>
        <w:lang w:val="vi" w:eastAsia="en-US" w:bidi="ar-SA"/>
      </w:rPr>
    </w:lvl>
    <w:lvl w:ilvl="8">
      <w:start w:val="0"/>
      <w:numFmt w:val="bullet"/>
      <w:lvlText w:val="•"/>
      <w:lvlJc w:val="left"/>
      <w:pPr>
        <w:ind w:left="8502" w:hanging="420"/>
      </w:pPr>
      <w:rPr>
        <w:rFonts w:hint="default"/>
        <w:lang w:val="vi" w:eastAsia="en-US" w:bidi="ar-SA"/>
      </w:rPr>
    </w:lvl>
  </w:abstractNum>
  <w:abstractNum w:abstractNumId="64">
    <w:multiLevelType w:val="hybridMultilevel"/>
    <w:lvl w:ilvl="0">
      <w:start w:val="0"/>
      <w:numFmt w:val="bullet"/>
      <w:lvlText w:val="-"/>
      <w:lvlJc w:val="left"/>
      <w:pPr>
        <w:ind w:left="990" w:hanging="281"/>
      </w:pPr>
      <w:rPr>
        <w:rFonts w:hint="default" w:ascii="Times New Roman" w:hAnsi="Times New Roman" w:eastAsia="Times New Roman" w:cs="Times New Roman"/>
        <w:b w:val="0"/>
        <w:bCs w:val="0"/>
        <w:i w:val="0"/>
        <w:iCs w:val="0"/>
        <w:spacing w:val="0"/>
        <w:w w:val="100"/>
        <w:sz w:val="26"/>
        <w:szCs w:val="26"/>
        <w:lang w:val="vi" w:eastAsia="en-US" w:bidi="ar-SA"/>
      </w:rPr>
    </w:lvl>
    <w:lvl w:ilvl="1">
      <w:start w:val="0"/>
      <w:numFmt w:val="bullet"/>
      <w:lvlText w:val="•"/>
      <w:lvlJc w:val="left"/>
      <w:pPr>
        <w:ind w:left="1934" w:hanging="281"/>
      </w:pPr>
      <w:rPr>
        <w:rFonts w:hint="default"/>
        <w:lang w:val="vi" w:eastAsia="en-US" w:bidi="ar-SA"/>
      </w:rPr>
    </w:lvl>
    <w:lvl w:ilvl="2">
      <w:start w:val="0"/>
      <w:numFmt w:val="bullet"/>
      <w:lvlText w:val="•"/>
      <w:lvlJc w:val="left"/>
      <w:pPr>
        <w:ind w:left="2869" w:hanging="281"/>
      </w:pPr>
      <w:rPr>
        <w:rFonts w:hint="default"/>
        <w:lang w:val="vi" w:eastAsia="en-US" w:bidi="ar-SA"/>
      </w:rPr>
    </w:lvl>
    <w:lvl w:ilvl="3">
      <w:start w:val="0"/>
      <w:numFmt w:val="bullet"/>
      <w:lvlText w:val="•"/>
      <w:lvlJc w:val="left"/>
      <w:pPr>
        <w:ind w:left="3804" w:hanging="281"/>
      </w:pPr>
      <w:rPr>
        <w:rFonts w:hint="default"/>
        <w:lang w:val="vi" w:eastAsia="en-US" w:bidi="ar-SA"/>
      </w:rPr>
    </w:lvl>
    <w:lvl w:ilvl="4">
      <w:start w:val="0"/>
      <w:numFmt w:val="bullet"/>
      <w:lvlText w:val="•"/>
      <w:lvlJc w:val="left"/>
      <w:pPr>
        <w:ind w:left="4739" w:hanging="281"/>
      </w:pPr>
      <w:rPr>
        <w:rFonts w:hint="default"/>
        <w:lang w:val="vi" w:eastAsia="en-US" w:bidi="ar-SA"/>
      </w:rPr>
    </w:lvl>
    <w:lvl w:ilvl="5">
      <w:start w:val="0"/>
      <w:numFmt w:val="bullet"/>
      <w:lvlText w:val="•"/>
      <w:lvlJc w:val="left"/>
      <w:pPr>
        <w:ind w:left="5674" w:hanging="281"/>
      </w:pPr>
      <w:rPr>
        <w:rFonts w:hint="default"/>
        <w:lang w:val="vi" w:eastAsia="en-US" w:bidi="ar-SA"/>
      </w:rPr>
    </w:lvl>
    <w:lvl w:ilvl="6">
      <w:start w:val="0"/>
      <w:numFmt w:val="bullet"/>
      <w:lvlText w:val="•"/>
      <w:lvlJc w:val="left"/>
      <w:pPr>
        <w:ind w:left="6609" w:hanging="281"/>
      </w:pPr>
      <w:rPr>
        <w:rFonts w:hint="default"/>
        <w:lang w:val="vi" w:eastAsia="en-US" w:bidi="ar-SA"/>
      </w:rPr>
    </w:lvl>
    <w:lvl w:ilvl="7">
      <w:start w:val="0"/>
      <w:numFmt w:val="bullet"/>
      <w:lvlText w:val="•"/>
      <w:lvlJc w:val="left"/>
      <w:pPr>
        <w:ind w:left="7543" w:hanging="281"/>
      </w:pPr>
      <w:rPr>
        <w:rFonts w:hint="default"/>
        <w:lang w:val="vi" w:eastAsia="en-US" w:bidi="ar-SA"/>
      </w:rPr>
    </w:lvl>
    <w:lvl w:ilvl="8">
      <w:start w:val="0"/>
      <w:numFmt w:val="bullet"/>
      <w:lvlText w:val="•"/>
      <w:lvlJc w:val="left"/>
      <w:pPr>
        <w:ind w:left="8478" w:hanging="281"/>
      </w:pPr>
      <w:rPr>
        <w:rFonts w:hint="default"/>
        <w:lang w:val="vi" w:eastAsia="en-US" w:bidi="ar-SA"/>
      </w:rPr>
    </w:lvl>
  </w:abstractNum>
  <w:abstractNum w:abstractNumId="63">
    <w:multiLevelType w:val="hybridMultilevel"/>
    <w:lvl w:ilvl="0">
      <w:start w:val="0"/>
      <w:numFmt w:val="bullet"/>
      <w:lvlText w:val=""/>
      <w:lvlJc w:val="left"/>
      <w:pPr>
        <w:ind w:left="1430" w:hanging="420"/>
      </w:pPr>
      <w:rPr>
        <w:rFonts w:hint="default" w:ascii="Wingdings" w:hAnsi="Wingdings" w:eastAsia="Wingdings" w:cs="Wingdings"/>
        <w:b w:val="0"/>
        <w:bCs w:val="0"/>
        <w:i w:val="0"/>
        <w:iCs w:val="0"/>
        <w:spacing w:val="0"/>
        <w:w w:val="100"/>
        <w:sz w:val="26"/>
        <w:szCs w:val="26"/>
        <w:lang w:val="vi" w:eastAsia="en-US" w:bidi="ar-SA"/>
      </w:rPr>
    </w:lvl>
    <w:lvl w:ilvl="1">
      <w:start w:val="0"/>
      <w:numFmt w:val="bullet"/>
      <w:lvlText w:val="•"/>
      <w:lvlJc w:val="left"/>
      <w:pPr>
        <w:ind w:left="2330" w:hanging="420"/>
      </w:pPr>
      <w:rPr>
        <w:rFonts w:hint="default"/>
        <w:lang w:val="vi" w:eastAsia="en-US" w:bidi="ar-SA"/>
      </w:rPr>
    </w:lvl>
    <w:lvl w:ilvl="2">
      <w:start w:val="0"/>
      <w:numFmt w:val="bullet"/>
      <w:lvlText w:val="•"/>
      <w:lvlJc w:val="left"/>
      <w:pPr>
        <w:ind w:left="3221" w:hanging="420"/>
      </w:pPr>
      <w:rPr>
        <w:rFonts w:hint="default"/>
        <w:lang w:val="vi" w:eastAsia="en-US" w:bidi="ar-SA"/>
      </w:rPr>
    </w:lvl>
    <w:lvl w:ilvl="3">
      <w:start w:val="0"/>
      <w:numFmt w:val="bullet"/>
      <w:lvlText w:val="•"/>
      <w:lvlJc w:val="left"/>
      <w:pPr>
        <w:ind w:left="4112" w:hanging="420"/>
      </w:pPr>
      <w:rPr>
        <w:rFonts w:hint="default"/>
        <w:lang w:val="vi" w:eastAsia="en-US" w:bidi="ar-SA"/>
      </w:rPr>
    </w:lvl>
    <w:lvl w:ilvl="4">
      <w:start w:val="0"/>
      <w:numFmt w:val="bullet"/>
      <w:lvlText w:val="•"/>
      <w:lvlJc w:val="left"/>
      <w:pPr>
        <w:ind w:left="5003" w:hanging="420"/>
      </w:pPr>
      <w:rPr>
        <w:rFonts w:hint="default"/>
        <w:lang w:val="vi" w:eastAsia="en-US" w:bidi="ar-SA"/>
      </w:rPr>
    </w:lvl>
    <w:lvl w:ilvl="5">
      <w:start w:val="0"/>
      <w:numFmt w:val="bullet"/>
      <w:lvlText w:val="•"/>
      <w:lvlJc w:val="left"/>
      <w:pPr>
        <w:ind w:left="5894" w:hanging="420"/>
      </w:pPr>
      <w:rPr>
        <w:rFonts w:hint="default"/>
        <w:lang w:val="vi" w:eastAsia="en-US" w:bidi="ar-SA"/>
      </w:rPr>
    </w:lvl>
    <w:lvl w:ilvl="6">
      <w:start w:val="0"/>
      <w:numFmt w:val="bullet"/>
      <w:lvlText w:val="•"/>
      <w:lvlJc w:val="left"/>
      <w:pPr>
        <w:ind w:left="6785" w:hanging="420"/>
      </w:pPr>
      <w:rPr>
        <w:rFonts w:hint="default"/>
        <w:lang w:val="vi" w:eastAsia="en-US" w:bidi="ar-SA"/>
      </w:rPr>
    </w:lvl>
    <w:lvl w:ilvl="7">
      <w:start w:val="0"/>
      <w:numFmt w:val="bullet"/>
      <w:lvlText w:val="•"/>
      <w:lvlJc w:val="left"/>
      <w:pPr>
        <w:ind w:left="7675" w:hanging="420"/>
      </w:pPr>
      <w:rPr>
        <w:rFonts w:hint="default"/>
        <w:lang w:val="vi" w:eastAsia="en-US" w:bidi="ar-SA"/>
      </w:rPr>
    </w:lvl>
    <w:lvl w:ilvl="8">
      <w:start w:val="0"/>
      <w:numFmt w:val="bullet"/>
      <w:lvlText w:val="•"/>
      <w:lvlJc w:val="left"/>
      <w:pPr>
        <w:ind w:left="8566" w:hanging="420"/>
      </w:pPr>
      <w:rPr>
        <w:rFonts w:hint="default"/>
        <w:lang w:val="vi" w:eastAsia="en-US" w:bidi="ar-SA"/>
      </w:rPr>
    </w:lvl>
  </w:abstractNum>
  <w:abstractNum w:abstractNumId="62">
    <w:multiLevelType w:val="hybridMultilevel"/>
    <w:lvl w:ilvl="0">
      <w:start w:val="1"/>
      <w:numFmt w:val="decimal"/>
      <w:lvlText w:val="%1."/>
      <w:lvlJc w:val="left"/>
      <w:pPr>
        <w:ind w:left="1042" w:hanging="333"/>
        <w:jc w:val="left"/>
      </w:pPr>
      <w:rPr>
        <w:rFonts w:hint="default" w:ascii="Times New Roman" w:hAnsi="Times New Roman" w:eastAsia="Times New Roman" w:cs="Times New Roman"/>
        <w:b/>
        <w:bCs/>
        <w:i w:val="0"/>
        <w:iCs w:val="0"/>
        <w:spacing w:val="0"/>
        <w:w w:val="100"/>
        <w:sz w:val="26"/>
        <w:szCs w:val="26"/>
        <w:lang w:val="vi" w:eastAsia="en-US" w:bidi="ar-SA"/>
      </w:rPr>
    </w:lvl>
    <w:lvl w:ilvl="1">
      <w:start w:val="0"/>
      <w:numFmt w:val="bullet"/>
      <w:lvlText w:val=""/>
      <w:lvlJc w:val="left"/>
      <w:pPr>
        <w:ind w:left="1130" w:hanging="420"/>
      </w:pPr>
      <w:rPr>
        <w:rFonts w:hint="default" w:ascii="Wingdings" w:hAnsi="Wingdings" w:eastAsia="Wingdings" w:cs="Wingdings"/>
        <w:b w:val="0"/>
        <w:bCs w:val="0"/>
        <w:i w:val="0"/>
        <w:iCs w:val="0"/>
        <w:spacing w:val="0"/>
        <w:w w:val="100"/>
        <w:sz w:val="26"/>
        <w:szCs w:val="26"/>
        <w:lang w:val="vi" w:eastAsia="en-US" w:bidi="ar-SA"/>
      </w:rPr>
    </w:lvl>
    <w:lvl w:ilvl="2">
      <w:start w:val="0"/>
      <w:numFmt w:val="bullet"/>
      <w:lvlText w:val="•"/>
      <w:lvlJc w:val="left"/>
      <w:pPr>
        <w:ind w:left="2145" w:hanging="420"/>
      </w:pPr>
      <w:rPr>
        <w:rFonts w:hint="default"/>
        <w:lang w:val="vi" w:eastAsia="en-US" w:bidi="ar-SA"/>
      </w:rPr>
    </w:lvl>
    <w:lvl w:ilvl="3">
      <w:start w:val="0"/>
      <w:numFmt w:val="bullet"/>
      <w:lvlText w:val="•"/>
      <w:lvlJc w:val="left"/>
      <w:pPr>
        <w:ind w:left="3170" w:hanging="420"/>
      </w:pPr>
      <w:rPr>
        <w:rFonts w:hint="default"/>
        <w:lang w:val="vi" w:eastAsia="en-US" w:bidi="ar-SA"/>
      </w:rPr>
    </w:lvl>
    <w:lvl w:ilvl="4">
      <w:start w:val="0"/>
      <w:numFmt w:val="bullet"/>
      <w:lvlText w:val="•"/>
      <w:lvlJc w:val="left"/>
      <w:pPr>
        <w:ind w:left="4196" w:hanging="420"/>
      </w:pPr>
      <w:rPr>
        <w:rFonts w:hint="default"/>
        <w:lang w:val="vi" w:eastAsia="en-US" w:bidi="ar-SA"/>
      </w:rPr>
    </w:lvl>
    <w:lvl w:ilvl="5">
      <w:start w:val="0"/>
      <w:numFmt w:val="bullet"/>
      <w:lvlText w:val="•"/>
      <w:lvlJc w:val="left"/>
      <w:pPr>
        <w:ind w:left="5221" w:hanging="420"/>
      </w:pPr>
      <w:rPr>
        <w:rFonts w:hint="default"/>
        <w:lang w:val="vi" w:eastAsia="en-US" w:bidi="ar-SA"/>
      </w:rPr>
    </w:lvl>
    <w:lvl w:ilvl="6">
      <w:start w:val="0"/>
      <w:numFmt w:val="bullet"/>
      <w:lvlText w:val="•"/>
      <w:lvlJc w:val="left"/>
      <w:pPr>
        <w:ind w:left="6246" w:hanging="420"/>
      </w:pPr>
      <w:rPr>
        <w:rFonts w:hint="default"/>
        <w:lang w:val="vi" w:eastAsia="en-US" w:bidi="ar-SA"/>
      </w:rPr>
    </w:lvl>
    <w:lvl w:ilvl="7">
      <w:start w:val="0"/>
      <w:numFmt w:val="bullet"/>
      <w:lvlText w:val="•"/>
      <w:lvlJc w:val="left"/>
      <w:pPr>
        <w:ind w:left="7272" w:hanging="420"/>
      </w:pPr>
      <w:rPr>
        <w:rFonts w:hint="default"/>
        <w:lang w:val="vi" w:eastAsia="en-US" w:bidi="ar-SA"/>
      </w:rPr>
    </w:lvl>
    <w:lvl w:ilvl="8">
      <w:start w:val="0"/>
      <w:numFmt w:val="bullet"/>
      <w:lvlText w:val="•"/>
      <w:lvlJc w:val="left"/>
      <w:pPr>
        <w:ind w:left="8297" w:hanging="420"/>
      </w:pPr>
      <w:rPr>
        <w:rFonts w:hint="default"/>
        <w:lang w:val="vi" w:eastAsia="en-US" w:bidi="ar-SA"/>
      </w:rPr>
    </w:lvl>
  </w:abstractNum>
  <w:abstractNum w:abstractNumId="61">
    <w:multiLevelType w:val="hybridMultilevel"/>
    <w:lvl w:ilvl="0">
      <w:start w:val="0"/>
      <w:numFmt w:val="bullet"/>
      <w:lvlText w:val="-"/>
      <w:lvlJc w:val="left"/>
      <w:pPr>
        <w:ind w:left="1130" w:hanging="420"/>
      </w:pPr>
      <w:rPr>
        <w:rFonts w:hint="default" w:ascii="Segoe UI" w:hAnsi="Segoe UI" w:eastAsia="Segoe UI" w:cs="Segoe UI"/>
        <w:b w:val="0"/>
        <w:bCs w:val="0"/>
        <w:i w:val="0"/>
        <w:iCs w:val="0"/>
        <w:spacing w:val="0"/>
        <w:w w:val="100"/>
        <w:sz w:val="26"/>
        <w:szCs w:val="26"/>
        <w:lang w:val="vi" w:eastAsia="en-US" w:bidi="ar-SA"/>
      </w:rPr>
    </w:lvl>
    <w:lvl w:ilvl="1">
      <w:start w:val="0"/>
      <w:numFmt w:val="bullet"/>
      <w:lvlText w:val="•"/>
      <w:lvlJc w:val="left"/>
      <w:pPr>
        <w:ind w:left="2042" w:hanging="420"/>
      </w:pPr>
      <w:rPr>
        <w:rFonts w:hint="default"/>
        <w:lang w:val="vi" w:eastAsia="en-US" w:bidi="ar-SA"/>
      </w:rPr>
    </w:lvl>
    <w:lvl w:ilvl="2">
      <w:start w:val="0"/>
      <w:numFmt w:val="bullet"/>
      <w:lvlText w:val="•"/>
      <w:lvlJc w:val="left"/>
      <w:pPr>
        <w:ind w:left="2965" w:hanging="420"/>
      </w:pPr>
      <w:rPr>
        <w:rFonts w:hint="default"/>
        <w:lang w:val="vi" w:eastAsia="en-US" w:bidi="ar-SA"/>
      </w:rPr>
    </w:lvl>
    <w:lvl w:ilvl="3">
      <w:start w:val="0"/>
      <w:numFmt w:val="bullet"/>
      <w:lvlText w:val="•"/>
      <w:lvlJc w:val="left"/>
      <w:pPr>
        <w:ind w:left="3888" w:hanging="420"/>
      </w:pPr>
      <w:rPr>
        <w:rFonts w:hint="default"/>
        <w:lang w:val="vi" w:eastAsia="en-US" w:bidi="ar-SA"/>
      </w:rPr>
    </w:lvl>
    <w:lvl w:ilvl="4">
      <w:start w:val="0"/>
      <w:numFmt w:val="bullet"/>
      <w:lvlText w:val="•"/>
      <w:lvlJc w:val="left"/>
      <w:pPr>
        <w:ind w:left="4811" w:hanging="420"/>
      </w:pPr>
      <w:rPr>
        <w:rFonts w:hint="default"/>
        <w:lang w:val="vi" w:eastAsia="en-US" w:bidi="ar-SA"/>
      </w:rPr>
    </w:lvl>
    <w:lvl w:ilvl="5">
      <w:start w:val="0"/>
      <w:numFmt w:val="bullet"/>
      <w:lvlText w:val="•"/>
      <w:lvlJc w:val="left"/>
      <w:pPr>
        <w:ind w:left="5734" w:hanging="420"/>
      </w:pPr>
      <w:rPr>
        <w:rFonts w:hint="default"/>
        <w:lang w:val="vi" w:eastAsia="en-US" w:bidi="ar-SA"/>
      </w:rPr>
    </w:lvl>
    <w:lvl w:ilvl="6">
      <w:start w:val="0"/>
      <w:numFmt w:val="bullet"/>
      <w:lvlText w:val="•"/>
      <w:lvlJc w:val="left"/>
      <w:pPr>
        <w:ind w:left="6657" w:hanging="420"/>
      </w:pPr>
      <w:rPr>
        <w:rFonts w:hint="default"/>
        <w:lang w:val="vi" w:eastAsia="en-US" w:bidi="ar-SA"/>
      </w:rPr>
    </w:lvl>
    <w:lvl w:ilvl="7">
      <w:start w:val="0"/>
      <w:numFmt w:val="bullet"/>
      <w:lvlText w:val="•"/>
      <w:lvlJc w:val="left"/>
      <w:pPr>
        <w:ind w:left="7579" w:hanging="420"/>
      </w:pPr>
      <w:rPr>
        <w:rFonts w:hint="default"/>
        <w:lang w:val="vi" w:eastAsia="en-US" w:bidi="ar-SA"/>
      </w:rPr>
    </w:lvl>
    <w:lvl w:ilvl="8">
      <w:start w:val="0"/>
      <w:numFmt w:val="bullet"/>
      <w:lvlText w:val="•"/>
      <w:lvlJc w:val="left"/>
      <w:pPr>
        <w:ind w:left="8502" w:hanging="420"/>
      </w:pPr>
      <w:rPr>
        <w:rFonts w:hint="default"/>
        <w:lang w:val="vi" w:eastAsia="en-US" w:bidi="ar-SA"/>
      </w:rPr>
    </w:lvl>
  </w:abstractNum>
  <w:abstractNum w:abstractNumId="60">
    <w:multiLevelType w:val="hybridMultilevel"/>
    <w:lvl w:ilvl="0">
      <w:start w:val="0"/>
      <w:numFmt w:val="bullet"/>
      <w:lvlText w:val="-"/>
      <w:lvlJc w:val="left"/>
      <w:pPr>
        <w:ind w:left="1130" w:hanging="420"/>
      </w:pPr>
      <w:rPr>
        <w:rFonts w:hint="default" w:ascii="Segoe UI" w:hAnsi="Segoe UI" w:eastAsia="Segoe UI" w:cs="Segoe UI"/>
        <w:b w:val="0"/>
        <w:bCs w:val="0"/>
        <w:i w:val="0"/>
        <w:iCs w:val="0"/>
        <w:spacing w:val="0"/>
        <w:w w:val="100"/>
        <w:sz w:val="26"/>
        <w:szCs w:val="26"/>
        <w:lang w:val="vi" w:eastAsia="en-US" w:bidi="ar-SA"/>
      </w:rPr>
    </w:lvl>
    <w:lvl w:ilvl="1">
      <w:start w:val="0"/>
      <w:numFmt w:val="bullet"/>
      <w:lvlText w:val="•"/>
      <w:lvlJc w:val="left"/>
      <w:pPr>
        <w:ind w:left="2042" w:hanging="420"/>
      </w:pPr>
      <w:rPr>
        <w:rFonts w:hint="default"/>
        <w:lang w:val="vi" w:eastAsia="en-US" w:bidi="ar-SA"/>
      </w:rPr>
    </w:lvl>
    <w:lvl w:ilvl="2">
      <w:start w:val="0"/>
      <w:numFmt w:val="bullet"/>
      <w:lvlText w:val="•"/>
      <w:lvlJc w:val="left"/>
      <w:pPr>
        <w:ind w:left="2965" w:hanging="420"/>
      </w:pPr>
      <w:rPr>
        <w:rFonts w:hint="default"/>
        <w:lang w:val="vi" w:eastAsia="en-US" w:bidi="ar-SA"/>
      </w:rPr>
    </w:lvl>
    <w:lvl w:ilvl="3">
      <w:start w:val="0"/>
      <w:numFmt w:val="bullet"/>
      <w:lvlText w:val="•"/>
      <w:lvlJc w:val="left"/>
      <w:pPr>
        <w:ind w:left="3888" w:hanging="420"/>
      </w:pPr>
      <w:rPr>
        <w:rFonts w:hint="default"/>
        <w:lang w:val="vi" w:eastAsia="en-US" w:bidi="ar-SA"/>
      </w:rPr>
    </w:lvl>
    <w:lvl w:ilvl="4">
      <w:start w:val="0"/>
      <w:numFmt w:val="bullet"/>
      <w:lvlText w:val="•"/>
      <w:lvlJc w:val="left"/>
      <w:pPr>
        <w:ind w:left="4811" w:hanging="420"/>
      </w:pPr>
      <w:rPr>
        <w:rFonts w:hint="default"/>
        <w:lang w:val="vi" w:eastAsia="en-US" w:bidi="ar-SA"/>
      </w:rPr>
    </w:lvl>
    <w:lvl w:ilvl="5">
      <w:start w:val="0"/>
      <w:numFmt w:val="bullet"/>
      <w:lvlText w:val="•"/>
      <w:lvlJc w:val="left"/>
      <w:pPr>
        <w:ind w:left="5734" w:hanging="420"/>
      </w:pPr>
      <w:rPr>
        <w:rFonts w:hint="default"/>
        <w:lang w:val="vi" w:eastAsia="en-US" w:bidi="ar-SA"/>
      </w:rPr>
    </w:lvl>
    <w:lvl w:ilvl="6">
      <w:start w:val="0"/>
      <w:numFmt w:val="bullet"/>
      <w:lvlText w:val="•"/>
      <w:lvlJc w:val="left"/>
      <w:pPr>
        <w:ind w:left="6657" w:hanging="420"/>
      </w:pPr>
      <w:rPr>
        <w:rFonts w:hint="default"/>
        <w:lang w:val="vi" w:eastAsia="en-US" w:bidi="ar-SA"/>
      </w:rPr>
    </w:lvl>
    <w:lvl w:ilvl="7">
      <w:start w:val="0"/>
      <w:numFmt w:val="bullet"/>
      <w:lvlText w:val="•"/>
      <w:lvlJc w:val="left"/>
      <w:pPr>
        <w:ind w:left="7579" w:hanging="420"/>
      </w:pPr>
      <w:rPr>
        <w:rFonts w:hint="default"/>
        <w:lang w:val="vi" w:eastAsia="en-US" w:bidi="ar-SA"/>
      </w:rPr>
    </w:lvl>
    <w:lvl w:ilvl="8">
      <w:start w:val="0"/>
      <w:numFmt w:val="bullet"/>
      <w:lvlText w:val="•"/>
      <w:lvlJc w:val="left"/>
      <w:pPr>
        <w:ind w:left="8502" w:hanging="420"/>
      </w:pPr>
      <w:rPr>
        <w:rFonts w:hint="default"/>
        <w:lang w:val="vi" w:eastAsia="en-US" w:bidi="ar-SA"/>
      </w:rPr>
    </w:lvl>
  </w:abstractNum>
  <w:abstractNum w:abstractNumId="59">
    <w:multiLevelType w:val="hybridMultilevel"/>
    <w:lvl w:ilvl="0">
      <w:start w:val="0"/>
      <w:numFmt w:val="bullet"/>
      <w:lvlText w:val="-"/>
      <w:lvlJc w:val="left"/>
      <w:pPr>
        <w:ind w:left="1130" w:hanging="420"/>
      </w:pPr>
      <w:rPr>
        <w:rFonts w:hint="default" w:ascii="Segoe UI" w:hAnsi="Segoe UI" w:eastAsia="Segoe UI" w:cs="Segoe UI"/>
        <w:b w:val="0"/>
        <w:bCs w:val="0"/>
        <w:i w:val="0"/>
        <w:iCs w:val="0"/>
        <w:spacing w:val="0"/>
        <w:w w:val="100"/>
        <w:sz w:val="26"/>
        <w:szCs w:val="26"/>
        <w:lang w:val="vi" w:eastAsia="en-US" w:bidi="ar-SA"/>
      </w:rPr>
    </w:lvl>
    <w:lvl w:ilvl="1">
      <w:start w:val="0"/>
      <w:numFmt w:val="bullet"/>
      <w:lvlText w:val="•"/>
      <w:lvlJc w:val="left"/>
      <w:pPr>
        <w:ind w:left="2042" w:hanging="420"/>
      </w:pPr>
      <w:rPr>
        <w:rFonts w:hint="default"/>
        <w:lang w:val="vi" w:eastAsia="en-US" w:bidi="ar-SA"/>
      </w:rPr>
    </w:lvl>
    <w:lvl w:ilvl="2">
      <w:start w:val="0"/>
      <w:numFmt w:val="bullet"/>
      <w:lvlText w:val="•"/>
      <w:lvlJc w:val="left"/>
      <w:pPr>
        <w:ind w:left="2965" w:hanging="420"/>
      </w:pPr>
      <w:rPr>
        <w:rFonts w:hint="default"/>
        <w:lang w:val="vi" w:eastAsia="en-US" w:bidi="ar-SA"/>
      </w:rPr>
    </w:lvl>
    <w:lvl w:ilvl="3">
      <w:start w:val="0"/>
      <w:numFmt w:val="bullet"/>
      <w:lvlText w:val="•"/>
      <w:lvlJc w:val="left"/>
      <w:pPr>
        <w:ind w:left="3888" w:hanging="420"/>
      </w:pPr>
      <w:rPr>
        <w:rFonts w:hint="default"/>
        <w:lang w:val="vi" w:eastAsia="en-US" w:bidi="ar-SA"/>
      </w:rPr>
    </w:lvl>
    <w:lvl w:ilvl="4">
      <w:start w:val="0"/>
      <w:numFmt w:val="bullet"/>
      <w:lvlText w:val="•"/>
      <w:lvlJc w:val="left"/>
      <w:pPr>
        <w:ind w:left="4811" w:hanging="420"/>
      </w:pPr>
      <w:rPr>
        <w:rFonts w:hint="default"/>
        <w:lang w:val="vi" w:eastAsia="en-US" w:bidi="ar-SA"/>
      </w:rPr>
    </w:lvl>
    <w:lvl w:ilvl="5">
      <w:start w:val="0"/>
      <w:numFmt w:val="bullet"/>
      <w:lvlText w:val="•"/>
      <w:lvlJc w:val="left"/>
      <w:pPr>
        <w:ind w:left="5734" w:hanging="420"/>
      </w:pPr>
      <w:rPr>
        <w:rFonts w:hint="default"/>
        <w:lang w:val="vi" w:eastAsia="en-US" w:bidi="ar-SA"/>
      </w:rPr>
    </w:lvl>
    <w:lvl w:ilvl="6">
      <w:start w:val="0"/>
      <w:numFmt w:val="bullet"/>
      <w:lvlText w:val="•"/>
      <w:lvlJc w:val="left"/>
      <w:pPr>
        <w:ind w:left="6657" w:hanging="420"/>
      </w:pPr>
      <w:rPr>
        <w:rFonts w:hint="default"/>
        <w:lang w:val="vi" w:eastAsia="en-US" w:bidi="ar-SA"/>
      </w:rPr>
    </w:lvl>
    <w:lvl w:ilvl="7">
      <w:start w:val="0"/>
      <w:numFmt w:val="bullet"/>
      <w:lvlText w:val="•"/>
      <w:lvlJc w:val="left"/>
      <w:pPr>
        <w:ind w:left="7579" w:hanging="420"/>
      </w:pPr>
      <w:rPr>
        <w:rFonts w:hint="default"/>
        <w:lang w:val="vi" w:eastAsia="en-US" w:bidi="ar-SA"/>
      </w:rPr>
    </w:lvl>
    <w:lvl w:ilvl="8">
      <w:start w:val="0"/>
      <w:numFmt w:val="bullet"/>
      <w:lvlText w:val="•"/>
      <w:lvlJc w:val="left"/>
      <w:pPr>
        <w:ind w:left="8502" w:hanging="420"/>
      </w:pPr>
      <w:rPr>
        <w:rFonts w:hint="default"/>
        <w:lang w:val="vi" w:eastAsia="en-US" w:bidi="ar-SA"/>
      </w:rPr>
    </w:lvl>
  </w:abstractNum>
  <w:abstractNum w:abstractNumId="58">
    <w:multiLevelType w:val="hybridMultilevel"/>
    <w:lvl w:ilvl="0">
      <w:start w:val="0"/>
      <w:numFmt w:val="bullet"/>
      <w:lvlText w:val="-"/>
      <w:lvlJc w:val="left"/>
      <w:pPr>
        <w:ind w:left="1130" w:hanging="420"/>
      </w:pPr>
      <w:rPr>
        <w:rFonts w:hint="default" w:ascii="Segoe UI" w:hAnsi="Segoe UI" w:eastAsia="Segoe UI" w:cs="Segoe UI"/>
        <w:b w:val="0"/>
        <w:bCs w:val="0"/>
        <w:i w:val="0"/>
        <w:iCs w:val="0"/>
        <w:spacing w:val="0"/>
        <w:w w:val="100"/>
        <w:sz w:val="26"/>
        <w:szCs w:val="26"/>
        <w:lang w:val="vi" w:eastAsia="en-US" w:bidi="ar-SA"/>
      </w:rPr>
    </w:lvl>
    <w:lvl w:ilvl="1">
      <w:start w:val="0"/>
      <w:numFmt w:val="bullet"/>
      <w:lvlText w:val="•"/>
      <w:lvlJc w:val="left"/>
      <w:pPr>
        <w:ind w:left="2042" w:hanging="420"/>
      </w:pPr>
      <w:rPr>
        <w:rFonts w:hint="default"/>
        <w:lang w:val="vi" w:eastAsia="en-US" w:bidi="ar-SA"/>
      </w:rPr>
    </w:lvl>
    <w:lvl w:ilvl="2">
      <w:start w:val="0"/>
      <w:numFmt w:val="bullet"/>
      <w:lvlText w:val="•"/>
      <w:lvlJc w:val="left"/>
      <w:pPr>
        <w:ind w:left="2965" w:hanging="420"/>
      </w:pPr>
      <w:rPr>
        <w:rFonts w:hint="default"/>
        <w:lang w:val="vi" w:eastAsia="en-US" w:bidi="ar-SA"/>
      </w:rPr>
    </w:lvl>
    <w:lvl w:ilvl="3">
      <w:start w:val="0"/>
      <w:numFmt w:val="bullet"/>
      <w:lvlText w:val="•"/>
      <w:lvlJc w:val="left"/>
      <w:pPr>
        <w:ind w:left="3888" w:hanging="420"/>
      </w:pPr>
      <w:rPr>
        <w:rFonts w:hint="default"/>
        <w:lang w:val="vi" w:eastAsia="en-US" w:bidi="ar-SA"/>
      </w:rPr>
    </w:lvl>
    <w:lvl w:ilvl="4">
      <w:start w:val="0"/>
      <w:numFmt w:val="bullet"/>
      <w:lvlText w:val="•"/>
      <w:lvlJc w:val="left"/>
      <w:pPr>
        <w:ind w:left="4811" w:hanging="420"/>
      </w:pPr>
      <w:rPr>
        <w:rFonts w:hint="default"/>
        <w:lang w:val="vi" w:eastAsia="en-US" w:bidi="ar-SA"/>
      </w:rPr>
    </w:lvl>
    <w:lvl w:ilvl="5">
      <w:start w:val="0"/>
      <w:numFmt w:val="bullet"/>
      <w:lvlText w:val="•"/>
      <w:lvlJc w:val="left"/>
      <w:pPr>
        <w:ind w:left="5734" w:hanging="420"/>
      </w:pPr>
      <w:rPr>
        <w:rFonts w:hint="default"/>
        <w:lang w:val="vi" w:eastAsia="en-US" w:bidi="ar-SA"/>
      </w:rPr>
    </w:lvl>
    <w:lvl w:ilvl="6">
      <w:start w:val="0"/>
      <w:numFmt w:val="bullet"/>
      <w:lvlText w:val="•"/>
      <w:lvlJc w:val="left"/>
      <w:pPr>
        <w:ind w:left="6657" w:hanging="420"/>
      </w:pPr>
      <w:rPr>
        <w:rFonts w:hint="default"/>
        <w:lang w:val="vi" w:eastAsia="en-US" w:bidi="ar-SA"/>
      </w:rPr>
    </w:lvl>
    <w:lvl w:ilvl="7">
      <w:start w:val="0"/>
      <w:numFmt w:val="bullet"/>
      <w:lvlText w:val="•"/>
      <w:lvlJc w:val="left"/>
      <w:pPr>
        <w:ind w:left="7579" w:hanging="420"/>
      </w:pPr>
      <w:rPr>
        <w:rFonts w:hint="default"/>
        <w:lang w:val="vi" w:eastAsia="en-US" w:bidi="ar-SA"/>
      </w:rPr>
    </w:lvl>
    <w:lvl w:ilvl="8">
      <w:start w:val="0"/>
      <w:numFmt w:val="bullet"/>
      <w:lvlText w:val="•"/>
      <w:lvlJc w:val="left"/>
      <w:pPr>
        <w:ind w:left="8502" w:hanging="420"/>
      </w:pPr>
      <w:rPr>
        <w:rFonts w:hint="default"/>
        <w:lang w:val="vi" w:eastAsia="en-US" w:bidi="ar-SA"/>
      </w:rPr>
    </w:lvl>
  </w:abstractNum>
  <w:abstractNum w:abstractNumId="57">
    <w:multiLevelType w:val="hybridMultilevel"/>
    <w:lvl w:ilvl="0">
      <w:start w:val="0"/>
      <w:numFmt w:val="bullet"/>
      <w:lvlText w:val="-"/>
      <w:lvlJc w:val="left"/>
      <w:pPr>
        <w:ind w:left="710" w:hanging="290"/>
      </w:pPr>
      <w:rPr>
        <w:rFonts w:hint="default" w:ascii="Times New Roman" w:hAnsi="Times New Roman" w:eastAsia="Times New Roman" w:cs="Times New Roman"/>
        <w:b w:val="0"/>
        <w:bCs w:val="0"/>
        <w:i w:val="0"/>
        <w:iCs w:val="0"/>
        <w:spacing w:val="0"/>
        <w:w w:val="100"/>
        <w:sz w:val="26"/>
        <w:szCs w:val="26"/>
        <w:lang w:val="vi" w:eastAsia="en-US" w:bidi="ar-SA"/>
      </w:rPr>
    </w:lvl>
    <w:lvl w:ilvl="1">
      <w:start w:val="0"/>
      <w:numFmt w:val="bullet"/>
      <w:lvlText w:val="•"/>
      <w:lvlJc w:val="left"/>
      <w:pPr>
        <w:ind w:left="1664" w:hanging="290"/>
      </w:pPr>
      <w:rPr>
        <w:rFonts w:hint="default"/>
        <w:lang w:val="vi" w:eastAsia="en-US" w:bidi="ar-SA"/>
      </w:rPr>
    </w:lvl>
    <w:lvl w:ilvl="2">
      <w:start w:val="0"/>
      <w:numFmt w:val="bullet"/>
      <w:lvlText w:val="•"/>
      <w:lvlJc w:val="left"/>
      <w:pPr>
        <w:ind w:left="2629" w:hanging="290"/>
      </w:pPr>
      <w:rPr>
        <w:rFonts w:hint="default"/>
        <w:lang w:val="vi" w:eastAsia="en-US" w:bidi="ar-SA"/>
      </w:rPr>
    </w:lvl>
    <w:lvl w:ilvl="3">
      <w:start w:val="0"/>
      <w:numFmt w:val="bullet"/>
      <w:lvlText w:val="•"/>
      <w:lvlJc w:val="left"/>
      <w:pPr>
        <w:ind w:left="3594" w:hanging="290"/>
      </w:pPr>
      <w:rPr>
        <w:rFonts w:hint="default"/>
        <w:lang w:val="vi" w:eastAsia="en-US" w:bidi="ar-SA"/>
      </w:rPr>
    </w:lvl>
    <w:lvl w:ilvl="4">
      <w:start w:val="0"/>
      <w:numFmt w:val="bullet"/>
      <w:lvlText w:val="•"/>
      <w:lvlJc w:val="left"/>
      <w:pPr>
        <w:ind w:left="4559" w:hanging="290"/>
      </w:pPr>
      <w:rPr>
        <w:rFonts w:hint="default"/>
        <w:lang w:val="vi" w:eastAsia="en-US" w:bidi="ar-SA"/>
      </w:rPr>
    </w:lvl>
    <w:lvl w:ilvl="5">
      <w:start w:val="0"/>
      <w:numFmt w:val="bullet"/>
      <w:lvlText w:val="•"/>
      <w:lvlJc w:val="left"/>
      <w:pPr>
        <w:ind w:left="5524" w:hanging="290"/>
      </w:pPr>
      <w:rPr>
        <w:rFonts w:hint="default"/>
        <w:lang w:val="vi" w:eastAsia="en-US" w:bidi="ar-SA"/>
      </w:rPr>
    </w:lvl>
    <w:lvl w:ilvl="6">
      <w:start w:val="0"/>
      <w:numFmt w:val="bullet"/>
      <w:lvlText w:val="•"/>
      <w:lvlJc w:val="left"/>
      <w:pPr>
        <w:ind w:left="6489" w:hanging="290"/>
      </w:pPr>
      <w:rPr>
        <w:rFonts w:hint="default"/>
        <w:lang w:val="vi" w:eastAsia="en-US" w:bidi="ar-SA"/>
      </w:rPr>
    </w:lvl>
    <w:lvl w:ilvl="7">
      <w:start w:val="0"/>
      <w:numFmt w:val="bullet"/>
      <w:lvlText w:val="•"/>
      <w:lvlJc w:val="left"/>
      <w:pPr>
        <w:ind w:left="7453" w:hanging="290"/>
      </w:pPr>
      <w:rPr>
        <w:rFonts w:hint="default"/>
        <w:lang w:val="vi" w:eastAsia="en-US" w:bidi="ar-SA"/>
      </w:rPr>
    </w:lvl>
    <w:lvl w:ilvl="8">
      <w:start w:val="0"/>
      <w:numFmt w:val="bullet"/>
      <w:lvlText w:val="•"/>
      <w:lvlJc w:val="left"/>
      <w:pPr>
        <w:ind w:left="8418" w:hanging="290"/>
      </w:pPr>
      <w:rPr>
        <w:rFonts w:hint="default"/>
        <w:lang w:val="vi" w:eastAsia="en-US" w:bidi="ar-SA"/>
      </w:rPr>
    </w:lvl>
  </w:abstractNum>
  <w:abstractNum w:abstractNumId="56">
    <w:multiLevelType w:val="hybridMultilevel"/>
    <w:lvl w:ilvl="0">
      <w:start w:val="0"/>
      <w:numFmt w:val="bullet"/>
      <w:lvlText w:val="-"/>
      <w:lvlJc w:val="left"/>
      <w:pPr>
        <w:ind w:left="990" w:hanging="281"/>
      </w:pPr>
      <w:rPr>
        <w:rFonts w:hint="default" w:ascii="Times New Roman" w:hAnsi="Times New Roman" w:eastAsia="Times New Roman" w:cs="Times New Roman"/>
        <w:b w:val="0"/>
        <w:bCs w:val="0"/>
        <w:i w:val="0"/>
        <w:iCs w:val="0"/>
        <w:spacing w:val="0"/>
        <w:w w:val="100"/>
        <w:sz w:val="26"/>
        <w:szCs w:val="26"/>
        <w:lang w:val="vi" w:eastAsia="en-US" w:bidi="ar-SA"/>
      </w:rPr>
    </w:lvl>
    <w:lvl w:ilvl="1">
      <w:start w:val="0"/>
      <w:numFmt w:val="bullet"/>
      <w:lvlText w:val="•"/>
      <w:lvlJc w:val="left"/>
      <w:pPr>
        <w:ind w:left="1934" w:hanging="281"/>
      </w:pPr>
      <w:rPr>
        <w:rFonts w:hint="default"/>
        <w:lang w:val="vi" w:eastAsia="en-US" w:bidi="ar-SA"/>
      </w:rPr>
    </w:lvl>
    <w:lvl w:ilvl="2">
      <w:start w:val="0"/>
      <w:numFmt w:val="bullet"/>
      <w:lvlText w:val="•"/>
      <w:lvlJc w:val="left"/>
      <w:pPr>
        <w:ind w:left="2869" w:hanging="281"/>
      </w:pPr>
      <w:rPr>
        <w:rFonts w:hint="default"/>
        <w:lang w:val="vi" w:eastAsia="en-US" w:bidi="ar-SA"/>
      </w:rPr>
    </w:lvl>
    <w:lvl w:ilvl="3">
      <w:start w:val="0"/>
      <w:numFmt w:val="bullet"/>
      <w:lvlText w:val="•"/>
      <w:lvlJc w:val="left"/>
      <w:pPr>
        <w:ind w:left="3804" w:hanging="281"/>
      </w:pPr>
      <w:rPr>
        <w:rFonts w:hint="default"/>
        <w:lang w:val="vi" w:eastAsia="en-US" w:bidi="ar-SA"/>
      </w:rPr>
    </w:lvl>
    <w:lvl w:ilvl="4">
      <w:start w:val="0"/>
      <w:numFmt w:val="bullet"/>
      <w:lvlText w:val="•"/>
      <w:lvlJc w:val="left"/>
      <w:pPr>
        <w:ind w:left="4739" w:hanging="281"/>
      </w:pPr>
      <w:rPr>
        <w:rFonts w:hint="default"/>
        <w:lang w:val="vi" w:eastAsia="en-US" w:bidi="ar-SA"/>
      </w:rPr>
    </w:lvl>
    <w:lvl w:ilvl="5">
      <w:start w:val="0"/>
      <w:numFmt w:val="bullet"/>
      <w:lvlText w:val="•"/>
      <w:lvlJc w:val="left"/>
      <w:pPr>
        <w:ind w:left="5674" w:hanging="281"/>
      </w:pPr>
      <w:rPr>
        <w:rFonts w:hint="default"/>
        <w:lang w:val="vi" w:eastAsia="en-US" w:bidi="ar-SA"/>
      </w:rPr>
    </w:lvl>
    <w:lvl w:ilvl="6">
      <w:start w:val="0"/>
      <w:numFmt w:val="bullet"/>
      <w:lvlText w:val="•"/>
      <w:lvlJc w:val="left"/>
      <w:pPr>
        <w:ind w:left="6609" w:hanging="281"/>
      </w:pPr>
      <w:rPr>
        <w:rFonts w:hint="default"/>
        <w:lang w:val="vi" w:eastAsia="en-US" w:bidi="ar-SA"/>
      </w:rPr>
    </w:lvl>
    <w:lvl w:ilvl="7">
      <w:start w:val="0"/>
      <w:numFmt w:val="bullet"/>
      <w:lvlText w:val="•"/>
      <w:lvlJc w:val="left"/>
      <w:pPr>
        <w:ind w:left="7543" w:hanging="281"/>
      </w:pPr>
      <w:rPr>
        <w:rFonts w:hint="default"/>
        <w:lang w:val="vi" w:eastAsia="en-US" w:bidi="ar-SA"/>
      </w:rPr>
    </w:lvl>
    <w:lvl w:ilvl="8">
      <w:start w:val="0"/>
      <w:numFmt w:val="bullet"/>
      <w:lvlText w:val="•"/>
      <w:lvlJc w:val="left"/>
      <w:pPr>
        <w:ind w:left="8478" w:hanging="281"/>
      </w:pPr>
      <w:rPr>
        <w:rFonts w:hint="default"/>
        <w:lang w:val="vi" w:eastAsia="en-US" w:bidi="ar-SA"/>
      </w:rPr>
    </w:lvl>
  </w:abstractNum>
  <w:abstractNum w:abstractNumId="55">
    <w:multiLevelType w:val="hybridMultilevel"/>
    <w:lvl w:ilvl="0">
      <w:start w:val="0"/>
      <w:numFmt w:val="bullet"/>
      <w:lvlText w:val="-"/>
      <w:lvlJc w:val="left"/>
      <w:pPr>
        <w:ind w:left="1130" w:hanging="420"/>
      </w:pPr>
      <w:rPr>
        <w:rFonts w:hint="default" w:ascii="Segoe UI" w:hAnsi="Segoe UI" w:eastAsia="Segoe UI" w:cs="Segoe UI"/>
        <w:b w:val="0"/>
        <w:bCs w:val="0"/>
        <w:i w:val="0"/>
        <w:iCs w:val="0"/>
        <w:spacing w:val="0"/>
        <w:w w:val="100"/>
        <w:sz w:val="26"/>
        <w:szCs w:val="26"/>
        <w:lang w:val="vi" w:eastAsia="en-US" w:bidi="ar-SA"/>
      </w:rPr>
    </w:lvl>
    <w:lvl w:ilvl="1">
      <w:start w:val="0"/>
      <w:numFmt w:val="bullet"/>
      <w:lvlText w:val="•"/>
      <w:lvlJc w:val="left"/>
      <w:pPr>
        <w:ind w:left="2042" w:hanging="420"/>
      </w:pPr>
      <w:rPr>
        <w:rFonts w:hint="default"/>
        <w:lang w:val="vi" w:eastAsia="en-US" w:bidi="ar-SA"/>
      </w:rPr>
    </w:lvl>
    <w:lvl w:ilvl="2">
      <w:start w:val="0"/>
      <w:numFmt w:val="bullet"/>
      <w:lvlText w:val="•"/>
      <w:lvlJc w:val="left"/>
      <w:pPr>
        <w:ind w:left="2965" w:hanging="420"/>
      </w:pPr>
      <w:rPr>
        <w:rFonts w:hint="default"/>
        <w:lang w:val="vi" w:eastAsia="en-US" w:bidi="ar-SA"/>
      </w:rPr>
    </w:lvl>
    <w:lvl w:ilvl="3">
      <w:start w:val="0"/>
      <w:numFmt w:val="bullet"/>
      <w:lvlText w:val="•"/>
      <w:lvlJc w:val="left"/>
      <w:pPr>
        <w:ind w:left="3888" w:hanging="420"/>
      </w:pPr>
      <w:rPr>
        <w:rFonts w:hint="default"/>
        <w:lang w:val="vi" w:eastAsia="en-US" w:bidi="ar-SA"/>
      </w:rPr>
    </w:lvl>
    <w:lvl w:ilvl="4">
      <w:start w:val="0"/>
      <w:numFmt w:val="bullet"/>
      <w:lvlText w:val="•"/>
      <w:lvlJc w:val="left"/>
      <w:pPr>
        <w:ind w:left="4811" w:hanging="420"/>
      </w:pPr>
      <w:rPr>
        <w:rFonts w:hint="default"/>
        <w:lang w:val="vi" w:eastAsia="en-US" w:bidi="ar-SA"/>
      </w:rPr>
    </w:lvl>
    <w:lvl w:ilvl="5">
      <w:start w:val="0"/>
      <w:numFmt w:val="bullet"/>
      <w:lvlText w:val="•"/>
      <w:lvlJc w:val="left"/>
      <w:pPr>
        <w:ind w:left="5734" w:hanging="420"/>
      </w:pPr>
      <w:rPr>
        <w:rFonts w:hint="default"/>
        <w:lang w:val="vi" w:eastAsia="en-US" w:bidi="ar-SA"/>
      </w:rPr>
    </w:lvl>
    <w:lvl w:ilvl="6">
      <w:start w:val="0"/>
      <w:numFmt w:val="bullet"/>
      <w:lvlText w:val="•"/>
      <w:lvlJc w:val="left"/>
      <w:pPr>
        <w:ind w:left="6657" w:hanging="420"/>
      </w:pPr>
      <w:rPr>
        <w:rFonts w:hint="default"/>
        <w:lang w:val="vi" w:eastAsia="en-US" w:bidi="ar-SA"/>
      </w:rPr>
    </w:lvl>
    <w:lvl w:ilvl="7">
      <w:start w:val="0"/>
      <w:numFmt w:val="bullet"/>
      <w:lvlText w:val="•"/>
      <w:lvlJc w:val="left"/>
      <w:pPr>
        <w:ind w:left="7579" w:hanging="420"/>
      </w:pPr>
      <w:rPr>
        <w:rFonts w:hint="default"/>
        <w:lang w:val="vi" w:eastAsia="en-US" w:bidi="ar-SA"/>
      </w:rPr>
    </w:lvl>
    <w:lvl w:ilvl="8">
      <w:start w:val="0"/>
      <w:numFmt w:val="bullet"/>
      <w:lvlText w:val="•"/>
      <w:lvlJc w:val="left"/>
      <w:pPr>
        <w:ind w:left="8502" w:hanging="420"/>
      </w:pPr>
      <w:rPr>
        <w:rFonts w:hint="default"/>
        <w:lang w:val="vi" w:eastAsia="en-US" w:bidi="ar-SA"/>
      </w:rPr>
    </w:lvl>
  </w:abstractNum>
  <w:abstractNum w:abstractNumId="54">
    <w:multiLevelType w:val="hybridMultilevel"/>
    <w:lvl w:ilvl="0">
      <w:start w:val="0"/>
      <w:numFmt w:val="bullet"/>
      <w:lvlText w:val=""/>
      <w:lvlJc w:val="left"/>
      <w:pPr>
        <w:ind w:left="1130" w:hanging="420"/>
      </w:pPr>
      <w:rPr>
        <w:rFonts w:hint="default" w:ascii="Wingdings" w:hAnsi="Wingdings" w:eastAsia="Wingdings" w:cs="Wingdings"/>
        <w:b w:val="0"/>
        <w:bCs w:val="0"/>
        <w:i w:val="0"/>
        <w:iCs w:val="0"/>
        <w:spacing w:val="0"/>
        <w:w w:val="100"/>
        <w:sz w:val="26"/>
        <w:szCs w:val="26"/>
        <w:lang w:val="vi" w:eastAsia="en-US" w:bidi="ar-SA"/>
      </w:rPr>
    </w:lvl>
    <w:lvl w:ilvl="1">
      <w:start w:val="0"/>
      <w:numFmt w:val="bullet"/>
      <w:lvlText w:val="•"/>
      <w:lvlJc w:val="left"/>
      <w:pPr>
        <w:ind w:left="2042" w:hanging="420"/>
      </w:pPr>
      <w:rPr>
        <w:rFonts w:hint="default"/>
        <w:lang w:val="vi" w:eastAsia="en-US" w:bidi="ar-SA"/>
      </w:rPr>
    </w:lvl>
    <w:lvl w:ilvl="2">
      <w:start w:val="0"/>
      <w:numFmt w:val="bullet"/>
      <w:lvlText w:val="•"/>
      <w:lvlJc w:val="left"/>
      <w:pPr>
        <w:ind w:left="2965" w:hanging="420"/>
      </w:pPr>
      <w:rPr>
        <w:rFonts w:hint="default"/>
        <w:lang w:val="vi" w:eastAsia="en-US" w:bidi="ar-SA"/>
      </w:rPr>
    </w:lvl>
    <w:lvl w:ilvl="3">
      <w:start w:val="0"/>
      <w:numFmt w:val="bullet"/>
      <w:lvlText w:val="•"/>
      <w:lvlJc w:val="left"/>
      <w:pPr>
        <w:ind w:left="3888" w:hanging="420"/>
      </w:pPr>
      <w:rPr>
        <w:rFonts w:hint="default"/>
        <w:lang w:val="vi" w:eastAsia="en-US" w:bidi="ar-SA"/>
      </w:rPr>
    </w:lvl>
    <w:lvl w:ilvl="4">
      <w:start w:val="0"/>
      <w:numFmt w:val="bullet"/>
      <w:lvlText w:val="•"/>
      <w:lvlJc w:val="left"/>
      <w:pPr>
        <w:ind w:left="4811" w:hanging="420"/>
      </w:pPr>
      <w:rPr>
        <w:rFonts w:hint="default"/>
        <w:lang w:val="vi" w:eastAsia="en-US" w:bidi="ar-SA"/>
      </w:rPr>
    </w:lvl>
    <w:lvl w:ilvl="5">
      <w:start w:val="0"/>
      <w:numFmt w:val="bullet"/>
      <w:lvlText w:val="•"/>
      <w:lvlJc w:val="left"/>
      <w:pPr>
        <w:ind w:left="5734" w:hanging="420"/>
      </w:pPr>
      <w:rPr>
        <w:rFonts w:hint="default"/>
        <w:lang w:val="vi" w:eastAsia="en-US" w:bidi="ar-SA"/>
      </w:rPr>
    </w:lvl>
    <w:lvl w:ilvl="6">
      <w:start w:val="0"/>
      <w:numFmt w:val="bullet"/>
      <w:lvlText w:val="•"/>
      <w:lvlJc w:val="left"/>
      <w:pPr>
        <w:ind w:left="6657" w:hanging="420"/>
      </w:pPr>
      <w:rPr>
        <w:rFonts w:hint="default"/>
        <w:lang w:val="vi" w:eastAsia="en-US" w:bidi="ar-SA"/>
      </w:rPr>
    </w:lvl>
    <w:lvl w:ilvl="7">
      <w:start w:val="0"/>
      <w:numFmt w:val="bullet"/>
      <w:lvlText w:val="•"/>
      <w:lvlJc w:val="left"/>
      <w:pPr>
        <w:ind w:left="7579" w:hanging="420"/>
      </w:pPr>
      <w:rPr>
        <w:rFonts w:hint="default"/>
        <w:lang w:val="vi" w:eastAsia="en-US" w:bidi="ar-SA"/>
      </w:rPr>
    </w:lvl>
    <w:lvl w:ilvl="8">
      <w:start w:val="0"/>
      <w:numFmt w:val="bullet"/>
      <w:lvlText w:val="•"/>
      <w:lvlJc w:val="left"/>
      <w:pPr>
        <w:ind w:left="8502" w:hanging="420"/>
      </w:pPr>
      <w:rPr>
        <w:rFonts w:hint="default"/>
        <w:lang w:val="vi" w:eastAsia="en-US" w:bidi="ar-SA"/>
      </w:rPr>
    </w:lvl>
  </w:abstractNum>
  <w:abstractNum w:abstractNumId="53">
    <w:multiLevelType w:val="hybridMultilevel"/>
    <w:lvl w:ilvl="0">
      <w:start w:val="0"/>
      <w:numFmt w:val="bullet"/>
      <w:lvlText w:val=""/>
      <w:lvlJc w:val="left"/>
      <w:pPr>
        <w:ind w:left="1130" w:hanging="420"/>
      </w:pPr>
      <w:rPr>
        <w:rFonts w:hint="default" w:ascii="Wingdings" w:hAnsi="Wingdings" w:eastAsia="Wingdings" w:cs="Wingdings"/>
        <w:b w:val="0"/>
        <w:bCs w:val="0"/>
        <w:i w:val="0"/>
        <w:iCs w:val="0"/>
        <w:spacing w:val="0"/>
        <w:w w:val="99"/>
        <w:sz w:val="10"/>
        <w:szCs w:val="10"/>
        <w:lang w:val="vi" w:eastAsia="en-US" w:bidi="ar-SA"/>
      </w:rPr>
    </w:lvl>
    <w:lvl w:ilvl="1">
      <w:start w:val="0"/>
      <w:numFmt w:val="bullet"/>
      <w:lvlText w:val="•"/>
      <w:lvlJc w:val="left"/>
      <w:pPr>
        <w:ind w:left="2042" w:hanging="420"/>
      </w:pPr>
      <w:rPr>
        <w:rFonts w:hint="default"/>
        <w:lang w:val="vi" w:eastAsia="en-US" w:bidi="ar-SA"/>
      </w:rPr>
    </w:lvl>
    <w:lvl w:ilvl="2">
      <w:start w:val="0"/>
      <w:numFmt w:val="bullet"/>
      <w:lvlText w:val="•"/>
      <w:lvlJc w:val="left"/>
      <w:pPr>
        <w:ind w:left="2965" w:hanging="420"/>
      </w:pPr>
      <w:rPr>
        <w:rFonts w:hint="default"/>
        <w:lang w:val="vi" w:eastAsia="en-US" w:bidi="ar-SA"/>
      </w:rPr>
    </w:lvl>
    <w:lvl w:ilvl="3">
      <w:start w:val="0"/>
      <w:numFmt w:val="bullet"/>
      <w:lvlText w:val="•"/>
      <w:lvlJc w:val="left"/>
      <w:pPr>
        <w:ind w:left="3888" w:hanging="420"/>
      </w:pPr>
      <w:rPr>
        <w:rFonts w:hint="default"/>
        <w:lang w:val="vi" w:eastAsia="en-US" w:bidi="ar-SA"/>
      </w:rPr>
    </w:lvl>
    <w:lvl w:ilvl="4">
      <w:start w:val="0"/>
      <w:numFmt w:val="bullet"/>
      <w:lvlText w:val="•"/>
      <w:lvlJc w:val="left"/>
      <w:pPr>
        <w:ind w:left="4811" w:hanging="420"/>
      </w:pPr>
      <w:rPr>
        <w:rFonts w:hint="default"/>
        <w:lang w:val="vi" w:eastAsia="en-US" w:bidi="ar-SA"/>
      </w:rPr>
    </w:lvl>
    <w:lvl w:ilvl="5">
      <w:start w:val="0"/>
      <w:numFmt w:val="bullet"/>
      <w:lvlText w:val="•"/>
      <w:lvlJc w:val="left"/>
      <w:pPr>
        <w:ind w:left="5734" w:hanging="420"/>
      </w:pPr>
      <w:rPr>
        <w:rFonts w:hint="default"/>
        <w:lang w:val="vi" w:eastAsia="en-US" w:bidi="ar-SA"/>
      </w:rPr>
    </w:lvl>
    <w:lvl w:ilvl="6">
      <w:start w:val="0"/>
      <w:numFmt w:val="bullet"/>
      <w:lvlText w:val="•"/>
      <w:lvlJc w:val="left"/>
      <w:pPr>
        <w:ind w:left="6657" w:hanging="420"/>
      </w:pPr>
      <w:rPr>
        <w:rFonts w:hint="default"/>
        <w:lang w:val="vi" w:eastAsia="en-US" w:bidi="ar-SA"/>
      </w:rPr>
    </w:lvl>
    <w:lvl w:ilvl="7">
      <w:start w:val="0"/>
      <w:numFmt w:val="bullet"/>
      <w:lvlText w:val="•"/>
      <w:lvlJc w:val="left"/>
      <w:pPr>
        <w:ind w:left="7579" w:hanging="420"/>
      </w:pPr>
      <w:rPr>
        <w:rFonts w:hint="default"/>
        <w:lang w:val="vi" w:eastAsia="en-US" w:bidi="ar-SA"/>
      </w:rPr>
    </w:lvl>
    <w:lvl w:ilvl="8">
      <w:start w:val="0"/>
      <w:numFmt w:val="bullet"/>
      <w:lvlText w:val="•"/>
      <w:lvlJc w:val="left"/>
      <w:pPr>
        <w:ind w:left="8502" w:hanging="420"/>
      </w:pPr>
      <w:rPr>
        <w:rFonts w:hint="default"/>
        <w:lang w:val="vi" w:eastAsia="en-US" w:bidi="ar-SA"/>
      </w:rPr>
    </w:lvl>
  </w:abstractNum>
  <w:abstractNum w:abstractNumId="52">
    <w:multiLevelType w:val="hybridMultilevel"/>
    <w:lvl w:ilvl="0">
      <w:start w:val="0"/>
      <w:numFmt w:val="bullet"/>
      <w:lvlText w:val="-"/>
      <w:lvlJc w:val="left"/>
      <w:pPr>
        <w:ind w:left="1130" w:hanging="420"/>
      </w:pPr>
      <w:rPr>
        <w:rFonts w:hint="default" w:ascii="Segoe UI" w:hAnsi="Segoe UI" w:eastAsia="Segoe UI" w:cs="Segoe UI"/>
        <w:b w:val="0"/>
        <w:bCs w:val="0"/>
        <w:i w:val="0"/>
        <w:iCs w:val="0"/>
        <w:spacing w:val="0"/>
        <w:w w:val="100"/>
        <w:sz w:val="26"/>
        <w:szCs w:val="26"/>
        <w:lang w:val="vi" w:eastAsia="en-US" w:bidi="ar-SA"/>
      </w:rPr>
    </w:lvl>
    <w:lvl w:ilvl="1">
      <w:start w:val="0"/>
      <w:numFmt w:val="bullet"/>
      <w:lvlText w:val="•"/>
      <w:lvlJc w:val="left"/>
      <w:pPr>
        <w:ind w:left="2042" w:hanging="420"/>
      </w:pPr>
      <w:rPr>
        <w:rFonts w:hint="default"/>
        <w:lang w:val="vi" w:eastAsia="en-US" w:bidi="ar-SA"/>
      </w:rPr>
    </w:lvl>
    <w:lvl w:ilvl="2">
      <w:start w:val="0"/>
      <w:numFmt w:val="bullet"/>
      <w:lvlText w:val="•"/>
      <w:lvlJc w:val="left"/>
      <w:pPr>
        <w:ind w:left="2965" w:hanging="420"/>
      </w:pPr>
      <w:rPr>
        <w:rFonts w:hint="default"/>
        <w:lang w:val="vi" w:eastAsia="en-US" w:bidi="ar-SA"/>
      </w:rPr>
    </w:lvl>
    <w:lvl w:ilvl="3">
      <w:start w:val="0"/>
      <w:numFmt w:val="bullet"/>
      <w:lvlText w:val="•"/>
      <w:lvlJc w:val="left"/>
      <w:pPr>
        <w:ind w:left="3888" w:hanging="420"/>
      </w:pPr>
      <w:rPr>
        <w:rFonts w:hint="default"/>
        <w:lang w:val="vi" w:eastAsia="en-US" w:bidi="ar-SA"/>
      </w:rPr>
    </w:lvl>
    <w:lvl w:ilvl="4">
      <w:start w:val="0"/>
      <w:numFmt w:val="bullet"/>
      <w:lvlText w:val="•"/>
      <w:lvlJc w:val="left"/>
      <w:pPr>
        <w:ind w:left="4811" w:hanging="420"/>
      </w:pPr>
      <w:rPr>
        <w:rFonts w:hint="default"/>
        <w:lang w:val="vi" w:eastAsia="en-US" w:bidi="ar-SA"/>
      </w:rPr>
    </w:lvl>
    <w:lvl w:ilvl="5">
      <w:start w:val="0"/>
      <w:numFmt w:val="bullet"/>
      <w:lvlText w:val="•"/>
      <w:lvlJc w:val="left"/>
      <w:pPr>
        <w:ind w:left="5734" w:hanging="420"/>
      </w:pPr>
      <w:rPr>
        <w:rFonts w:hint="default"/>
        <w:lang w:val="vi" w:eastAsia="en-US" w:bidi="ar-SA"/>
      </w:rPr>
    </w:lvl>
    <w:lvl w:ilvl="6">
      <w:start w:val="0"/>
      <w:numFmt w:val="bullet"/>
      <w:lvlText w:val="•"/>
      <w:lvlJc w:val="left"/>
      <w:pPr>
        <w:ind w:left="6657" w:hanging="420"/>
      </w:pPr>
      <w:rPr>
        <w:rFonts w:hint="default"/>
        <w:lang w:val="vi" w:eastAsia="en-US" w:bidi="ar-SA"/>
      </w:rPr>
    </w:lvl>
    <w:lvl w:ilvl="7">
      <w:start w:val="0"/>
      <w:numFmt w:val="bullet"/>
      <w:lvlText w:val="•"/>
      <w:lvlJc w:val="left"/>
      <w:pPr>
        <w:ind w:left="7579" w:hanging="420"/>
      </w:pPr>
      <w:rPr>
        <w:rFonts w:hint="default"/>
        <w:lang w:val="vi" w:eastAsia="en-US" w:bidi="ar-SA"/>
      </w:rPr>
    </w:lvl>
    <w:lvl w:ilvl="8">
      <w:start w:val="0"/>
      <w:numFmt w:val="bullet"/>
      <w:lvlText w:val="•"/>
      <w:lvlJc w:val="left"/>
      <w:pPr>
        <w:ind w:left="8502" w:hanging="420"/>
      </w:pPr>
      <w:rPr>
        <w:rFonts w:hint="default"/>
        <w:lang w:val="vi" w:eastAsia="en-US" w:bidi="ar-SA"/>
      </w:rPr>
    </w:lvl>
  </w:abstractNum>
  <w:abstractNum w:abstractNumId="51">
    <w:multiLevelType w:val="hybridMultilevel"/>
    <w:lvl w:ilvl="0">
      <w:start w:val="0"/>
      <w:numFmt w:val="bullet"/>
      <w:lvlText w:val=""/>
      <w:lvlJc w:val="left"/>
      <w:pPr>
        <w:ind w:left="1130" w:hanging="420"/>
      </w:pPr>
      <w:rPr>
        <w:rFonts w:hint="default" w:ascii="Wingdings" w:hAnsi="Wingdings" w:eastAsia="Wingdings" w:cs="Wingdings"/>
        <w:b w:val="0"/>
        <w:bCs w:val="0"/>
        <w:i w:val="0"/>
        <w:iCs w:val="0"/>
        <w:spacing w:val="0"/>
        <w:w w:val="100"/>
        <w:sz w:val="26"/>
        <w:szCs w:val="26"/>
        <w:lang w:val="vi" w:eastAsia="en-US" w:bidi="ar-SA"/>
      </w:rPr>
    </w:lvl>
    <w:lvl w:ilvl="1">
      <w:start w:val="0"/>
      <w:numFmt w:val="bullet"/>
      <w:lvlText w:val="•"/>
      <w:lvlJc w:val="left"/>
      <w:pPr>
        <w:ind w:left="2042" w:hanging="420"/>
      </w:pPr>
      <w:rPr>
        <w:rFonts w:hint="default"/>
        <w:lang w:val="vi" w:eastAsia="en-US" w:bidi="ar-SA"/>
      </w:rPr>
    </w:lvl>
    <w:lvl w:ilvl="2">
      <w:start w:val="0"/>
      <w:numFmt w:val="bullet"/>
      <w:lvlText w:val="•"/>
      <w:lvlJc w:val="left"/>
      <w:pPr>
        <w:ind w:left="2965" w:hanging="420"/>
      </w:pPr>
      <w:rPr>
        <w:rFonts w:hint="default"/>
        <w:lang w:val="vi" w:eastAsia="en-US" w:bidi="ar-SA"/>
      </w:rPr>
    </w:lvl>
    <w:lvl w:ilvl="3">
      <w:start w:val="0"/>
      <w:numFmt w:val="bullet"/>
      <w:lvlText w:val="•"/>
      <w:lvlJc w:val="left"/>
      <w:pPr>
        <w:ind w:left="3888" w:hanging="420"/>
      </w:pPr>
      <w:rPr>
        <w:rFonts w:hint="default"/>
        <w:lang w:val="vi" w:eastAsia="en-US" w:bidi="ar-SA"/>
      </w:rPr>
    </w:lvl>
    <w:lvl w:ilvl="4">
      <w:start w:val="0"/>
      <w:numFmt w:val="bullet"/>
      <w:lvlText w:val="•"/>
      <w:lvlJc w:val="left"/>
      <w:pPr>
        <w:ind w:left="4811" w:hanging="420"/>
      </w:pPr>
      <w:rPr>
        <w:rFonts w:hint="default"/>
        <w:lang w:val="vi" w:eastAsia="en-US" w:bidi="ar-SA"/>
      </w:rPr>
    </w:lvl>
    <w:lvl w:ilvl="5">
      <w:start w:val="0"/>
      <w:numFmt w:val="bullet"/>
      <w:lvlText w:val="•"/>
      <w:lvlJc w:val="left"/>
      <w:pPr>
        <w:ind w:left="5734" w:hanging="420"/>
      </w:pPr>
      <w:rPr>
        <w:rFonts w:hint="default"/>
        <w:lang w:val="vi" w:eastAsia="en-US" w:bidi="ar-SA"/>
      </w:rPr>
    </w:lvl>
    <w:lvl w:ilvl="6">
      <w:start w:val="0"/>
      <w:numFmt w:val="bullet"/>
      <w:lvlText w:val="•"/>
      <w:lvlJc w:val="left"/>
      <w:pPr>
        <w:ind w:left="6657" w:hanging="420"/>
      </w:pPr>
      <w:rPr>
        <w:rFonts w:hint="default"/>
        <w:lang w:val="vi" w:eastAsia="en-US" w:bidi="ar-SA"/>
      </w:rPr>
    </w:lvl>
    <w:lvl w:ilvl="7">
      <w:start w:val="0"/>
      <w:numFmt w:val="bullet"/>
      <w:lvlText w:val="•"/>
      <w:lvlJc w:val="left"/>
      <w:pPr>
        <w:ind w:left="7579" w:hanging="420"/>
      </w:pPr>
      <w:rPr>
        <w:rFonts w:hint="default"/>
        <w:lang w:val="vi" w:eastAsia="en-US" w:bidi="ar-SA"/>
      </w:rPr>
    </w:lvl>
    <w:lvl w:ilvl="8">
      <w:start w:val="0"/>
      <w:numFmt w:val="bullet"/>
      <w:lvlText w:val="•"/>
      <w:lvlJc w:val="left"/>
      <w:pPr>
        <w:ind w:left="8502" w:hanging="420"/>
      </w:pPr>
      <w:rPr>
        <w:rFonts w:hint="default"/>
        <w:lang w:val="vi" w:eastAsia="en-US" w:bidi="ar-SA"/>
      </w:rPr>
    </w:lvl>
  </w:abstractNum>
  <w:abstractNum w:abstractNumId="50">
    <w:multiLevelType w:val="hybridMultilevel"/>
    <w:lvl w:ilvl="0">
      <w:start w:val="0"/>
      <w:numFmt w:val="bullet"/>
      <w:lvlText w:val=""/>
      <w:lvlJc w:val="left"/>
      <w:pPr>
        <w:ind w:left="1130" w:hanging="420"/>
      </w:pPr>
      <w:rPr>
        <w:rFonts w:hint="default" w:ascii="Wingdings" w:hAnsi="Wingdings" w:eastAsia="Wingdings" w:cs="Wingdings"/>
        <w:b w:val="0"/>
        <w:bCs w:val="0"/>
        <w:i w:val="0"/>
        <w:iCs w:val="0"/>
        <w:spacing w:val="0"/>
        <w:w w:val="100"/>
        <w:sz w:val="26"/>
        <w:szCs w:val="26"/>
        <w:lang w:val="vi" w:eastAsia="en-US" w:bidi="ar-SA"/>
      </w:rPr>
    </w:lvl>
    <w:lvl w:ilvl="1">
      <w:start w:val="0"/>
      <w:numFmt w:val="bullet"/>
      <w:lvlText w:val="-"/>
      <w:lvlJc w:val="left"/>
      <w:pPr>
        <w:ind w:left="710" w:hanging="441"/>
      </w:pPr>
      <w:rPr>
        <w:rFonts w:hint="default" w:ascii="Segoe UI" w:hAnsi="Segoe UI" w:eastAsia="Segoe UI" w:cs="Segoe UI"/>
        <w:b w:val="0"/>
        <w:bCs w:val="0"/>
        <w:i w:val="0"/>
        <w:iCs w:val="0"/>
        <w:spacing w:val="0"/>
        <w:w w:val="100"/>
        <w:sz w:val="26"/>
        <w:szCs w:val="26"/>
        <w:lang w:val="vi" w:eastAsia="en-US" w:bidi="ar-SA"/>
      </w:rPr>
    </w:lvl>
    <w:lvl w:ilvl="2">
      <w:start w:val="0"/>
      <w:numFmt w:val="bullet"/>
      <w:lvlText w:val="•"/>
      <w:lvlJc w:val="left"/>
      <w:pPr>
        <w:ind w:left="2145" w:hanging="441"/>
      </w:pPr>
      <w:rPr>
        <w:rFonts w:hint="default"/>
        <w:lang w:val="vi" w:eastAsia="en-US" w:bidi="ar-SA"/>
      </w:rPr>
    </w:lvl>
    <w:lvl w:ilvl="3">
      <w:start w:val="0"/>
      <w:numFmt w:val="bullet"/>
      <w:lvlText w:val="•"/>
      <w:lvlJc w:val="left"/>
      <w:pPr>
        <w:ind w:left="3170" w:hanging="441"/>
      </w:pPr>
      <w:rPr>
        <w:rFonts w:hint="default"/>
        <w:lang w:val="vi" w:eastAsia="en-US" w:bidi="ar-SA"/>
      </w:rPr>
    </w:lvl>
    <w:lvl w:ilvl="4">
      <w:start w:val="0"/>
      <w:numFmt w:val="bullet"/>
      <w:lvlText w:val="•"/>
      <w:lvlJc w:val="left"/>
      <w:pPr>
        <w:ind w:left="4196" w:hanging="441"/>
      </w:pPr>
      <w:rPr>
        <w:rFonts w:hint="default"/>
        <w:lang w:val="vi" w:eastAsia="en-US" w:bidi="ar-SA"/>
      </w:rPr>
    </w:lvl>
    <w:lvl w:ilvl="5">
      <w:start w:val="0"/>
      <w:numFmt w:val="bullet"/>
      <w:lvlText w:val="•"/>
      <w:lvlJc w:val="left"/>
      <w:pPr>
        <w:ind w:left="5221" w:hanging="441"/>
      </w:pPr>
      <w:rPr>
        <w:rFonts w:hint="default"/>
        <w:lang w:val="vi" w:eastAsia="en-US" w:bidi="ar-SA"/>
      </w:rPr>
    </w:lvl>
    <w:lvl w:ilvl="6">
      <w:start w:val="0"/>
      <w:numFmt w:val="bullet"/>
      <w:lvlText w:val="•"/>
      <w:lvlJc w:val="left"/>
      <w:pPr>
        <w:ind w:left="6246" w:hanging="441"/>
      </w:pPr>
      <w:rPr>
        <w:rFonts w:hint="default"/>
        <w:lang w:val="vi" w:eastAsia="en-US" w:bidi="ar-SA"/>
      </w:rPr>
    </w:lvl>
    <w:lvl w:ilvl="7">
      <w:start w:val="0"/>
      <w:numFmt w:val="bullet"/>
      <w:lvlText w:val="•"/>
      <w:lvlJc w:val="left"/>
      <w:pPr>
        <w:ind w:left="7272" w:hanging="441"/>
      </w:pPr>
      <w:rPr>
        <w:rFonts w:hint="default"/>
        <w:lang w:val="vi" w:eastAsia="en-US" w:bidi="ar-SA"/>
      </w:rPr>
    </w:lvl>
    <w:lvl w:ilvl="8">
      <w:start w:val="0"/>
      <w:numFmt w:val="bullet"/>
      <w:lvlText w:val="•"/>
      <w:lvlJc w:val="left"/>
      <w:pPr>
        <w:ind w:left="8297" w:hanging="441"/>
      </w:pPr>
      <w:rPr>
        <w:rFonts w:hint="default"/>
        <w:lang w:val="vi" w:eastAsia="en-US" w:bidi="ar-SA"/>
      </w:rPr>
    </w:lvl>
  </w:abstractNum>
  <w:abstractNum w:abstractNumId="49">
    <w:multiLevelType w:val="hybridMultilevel"/>
    <w:lvl w:ilvl="0">
      <w:start w:val="0"/>
      <w:numFmt w:val="bullet"/>
      <w:lvlText w:val=""/>
      <w:lvlJc w:val="left"/>
      <w:pPr>
        <w:ind w:left="1130" w:hanging="420"/>
      </w:pPr>
      <w:rPr>
        <w:rFonts w:hint="default" w:ascii="Wingdings" w:hAnsi="Wingdings" w:eastAsia="Wingdings" w:cs="Wingdings"/>
        <w:b w:val="0"/>
        <w:bCs w:val="0"/>
        <w:i w:val="0"/>
        <w:iCs w:val="0"/>
        <w:spacing w:val="0"/>
        <w:w w:val="99"/>
        <w:sz w:val="10"/>
        <w:szCs w:val="10"/>
        <w:lang w:val="vi" w:eastAsia="en-US" w:bidi="ar-SA"/>
      </w:rPr>
    </w:lvl>
    <w:lvl w:ilvl="1">
      <w:start w:val="0"/>
      <w:numFmt w:val="bullet"/>
      <w:lvlText w:val="•"/>
      <w:lvlJc w:val="left"/>
      <w:pPr>
        <w:ind w:left="2042" w:hanging="420"/>
      </w:pPr>
      <w:rPr>
        <w:rFonts w:hint="default"/>
        <w:lang w:val="vi" w:eastAsia="en-US" w:bidi="ar-SA"/>
      </w:rPr>
    </w:lvl>
    <w:lvl w:ilvl="2">
      <w:start w:val="0"/>
      <w:numFmt w:val="bullet"/>
      <w:lvlText w:val="•"/>
      <w:lvlJc w:val="left"/>
      <w:pPr>
        <w:ind w:left="2965" w:hanging="420"/>
      </w:pPr>
      <w:rPr>
        <w:rFonts w:hint="default"/>
        <w:lang w:val="vi" w:eastAsia="en-US" w:bidi="ar-SA"/>
      </w:rPr>
    </w:lvl>
    <w:lvl w:ilvl="3">
      <w:start w:val="0"/>
      <w:numFmt w:val="bullet"/>
      <w:lvlText w:val="•"/>
      <w:lvlJc w:val="left"/>
      <w:pPr>
        <w:ind w:left="3888" w:hanging="420"/>
      </w:pPr>
      <w:rPr>
        <w:rFonts w:hint="default"/>
        <w:lang w:val="vi" w:eastAsia="en-US" w:bidi="ar-SA"/>
      </w:rPr>
    </w:lvl>
    <w:lvl w:ilvl="4">
      <w:start w:val="0"/>
      <w:numFmt w:val="bullet"/>
      <w:lvlText w:val="•"/>
      <w:lvlJc w:val="left"/>
      <w:pPr>
        <w:ind w:left="4811" w:hanging="420"/>
      </w:pPr>
      <w:rPr>
        <w:rFonts w:hint="default"/>
        <w:lang w:val="vi" w:eastAsia="en-US" w:bidi="ar-SA"/>
      </w:rPr>
    </w:lvl>
    <w:lvl w:ilvl="5">
      <w:start w:val="0"/>
      <w:numFmt w:val="bullet"/>
      <w:lvlText w:val="•"/>
      <w:lvlJc w:val="left"/>
      <w:pPr>
        <w:ind w:left="5734" w:hanging="420"/>
      </w:pPr>
      <w:rPr>
        <w:rFonts w:hint="default"/>
        <w:lang w:val="vi" w:eastAsia="en-US" w:bidi="ar-SA"/>
      </w:rPr>
    </w:lvl>
    <w:lvl w:ilvl="6">
      <w:start w:val="0"/>
      <w:numFmt w:val="bullet"/>
      <w:lvlText w:val="•"/>
      <w:lvlJc w:val="left"/>
      <w:pPr>
        <w:ind w:left="6657" w:hanging="420"/>
      </w:pPr>
      <w:rPr>
        <w:rFonts w:hint="default"/>
        <w:lang w:val="vi" w:eastAsia="en-US" w:bidi="ar-SA"/>
      </w:rPr>
    </w:lvl>
    <w:lvl w:ilvl="7">
      <w:start w:val="0"/>
      <w:numFmt w:val="bullet"/>
      <w:lvlText w:val="•"/>
      <w:lvlJc w:val="left"/>
      <w:pPr>
        <w:ind w:left="7579" w:hanging="420"/>
      </w:pPr>
      <w:rPr>
        <w:rFonts w:hint="default"/>
        <w:lang w:val="vi" w:eastAsia="en-US" w:bidi="ar-SA"/>
      </w:rPr>
    </w:lvl>
    <w:lvl w:ilvl="8">
      <w:start w:val="0"/>
      <w:numFmt w:val="bullet"/>
      <w:lvlText w:val="•"/>
      <w:lvlJc w:val="left"/>
      <w:pPr>
        <w:ind w:left="8502" w:hanging="420"/>
      </w:pPr>
      <w:rPr>
        <w:rFonts w:hint="default"/>
        <w:lang w:val="vi" w:eastAsia="en-US" w:bidi="ar-SA"/>
      </w:rPr>
    </w:lvl>
  </w:abstractNum>
  <w:abstractNum w:abstractNumId="48">
    <w:multiLevelType w:val="hybridMultilevel"/>
    <w:lvl w:ilvl="0">
      <w:start w:val="0"/>
      <w:numFmt w:val="bullet"/>
      <w:lvlText w:val=""/>
      <w:lvlJc w:val="left"/>
      <w:pPr>
        <w:ind w:left="1130" w:hanging="420"/>
      </w:pPr>
      <w:rPr>
        <w:rFonts w:hint="default" w:ascii="Wingdings" w:hAnsi="Wingdings" w:eastAsia="Wingdings" w:cs="Wingdings"/>
        <w:b w:val="0"/>
        <w:bCs w:val="0"/>
        <w:i w:val="0"/>
        <w:iCs w:val="0"/>
        <w:spacing w:val="0"/>
        <w:w w:val="99"/>
        <w:sz w:val="10"/>
        <w:szCs w:val="10"/>
        <w:lang w:val="vi" w:eastAsia="en-US" w:bidi="ar-SA"/>
      </w:rPr>
    </w:lvl>
    <w:lvl w:ilvl="1">
      <w:start w:val="0"/>
      <w:numFmt w:val="bullet"/>
      <w:lvlText w:val="•"/>
      <w:lvlJc w:val="left"/>
      <w:pPr>
        <w:ind w:left="2042" w:hanging="420"/>
      </w:pPr>
      <w:rPr>
        <w:rFonts w:hint="default"/>
        <w:lang w:val="vi" w:eastAsia="en-US" w:bidi="ar-SA"/>
      </w:rPr>
    </w:lvl>
    <w:lvl w:ilvl="2">
      <w:start w:val="0"/>
      <w:numFmt w:val="bullet"/>
      <w:lvlText w:val="•"/>
      <w:lvlJc w:val="left"/>
      <w:pPr>
        <w:ind w:left="2965" w:hanging="420"/>
      </w:pPr>
      <w:rPr>
        <w:rFonts w:hint="default"/>
        <w:lang w:val="vi" w:eastAsia="en-US" w:bidi="ar-SA"/>
      </w:rPr>
    </w:lvl>
    <w:lvl w:ilvl="3">
      <w:start w:val="0"/>
      <w:numFmt w:val="bullet"/>
      <w:lvlText w:val="•"/>
      <w:lvlJc w:val="left"/>
      <w:pPr>
        <w:ind w:left="3888" w:hanging="420"/>
      </w:pPr>
      <w:rPr>
        <w:rFonts w:hint="default"/>
        <w:lang w:val="vi" w:eastAsia="en-US" w:bidi="ar-SA"/>
      </w:rPr>
    </w:lvl>
    <w:lvl w:ilvl="4">
      <w:start w:val="0"/>
      <w:numFmt w:val="bullet"/>
      <w:lvlText w:val="•"/>
      <w:lvlJc w:val="left"/>
      <w:pPr>
        <w:ind w:left="4811" w:hanging="420"/>
      </w:pPr>
      <w:rPr>
        <w:rFonts w:hint="default"/>
        <w:lang w:val="vi" w:eastAsia="en-US" w:bidi="ar-SA"/>
      </w:rPr>
    </w:lvl>
    <w:lvl w:ilvl="5">
      <w:start w:val="0"/>
      <w:numFmt w:val="bullet"/>
      <w:lvlText w:val="•"/>
      <w:lvlJc w:val="left"/>
      <w:pPr>
        <w:ind w:left="5734" w:hanging="420"/>
      </w:pPr>
      <w:rPr>
        <w:rFonts w:hint="default"/>
        <w:lang w:val="vi" w:eastAsia="en-US" w:bidi="ar-SA"/>
      </w:rPr>
    </w:lvl>
    <w:lvl w:ilvl="6">
      <w:start w:val="0"/>
      <w:numFmt w:val="bullet"/>
      <w:lvlText w:val="•"/>
      <w:lvlJc w:val="left"/>
      <w:pPr>
        <w:ind w:left="6657" w:hanging="420"/>
      </w:pPr>
      <w:rPr>
        <w:rFonts w:hint="default"/>
        <w:lang w:val="vi" w:eastAsia="en-US" w:bidi="ar-SA"/>
      </w:rPr>
    </w:lvl>
    <w:lvl w:ilvl="7">
      <w:start w:val="0"/>
      <w:numFmt w:val="bullet"/>
      <w:lvlText w:val="•"/>
      <w:lvlJc w:val="left"/>
      <w:pPr>
        <w:ind w:left="7579" w:hanging="420"/>
      </w:pPr>
      <w:rPr>
        <w:rFonts w:hint="default"/>
        <w:lang w:val="vi" w:eastAsia="en-US" w:bidi="ar-SA"/>
      </w:rPr>
    </w:lvl>
    <w:lvl w:ilvl="8">
      <w:start w:val="0"/>
      <w:numFmt w:val="bullet"/>
      <w:lvlText w:val="•"/>
      <w:lvlJc w:val="left"/>
      <w:pPr>
        <w:ind w:left="8502" w:hanging="420"/>
      </w:pPr>
      <w:rPr>
        <w:rFonts w:hint="default"/>
        <w:lang w:val="vi" w:eastAsia="en-US" w:bidi="ar-SA"/>
      </w:rPr>
    </w:lvl>
  </w:abstractNum>
  <w:abstractNum w:abstractNumId="47">
    <w:multiLevelType w:val="hybridMultilevel"/>
    <w:lvl w:ilvl="0">
      <w:start w:val="1"/>
      <w:numFmt w:val="lowerLetter"/>
      <w:lvlText w:val="%1)"/>
      <w:lvlJc w:val="left"/>
      <w:pPr>
        <w:ind w:left="1049" w:hanging="340"/>
        <w:jc w:val="left"/>
      </w:pPr>
      <w:rPr>
        <w:rFonts w:hint="default" w:ascii="Times New Roman" w:hAnsi="Times New Roman" w:eastAsia="Times New Roman" w:cs="Times New Roman"/>
        <w:b w:val="0"/>
        <w:bCs w:val="0"/>
        <w:i w:val="0"/>
        <w:iCs w:val="0"/>
        <w:spacing w:val="-1"/>
        <w:w w:val="100"/>
        <w:sz w:val="26"/>
        <w:szCs w:val="26"/>
        <w:lang w:val="vi" w:eastAsia="en-US" w:bidi="ar-SA"/>
      </w:rPr>
    </w:lvl>
    <w:lvl w:ilvl="1">
      <w:start w:val="0"/>
      <w:numFmt w:val="bullet"/>
      <w:lvlText w:val="-"/>
      <w:lvlJc w:val="left"/>
      <w:pPr>
        <w:ind w:left="710" w:hanging="441"/>
      </w:pPr>
      <w:rPr>
        <w:rFonts w:hint="default" w:ascii="Segoe UI" w:hAnsi="Segoe UI" w:eastAsia="Segoe UI" w:cs="Segoe UI"/>
        <w:b w:val="0"/>
        <w:bCs w:val="0"/>
        <w:i w:val="0"/>
        <w:iCs w:val="0"/>
        <w:spacing w:val="0"/>
        <w:w w:val="100"/>
        <w:sz w:val="26"/>
        <w:szCs w:val="26"/>
        <w:lang w:val="vi" w:eastAsia="en-US" w:bidi="ar-SA"/>
      </w:rPr>
    </w:lvl>
    <w:lvl w:ilvl="2">
      <w:start w:val="0"/>
      <w:numFmt w:val="bullet"/>
      <w:lvlText w:val="•"/>
      <w:lvlJc w:val="left"/>
      <w:pPr>
        <w:ind w:left="2074" w:hanging="441"/>
      </w:pPr>
      <w:rPr>
        <w:rFonts w:hint="default"/>
        <w:lang w:val="vi" w:eastAsia="en-US" w:bidi="ar-SA"/>
      </w:rPr>
    </w:lvl>
    <w:lvl w:ilvl="3">
      <w:start w:val="0"/>
      <w:numFmt w:val="bullet"/>
      <w:lvlText w:val="•"/>
      <w:lvlJc w:val="left"/>
      <w:pPr>
        <w:ind w:left="3108" w:hanging="441"/>
      </w:pPr>
      <w:rPr>
        <w:rFonts w:hint="default"/>
        <w:lang w:val="vi" w:eastAsia="en-US" w:bidi="ar-SA"/>
      </w:rPr>
    </w:lvl>
    <w:lvl w:ilvl="4">
      <w:start w:val="0"/>
      <w:numFmt w:val="bullet"/>
      <w:lvlText w:val="•"/>
      <w:lvlJc w:val="left"/>
      <w:pPr>
        <w:ind w:left="4142" w:hanging="441"/>
      </w:pPr>
      <w:rPr>
        <w:rFonts w:hint="default"/>
        <w:lang w:val="vi" w:eastAsia="en-US" w:bidi="ar-SA"/>
      </w:rPr>
    </w:lvl>
    <w:lvl w:ilvl="5">
      <w:start w:val="0"/>
      <w:numFmt w:val="bullet"/>
      <w:lvlText w:val="•"/>
      <w:lvlJc w:val="left"/>
      <w:pPr>
        <w:ind w:left="5177" w:hanging="441"/>
      </w:pPr>
      <w:rPr>
        <w:rFonts w:hint="default"/>
        <w:lang w:val="vi" w:eastAsia="en-US" w:bidi="ar-SA"/>
      </w:rPr>
    </w:lvl>
    <w:lvl w:ilvl="6">
      <w:start w:val="0"/>
      <w:numFmt w:val="bullet"/>
      <w:lvlText w:val="•"/>
      <w:lvlJc w:val="left"/>
      <w:pPr>
        <w:ind w:left="6211" w:hanging="441"/>
      </w:pPr>
      <w:rPr>
        <w:rFonts w:hint="default"/>
        <w:lang w:val="vi" w:eastAsia="en-US" w:bidi="ar-SA"/>
      </w:rPr>
    </w:lvl>
    <w:lvl w:ilvl="7">
      <w:start w:val="0"/>
      <w:numFmt w:val="bullet"/>
      <w:lvlText w:val="•"/>
      <w:lvlJc w:val="left"/>
      <w:pPr>
        <w:ind w:left="7245" w:hanging="441"/>
      </w:pPr>
      <w:rPr>
        <w:rFonts w:hint="default"/>
        <w:lang w:val="vi" w:eastAsia="en-US" w:bidi="ar-SA"/>
      </w:rPr>
    </w:lvl>
    <w:lvl w:ilvl="8">
      <w:start w:val="0"/>
      <w:numFmt w:val="bullet"/>
      <w:lvlText w:val="•"/>
      <w:lvlJc w:val="left"/>
      <w:pPr>
        <w:ind w:left="8279" w:hanging="441"/>
      </w:pPr>
      <w:rPr>
        <w:rFonts w:hint="default"/>
        <w:lang w:val="vi" w:eastAsia="en-US" w:bidi="ar-SA"/>
      </w:rPr>
    </w:lvl>
  </w:abstractNum>
  <w:abstractNum w:abstractNumId="46">
    <w:multiLevelType w:val="hybridMultilevel"/>
    <w:lvl w:ilvl="0">
      <w:start w:val="0"/>
      <w:numFmt w:val="bullet"/>
      <w:lvlText w:val=""/>
      <w:lvlJc w:val="left"/>
      <w:pPr>
        <w:ind w:left="1130" w:hanging="420"/>
      </w:pPr>
      <w:rPr>
        <w:rFonts w:hint="default" w:ascii="Wingdings" w:hAnsi="Wingdings" w:eastAsia="Wingdings" w:cs="Wingdings"/>
        <w:b w:val="0"/>
        <w:bCs w:val="0"/>
        <w:i w:val="0"/>
        <w:iCs w:val="0"/>
        <w:spacing w:val="0"/>
        <w:w w:val="100"/>
        <w:sz w:val="26"/>
        <w:szCs w:val="26"/>
        <w:lang w:val="vi" w:eastAsia="en-US" w:bidi="ar-SA"/>
      </w:rPr>
    </w:lvl>
    <w:lvl w:ilvl="1">
      <w:start w:val="0"/>
      <w:numFmt w:val="bullet"/>
      <w:lvlText w:val="•"/>
      <w:lvlJc w:val="left"/>
      <w:pPr>
        <w:ind w:left="2042" w:hanging="420"/>
      </w:pPr>
      <w:rPr>
        <w:rFonts w:hint="default"/>
        <w:lang w:val="vi" w:eastAsia="en-US" w:bidi="ar-SA"/>
      </w:rPr>
    </w:lvl>
    <w:lvl w:ilvl="2">
      <w:start w:val="0"/>
      <w:numFmt w:val="bullet"/>
      <w:lvlText w:val="•"/>
      <w:lvlJc w:val="left"/>
      <w:pPr>
        <w:ind w:left="2965" w:hanging="420"/>
      </w:pPr>
      <w:rPr>
        <w:rFonts w:hint="default"/>
        <w:lang w:val="vi" w:eastAsia="en-US" w:bidi="ar-SA"/>
      </w:rPr>
    </w:lvl>
    <w:lvl w:ilvl="3">
      <w:start w:val="0"/>
      <w:numFmt w:val="bullet"/>
      <w:lvlText w:val="•"/>
      <w:lvlJc w:val="left"/>
      <w:pPr>
        <w:ind w:left="3888" w:hanging="420"/>
      </w:pPr>
      <w:rPr>
        <w:rFonts w:hint="default"/>
        <w:lang w:val="vi" w:eastAsia="en-US" w:bidi="ar-SA"/>
      </w:rPr>
    </w:lvl>
    <w:lvl w:ilvl="4">
      <w:start w:val="0"/>
      <w:numFmt w:val="bullet"/>
      <w:lvlText w:val="•"/>
      <w:lvlJc w:val="left"/>
      <w:pPr>
        <w:ind w:left="4811" w:hanging="420"/>
      </w:pPr>
      <w:rPr>
        <w:rFonts w:hint="default"/>
        <w:lang w:val="vi" w:eastAsia="en-US" w:bidi="ar-SA"/>
      </w:rPr>
    </w:lvl>
    <w:lvl w:ilvl="5">
      <w:start w:val="0"/>
      <w:numFmt w:val="bullet"/>
      <w:lvlText w:val="•"/>
      <w:lvlJc w:val="left"/>
      <w:pPr>
        <w:ind w:left="5734" w:hanging="420"/>
      </w:pPr>
      <w:rPr>
        <w:rFonts w:hint="default"/>
        <w:lang w:val="vi" w:eastAsia="en-US" w:bidi="ar-SA"/>
      </w:rPr>
    </w:lvl>
    <w:lvl w:ilvl="6">
      <w:start w:val="0"/>
      <w:numFmt w:val="bullet"/>
      <w:lvlText w:val="•"/>
      <w:lvlJc w:val="left"/>
      <w:pPr>
        <w:ind w:left="6657" w:hanging="420"/>
      </w:pPr>
      <w:rPr>
        <w:rFonts w:hint="default"/>
        <w:lang w:val="vi" w:eastAsia="en-US" w:bidi="ar-SA"/>
      </w:rPr>
    </w:lvl>
    <w:lvl w:ilvl="7">
      <w:start w:val="0"/>
      <w:numFmt w:val="bullet"/>
      <w:lvlText w:val="•"/>
      <w:lvlJc w:val="left"/>
      <w:pPr>
        <w:ind w:left="7579" w:hanging="420"/>
      </w:pPr>
      <w:rPr>
        <w:rFonts w:hint="default"/>
        <w:lang w:val="vi" w:eastAsia="en-US" w:bidi="ar-SA"/>
      </w:rPr>
    </w:lvl>
    <w:lvl w:ilvl="8">
      <w:start w:val="0"/>
      <w:numFmt w:val="bullet"/>
      <w:lvlText w:val="•"/>
      <w:lvlJc w:val="left"/>
      <w:pPr>
        <w:ind w:left="8502" w:hanging="420"/>
      </w:pPr>
      <w:rPr>
        <w:rFonts w:hint="default"/>
        <w:lang w:val="vi" w:eastAsia="en-US" w:bidi="ar-SA"/>
      </w:rPr>
    </w:lvl>
  </w:abstractNum>
  <w:abstractNum w:abstractNumId="45">
    <w:multiLevelType w:val="hybridMultilevel"/>
    <w:lvl w:ilvl="0">
      <w:start w:val="0"/>
      <w:numFmt w:val="bullet"/>
      <w:lvlText w:val="-"/>
      <w:lvlJc w:val="left"/>
      <w:pPr>
        <w:ind w:left="710" w:hanging="441"/>
      </w:pPr>
      <w:rPr>
        <w:rFonts w:hint="default" w:ascii="Segoe UI" w:hAnsi="Segoe UI" w:eastAsia="Segoe UI" w:cs="Segoe UI"/>
        <w:b w:val="0"/>
        <w:bCs w:val="0"/>
        <w:i w:val="0"/>
        <w:iCs w:val="0"/>
        <w:spacing w:val="0"/>
        <w:w w:val="100"/>
        <w:sz w:val="26"/>
        <w:szCs w:val="26"/>
        <w:lang w:val="vi" w:eastAsia="en-US" w:bidi="ar-SA"/>
      </w:rPr>
    </w:lvl>
    <w:lvl w:ilvl="1">
      <w:start w:val="0"/>
      <w:numFmt w:val="bullet"/>
      <w:lvlText w:val="•"/>
      <w:lvlJc w:val="left"/>
      <w:pPr>
        <w:ind w:left="1664" w:hanging="441"/>
      </w:pPr>
      <w:rPr>
        <w:rFonts w:hint="default"/>
        <w:lang w:val="vi" w:eastAsia="en-US" w:bidi="ar-SA"/>
      </w:rPr>
    </w:lvl>
    <w:lvl w:ilvl="2">
      <w:start w:val="0"/>
      <w:numFmt w:val="bullet"/>
      <w:lvlText w:val="•"/>
      <w:lvlJc w:val="left"/>
      <w:pPr>
        <w:ind w:left="2629" w:hanging="441"/>
      </w:pPr>
      <w:rPr>
        <w:rFonts w:hint="default"/>
        <w:lang w:val="vi" w:eastAsia="en-US" w:bidi="ar-SA"/>
      </w:rPr>
    </w:lvl>
    <w:lvl w:ilvl="3">
      <w:start w:val="0"/>
      <w:numFmt w:val="bullet"/>
      <w:lvlText w:val="•"/>
      <w:lvlJc w:val="left"/>
      <w:pPr>
        <w:ind w:left="3594" w:hanging="441"/>
      </w:pPr>
      <w:rPr>
        <w:rFonts w:hint="default"/>
        <w:lang w:val="vi" w:eastAsia="en-US" w:bidi="ar-SA"/>
      </w:rPr>
    </w:lvl>
    <w:lvl w:ilvl="4">
      <w:start w:val="0"/>
      <w:numFmt w:val="bullet"/>
      <w:lvlText w:val="•"/>
      <w:lvlJc w:val="left"/>
      <w:pPr>
        <w:ind w:left="4559" w:hanging="441"/>
      </w:pPr>
      <w:rPr>
        <w:rFonts w:hint="default"/>
        <w:lang w:val="vi" w:eastAsia="en-US" w:bidi="ar-SA"/>
      </w:rPr>
    </w:lvl>
    <w:lvl w:ilvl="5">
      <w:start w:val="0"/>
      <w:numFmt w:val="bullet"/>
      <w:lvlText w:val="•"/>
      <w:lvlJc w:val="left"/>
      <w:pPr>
        <w:ind w:left="5524" w:hanging="441"/>
      </w:pPr>
      <w:rPr>
        <w:rFonts w:hint="default"/>
        <w:lang w:val="vi" w:eastAsia="en-US" w:bidi="ar-SA"/>
      </w:rPr>
    </w:lvl>
    <w:lvl w:ilvl="6">
      <w:start w:val="0"/>
      <w:numFmt w:val="bullet"/>
      <w:lvlText w:val="•"/>
      <w:lvlJc w:val="left"/>
      <w:pPr>
        <w:ind w:left="6489" w:hanging="441"/>
      </w:pPr>
      <w:rPr>
        <w:rFonts w:hint="default"/>
        <w:lang w:val="vi" w:eastAsia="en-US" w:bidi="ar-SA"/>
      </w:rPr>
    </w:lvl>
    <w:lvl w:ilvl="7">
      <w:start w:val="0"/>
      <w:numFmt w:val="bullet"/>
      <w:lvlText w:val="•"/>
      <w:lvlJc w:val="left"/>
      <w:pPr>
        <w:ind w:left="7453" w:hanging="441"/>
      </w:pPr>
      <w:rPr>
        <w:rFonts w:hint="default"/>
        <w:lang w:val="vi" w:eastAsia="en-US" w:bidi="ar-SA"/>
      </w:rPr>
    </w:lvl>
    <w:lvl w:ilvl="8">
      <w:start w:val="0"/>
      <w:numFmt w:val="bullet"/>
      <w:lvlText w:val="•"/>
      <w:lvlJc w:val="left"/>
      <w:pPr>
        <w:ind w:left="8418" w:hanging="441"/>
      </w:pPr>
      <w:rPr>
        <w:rFonts w:hint="default"/>
        <w:lang w:val="vi" w:eastAsia="en-US" w:bidi="ar-SA"/>
      </w:rPr>
    </w:lvl>
  </w:abstractNum>
  <w:abstractNum w:abstractNumId="44">
    <w:multiLevelType w:val="hybridMultilevel"/>
    <w:lvl w:ilvl="0">
      <w:start w:val="0"/>
      <w:numFmt w:val="bullet"/>
      <w:lvlText w:val="-"/>
      <w:lvlJc w:val="left"/>
      <w:pPr>
        <w:ind w:left="1130" w:hanging="420"/>
      </w:pPr>
      <w:rPr>
        <w:rFonts w:hint="default" w:ascii="Segoe UI" w:hAnsi="Segoe UI" w:eastAsia="Segoe UI" w:cs="Segoe UI"/>
        <w:b w:val="0"/>
        <w:bCs w:val="0"/>
        <w:i w:val="0"/>
        <w:iCs w:val="0"/>
        <w:spacing w:val="0"/>
        <w:w w:val="100"/>
        <w:sz w:val="26"/>
        <w:szCs w:val="26"/>
        <w:lang w:val="vi" w:eastAsia="en-US" w:bidi="ar-SA"/>
      </w:rPr>
    </w:lvl>
    <w:lvl w:ilvl="1">
      <w:start w:val="0"/>
      <w:numFmt w:val="bullet"/>
      <w:lvlText w:val="•"/>
      <w:lvlJc w:val="left"/>
      <w:pPr>
        <w:ind w:left="2042" w:hanging="420"/>
      </w:pPr>
      <w:rPr>
        <w:rFonts w:hint="default"/>
        <w:lang w:val="vi" w:eastAsia="en-US" w:bidi="ar-SA"/>
      </w:rPr>
    </w:lvl>
    <w:lvl w:ilvl="2">
      <w:start w:val="0"/>
      <w:numFmt w:val="bullet"/>
      <w:lvlText w:val="•"/>
      <w:lvlJc w:val="left"/>
      <w:pPr>
        <w:ind w:left="2965" w:hanging="420"/>
      </w:pPr>
      <w:rPr>
        <w:rFonts w:hint="default"/>
        <w:lang w:val="vi" w:eastAsia="en-US" w:bidi="ar-SA"/>
      </w:rPr>
    </w:lvl>
    <w:lvl w:ilvl="3">
      <w:start w:val="0"/>
      <w:numFmt w:val="bullet"/>
      <w:lvlText w:val="•"/>
      <w:lvlJc w:val="left"/>
      <w:pPr>
        <w:ind w:left="3888" w:hanging="420"/>
      </w:pPr>
      <w:rPr>
        <w:rFonts w:hint="default"/>
        <w:lang w:val="vi" w:eastAsia="en-US" w:bidi="ar-SA"/>
      </w:rPr>
    </w:lvl>
    <w:lvl w:ilvl="4">
      <w:start w:val="0"/>
      <w:numFmt w:val="bullet"/>
      <w:lvlText w:val="•"/>
      <w:lvlJc w:val="left"/>
      <w:pPr>
        <w:ind w:left="4811" w:hanging="420"/>
      </w:pPr>
      <w:rPr>
        <w:rFonts w:hint="default"/>
        <w:lang w:val="vi" w:eastAsia="en-US" w:bidi="ar-SA"/>
      </w:rPr>
    </w:lvl>
    <w:lvl w:ilvl="5">
      <w:start w:val="0"/>
      <w:numFmt w:val="bullet"/>
      <w:lvlText w:val="•"/>
      <w:lvlJc w:val="left"/>
      <w:pPr>
        <w:ind w:left="5734" w:hanging="420"/>
      </w:pPr>
      <w:rPr>
        <w:rFonts w:hint="default"/>
        <w:lang w:val="vi" w:eastAsia="en-US" w:bidi="ar-SA"/>
      </w:rPr>
    </w:lvl>
    <w:lvl w:ilvl="6">
      <w:start w:val="0"/>
      <w:numFmt w:val="bullet"/>
      <w:lvlText w:val="•"/>
      <w:lvlJc w:val="left"/>
      <w:pPr>
        <w:ind w:left="6657" w:hanging="420"/>
      </w:pPr>
      <w:rPr>
        <w:rFonts w:hint="default"/>
        <w:lang w:val="vi" w:eastAsia="en-US" w:bidi="ar-SA"/>
      </w:rPr>
    </w:lvl>
    <w:lvl w:ilvl="7">
      <w:start w:val="0"/>
      <w:numFmt w:val="bullet"/>
      <w:lvlText w:val="•"/>
      <w:lvlJc w:val="left"/>
      <w:pPr>
        <w:ind w:left="7579" w:hanging="420"/>
      </w:pPr>
      <w:rPr>
        <w:rFonts w:hint="default"/>
        <w:lang w:val="vi" w:eastAsia="en-US" w:bidi="ar-SA"/>
      </w:rPr>
    </w:lvl>
    <w:lvl w:ilvl="8">
      <w:start w:val="0"/>
      <w:numFmt w:val="bullet"/>
      <w:lvlText w:val="•"/>
      <w:lvlJc w:val="left"/>
      <w:pPr>
        <w:ind w:left="8502" w:hanging="420"/>
      </w:pPr>
      <w:rPr>
        <w:rFonts w:hint="default"/>
        <w:lang w:val="vi" w:eastAsia="en-US" w:bidi="ar-SA"/>
      </w:rPr>
    </w:lvl>
  </w:abstractNum>
  <w:abstractNum w:abstractNumId="43">
    <w:multiLevelType w:val="hybridMultilevel"/>
    <w:lvl w:ilvl="0">
      <w:start w:val="1"/>
      <w:numFmt w:val="decimal"/>
      <w:lvlText w:val="%1."/>
      <w:lvlJc w:val="left"/>
      <w:pPr>
        <w:ind w:left="1042" w:hanging="333"/>
        <w:jc w:val="left"/>
      </w:pPr>
      <w:rPr>
        <w:rFonts w:hint="default" w:ascii="Times New Roman" w:hAnsi="Times New Roman" w:eastAsia="Times New Roman" w:cs="Times New Roman"/>
        <w:b/>
        <w:bCs/>
        <w:i w:val="0"/>
        <w:iCs w:val="0"/>
        <w:spacing w:val="0"/>
        <w:w w:val="100"/>
        <w:sz w:val="26"/>
        <w:szCs w:val="26"/>
        <w:lang w:val="vi" w:eastAsia="en-US" w:bidi="ar-SA"/>
      </w:rPr>
    </w:lvl>
    <w:lvl w:ilvl="1">
      <w:start w:val="1"/>
      <w:numFmt w:val="decimal"/>
      <w:lvlText w:val="%1.%2."/>
      <w:lvlJc w:val="left"/>
      <w:pPr>
        <w:ind w:left="1166" w:hanging="457"/>
        <w:jc w:val="left"/>
      </w:pPr>
      <w:rPr>
        <w:rFonts w:hint="default" w:ascii="Times New Roman" w:hAnsi="Times New Roman" w:eastAsia="Times New Roman" w:cs="Times New Roman"/>
        <w:b/>
        <w:bCs/>
        <w:i w:val="0"/>
        <w:iCs w:val="0"/>
        <w:spacing w:val="0"/>
        <w:w w:val="100"/>
        <w:sz w:val="26"/>
        <w:szCs w:val="26"/>
        <w:lang w:val="vi" w:eastAsia="en-US" w:bidi="ar-SA"/>
      </w:rPr>
    </w:lvl>
    <w:lvl w:ilvl="2">
      <w:start w:val="1"/>
      <w:numFmt w:val="decimal"/>
      <w:lvlText w:val="%1.%2.%3."/>
      <w:lvlJc w:val="left"/>
      <w:pPr>
        <w:ind w:left="1359" w:hanging="650"/>
        <w:jc w:val="left"/>
      </w:pPr>
      <w:rPr>
        <w:rFonts w:hint="default" w:ascii="Times New Roman" w:hAnsi="Times New Roman" w:eastAsia="Times New Roman" w:cs="Times New Roman"/>
        <w:b/>
        <w:bCs/>
        <w:i/>
        <w:iCs/>
        <w:spacing w:val="-2"/>
        <w:w w:val="100"/>
        <w:sz w:val="26"/>
        <w:szCs w:val="26"/>
        <w:lang w:val="vi" w:eastAsia="en-US" w:bidi="ar-SA"/>
      </w:rPr>
    </w:lvl>
    <w:lvl w:ilvl="3">
      <w:start w:val="0"/>
      <w:numFmt w:val="bullet"/>
      <w:lvlText w:val="-"/>
      <w:lvlJc w:val="left"/>
      <w:pPr>
        <w:ind w:left="710" w:hanging="346"/>
      </w:pPr>
      <w:rPr>
        <w:rFonts w:hint="default" w:ascii="Times New Roman" w:hAnsi="Times New Roman" w:eastAsia="Times New Roman" w:cs="Times New Roman"/>
        <w:b w:val="0"/>
        <w:bCs w:val="0"/>
        <w:i w:val="0"/>
        <w:iCs w:val="0"/>
        <w:spacing w:val="0"/>
        <w:w w:val="100"/>
        <w:sz w:val="26"/>
        <w:szCs w:val="26"/>
        <w:lang w:val="vi" w:eastAsia="en-US" w:bidi="ar-SA"/>
      </w:rPr>
    </w:lvl>
    <w:lvl w:ilvl="4">
      <w:start w:val="0"/>
      <w:numFmt w:val="bullet"/>
      <w:lvlText w:val="•"/>
      <w:lvlJc w:val="left"/>
      <w:pPr>
        <w:ind w:left="1240" w:hanging="346"/>
      </w:pPr>
      <w:rPr>
        <w:rFonts w:hint="default"/>
        <w:lang w:val="vi" w:eastAsia="en-US" w:bidi="ar-SA"/>
      </w:rPr>
    </w:lvl>
    <w:lvl w:ilvl="5">
      <w:start w:val="0"/>
      <w:numFmt w:val="bullet"/>
      <w:lvlText w:val="•"/>
      <w:lvlJc w:val="left"/>
      <w:pPr>
        <w:ind w:left="1360" w:hanging="346"/>
      </w:pPr>
      <w:rPr>
        <w:rFonts w:hint="default"/>
        <w:lang w:val="vi" w:eastAsia="en-US" w:bidi="ar-SA"/>
      </w:rPr>
    </w:lvl>
    <w:lvl w:ilvl="6">
      <w:start w:val="0"/>
      <w:numFmt w:val="bullet"/>
      <w:lvlText w:val="•"/>
      <w:lvlJc w:val="left"/>
      <w:pPr>
        <w:ind w:left="3157" w:hanging="346"/>
      </w:pPr>
      <w:rPr>
        <w:rFonts w:hint="default"/>
        <w:lang w:val="vi" w:eastAsia="en-US" w:bidi="ar-SA"/>
      </w:rPr>
    </w:lvl>
    <w:lvl w:ilvl="7">
      <w:start w:val="0"/>
      <w:numFmt w:val="bullet"/>
      <w:lvlText w:val="•"/>
      <w:lvlJc w:val="left"/>
      <w:pPr>
        <w:ind w:left="4955" w:hanging="346"/>
      </w:pPr>
      <w:rPr>
        <w:rFonts w:hint="default"/>
        <w:lang w:val="vi" w:eastAsia="en-US" w:bidi="ar-SA"/>
      </w:rPr>
    </w:lvl>
    <w:lvl w:ilvl="8">
      <w:start w:val="0"/>
      <w:numFmt w:val="bullet"/>
      <w:lvlText w:val="•"/>
      <w:lvlJc w:val="left"/>
      <w:pPr>
        <w:ind w:left="6753" w:hanging="346"/>
      </w:pPr>
      <w:rPr>
        <w:rFonts w:hint="default"/>
        <w:lang w:val="vi" w:eastAsia="en-US" w:bidi="ar-SA"/>
      </w:rPr>
    </w:lvl>
  </w:abstractNum>
  <w:abstractNum w:abstractNumId="42">
    <w:multiLevelType w:val="hybridMultilevel"/>
    <w:lvl w:ilvl="0">
      <w:start w:val="0"/>
      <w:numFmt w:val="bullet"/>
      <w:lvlText w:val="-"/>
      <w:lvlJc w:val="left"/>
      <w:pPr>
        <w:ind w:left="1130" w:hanging="420"/>
      </w:pPr>
      <w:rPr>
        <w:rFonts w:hint="default" w:ascii="Segoe UI" w:hAnsi="Segoe UI" w:eastAsia="Segoe UI" w:cs="Segoe UI"/>
        <w:b w:val="0"/>
        <w:bCs w:val="0"/>
        <w:i w:val="0"/>
        <w:iCs w:val="0"/>
        <w:spacing w:val="0"/>
        <w:w w:val="100"/>
        <w:sz w:val="26"/>
        <w:szCs w:val="26"/>
        <w:lang w:val="vi" w:eastAsia="en-US" w:bidi="ar-SA"/>
      </w:rPr>
    </w:lvl>
    <w:lvl w:ilvl="1">
      <w:start w:val="0"/>
      <w:numFmt w:val="bullet"/>
      <w:lvlText w:val="•"/>
      <w:lvlJc w:val="left"/>
      <w:pPr>
        <w:ind w:left="2042" w:hanging="420"/>
      </w:pPr>
      <w:rPr>
        <w:rFonts w:hint="default"/>
        <w:lang w:val="vi" w:eastAsia="en-US" w:bidi="ar-SA"/>
      </w:rPr>
    </w:lvl>
    <w:lvl w:ilvl="2">
      <w:start w:val="0"/>
      <w:numFmt w:val="bullet"/>
      <w:lvlText w:val="•"/>
      <w:lvlJc w:val="left"/>
      <w:pPr>
        <w:ind w:left="2965" w:hanging="420"/>
      </w:pPr>
      <w:rPr>
        <w:rFonts w:hint="default"/>
        <w:lang w:val="vi" w:eastAsia="en-US" w:bidi="ar-SA"/>
      </w:rPr>
    </w:lvl>
    <w:lvl w:ilvl="3">
      <w:start w:val="0"/>
      <w:numFmt w:val="bullet"/>
      <w:lvlText w:val="•"/>
      <w:lvlJc w:val="left"/>
      <w:pPr>
        <w:ind w:left="3888" w:hanging="420"/>
      </w:pPr>
      <w:rPr>
        <w:rFonts w:hint="default"/>
        <w:lang w:val="vi" w:eastAsia="en-US" w:bidi="ar-SA"/>
      </w:rPr>
    </w:lvl>
    <w:lvl w:ilvl="4">
      <w:start w:val="0"/>
      <w:numFmt w:val="bullet"/>
      <w:lvlText w:val="•"/>
      <w:lvlJc w:val="left"/>
      <w:pPr>
        <w:ind w:left="4811" w:hanging="420"/>
      </w:pPr>
      <w:rPr>
        <w:rFonts w:hint="default"/>
        <w:lang w:val="vi" w:eastAsia="en-US" w:bidi="ar-SA"/>
      </w:rPr>
    </w:lvl>
    <w:lvl w:ilvl="5">
      <w:start w:val="0"/>
      <w:numFmt w:val="bullet"/>
      <w:lvlText w:val="•"/>
      <w:lvlJc w:val="left"/>
      <w:pPr>
        <w:ind w:left="5734" w:hanging="420"/>
      </w:pPr>
      <w:rPr>
        <w:rFonts w:hint="default"/>
        <w:lang w:val="vi" w:eastAsia="en-US" w:bidi="ar-SA"/>
      </w:rPr>
    </w:lvl>
    <w:lvl w:ilvl="6">
      <w:start w:val="0"/>
      <w:numFmt w:val="bullet"/>
      <w:lvlText w:val="•"/>
      <w:lvlJc w:val="left"/>
      <w:pPr>
        <w:ind w:left="6657" w:hanging="420"/>
      </w:pPr>
      <w:rPr>
        <w:rFonts w:hint="default"/>
        <w:lang w:val="vi" w:eastAsia="en-US" w:bidi="ar-SA"/>
      </w:rPr>
    </w:lvl>
    <w:lvl w:ilvl="7">
      <w:start w:val="0"/>
      <w:numFmt w:val="bullet"/>
      <w:lvlText w:val="•"/>
      <w:lvlJc w:val="left"/>
      <w:pPr>
        <w:ind w:left="7579" w:hanging="420"/>
      </w:pPr>
      <w:rPr>
        <w:rFonts w:hint="default"/>
        <w:lang w:val="vi" w:eastAsia="en-US" w:bidi="ar-SA"/>
      </w:rPr>
    </w:lvl>
    <w:lvl w:ilvl="8">
      <w:start w:val="0"/>
      <w:numFmt w:val="bullet"/>
      <w:lvlText w:val="•"/>
      <w:lvlJc w:val="left"/>
      <w:pPr>
        <w:ind w:left="8502" w:hanging="420"/>
      </w:pPr>
      <w:rPr>
        <w:rFonts w:hint="default"/>
        <w:lang w:val="vi" w:eastAsia="en-US" w:bidi="ar-SA"/>
      </w:rPr>
    </w:lvl>
  </w:abstractNum>
  <w:abstractNum w:abstractNumId="41">
    <w:multiLevelType w:val="hybridMultilevel"/>
    <w:lvl w:ilvl="0">
      <w:start w:val="1"/>
      <w:numFmt w:val="lowerLetter"/>
      <w:lvlText w:val="%1)"/>
      <w:lvlJc w:val="left"/>
      <w:pPr>
        <w:ind w:left="1134" w:hanging="425"/>
        <w:jc w:val="left"/>
      </w:pPr>
      <w:rPr>
        <w:rFonts w:hint="default" w:ascii="Times New Roman" w:hAnsi="Times New Roman" w:eastAsia="Times New Roman" w:cs="Times New Roman"/>
        <w:b w:val="0"/>
        <w:bCs w:val="0"/>
        <w:i w:val="0"/>
        <w:iCs w:val="0"/>
        <w:spacing w:val="-1"/>
        <w:w w:val="100"/>
        <w:sz w:val="26"/>
        <w:szCs w:val="26"/>
        <w:lang w:val="vi" w:eastAsia="en-US" w:bidi="ar-SA"/>
      </w:rPr>
    </w:lvl>
    <w:lvl w:ilvl="1">
      <w:start w:val="0"/>
      <w:numFmt w:val="bullet"/>
      <w:lvlText w:val="•"/>
      <w:lvlJc w:val="left"/>
      <w:pPr>
        <w:ind w:left="2060" w:hanging="425"/>
      </w:pPr>
      <w:rPr>
        <w:rFonts w:hint="default"/>
        <w:lang w:val="vi" w:eastAsia="en-US" w:bidi="ar-SA"/>
      </w:rPr>
    </w:lvl>
    <w:lvl w:ilvl="2">
      <w:start w:val="0"/>
      <w:numFmt w:val="bullet"/>
      <w:lvlText w:val="•"/>
      <w:lvlJc w:val="left"/>
      <w:pPr>
        <w:ind w:left="2981" w:hanging="425"/>
      </w:pPr>
      <w:rPr>
        <w:rFonts w:hint="default"/>
        <w:lang w:val="vi" w:eastAsia="en-US" w:bidi="ar-SA"/>
      </w:rPr>
    </w:lvl>
    <w:lvl w:ilvl="3">
      <w:start w:val="0"/>
      <w:numFmt w:val="bullet"/>
      <w:lvlText w:val="•"/>
      <w:lvlJc w:val="left"/>
      <w:pPr>
        <w:ind w:left="3902" w:hanging="425"/>
      </w:pPr>
      <w:rPr>
        <w:rFonts w:hint="default"/>
        <w:lang w:val="vi" w:eastAsia="en-US" w:bidi="ar-SA"/>
      </w:rPr>
    </w:lvl>
    <w:lvl w:ilvl="4">
      <w:start w:val="0"/>
      <w:numFmt w:val="bullet"/>
      <w:lvlText w:val="•"/>
      <w:lvlJc w:val="left"/>
      <w:pPr>
        <w:ind w:left="4823" w:hanging="425"/>
      </w:pPr>
      <w:rPr>
        <w:rFonts w:hint="default"/>
        <w:lang w:val="vi" w:eastAsia="en-US" w:bidi="ar-SA"/>
      </w:rPr>
    </w:lvl>
    <w:lvl w:ilvl="5">
      <w:start w:val="0"/>
      <w:numFmt w:val="bullet"/>
      <w:lvlText w:val="•"/>
      <w:lvlJc w:val="left"/>
      <w:pPr>
        <w:ind w:left="5744" w:hanging="425"/>
      </w:pPr>
      <w:rPr>
        <w:rFonts w:hint="default"/>
        <w:lang w:val="vi" w:eastAsia="en-US" w:bidi="ar-SA"/>
      </w:rPr>
    </w:lvl>
    <w:lvl w:ilvl="6">
      <w:start w:val="0"/>
      <w:numFmt w:val="bullet"/>
      <w:lvlText w:val="•"/>
      <w:lvlJc w:val="left"/>
      <w:pPr>
        <w:ind w:left="6665" w:hanging="425"/>
      </w:pPr>
      <w:rPr>
        <w:rFonts w:hint="default"/>
        <w:lang w:val="vi" w:eastAsia="en-US" w:bidi="ar-SA"/>
      </w:rPr>
    </w:lvl>
    <w:lvl w:ilvl="7">
      <w:start w:val="0"/>
      <w:numFmt w:val="bullet"/>
      <w:lvlText w:val="•"/>
      <w:lvlJc w:val="left"/>
      <w:pPr>
        <w:ind w:left="7585" w:hanging="425"/>
      </w:pPr>
      <w:rPr>
        <w:rFonts w:hint="default"/>
        <w:lang w:val="vi" w:eastAsia="en-US" w:bidi="ar-SA"/>
      </w:rPr>
    </w:lvl>
    <w:lvl w:ilvl="8">
      <w:start w:val="0"/>
      <w:numFmt w:val="bullet"/>
      <w:lvlText w:val="•"/>
      <w:lvlJc w:val="left"/>
      <w:pPr>
        <w:ind w:left="8506" w:hanging="425"/>
      </w:pPr>
      <w:rPr>
        <w:rFonts w:hint="default"/>
        <w:lang w:val="vi" w:eastAsia="en-US" w:bidi="ar-SA"/>
      </w:rPr>
    </w:lvl>
  </w:abstractNum>
  <w:abstractNum w:abstractNumId="40">
    <w:multiLevelType w:val="hybridMultilevel"/>
    <w:lvl w:ilvl="0">
      <w:start w:val="1"/>
      <w:numFmt w:val="decimal"/>
      <w:lvlText w:val="%1."/>
      <w:lvlJc w:val="left"/>
      <w:pPr>
        <w:ind w:left="2154" w:hanging="326"/>
        <w:jc w:val="left"/>
      </w:pPr>
      <w:rPr>
        <w:rFonts w:hint="default" w:ascii="Times New Roman" w:hAnsi="Times New Roman" w:eastAsia="Times New Roman" w:cs="Times New Roman"/>
        <w:b w:val="0"/>
        <w:bCs w:val="0"/>
        <w:i w:val="0"/>
        <w:iCs w:val="0"/>
        <w:spacing w:val="0"/>
        <w:w w:val="100"/>
        <w:sz w:val="26"/>
        <w:szCs w:val="26"/>
        <w:lang w:val="vi" w:eastAsia="en-US" w:bidi="ar-SA"/>
      </w:rPr>
    </w:lvl>
    <w:lvl w:ilvl="1">
      <w:start w:val="0"/>
      <w:numFmt w:val="bullet"/>
      <w:lvlText w:val="•"/>
      <w:lvlJc w:val="left"/>
      <w:pPr>
        <w:ind w:left="2978" w:hanging="326"/>
      </w:pPr>
      <w:rPr>
        <w:rFonts w:hint="default"/>
        <w:lang w:val="vi" w:eastAsia="en-US" w:bidi="ar-SA"/>
      </w:rPr>
    </w:lvl>
    <w:lvl w:ilvl="2">
      <w:start w:val="0"/>
      <w:numFmt w:val="bullet"/>
      <w:lvlText w:val="•"/>
      <w:lvlJc w:val="left"/>
      <w:pPr>
        <w:ind w:left="3797" w:hanging="326"/>
      </w:pPr>
      <w:rPr>
        <w:rFonts w:hint="default"/>
        <w:lang w:val="vi" w:eastAsia="en-US" w:bidi="ar-SA"/>
      </w:rPr>
    </w:lvl>
    <w:lvl w:ilvl="3">
      <w:start w:val="0"/>
      <w:numFmt w:val="bullet"/>
      <w:lvlText w:val="•"/>
      <w:lvlJc w:val="left"/>
      <w:pPr>
        <w:ind w:left="4616" w:hanging="326"/>
      </w:pPr>
      <w:rPr>
        <w:rFonts w:hint="default"/>
        <w:lang w:val="vi" w:eastAsia="en-US" w:bidi="ar-SA"/>
      </w:rPr>
    </w:lvl>
    <w:lvl w:ilvl="4">
      <w:start w:val="0"/>
      <w:numFmt w:val="bullet"/>
      <w:lvlText w:val="•"/>
      <w:lvlJc w:val="left"/>
      <w:pPr>
        <w:ind w:left="5435" w:hanging="326"/>
      </w:pPr>
      <w:rPr>
        <w:rFonts w:hint="default"/>
        <w:lang w:val="vi" w:eastAsia="en-US" w:bidi="ar-SA"/>
      </w:rPr>
    </w:lvl>
    <w:lvl w:ilvl="5">
      <w:start w:val="0"/>
      <w:numFmt w:val="bullet"/>
      <w:lvlText w:val="•"/>
      <w:lvlJc w:val="left"/>
      <w:pPr>
        <w:ind w:left="6254" w:hanging="326"/>
      </w:pPr>
      <w:rPr>
        <w:rFonts w:hint="default"/>
        <w:lang w:val="vi" w:eastAsia="en-US" w:bidi="ar-SA"/>
      </w:rPr>
    </w:lvl>
    <w:lvl w:ilvl="6">
      <w:start w:val="0"/>
      <w:numFmt w:val="bullet"/>
      <w:lvlText w:val="•"/>
      <w:lvlJc w:val="left"/>
      <w:pPr>
        <w:ind w:left="7073" w:hanging="326"/>
      </w:pPr>
      <w:rPr>
        <w:rFonts w:hint="default"/>
        <w:lang w:val="vi" w:eastAsia="en-US" w:bidi="ar-SA"/>
      </w:rPr>
    </w:lvl>
    <w:lvl w:ilvl="7">
      <w:start w:val="0"/>
      <w:numFmt w:val="bullet"/>
      <w:lvlText w:val="•"/>
      <w:lvlJc w:val="left"/>
      <w:pPr>
        <w:ind w:left="7891" w:hanging="326"/>
      </w:pPr>
      <w:rPr>
        <w:rFonts w:hint="default"/>
        <w:lang w:val="vi" w:eastAsia="en-US" w:bidi="ar-SA"/>
      </w:rPr>
    </w:lvl>
    <w:lvl w:ilvl="8">
      <w:start w:val="0"/>
      <w:numFmt w:val="bullet"/>
      <w:lvlText w:val="•"/>
      <w:lvlJc w:val="left"/>
      <w:pPr>
        <w:ind w:left="8710" w:hanging="326"/>
      </w:pPr>
      <w:rPr>
        <w:rFonts w:hint="default"/>
        <w:lang w:val="vi" w:eastAsia="en-US" w:bidi="ar-SA"/>
      </w:rPr>
    </w:lvl>
  </w:abstractNum>
  <w:abstractNum w:abstractNumId="39">
    <w:multiLevelType w:val="hybridMultilevel"/>
    <w:lvl w:ilvl="0">
      <w:start w:val="1"/>
      <w:numFmt w:val="lowerLetter"/>
      <w:lvlText w:val="%1."/>
      <w:lvlJc w:val="left"/>
      <w:pPr>
        <w:ind w:left="1107" w:hanging="333"/>
        <w:jc w:val="right"/>
      </w:pPr>
      <w:rPr>
        <w:rFonts w:hint="default" w:ascii="Times New Roman" w:hAnsi="Times New Roman" w:eastAsia="Times New Roman" w:cs="Times New Roman"/>
        <w:b/>
        <w:bCs/>
        <w:i w:val="0"/>
        <w:iCs w:val="0"/>
        <w:spacing w:val="0"/>
        <w:w w:val="100"/>
        <w:sz w:val="26"/>
        <w:szCs w:val="26"/>
        <w:lang w:val="vi" w:eastAsia="en-US" w:bidi="ar-SA"/>
      </w:rPr>
    </w:lvl>
    <w:lvl w:ilvl="1">
      <w:start w:val="0"/>
      <w:numFmt w:val="bullet"/>
      <w:lvlText w:val="•"/>
      <w:lvlJc w:val="left"/>
      <w:pPr>
        <w:ind w:left="2024" w:hanging="333"/>
      </w:pPr>
      <w:rPr>
        <w:rFonts w:hint="default"/>
        <w:lang w:val="vi" w:eastAsia="en-US" w:bidi="ar-SA"/>
      </w:rPr>
    </w:lvl>
    <w:lvl w:ilvl="2">
      <w:start w:val="0"/>
      <w:numFmt w:val="bullet"/>
      <w:lvlText w:val="•"/>
      <w:lvlJc w:val="left"/>
      <w:pPr>
        <w:ind w:left="2949" w:hanging="333"/>
      </w:pPr>
      <w:rPr>
        <w:rFonts w:hint="default"/>
        <w:lang w:val="vi" w:eastAsia="en-US" w:bidi="ar-SA"/>
      </w:rPr>
    </w:lvl>
    <w:lvl w:ilvl="3">
      <w:start w:val="0"/>
      <w:numFmt w:val="bullet"/>
      <w:lvlText w:val="•"/>
      <w:lvlJc w:val="left"/>
      <w:pPr>
        <w:ind w:left="3874" w:hanging="333"/>
      </w:pPr>
      <w:rPr>
        <w:rFonts w:hint="default"/>
        <w:lang w:val="vi" w:eastAsia="en-US" w:bidi="ar-SA"/>
      </w:rPr>
    </w:lvl>
    <w:lvl w:ilvl="4">
      <w:start w:val="0"/>
      <w:numFmt w:val="bullet"/>
      <w:lvlText w:val="•"/>
      <w:lvlJc w:val="left"/>
      <w:pPr>
        <w:ind w:left="4799" w:hanging="333"/>
      </w:pPr>
      <w:rPr>
        <w:rFonts w:hint="default"/>
        <w:lang w:val="vi" w:eastAsia="en-US" w:bidi="ar-SA"/>
      </w:rPr>
    </w:lvl>
    <w:lvl w:ilvl="5">
      <w:start w:val="0"/>
      <w:numFmt w:val="bullet"/>
      <w:lvlText w:val="•"/>
      <w:lvlJc w:val="left"/>
      <w:pPr>
        <w:ind w:left="5724" w:hanging="333"/>
      </w:pPr>
      <w:rPr>
        <w:rFonts w:hint="default"/>
        <w:lang w:val="vi" w:eastAsia="en-US" w:bidi="ar-SA"/>
      </w:rPr>
    </w:lvl>
    <w:lvl w:ilvl="6">
      <w:start w:val="0"/>
      <w:numFmt w:val="bullet"/>
      <w:lvlText w:val="•"/>
      <w:lvlJc w:val="left"/>
      <w:pPr>
        <w:ind w:left="6649" w:hanging="333"/>
      </w:pPr>
      <w:rPr>
        <w:rFonts w:hint="default"/>
        <w:lang w:val="vi" w:eastAsia="en-US" w:bidi="ar-SA"/>
      </w:rPr>
    </w:lvl>
    <w:lvl w:ilvl="7">
      <w:start w:val="0"/>
      <w:numFmt w:val="bullet"/>
      <w:lvlText w:val="•"/>
      <w:lvlJc w:val="left"/>
      <w:pPr>
        <w:ind w:left="7573" w:hanging="333"/>
      </w:pPr>
      <w:rPr>
        <w:rFonts w:hint="default"/>
        <w:lang w:val="vi" w:eastAsia="en-US" w:bidi="ar-SA"/>
      </w:rPr>
    </w:lvl>
    <w:lvl w:ilvl="8">
      <w:start w:val="0"/>
      <w:numFmt w:val="bullet"/>
      <w:lvlText w:val="•"/>
      <w:lvlJc w:val="left"/>
      <w:pPr>
        <w:ind w:left="8498" w:hanging="333"/>
      </w:pPr>
      <w:rPr>
        <w:rFonts w:hint="default"/>
        <w:lang w:val="vi" w:eastAsia="en-US" w:bidi="ar-SA"/>
      </w:rPr>
    </w:lvl>
  </w:abstractNum>
  <w:abstractNum w:abstractNumId="38">
    <w:multiLevelType w:val="hybridMultilevel"/>
    <w:lvl w:ilvl="0">
      <w:start w:val="1"/>
      <w:numFmt w:val="decimal"/>
      <w:lvlText w:val="%1."/>
      <w:lvlJc w:val="left"/>
      <w:pPr>
        <w:ind w:left="977" w:hanging="268"/>
        <w:jc w:val="left"/>
      </w:pPr>
      <w:rPr>
        <w:rFonts w:hint="default" w:ascii="Times New Roman" w:hAnsi="Times New Roman" w:eastAsia="Times New Roman" w:cs="Times New Roman"/>
        <w:b/>
        <w:bCs/>
        <w:i w:val="0"/>
        <w:iCs w:val="0"/>
        <w:spacing w:val="0"/>
        <w:w w:val="100"/>
        <w:sz w:val="26"/>
        <w:szCs w:val="26"/>
        <w:lang w:val="vi" w:eastAsia="en-US" w:bidi="ar-SA"/>
      </w:rPr>
    </w:lvl>
    <w:lvl w:ilvl="1">
      <w:start w:val="1"/>
      <w:numFmt w:val="decimal"/>
      <w:lvlText w:val="%1.%2."/>
      <w:lvlJc w:val="left"/>
      <w:pPr>
        <w:ind w:left="1172" w:hanging="462"/>
        <w:jc w:val="left"/>
      </w:pPr>
      <w:rPr>
        <w:rFonts w:hint="default" w:ascii="Times New Roman" w:hAnsi="Times New Roman" w:eastAsia="Times New Roman" w:cs="Times New Roman"/>
        <w:b/>
        <w:bCs/>
        <w:i w:val="0"/>
        <w:iCs w:val="0"/>
        <w:spacing w:val="0"/>
        <w:w w:val="100"/>
        <w:sz w:val="26"/>
        <w:szCs w:val="26"/>
        <w:lang w:val="vi" w:eastAsia="en-US" w:bidi="ar-SA"/>
      </w:rPr>
    </w:lvl>
    <w:lvl w:ilvl="2">
      <w:start w:val="1"/>
      <w:numFmt w:val="decimal"/>
      <w:lvlText w:val="%1.%2.%3."/>
      <w:lvlJc w:val="left"/>
      <w:pPr>
        <w:ind w:left="1360" w:hanging="651"/>
        <w:jc w:val="left"/>
      </w:pPr>
      <w:rPr>
        <w:rFonts w:hint="default" w:ascii="Times New Roman" w:hAnsi="Times New Roman" w:eastAsia="Times New Roman" w:cs="Times New Roman"/>
        <w:b/>
        <w:bCs/>
        <w:i/>
        <w:iCs/>
        <w:spacing w:val="-2"/>
        <w:w w:val="100"/>
        <w:sz w:val="26"/>
        <w:szCs w:val="26"/>
        <w:lang w:val="vi" w:eastAsia="en-US" w:bidi="ar-SA"/>
      </w:rPr>
    </w:lvl>
    <w:lvl w:ilvl="3">
      <w:start w:val="0"/>
      <w:numFmt w:val="bullet"/>
      <w:lvlText w:val=""/>
      <w:lvlJc w:val="left"/>
      <w:pPr>
        <w:ind w:left="1130" w:hanging="420"/>
      </w:pPr>
      <w:rPr>
        <w:rFonts w:hint="default" w:ascii="Wingdings" w:hAnsi="Wingdings" w:eastAsia="Wingdings" w:cs="Wingdings"/>
        <w:b w:val="0"/>
        <w:bCs w:val="0"/>
        <w:i w:val="0"/>
        <w:iCs w:val="0"/>
        <w:spacing w:val="0"/>
        <w:w w:val="100"/>
        <w:sz w:val="26"/>
        <w:szCs w:val="26"/>
        <w:lang w:val="vi" w:eastAsia="en-US" w:bidi="ar-SA"/>
      </w:rPr>
    </w:lvl>
    <w:lvl w:ilvl="4">
      <w:start w:val="0"/>
      <w:numFmt w:val="bullet"/>
      <w:lvlText w:val="-"/>
      <w:lvlJc w:val="left"/>
      <w:pPr>
        <w:ind w:left="710" w:hanging="441"/>
      </w:pPr>
      <w:rPr>
        <w:rFonts w:hint="default" w:ascii="Segoe UI" w:hAnsi="Segoe UI" w:eastAsia="Segoe UI" w:cs="Segoe UI"/>
        <w:b w:val="0"/>
        <w:bCs w:val="0"/>
        <w:i w:val="0"/>
        <w:iCs w:val="0"/>
        <w:spacing w:val="0"/>
        <w:w w:val="100"/>
        <w:sz w:val="26"/>
        <w:szCs w:val="26"/>
        <w:lang w:val="vi" w:eastAsia="en-US" w:bidi="ar-SA"/>
      </w:rPr>
    </w:lvl>
    <w:lvl w:ilvl="5">
      <w:start w:val="0"/>
      <w:numFmt w:val="bullet"/>
      <w:lvlText w:val="•"/>
      <w:lvlJc w:val="left"/>
      <w:pPr>
        <w:ind w:left="2858" w:hanging="441"/>
      </w:pPr>
      <w:rPr>
        <w:rFonts w:hint="default"/>
        <w:lang w:val="vi" w:eastAsia="en-US" w:bidi="ar-SA"/>
      </w:rPr>
    </w:lvl>
    <w:lvl w:ilvl="6">
      <w:start w:val="0"/>
      <w:numFmt w:val="bullet"/>
      <w:lvlText w:val="•"/>
      <w:lvlJc w:val="left"/>
      <w:pPr>
        <w:ind w:left="4356" w:hanging="441"/>
      </w:pPr>
      <w:rPr>
        <w:rFonts w:hint="default"/>
        <w:lang w:val="vi" w:eastAsia="en-US" w:bidi="ar-SA"/>
      </w:rPr>
    </w:lvl>
    <w:lvl w:ilvl="7">
      <w:start w:val="0"/>
      <w:numFmt w:val="bullet"/>
      <w:lvlText w:val="•"/>
      <w:lvlJc w:val="left"/>
      <w:pPr>
        <w:ind w:left="5854" w:hanging="441"/>
      </w:pPr>
      <w:rPr>
        <w:rFonts w:hint="default"/>
        <w:lang w:val="vi" w:eastAsia="en-US" w:bidi="ar-SA"/>
      </w:rPr>
    </w:lvl>
    <w:lvl w:ilvl="8">
      <w:start w:val="0"/>
      <w:numFmt w:val="bullet"/>
      <w:lvlText w:val="•"/>
      <w:lvlJc w:val="left"/>
      <w:pPr>
        <w:ind w:left="7352" w:hanging="441"/>
      </w:pPr>
      <w:rPr>
        <w:rFonts w:hint="default"/>
        <w:lang w:val="vi" w:eastAsia="en-US" w:bidi="ar-SA"/>
      </w:rPr>
    </w:lvl>
  </w:abstractNum>
  <w:abstractNum w:abstractNumId="37">
    <w:multiLevelType w:val="hybridMultilevel"/>
    <w:lvl w:ilvl="0">
      <w:start w:val="0"/>
      <w:numFmt w:val="bullet"/>
      <w:lvlText w:val="-"/>
      <w:lvlJc w:val="left"/>
      <w:pPr>
        <w:ind w:left="989" w:hanging="280"/>
      </w:pPr>
      <w:rPr>
        <w:rFonts w:hint="default" w:ascii="Segoe UI" w:hAnsi="Segoe UI" w:eastAsia="Segoe UI" w:cs="Segoe UI"/>
        <w:b w:val="0"/>
        <w:bCs w:val="0"/>
        <w:i w:val="0"/>
        <w:iCs w:val="0"/>
        <w:spacing w:val="0"/>
        <w:w w:val="100"/>
        <w:sz w:val="26"/>
        <w:szCs w:val="26"/>
        <w:lang w:val="vi" w:eastAsia="en-US" w:bidi="ar-SA"/>
      </w:rPr>
    </w:lvl>
    <w:lvl w:ilvl="1">
      <w:start w:val="0"/>
      <w:numFmt w:val="bullet"/>
      <w:lvlText w:val="•"/>
      <w:lvlJc w:val="left"/>
      <w:pPr>
        <w:ind w:left="1916" w:hanging="280"/>
      </w:pPr>
      <w:rPr>
        <w:rFonts w:hint="default"/>
        <w:lang w:val="vi" w:eastAsia="en-US" w:bidi="ar-SA"/>
      </w:rPr>
    </w:lvl>
    <w:lvl w:ilvl="2">
      <w:start w:val="0"/>
      <w:numFmt w:val="bullet"/>
      <w:lvlText w:val="•"/>
      <w:lvlJc w:val="left"/>
      <w:pPr>
        <w:ind w:left="2853" w:hanging="280"/>
      </w:pPr>
      <w:rPr>
        <w:rFonts w:hint="default"/>
        <w:lang w:val="vi" w:eastAsia="en-US" w:bidi="ar-SA"/>
      </w:rPr>
    </w:lvl>
    <w:lvl w:ilvl="3">
      <w:start w:val="0"/>
      <w:numFmt w:val="bullet"/>
      <w:lvlText w:val="•"/>
      <w:lvlJc w:val="left"/>
      <w:pPr>
        <w:ind w:left="3790" w:hanging="280"/>
      </w:pPr>
      <w:rPr>
        <w:rFonts w:hint="default"/>
        <w:lang w:val="vi" w:eastAsia="en-US" w:bidi="ar-SA"/>
      </w:rPr>
    </w:lvl>
    <w:lvl w:ilvl="4">
      <w:start w:val="0"/>
      <w:numFmt w:val="bullet"/>
      <w:lvlText w:val="•"/>
      <w:lvlJc w:val="left"/>
      <w:pPr>
        <w:ind w:left="4727" w:hanging="280"/>
      </w:pPr>
      <w:rPr>
        <w:rFonts w:hint="default"/>
        <w:lang w:val="vi" w:eastAsia="en-US" w:bidi="ar-SA"/>
      </w:rPr>
    </w:lvl>
    <w:lvl w:ilvl="5">
      <w:start w:val="0"/>
      <w:numFmt w:val="bullet"/>
      <w:lvlText w:val="•"/>
      <w:lvlJc w:val="left"/>
      <w:pPr>
        <w:ind w:left="5664" w:hanging="280"/>
      </w:pPr>
      <w:rPr>
        <w:rFonts w:hint="default"/>
        <w:lang w:val="vi" w:eastAsia="en-US" w:bidi="ar-SA"/>
      </w:rPr>
    </w:lvl>
    <w:lvl w:ilvl="6">
      <w:start w:val="0"/>
      <w:numFmt w:val="bullet"/>
      <w:lvlText w:val="•"/>
      <w:lvlJc w:val="left"/>
      <w:pPr>
        <w:ind w:left="6601" w:hanging="280"/>
      </w:pPr>
      <w:rPr>
        <w:rFonts w:hint="default"/>
        <w:lang w:val="vi" w:eastAsia="en-US" w:bidi="ar-SA"/>
      </w:rPr>
    </w:lvl>
    <w:lvl w:ilvl="7">
      <w:start w:val="0"/>
      <w:numFmt w:val="bullet"/>
      <w:lvlText w:val="•"/>
      <w:lvlJc w:val="left"/>
      <w:pPr>
        <w:ind w:left="7537" w:hanging="280"/>
      </w:pPr>
      <w:rPr>
        <w:rFonts w:hint="default"/>
        <w:lang w:val="vi" w:eastAsia="en-US" w:bidi="ar-SA"/>
      </w:rPr>
    </w:lvl>
    <w:lvl w:ilvl="8">
      <w:start w:val="0"/>
      <w:numFmt w:val="bullet"/>
      <w:lvlText w:val="•"/>
      <w:lvlJc w:val="left"/>
      <w:pPr>
        <w:ind w:left="8474" w:hanging="280"/>
      </w:pPr>
      <w:rPr>
        <w:rFonts w:hint="default"/>
        <w:lang w:val="vi" w:eastAsia="en-US" w:bidi="ar-SA"/>
      </w:rPr>
    </w:lvl>
  </w:abstractNum>
  <w:abstractNum w:abstractNumId="36">
    <w:multiLevelType w:val="hybridMultilevel"/>
    <w:lvl w:ilvl="0">
      <w:start w:val="0"/>
      <w:numFmt w:val="bullet"/>
      <w:lvlText w:val=""/>
      <w:lvlJc w:val="left"/>
      <w:pPr>
        <w:ind w:left="1130" w:hanging="420"/>
      </w:pPr>
      <w:rPr>
        <w:rFonts w:hint="default" w:ascii="Wingdings" w:hAnsi="Wingdings" w:eastAsia="Wingdings" w:cs="Wingdings"/>
        <w:b w:val="0"/>
        <w:bCs w:val="0"/>
        <w:i w:val="0"/>
        <w:iCs w:val="0"/>
        <w:spacing w:val="0"/>
        <w:w w:val="100"/>
        <w:sz w:val="26"/>
        <w:szCs w:val="26"/>
        <w:lang w:val="vi" w:eastAsia="en-US" w:bidi="ar-SA"/>
      </w:rPr>
    </w:lvl>
    <w:lvl w:ilvl="1">
      <w:start w:val="0"/>
      <w:numFmt w:val="bullet"/>
      <w:lvlText w:val="•"/>
      <w:lvlJc w:val="left"/>
      <w:pPr>
        <w:ind w:left="2042" w:hanging="420"/>
      </w:pPr>
      <w:rPr>
        <w:rFonts w:hint="default"/>
        <w:lang w:val="vi" w:eastAsia="en-US" w:bidi="ar-SA"/>
      </w:rPr>
    </w:lvl>
    <w:lvl w:ilvl="2">
      <w:start w:val="0"/>
      <w:numFmt w:val="bullet"/>
      <w:lvlText w:val="•"/>
      <w:lvlJc w:val="left"/>
      <w:pPr>
        <w:ind w:left="2965" w:hanging="420"/>
      </w:pPr>
      <w:rPr>
        <w:rFonts w:hint="default"/>
        <w:lang w:val="vi" w:eastAsia="en-US" w:bidi="ar-SA"/>
      </w:rPr>
    </w:lvl>
    <w:lvl w:ilvl="3">
      <w:start w:val="0"/>
      <w:numFmt w:val="bullet"/>
      <w:lvlText w:val="•"/>
      <w:lvlJc w:val="left"/>
      <w:pPr>
        <w:ind w:left="3888" w:hanging="420"/>
      </w:pPr>
      <w:rPr>
        <w:rFonts w:hint="default"/>
        <w:lang w:val="vi" w:eastAsia="en-US" w:bidi="ar-SA"/>
      </w:rPr>
    </w:lvl>
    <w:lvl w:ilvl="4">
      <w:start w:val="0"/>
      <w:numFmt w:val="bullet"/>
      <w:lvlText w:val="•"/>
      <w:lvlJc w:val="left"/>
      <w:pPr>
        <w:ind w:left="4811" w:hanging="420"/>
      </w:pPr>
      <w:rPr>
        <w:rFonts w:hint="default"/>
        <w:lang w:val="vi" w:eastAsia="en-US" w:bidi="ar-SA"/>
      </w:rPr>
    </w:lvl>
    <w:lvl w:ilvl="5">
      <w:start w:val="0"/>
      <w:numFmt w:val="bullet"/>
      <w:lvlText w:val="•"/>
      <w:lvlJc w:val="left"/>
      <w:pPr>
        <w:ind w:left="5734" w:hanging="420"/>
      </w:pPr>
      <w:rPr>
        <w:rFonts w:hint="default"/>
        <w:lang w:val="vi" w:eastAsia="en-US" w:bidi="ar-SA"/>
      </w:rPr>
    </w:lvl>
    <w:lvl w:ilvl="6">
      <w:start w:val="0"/>
      <w:numFmt w:val="bullet"/>
      <w:lvlText w:val="•"/>
      <w:lvlJc w:val="left"/>
      <w:pPr>
        <w:ind w:left="6657" w:hanging="420"/>
      </w:pPr>
      <w:rPr>
        <w:rFonts w:hint="default"/>
        <w:lang w:val="vi" w:eastAsia="en-US" w:bidi="ar-SA"/>
      </w:rPr>
    </w:lvl>
    <w:lvl w:ilvl="7">
      <w:start w:val="0"/>
      <w:numFmt w:val="bullet"/>
      <w:lvlText w:val="•"/>
      <w:lvlJc w:val="left"/>
      <w:pPr>
        <w:ind w:left="7579" w:hanging="420"/>
      </w:pPr>
      <w:rPr>
        <w:rFonts w:hint="default"/>
        <w:lang w:val="vi" w:eastAsia="en-US" w:bidi="ar-SA"/>
      </w:rPr>
    </w:lvl>
    <w:lvl w:ilvl="8">
      <w:start w:val="0"/>
      <w:numFmt w:val="bullet"/>
      <w:lvlText w:val="•"/>
      <w:lvlJc w:val="left"/>
      <w:pPr>
        <w:ind w:left="8502" w:hanging="420"/>
      </w:pPr>
      <w:rPr>
        <w:rFonts w:hint="default"/>
        <w:lang w:val="vi" w:eastAsia="en-US" w:bidi="ar-SA"/>
      </w:rPr>
    </w:lvl>
  </w:abstractNum>
  <w:abstractNum w:abstractNumId="35">
    <w:multiLevelType w:val="hybridMultilevel"/>
    <w:lvl w:ilvl="0">
      <w:start w:val="0"/>
      <w:numFmt w:val="bullet"/>
      <w:lvlText w:val="*"/>
      <w:lvlJc w:val="left"/>
      <w:pPr>
        <w:ind w:left="905" w:hanging="196"/>
      </w:pPr>
      <w:rPr>
        <w:rFonts w:hint="default" w:ascii="Times New Roman" w:hAnsi="Times New Roman" w:eastAsia="Times New Roman" w:cs="Times New Roman"/>
        <w:b/>
        <w:bCs/>
        <w:i w:val="0"/>
        <w:iCs w:val="0"/>
        <w:spacing w:val="0"/>
        <w:w w:val="100"/>
        <w:sz w:val="26"/>
        <w:szCs w:val="26"/>
        <w:lang w:val="vi" w:eastAsia="en-US" w:bidi="ar-SA"/>
      </w:rPr>
    </w:lvl>
    <w:lvl w:ilvl="1">
      <w:start w:val="0"/>
      <w:numFmt w:val="bullet"/>
      <w:lvlText w:val="•"/>
      <w:lvlJc w:val="left"/>
      <w:pPr>
        <w:ind w:left="1844" w:hanging="196"/>
      </w:pPr>
      <w:rPr>
        <w:rFonts w:hint="default"/>
        <w:lang w:val="vi" w:eastAsia="en-US" w:bidi="ar-SA"/>
      </w:rPr>
    </w:lvl>
    <w:lvl w:ilvl="2">
      <w:start w:val="0"/>
      <w:numFmt w:val="bullet"/>
      <w:lvlText w:val="•"/>
      <w:lvlJc w:val="left"/>
      <w:pPr>
        <w:ind w:left="2789" w:hanging="196"/>
      </w:pPr>
      <w:rPr>
        <w:rFonts w:hint="default"/>
        <w:lang w:val="vi" w:eastAsia="en-US" w:bidi="ar-SA"/>
      </w:rPr>
    </w:lvl>
    <w:lvl w:ilvl="3">
      <w:start w:val="0"/>
      <w:numFmt w:val="bullet"/>
      <w:lvlText w:val="•"/>
      <w:lvlJc w:val="left"/>
      <w:pPr>
        <w:ind w:left="3734" w:hanging="196"/>
      </w:pPr>
      <w:rPr>
        <w:rFonts w:hint="default"/>
        <w:lang w:val="vi" w:eastAsia="en-US" w:bidi="ar-SA"/>
      </w:rPr>
    </w:lvl>
    <w:lvl w:ilvl="4">
      <w:start w:val="0"/>
      <w:numFmt w:val="bullet"/>
      <w:lvlText w:val="•"/>
      <w:lvlJc w:val="left"/>
      <w:pPr>
        <w:ind w:left="4679" w:hanging="196"/>
      </w:pPr>
      <w:rPr>
        <w:rFonts w:hint="default"/>
        <w:lang w:val="vi" w:eastAsia="en-US" w:bidi="ar-SA"/>
      </w:rPr>
    </w:lvl>
    <w:lvl w:ilvl="5">
      <w:start w:val="0"/>
      <w:numFmt w:val="bullet"/>
      <w:lvlText w:val="•"/>
      <w:lvlJc w:val="left"/>
      <w:pPr>
        <w:ind w:left="5624" w:hanging="196"/>
      </w:pPr>
      <w:rPr>
        <w:rFonts w:hint="default"/>
        <w:lang w:val="vi" w:eastAsia="en-US" w:bidi="ar-SA"/>
      </w:rPr>
    </w:lvl>
    <w:lvl w:ilvl="6">
      <w:start w:val="0"/>
      <w:numFmt w:val="bullet"/>
      <w:lvlText w:val="•"/>
      <w:lvlJc w:val="left"/>
      <w:pPr>
        <w:ind w:left="6569" w:hanging="196"/>
      </w:pPr>
      <w:rPr>
        <w:rFonts w:hint="default"/>
        <w:lang w:val="vi" w:eastAsia="en-US" w:bidi="ar-SA"/>
      </w:rPr>
    </w:lvl>
    <w:lvl w:ilvl="7">
      <w:start w:val="0"/>
      <w:numFmt w:val="bullet"/>
      <w:lvlText w:val="•"/>
      <w:lvlJc w:val="left"/>
      <w:pPr>
        <w:ind w:left="7513" w:hanging="196"/>
      </w:pPr>
      <w:rPr>
        <w:rFonts w:hint="default"/>
        <w:lang w:val="vi" w:eastAsia="en-US" w:bidi="ar-SA"/>
      </w:rPr>
    </w:lvl>
    <w:lvl w:ilvl="8">
      <w:start w:val="0"/>
      <w:numFmt w:val="bullet"/>
      <w:lvlText w:val="•"/>
      <w:lvlJc w:val="left"/>
      <w:pPr>
        <w:ind w:left="8458" w:hanging="196"/>
      </w:pPr>
      <w:rPr>
        <w:rFonts w:hint="default"/>
        <w:lang w:val="vi" w:eastAsia="en-US" w:bidi="ar-SA"/>
      </w:rPr>
    </w:lvl>
  </w:abstractNum>
  <w:abstractNum w:abstractNumId="34">
    <w:multiLevelType w:val="hybridMultilevel"/>
    <w:lvl w:ilvl="0">
      <w:start w:val="0"/>
      <w:numFmt w:val="bullet"/>
      <w:lvlText w:val="-"/>
      <w:lvlJc w:val="left"/>
      <w:pPr>
        <w:ind w:left="1130" w:hanging="420"/>
      </w:pPr>
      <w:rPr>
        <w:rFonts w:hint="default" w:ascii="Segoe UI" w:hAnsi="Segoe UI" w:eastAsia="Segoe UI" w:cs="Segoe UI"/>
        <w:b w:val="0"/>
        <w:bCs w:val="0"/>
        <w:i w:val="0"/>
        <w:iCs w:val="0"/>
        <w:spacing w:val="0"/>
        <w:w w:val="100"/>
        <w:sz w:val="26"/>
        <w:szCs w:val="26"/>
        <w:lang w:val="vi" w:eastAsia="en-US" w:bidi="ar-SA"/>
      </w:rPr>
    </w:lvl>
    <w:lvl w:ilvl="1">
      <w:start w:val="0"/>
      <w:numFmt w:val="bullet"/>
      <w:lvlText w:val="•"/>
      <w:lvlJc w:val="left"/>
      <w:pPr>
        <w:ind w:left="2042" w:hanging="420"/>
      </w:pPr>
      <w:rPr>
        <w:rFonts w:hint="default"/>
        <w:lang w:val="vi" w:eastAsia="en-US" w:bidi="ar-SA"/>
      </w:rPr>
    </w:lvl>
    <w:lvl w:ilvl="2">
      <w:start w:val="0"/>
      <w:numFmt w:val="bullet"/>
      <w:lvlText w:val="•"/>
      <w:lvlJc w:val="left"/>
      <w:pPr>
        <w:ind w:left="2965" w:hanging="420"/>
      </w:pPr>
      <w:rPr>
        <w:rFonts w:hint="default"/>
        <w:lang w:val="vi" w:eastAsia="en-US" w:bidi="ar-SA"/>
      </w:rPr>
    </w:lvl>
    <w:lvl w:ilvl="3">
      <w:start w:val="0"/>
      <w:numFmt w:val="bullet"/>
      <w:lvlText w:val="•"/>
      <w:lvlJc w:val="left"/>
      <w:pPr>
        <w:ind w:left="3888" w:hanging="420"/>
      </w:pPr>
      <w:rPr>
        <w:rFonts w:hint="default"/>
        <w:lang w:val="vi" w:eastAsia="en-US" w:bidi="ar-SA"/>
      </w:rPr>
    </w:lvl>
    <w:lvl w:ilvl="4">
      <w:start w:val="0"/>
      <w:numFmt w:val="bullet"/>
      <w:lvlText w:val="•"/>
      <w:lvlJc w:val="left"/>
      <w:pPr>
        <w:ind w:left="4811" w:hanging="420"/>
      </w:pPr>
      <w:rPr>
        <w:rFonts w:hint="default"/>
        <w:lang w:val="vi" w:eastAsia="en-US" w:bidi="ar-SA"/>
      </w:rPr>
    </w:lvl>
    <w:lvl w:ilvl="5">
      <w:start w:val="0"/>
      <w:numFmt w:val="bullet"/>
      <w:lvlText w:val="•"/>
      <w:lvlJc w:val="left"/>
      <w:pPr>
        <w:ind w:left="5734" w:hanging="420"/>
      </w:pPr>
      <w:rPr>
        <w:rFonts w:hint="default"/>
        <w:lang w:val="vi" w:eastAsia="en-US" w:bidi="ar-SA"/>
      </w:rPr>
    </w:lvl>
    <w:lvl w:ilvl="6">
      <w:start w:val="0"/>
      <w:numFmt w:val="bullet"/>
      <w:lvlText w:val="•"/>
      <w:lvlJc w:val="left"/>
      <w:pPr>
        <w:ind w:left="6657" w:hanging="420"/>
      </w:pPr>
      <w:rPr>
        <w:rFonts w:hint="default"/>
        <w:lang w:val="vi" w:eastAsia="en-US" w:bidi="ar-SA"/>
      </w:rPr>
    </w:lvl>
    <w:lvl w:ilvl="7">
      <w:start w:val="0"/>
      <w:numFmt w:val="bullet"/>
      <w:lvlText w:val="•"/>
      <w:lvlJc w:val="left"/>
      <w:pPr>
        <w:ind w:left="7579" w:hanging="420"/>
      </w:pPr>
      <w:rPr>
        <w:rFonts w:hint="default"/>
        <w:lang w:val="vi" w:eastAsia="en-US" w:bidi="ar-SA"/>
      </w:rPr>
    </w:lvl>
    <w:lvl w:ilvl="8">
      <w:start w:val="0"/>
      <w:numFmt w:val="bullet"/>
      <w:lvlText w:val="•"/>
      <w:lvlJc w:val="left"/>
      <w:pPr>
        <w:ind w:left="8502" w:hanging="420"/>
      </w:pPr>
      <w:rPr>
        <w:rFonts w:hint="default"/>
        <w:lang w:val="vi" w:eastAsia="en-US" w:bidi="ar-SA"/>
      </w:rPr>
    </w:lvl>
  </w:abstractNum>
  <w:abstractNum w:abstractNumId="33">
    <w:multiLevelType w:val="hybridMultilevel"/>
    <w:lvl w:ilvl="0">
      <w:start w:val="0"/>
      <w:numFmt w:val="bullet"/>
      <w:lvlText w:val=""/>
      <w:lvlJc w:val="left"/>
      <w:pPr>
        <w:ind w:left="1130" w:hanging="420"/>
      </w:pPr>
      <w:rPr>
        <w:rFonts w:hint="default" w:ascii="Wingdings" w:hAnsi="Wingdings" w:eastAsia="Wingdings" w:cs="Wingdings"/>
        <w:b w:val="0"/>
        <w:bCs w:val="0"/>
        <w:i w:val="0"/>
        <w:iCs w:val="0"/>
        <w:spacing w:val="0"/>
        <w:w w:val="100"/>
        <w:sz w:val="26"/>
        <w:szCs w:val="26"/>
        <w:lang w:val="vi" w:eastAsia="en-US" w:bidi="ar-SA"/>
      </w:rPr>
    </w:lvl>
    <w:lvl w:ilvl="1">
      <w:start w:val="0"/>
      <w:numFmt w:val="bullet"/>
      <w:lvlText w:val="•"/>
      <w:lvlJc w:val="left"/>
      <w:pPr>
        <w:ind w:left="2042" w:hanging="420"/>
      </w:pPr>
      <w:rPr>
        <w:rFonts w:hint="default"/>
        <w:lang w:val="vi" w:eastAsia="en-US" w:bidi="ar-SA"/>
      </w:rPr>
    </w:lvl>
    <w:lvl w:ilvl="2">
      <w:start w:val="0"/>
      <w:numFmt w:val="bullet"/>
      <w:lvlText w:val="•"/>
      <w:lvlJc w:val="left"/>
      <w:pPr>
        <w:ind w:left="2965" w:hanging="420"/>
      </w:pPr>
      <w:rPr>
        <w:rFonts w:hint="default"/>
        <w:lang w:val="vi" w:eastAsia="en-US" w:bidi="ar-SA"/>
      </w:rPr>
    </w:lvl>
    <w:lvl w:ilvl="3">
      <w:start w:val="0"/>
      <w:numFmt w:val="bullet"/>
      <w:lvlText w:val="•"/>
      <w:lvlJc w:val="left"/>
      <w:pPr>
        <w:ind w:left="3888" w:hanging="420"/>
      </w:pPr>
      <w:rPr>
        <w:rFonts w:hint="default"/>
        <w:lang w:val="vi" w:eastAsia="en-US" w:bidi="ar-SA"/>
      </w:rPr>
    </w:lvl>
    <w:lvl w:ilvl="4">
      <w:start w:val="0"/>
      <w:numFmt w:val="bullet"/>
      <w:lvlText w:val="•"/>
      <w:lvlJc w:val="left"/>
      <w:pPr>
        <w:ind w:left="4811" w:hanging="420"/>
      </w:pPr>
      <w:rPr>
        <w:rFonts w:hint="default"/>
        <w:lang w:val="vi" w:eastAsia="en-US" w:bidi="ar-SA"/>
      </w:rPr>
    </w:lvl>
    <w:lvl w:ilvl="5">
      <w:start w:val="0"/>
      <w:numFmt w:val="bullet"/>
      <w:lvlText w:val="•"/>
      <w:lvlJc w:val="left"/>
      <w:pPr>
        <w:ind w:left="5734" w:hanging="420"/>
      </w:pPr>
      <w:rPr>
        <w:rFonts w:hint="default"/>
        <w:lang w:val="vi" w:eastAsia="en-US" w:bidi="ar-SA"/>
      </w:rPr>
    </w:lvl>
    <w:lvl w:ilvl="6">
      <w:start w:val="0"/>
      <w:numFmt w:val="bullet"/>
      <w:lvlText w:val="•"/>
      <w:lvlJc w:val="left"/>
      <w:pPr>
        <w:ind w:left="6657" w:hanging="420"/>
      </w:pPr>
      <w:rPr>
        <w:rFonts w:hint="default"/>
        <w:lang w:val="vi" w:eastAsia="en-US" w:bidi="ar-SA"/>
      </w:rPr>
    </w:lvl>
    <w:lvl w:ilvl="7">
      <w:start w:val="0"/>
      <w:numFmt w:val="bullet"/>
      <w:lvlText w:val="•"/>
      <w:lvlJc w:val="left"/>
      <w:pPr>
        <w:ind w:left="7579" w:hanging="420"/>
      </w:pPr>
      <w:rPr>
        <w:rFonts w:hint="default"/>
        <w:lang w:val="vi" w:eastAsia="en-US" w:bidi="ar-SA"/>
      </w:rPr>
    </w:lvl>
    <w:lvl w:ilvl="8">
      <w:start w:val="0"/>
      <w:numFmt w:val="bullet"/>
      <w:lvlText w:val="•"/>
      <w:lvlJc w:val="left"/>
      <w:pPr>
        <w:ind w:left="8502" w:hanging="420"/>
      </w:pPr>
      <w:rPr>
        <w:rFonts w:hint="default"/>
        <w:lang w:val="vi" w:eastAsia="en-US" w:bidi="ar-SA"/>
      </w:rPr>
    </w:lvl>
  </w:abstractNum>
  <w:abstractNum w:abstractNumId="32">
    <w:multiLevelType w:val="hybridMultilevel"/>
    <w:lvl w:ilvl="0">
      <w:start w:val="0"/>
      <w:numFmt w:val="bullet"/>
      <w:lvlText w:val="*"/>
      <w:lvlJc w:val="left"/>
      <w:pPr>
        <w:ind w:left="710" w:hanging="196"/>
      </w:pPr>
      <w:rPr>
        <w:rFonts w:hint="default" w:ascii="Times New Roman" w:hAnsi="Times New Roman" w:eastAsia="Times New Roman" w:cs="Times New Roman"/>
        <w:b w:val="0"/>
        <w:bCs w:val="0"/>
        <w:i w:val="0"/>
        <w:iCs w:val="0"/>
        <w:spacing w:val="0"/>
        <w:w w:val="100"/>
        <w:sz w:val="26"/>
        <w:szCs w:val="26"/>
        <w:lang w:val="vi" w:eastAsia="en-US" w:bidi="ar-SA"/>
      </w:rPr>
    </w:lvl>
    <w:lvl w:ilvl="1">
      <w:start w:val="0"/>
      <w:numFmt w:val="bullet"/>
      <w:lvlText w:val="•"/>
      <w:lvlJc w:val="left"/>
      <w:pPr>
        <w:ind w:left="1664" w:hanging="196"/>
      </w:pPr>
      <w:rPr>
        <w:rFonts w:hint="default"/>
        <w:lang w:val="vi" w:eastAsia="en-US" w:bidi="ar-SA"/>
      </w:rPr>
    </w:lvl>
    <w:lvl w:ilvl="2">
      <w:start w:val="0"/>
      <w:numFmt w:val="bullet"/>
      <w:lvlText w:val="•"/>
      <w:lvlJc w:val="left"/>
      <w:pPr>
        <w:ind w:left="2629" w:hanging="196"/>
      </w:pPr>
      <w:rPr>
        <w:rFonts w:hint="default"/>
        <w:lang w:val="vi" w:eastAsia="en-US" w:bidi="ar-SA"/>
      </w:rPr>
    </w:lvl>
    <w:lvl w:ilvl="3">
      <w:start w:val="0"/>
      <w:numFmt w:val="bullet"/>
      <w:lvlText w:val="•"/>
      <w:lvlJc w:val="left"/>
      <w:pPr>
        <w:ind w:left="3594" w:hanging="196"/>
      </w:pPr>
      <w:rPr>
        <w:rFonts w:hint="default"/>
        <w:lang w:val="vi" w:eastAsia="en-US" w:bidi="ar-SA"/>
      </w:rPr>
    </w:lvl>
    <w:lvl w:ilvl="4">
      <w:start w:val="0"/>
      <w:numFmt w:val="bullet"/>
      <w:lvlText w:val="•"/>
      <w:lvlJc w:val="left"/>
      <w:pPr>
        <w:ind w:left="4559" w:hanging="196"/>
      </w:pPr>
      <w:rPr>
        <w:rFonts w:hint="default"/>
        <w:lang w:val="vi" w:eastAsia="en-US" w:bidi="ar-SA"/>
      </w:rPr>
    </w:lvl>
    <w:lvl w:ilvl="5">
      <w:start w:val="0"/>
      <w:numFmt w:val="bullet"/>
      <w:lvlText w:val="•"/>
      <w:lvlJc w:val="left"/>
      <w:pPr>
        <w:ind w:left="5524" w:hanging="196"/>
      </w:pPr>
      <w:rPr>
        <w:rFonts w:hint="default"/>
        <w:lang w:val="vi" w:eastAsia="en-US" w:bidi="ar-SA"/>
      </w:rPr>
    </w:lvl>
    <w:lvl w:ilvl="6">
      <w:start w:val="0"/>
      <w:numFmt w:val="bullet"/>
      <w:lvlText w:val="•"/>
      <w:lvlJc w:val="left"/>
      <w:pPr>
        <w:ind w:left="6489" w:hanging="196"/>
      </w:pPr>
      <w:rPr>
        <w:rFonts w:hint="default"/>
        <w:lang w:val="vi" w:eastAsia="en-US" w:bidi="ar-SA"/>
      </w:rPr>
    </w:lvl>
    <w:lvl w:ilvl="7">
      <w:start w:val="0"/>
      <w:numFmt w:val="bullet"/>
      <w:lvlText w:val="•"/>
      <w:lvlJc w:val="left"/>
      <w:pPr>
        <w:ind w:left="7453" w:hanging="196"/>
      </w:pPr>
      <w:rPr>
        <w:rFonts w:hint="default"/>
        <w:lang w:val="vi" w:eastAsia="en-US" w:bidi="ar-SA"/>
      </w:rPr>
    </w:lvl>
    <w:lvl w:ilvl="8">
      <w:start w:val="0"/>
      <w:numFmt w:val="bullet"/>
      <w:lvlText w:val="•"/>
      <w:lvlJc w:val="left"/>
      <w:pPr>
        <w:ind w:left="8418" w:hanging="196"/>
      </w:pPr>
      <w:rPr>
        <w:rFonts w:hint="default"/>
        <w:lang w:val="vi" w:eastAsia="en-US" w:bidi="ar-SA"/>
      </w:rPr>
    </w:lvl>
  </w:abstractNum>
  <w:abstractNum w:abstractNumId="24">
    <w:multiLevelType w:val="hybridMultilevel"/>
    <w:lvl w:ilvl="0">
      <w:start w:val="0"/>
      <w:numFmt w:val="bullet"/>
      <w:lvlText w:val="-"/>
      <w:lvlJc w:val="left"/>
      <w:pPr>
        <w:ind w:left="710" w:hanging="441"/>
      </w:pPr>
      <w:rPr>
        <w:rFonts w:hint="default" w:ascii="Segoe UI" w:hAnsi="Segoe UI" w:eastAsia="Segoe UI" w:cs="Segoe UI"/>
        <w:b w:val="0"/>
        <w:bCs w:val="0"/>
        <w:i w:val="0"/>
        <w:iCs w:val="0"/>
        <w:spacing w:val="0"/>
        <w:w w:val="100"/>
        <w:sz w:val="26"/>
        <w:szCs w:val="26"/>
        <w:lang w:val="vi" w:eastAsia="en-US" w:bidi="ar-SA"/>
      </w:rPr>
    </w:lvl>
    <w:lvl w:ilvl="1">
      <w:start w:val="0"/>
      <w:numFmt w:val="bullet"/>
      <w:lvlText w:val="•"/>
      <w:lvlJc w:val="left"/>
      <w:pPr>
        <w:ind w:left="1664" w:hanging="441"/>
      </w:pPr>
      <w:rPr>
        <w:rFonts w:hint="default"/>
        <w:lang w:val="vi" w:eastAsia="en-US" w:bidi="ar-SA"/>
      </w:rPr>
    </w:lvl>
    <w:lvl w:ilvl="2">
      <w:start w:val="0"/>
      <w:numFmt w:val="bullet"/>
      <w:lvlText w:val="•"/>
      <w:lvlJc w:val="left"/>
      <w:pPr>
        <w:ind w:left="2629" w:hanging="441"/>
      </w:pPr>
      <w:rPr>
        <w:rFonts w:hint="default"/>
        <w:lang w:val="vi" w:eastAsia="en-US" w:bidi="ar-SA"/>
      </w:rPr>
    </w:lvl>
    <w:lvl w:ilvl="3">
      <w:start w:val="0"/>
      <w:numFmt w:val="bullet"/>
      <w:lvlText w:val="•"/>
      <w:lvlJc w:val="left"/>
      <w:pPr>
        <w:ind w:left="3594" w:hanging="441"/>
      </w:pPr>
      <w:rPr>
        <w:rFonts w:hint="default"/>
        <w:lang w:val="vi" w:eastAsia="en-US" w:bidi="ar-SA"/>
      </w:rPr>
    </w:lvl>
    <w:lvl w:ilvl="4">
      <w:start w:val="0"/>
      <w:numFmt w:val="bullet"/>
      <w:lvlText w:val="•"/>
      <w:lvlJc w:val="left"/>
      <w:pPr>
        <w:ind w:left="4559" w:hanging="441"/>
      </w:pPr>
      <w:rPr>
        <w:rFonts w:hint="default"/>
        <w:lang w:val="vi" w:eastAsia="en-US" w:bidi="ar-SA"/>
      </w:rPr>
    </w:lvl>
    <w:lvl w:ilvl="5">
      <w:start w:val="0"/>
      <w:numFmt w:val="bullet"/>
      <w:lvlText w:val="•"/>
      <w:lvlJc w:val="left"/>
      <w:pPr>
        <w:ind w:left="5524" w:hanging="441"/>
      </w:pPr>
      <w:rPr>
        <w:rFonts w:hint="default"/>
        <w:lang w:val="vi" w:eastAsia="en-US" w:bidi="ar-SA"/>
      </w:rPr>
    </w:lvl>
    <w:lvl w:ilvl="6">
      <w:start w:val="0"/>
      <w:numFmt w:val="bullet"/>
      <w:lvlText w:val="•"/>
      <w:lvlJc w:val="left"/>
      <w:pPr>
        <w:ind w:left="6489" w:hanging="441"/>
      </w:pPr>
      <w:rPr>
        <w:rFonts w:hint="default"/>
        <w:lang w:val="vi" w:eastAsia="en-US" w:bidi="ar-SA"/>
      </w:rPr>
    </w:lvl>
    <w:lvl w:ilvl="7">
      <w:start w:val="0"/>
      <w:numFmt w:val="bullet"/>
      <w:lvlText w:val="•"/>
      <w:lvlJc w:val="left"/>
      <w:pPr>
        <w:ind w:left="7453" w:hanging="441"/>
      </w:pPr>
      <w:rPr>
        <w:rFonts w:hint="default"/>
        <w:lang w:val="vi" w:eastAsia="en-US" w:bidi="ar-SA"/>
      </w:rPr>
    </w:lvl>
    <w:lvl w:ilvl="8">
      <w:start w:val="0"/>
      <w:numFmt w:val="bullet"/>
      <w:lvlText w:val="•"/>
      <w:lvlJc w:val="left"/>
      <w:pPr>
        <w:ind w:left="8418" w:hanging="441"/>
      </w:pPr>
      <w:rPr>
        <w:rFonts w:hint="default"/>
        <w:lang w:val="vi" w:eastAsia="en-US" w:bidi="ar-SA"/>
      </w:rPr>
    </w:lvl>
  </w:abstractNum>
  <w:abstractNum w:abstractNumId="31">
    <w:multiLevelType w:val="hybridMultilevel"/>
    <w:lvl w:ilvl="0">
      <w:start w:val="0"/>
      <w:numFmt w:val="bullet"/>
      <w:lvlText w:val="-"/>
      <w:lvlJc w:val="left"/>
      <w:pPr>
        <w:ind w:left="1130" w:hanging="420"/>
      </w:pPr>
      <w:rPr>
        <w:rFonts w:hint="default" w:ascii="Segoe UI" w:hAnsi="Segoe UI" w:eastAsia="Segoe UI" w:cs="Segoe UI"/>
        <w:b w:val="0"/>
        <w:bCs w:val="0"/>
        <w:i w:val="0"/>
        <w:iCs w:val="0"/>
        <w:spacing w:val="0"/>
        <w:w w:val="100"/>
        <w:sz w:val="26"/>
        <w:szCs w:val="26"/>
        <w:lang w:val="vi" w:eastAsia="en-US" w:bidi="ar-SA"/>
      </w:rPr>
    </w:lvl>
    <w:lvl w:ilvl="1">
      <w:start w:val="0"/>
      <w:numFmt w:val="bullet"/>
      <w:lvlText w:val="•"/>
      <w:lvlJc w:val="left"/>
      <w:pPr>
        <w:ind w:left="2042" w:hanging="420"/>
      </w:pPr>
      <w:rPr>
        <w:rFonts w:hint="default"/>
        <w:lang w:val="vi" w:eastAsia="en-US" w:bidi="ar-SA"/>
      </w:rPr>
    </w:lvl>
    <w:lvl w:ilvl="2">
      <w:start w:val="0"/>
      <w:numFmt w:val="bullet"/>
      <w:lvlText w:val="•"/>
      <w:lvlJc w:val="left"/>
      <w:pPr>
        <w:ind w:left="2965" w:hanging="420"/>
      </w:pPr>
      <w:rPr>
        <w:rFonts w:hint="default"/>
        <w:lang w:val="vi" w:eastAsia="en-US" w:bidi="ar-SA"/>
      </w:rPr>
    </w:lvl>
    <w:lvl w:ilvl="3">
      <w:start w:val="0"/>
      <w:numFmt w:val="bullet"/>
      <w:lvlText w:val="•"/>
      <w:lvlJc w:val="left"/>
      <w:pPr>
        <w:ind w:left="3888" w:hanging="420"/>
      </w:pPr>
      <w:rPr>
        <w:rFonts w:hint="default"/>
        <w:lang w:val="vi" w:eastAsia="en-US" w:bidi="ar-SA"/>
      </w:rPr>
    </w:lvl>
    <w:lvl w:ilvl="4">
      <w:start w:val="0"/>
      <w:numFmt w:val="bullet"/>
      <w:lvlText w:val="•"/>
      <w:lvlJc w:val="left"/>
      <w:pPr>
        <w:ind w:left="4811" w:hanging="420"/>
      </w:pPr>
      <w:rPr>
        <w:rFonts w:hint="default"/>
        <w:lang w:val="vi" w:eastAsia="en-US" w:bidi="ar-SA"/>
      </w:rPr>
    </w:lvl>
    <w:lvl w:ilvl="5">
      <w:start w:val="0"/>
      <w:numFmt w:val="bullet"/>
      <w:lvlText w:val="•"/>
      <w:lvlJc w:val="left"/>
      <w:pPr>
        <w:ind w:left="5734" w:hanging="420"/>
      </w:pPr>
      <w:rPr>
        <w:rFonts w:hint="default"/>
        <w:lang w:val="vi" w:eastAsia="en-US" w:bidi="ar-SA"/>
      </w:rPr>
    </w:lvl>
    <w:lvl w:ilvl="6">
      <w:start w:val="0"/>
      <w:numFmt w:val="bullet"/>
      <w:lvlText w:val="•"/>
      <w:lvlJc w:val="left"/>
      <w:pPr>
        <w:ind w:left="6657" w:hanging="420"/>
      </w:pPr>
      <w:rPr>
        <w:rFonts w:hint="default"/>
        <w:lang w:val="vi" w:eastAsia="en-US" w:bidi="ar-SA"/>
      </w:rPr>
    </w:lvl>
    <w:lvl w:ilvl="7">
      <w:start w:val="0"/>
      <w:numFmt w:val="bullet"/>
      <w:lvlText w:val="•"/>
      <w:lvlJc w:val="left"/>
      <w:pPr>
        <w:ind w:left="7579" w:hanging="420"/>
      </w:pPr>
      <w:rPr>
        <w:rFonts w:hint="default"/>
        <w:lang w:val="vi" w:eastAsia="en-US" w:bidi="ar-SA"/>
      </w:rPr>
    </w:lvl>
    <w:lvl w:ilvl="8">
      <w:start w:val="0"/>
      <w:numFmt w:val="bullet"/>
      <w:lvlText w:val="•"/>
      <w:lvlJc w:val="left"/>
      <w:pPr>
        <w:ind w:left="8502" w:hanging="420"/>
      </w:pPr>
      <w:rPr>
        <w:rFonts w:hint="default"/>
        <w:lang w:val="vi" w:eastAsia="en-US" w:bidi="ar-SA"/>
      </w:rPr>
    </w:lvl>
  </w:abstractNum>
  <w:abstractNum w:abstractNumId="23">
    <w:multiLevelType w:val="hybridMultilevel"/>
    <w:lvl w:ilvl="0">
      <w:start w:val="0"/>
      <w:numFmt w:val="bullet"/>
      <w:lvlText w:val="-"/>
      <w:lvlJc w:val="left"/>
      <w:pPr>
        <w:ind w:left="1194" w:hanging="485"/>
      </w:pPr>
      <w:rPr>
        <w:rFonts w:hint="default" w:ascii="Segoe UI" w:hAnsi="Segoe UI" w:eastAsia="Segoe UI" w:cs="Segoe UI"/>
        <w:b w:val="0"/>
        <w:bCs w:val="0"/>
        <w:i w:val="0"/>
        <w:iCs w:val="0"/>
        <w:spacing w:val="0"/>
        <w:w w:val="100"/>
        <w:sz w:val="26"/>
        <w:szCs w:val="26"/>
        <w:lang w:val="vi" w:eastAsia="en-US" w:bidi="ar-SA"/>
      </w:rPr>
    </w:lvl>
    <w:lvl w:ilvl="1">
      <w:start w:val="0"/>
      <w:numFmt w:val="bullet"/>
      <w:lvlText w:val="•"/>
      <w:lvlJc w:val="left"/>
      <w:pPr>
        <w:ind w:left="2114" w:hanging="485"/>
      </w:pPr>
      <w:rPr>
        <w:rFonts w:hint="default"/>
        <w:lang w:val="vi" w:eastAsia="en-US" w:bidi="ar-SA"/>
      </w:rPr>
    </w:lvl>
    <w:lvl w:ilvl="2">
      <w:start w:val="0"/>
      <w:numFmt w:val="bullet"/>
      <w:lvlText w:val="•"/>
      <w:lvlJc w:val="left"/>
      <w:pPr>
        <w:ind w:left="3029" w:hanging="485"/>
      </w:pPr>
      <w:rPr>
        <w:rFonts w:hint="default"/>
        <w:lang w:val="vi" w:eastAsia="en-US" w:bidi="ar-SA"/>
      </w:rPr>
    </w:lvl>
    <w:lvl w:ilvl="3">
      <w:start w:val="0"/>
      <w:numFmt w:val="bullet"/>
      <w:lvlText w:val="•"/>
      <w:lvlJc w:val="left"/>
      <w:pPr>
        <w:ind w:left="3944" w:hanging="485"/>
      </w:pPr>
      <w:rPr>
        <w:rFonts w:hint="default"/>
        <w:lang w:val="vi" w:eastAsia="en-US" w:bidi="ar-SA"/>
      </w:rPr>
    </w:lvl>
    <w:lvl w:ilvl="4">
      <w:start w:val="0"/>
      <w:numFmt w:val="bullet"/>
      <w:lvlText w:val="•"/>
      <w:lvlJc w:val="left"/>
      <w:pPr>
        <w:ind w:left="4859" w:hanging="485"/>
      </w:pPr>
      <w:rPr>
        <w:rFonts w:hint="default"/>
        <w:lang w:val="vi" w:eastAsia="en-US" w:bidi="ar-SA"/>
      </w:rPr>
    </w:lvl>
    <w:lvl w:ilvl="5">
      <w:start w:val="0"/>
      <w:numFmt w:val="bullet"/>
      <w:lvlText w:val="•"/>
      <w:lvlJc w:val="left"/>
      <w:pPr>
        <w:ind w:left="5774" w:hanging="485"/>
      </w:pPr>
      <w:rPr>
        <w:rFonts w:hint="default"/>
        <w:lang w:val="vi" w:eastAsia="en-US" w:bidi="ar-SA"/>
      </w:rPr>
    </w:lvl>
    <w:lvl w:ilvl="6">
      <w:start w:val="0"/>
      <w:numFmt w:val="bullet"/>
      <w:lvlText w:val="•"/>
      <w:lvlJc w:val="left"/>
      <w:pPr>
        <w:ind w:left="6689" w:hanging="485"/>
      </w:pPr>
      <w:rPr>
        <w:rFonts w:hint="default"/>
        <w:lang w:val="vi" w:eastAsia="en-US" w:bidi="ar-SA"/>
      </w:rPr>
    </w:lvl>
    <w:lvl w:ilvl="7">
      <w:start w:val="0"/>
      <w:numFmt w:val="bullet"/>
      <w:lvlText w:val="•"/>
      <w:lvlJc w:val="left"/>
      <w:pPr>
        <w:ind w:left="7603" w:hanging="485"/>
      </w:pPr>
      <w:rPr>
        <w:rFonts w:hint="default"/>
        <w:lang w:val="vi" w:eastAsia="en-US" w:bidi="ar-SA"/>
      </w:rPr>
    </w:lvl>
    <w:lvl w:ilvl="8">
      <w:start w:val="0"/>
      <w:numFmt w:val="bullet"/>
      <w:lvlText w:val="•"/>
      <w:lvlJc w:val="left"/>
      <w:pPr>
        <w:ind w:left="8518" w:hanging="485"/>
      </w:pPr>
      <w:rPr>
        <w:rFonts w:hint="default"/>
        <w:lang w:val="vi" w:eastAsia="en-US" w:bidi="ar-SA"/>
      </w:rPr>
    </w:lvl>
  </w:abstractNum>
  <w:abstractNum w:abstractNumId="30">
    <w:multiLevelType w:val="hybridMultilevel"/>
    <w:lvl w:ilvl="0">
      <w:start w:val="0"/>
      <w:numFmt w:val="bullet"/>
      <w:lvlText w:val="-"/>
      <w:lvlJc w:val="left"/>
      <w:pPr>
        <w:ind w:left="1130" w:hanging="420"/>
      </w:pPr>
      <w:rPr>
        <w:rFonts w:hint="default" w:ascii="Segoe UI" w:hAnsi="Segoe UI" w:eastAsia="Segoe UI" w:cs="Segoe UI"/>
        <w:b w:val="0"/>
        <w:bCs w:val="0"/>
        <w:i w:val="0"/>
        <w:iCs w:val="0"/>
        <w:spacing w:val="0"/>
        <w:w w:val="100"/>
        <w:sz w:val="26"/>
        <w:szCs w:val="26"/>
        <w:lang w:val="vi" w:eastAsia="en-US" w:bidi="ar-SA"/>
      </w:rPr>
    </w:lvl>
    <w:lvl w:ilvl="1">
      <w:start w:val="0"/>
      <w:numFmt w:val="bullet"/>
      <w:lvlText w:val="•"/>
      <w:lvlJc w:val="left"/>
      <w:pPr>
        <w:ind w:left="2042" w:hanging="420"/>
      </w:pPr>
      <w:rPr>
        <w:rFonts w:hint="default"/>
        <w:lang w:val="vi" w:eastAsia="en-US" w:bidi="ar-SA"/>
      </w:rPr>
    </w:lvl>
    <w:lvl w:ilvl="2">
      <w:start w:val="0"/>
      <w:numFmt w:val="bullet"/>
      <w:lvlText w:val="•"/>
      <w:lvlJc w:val="left"/>
      <w:pPr>
        <w:ind w:left="2965" w:hanging="420"/>
      </w:pPr>
      <w:rPr>
        <w:rFonts w:hint="default"/>
        <w:lang w:val="vi" w:eastAsia="en-US" w:bidi="ar-SA"/>
      </w:rPr>
    </w:lvl>
    <w:lvl w:ilvl="3">
      <w:start w:val="0"/>
      <w:numFmt w:val="bullet"/>
      <w:lvlText w:val="•"/>
      <w:lvlJc w:val="left"/>
      <w:pPr>
        <w:ind w:left="3888" w:hanging="420"/>
      </w:pPr>
      <w:rPr>
        <w:rFonts w:hint="default"/>
        <w:lang w:val="vi" w:eastAsia="en-US" w:bidi="ar-SA"/>
      </w:rPr>
    </w:lvl>
    <w:lvl w:ilvl="4">
      <w:start w:val="0"/>
      <w:numFmt w:val="bullet"/>
      <w:lvlText w:val="•"/>
      <w:lvlJc w:val="left"/>
      <w:pPr>
        <w:ind w:left="4811" w:hanging="420"/>
      </w:pPr>
      <w:rPr>
        <w:rFonts w:hint="default"/>
        <w:lang w:val="vi" w:eastAsia="en-US" w:bidi="ar-SA"/>
      </w:rPr>
    </w:lvl>
    <w:lvl w:ilvl="5">
      <w:start w:val="0"/>
      <w:numFmt w:val="bullet"/>
      <w:lvlText w:val="•"/>
      <w:lvlJc w:val="left"/>
      <w:pPr>
        <w:ind w:left="5734" w:hanging="420"/>
      </w:pPr>
      <w:rPr>
        <w:rFonts w:hint="default"/>
        <w:lang w:val="vi" w:eastAsia="en-US" w:bidi="ar-SA"/>
      </w:rPr>
    </w:lvl>
    <w:lvl w:ilvl="6">
      <w:start w:val="0"/>
      <w:numFmt w:val="bullet"/>
      <w:lvlText w:val="•"/>
      <w:lvlJc w:val="left"/>
      <w:pPr>
        <w:ind w:left="6657" w:hanging="420"/>
      </w:pPr>
      <w:rPr>
        <w:rFonts w:hint="default"/>
        <w:lang w:val="vi" w:eastAsia="en-US" w:bidi="ar-SA"/>
      </w:rPr>
    </w:lvl>
    <w:lvl w:ilvl="7">
      <w:start w:val="0"/>
      <w:numFmt w:val="bullet"/>
      <w:lvlText w:val="•"/>
      <w:lvlJc w:val="left"/>
      <w:pPr>
        <w:ind w:left="7579" w:hanging="420"/>
      </w:pPr>
      <w:rPr>
        <w:rFonts w:hint="default"/>
        <w:lang w:val="vi" w:eastAsia="en-US" w:bidi="ar-SA"/>
      </w:rPr>
    </w:lvl>
    <w:lvl w:ilvl="8">
      <w:start w:val="0"/>
      <w:numFmt w:val="bullet"/>
      <w:lvlText w:val="•"/>
      <w:lvlJc w:val="left"/>
      <w:pPr>
        <w:ind w:left="8502" w:hanging="420"/>
      </w:pPr>
      <w:rPr>
        <w:rFonts w:hint="default"/>
        <w:lang w:val="vi" w:eastAsia="en-US" w:bidi="ar-SA"/>
      </w:rPr>
    </w:lvl>
  </w:abstractNum>
  <w:abstractNum w:abstractNumId="22">
    <w:multiLevelType w:val="hybridMultilevel"/>
    <w:lvl w:ilvl="0">
      <w:start w:val="0"/>
      <w:numFmt w:val="bullet"/>
      <w:lvlText w:val="-"/>
      <w:lvlJc w:val="left"/>
      <w:pPr>
        <w:ind w:left="1130" w:hanging="420"/>
      </w:pPr>
      <w:rPr>
        <w:rFonts w:hint="default" w:ascii="Segoe UI" w:hAnsi="Segoe UI" w:eastAsia="Segoe UI" w:cs="Segoe UI"/>
        <w:b w:val="0"/>
        <w:bCs w:val="0"/>
        <w:i w:val="0"/>
        <w:iCs w:val="0"/>
        <w:spacing w:val="0"/>
        <w:w w:val="100"/>
        <w:sz w:val="26"/>
        <w:szCs w:val="26"/>
        <w:lang w:val="vi" w:eastAsia="en-US" w:bidi="ar-SA"/>
      </w:rPr>
    </w:lvl>
    <w:lvl w:ilvl="1">
      <w:start w:val="0"/>
      <w:numFmt w:val="bullet"/>
      <w:lvlText w:val="•"/>
      <w:lvlJc w:val="left"/>
      <w:pPr>
        <w:ind w:left="2042" w:hanging="420"/>
      </w:pPr>
      <w:rPr>
        <w:rFonts w:hint="default"/>
        <w:lang w:val="vi" w:eastAsia="en-US" w:bidi="ar-SA"/>
      </w:rPr>
    </w:lvl>
    <w:lvl w:ilvl="2">
      <w:start w:val="0"/>
      <w:numFmt w:val="bullet"/>
      <w:lvlText w:val="•"/>
      <w:lvlJc w:val="left"/>
      <w:pPr>
        <w:ind w:left="2965" w:hanging="420"/>
      </w:pPr>
      <w:rPr>
        <w:rFonts w:hint="default"/>
        <w:lang w:val="vi" w:eastAsia="en-US" w:bidi="ar-SA"/>
      </w:rPr>
    </w:lvl>
    <w:lvl w:ilvl="3">
      <w:start w:val="0"/>
      <w:numFmt w:val="bullet"/>
      <w:lvlText w:val="•"/>
      <w:lvlJc w:val="left"/>
      <w:pPr>
        <w:ind w:left="3888" w:hanging="420"/>
      </w:pPr>
      <w:rPr>
        <w:rFonts w:hint="default"/>
        <w:lang w:val="vi" w:eastAsia="en-US" w:bidi="ar-SA"/>
      </w:rPr>
    </w:lvl>
    <w:lvl w:ilvl="4">
      <w:start w:val="0"/>
      <w:numFmt w:val="bullet"/>
      <w:lvlText w:val="•"/>
      <w:lvlJc w:val="left"/>
      <w:pPr>
        <w:ind w:left="4811" w:hanging="420"/>
      </w:pPr>
      <w:rPr>
        <w:rFonts w:hint="default"/>
        <w:lang w:val="vi" w:eastAsia="en-US" w:bidi="ar-SA"/>
      </w:rPr>
    </w:lvl>
    <w:lvl w:ilvl="5">
      <w:start w:val="0"/>
      <w:numFmt w:val="bullet"/>
      <w:lvlText w:val="•"/>
      <w:lvlJc w:val="left"/>
      <w:pPr>
        <w:ind w:left="5734" w:hanging="420"/>
      </w:pPr>
      <w:rPr>
        <w:rFonts w:hint="default"/>
        <w:lang w:val="vi" w:eastAsia="en-US" w:bidi="ar-SA"/>
      </w:rPr>
    </w:lvl>
    <w:lvl w:ilvl="6">
      <w:start w:val="0"/>
      <w:numFmt w:val="bullet"/>
      <w:lvlText w:val="•"/>
      <w:lvlJc w:val="left"/>
      <w:pPr>
        <w:ind w:left="6657" w:hanging="420"/>
      </w:pPr>
      <w:rPr>
        <w:rFonts w:hint="default"/>
        <w:lang w:val="vi" w:eastAsia="en-US" w:bidi="ar-SA"/>
      </w:rPr>
    </w:lvl>
    <w:lvl w:ilvl="7">
      <w:start w:val="0"/>
      <w:numFmt w:val="bullet"/>
      <w:lvlText w:val="•"/>
      <w:lvlJc w:val="left"/>
      <w:pPr>
        <w:ind w:left="7579" w:hanging="420"/>
      </w:pPr>
      <w:rPr>
        <w:rFonts w:hint="default"/>
        <w:lang w:val="vi" w:eastAsia="en-US" w:bidi="ar-SA"/>
      </w:rPr>
    </w:lvl>
    <w:lvl w:ilvl="8">
      <w:start w:val="0"/>
      <w:numFmt w:val="bullet"/>
      <w:lvlText w:val="•"/>
      <w:lvlJc w:val="left"/>
      <w:pPr>
        <w:ind w:left="8502" w:hanging="420"/>
      </w:pPr>
      <w:rPr>
        <w:rFonts w:hint="default"/>
        <w:lang w:val="vi" w:eastAsia="en-US" w:bidi="ar-SA"/>
      </w:rPr>
    </w:lvl>
  </w:abstractNum>
  <w:abstractNum w:abstractNumId="29">
    <w:multiLevelType w:val="hybridMultilevel"/>
    <w:lvl w:ilvl="0">
      <w:start w:val="0"/>
      <w:numFmt w:val="bullet"/>
      <w:lvlText w:val="-"/>
      <w:lvlJc w:val="left"/>
      <w:pPr>
        <w:ind w:left="710" w:hanging="561"/>
      </w:pPr>
      <w:rPr>
        <w:rFonts w:hint="default" w:ascii="Segoe UI" w:hAnsi="Segoe UI" w:eastAsia="Segoe UI" w:cs="Segoe UI"/>
        <w:b w:val="0"/>
        <w:bCs w:val="0"/>
        <w:i w:val="0"/>
        <w:iCs w:val="0"/>
        <w:spacing w:val="0"/>
        <w:w w:val="100"/>
        <w:sz w:val="26"/>
        <w:szCs w:val="26"/>
        <w:lang w:val="vi" w:eastAsia="en-US" w:bidi="ar-SA"/>
      </w:rPr>
    </w:lvl>
    <w:lvl w:ilvl="1">
      <w:start w:val="0"/>
      <w:numFmt w:val="bullet"/>
      <w:lvlText w:val="•"/>
      <w:lvlJc w:val="left"/>
      <w:pPr>
        <w:ind w:left="1664" w:hanging="561"/>
      </w:pPr>
      <w:rPr>
        <w:rFonts w:hint="default"/>
        <w:lang w:val="vi" w:eastAsia="en-US" w:bidi="ar-SA"/>
      </w:rPr>
    </w:lvl>
    <w:lvl w:ilvl="2">
      <w:start w:val="0"/>
      <w:numFmt w:val="bullet"/>
      <w:lvlText w:val="•"/>
      <w:lvlJc w:val="left"/>
      <w:pPr>
        <w:ind w:left="2629" w:hanging="561"/>
      </w:pPr>
      <w:rPr>
        <w:rFonts w:hint="default"/>
        <w:lang w:val="vi" w:eastAsia="en-US" w:bidi="ar-SA"/>
      </w:rPr>
    </w:lvl>
    <w:lvl w:ilvl="3">
      <w:start w:val="0"/>
      <w:numFmt w:val="bullet"/>
      <w:lvlText w:val="•"/>
      <w:lvlJc w:val="left"/>
      <w:pPr>
        <w:ind w:left="3594" w:hanging="561"/>
      </w:pPr>
      <w:rPr>
        <w:rFonts w:hint="default"/>
        <w:lang w:val="vi" w:eastAsia="en-US" w:bidi="ar-SA"/>
      </w:rPr>
    </w:lvl>
    <w:lvl w:ilvl="4">
      <w:start w:val="0"/>
      <w:numFmt w:val="bullet"/>
      <w:lvlText w:val="•"/>
      <w:lvlJc w:val="left"/>
      <w:pPr>
        <w:ind w:left="4559" w:hanging="561"/>
      </w:pPr>
      <w:rPr>
        <w:rFonts w:hint="default"/>
        <w:lang w:val="vi" w:eastAsia="en-US" w:bidi="ar-SA"/>
      </w:rPr>
    </w:lvl>
    <w:lvl w:ilvl="5">
      <w:start w:val="0"/>
      <w:numFmt w:val="bullet"/>
      <w:lvlText w:val="•"/>
      <w:lvlJc w:val="left"/>
      <w:pPr>
        <w:ind w:left="5524" w:hanging="561"/>
      </w:pPr>
      <w:rPr>
        <w:rFonts w:hint="default"/>
        <w:lang w:val="vi" w:eastAsia="en-US" w:bidi="ar-SA"/>
      </w:rPr>
    </w:lvl>
    <w:lvl w:ilvl="6">
      <w:start w:val="0"/>
      <w:numFmt w:val="bullet"/>
      <w:lvlText w:val="•"/>
      <w:lvlJc w:val="left"/>
      <w:pPr>
        <w:ind w:left="6489" w:hanging="561"/>
      </w:pPr>
      <w:rPr>
        <w:rFonts w:hint="default"/>
        <w:lang w:val="vi" w:eastAsia="en-US" w:bidi="ar-SA"/>
      </w:rPr>
    </w:lvl>
    <w:lvl w:ilvl="7">
      <w:start w:val="0"/>
      <w:numFmt w:val="bullet"/>
      <w:lvlText w:val="•"/>
      <w:lvlJc w:val="left"/>
      <w:pPr>
        <w:ind w:left="7453" w:hanging="561"/>
      </w:pPr>
      <w:rPr>
        <w:rFonts w:hint="default"/>
        <w:lang w:val="vi" w:eastAsia="en-US" w:bidi="ar-SA"/>
      </w:rPr>
    </w:lvl>
    <w:lvl w:ilvl="8">
      <w:start w:val="0"/>
      <w:numFmt w:val="bullet"/>
      <w:lvlText w:val="•"/>
      <w:lvlJc w:val="left"/>
      <w:pPr>
        <w:ind w:left="8418" w:hanging="561"/>
      </w:pPr>
      <w:rPr>
        <w:rFonts w:hint="default"/>
        <w:lang w:val="vi" w:eastAsia="en-US" w:bidi="ar-SA"/>
      </w:rPr>
    </w:lvl>
  </w:abstractNum>
  <w:abstractNum w:abstractNumId="21">
    <w:multiLevelType w:val="hybridMultilevel"/>
    <w:lvl w:ilvl="0">
      <w:start w:val="0"/>
      <w:numFmt w:val="bullet"/>
      <w:lvlText w:val="-"/>
      <w:lvlJc w:val="left"/>
      <w:pPr>
        <w:ind w:left="1130" w:hanging="420"/>
      </w:pPr>
      <w:rPr>
        <w:rFonts w:hint="default" w:ascii="Segoe UI" w:hAnsi="Segoe UI" w:eastAsia="Segoe UI" w:cs="Segoe UI"/>
        <w:b w:val="0"/>
        <w:bCs w:val="0"/>
        <w:i w:val="0"/>
        <w:iCs w:val="0"/>
        <w:spacing w:val="0"/>
        <w:w w:val="100"/>
        <w:sz w:val="26"/>
        <w:szCs w:val="26"/>
        <w:lang w:val="vi" w:eastAsia="en-US" w:bidi="ar-SA"/>
      </w:rPr>
    </w:lvl>
    <w:lvl w:ilvl="1">
      <w:start w:val="0"/>
      <w:numFmt w:val="bullet"/>
      <w:lvlText w:val="•"/>
      <w:lvlJc w:val="left"/>
      <w:pPr>
        <w:ind w:left="2042" w:hanging="420"/>
      </w:pPr>
      <w:rPr>
        <w:rFonts w:hint="default"/>
        <w:lang w:val="vi" w:eastAsia="en-US" w:bidi="ar-SA"/>
      </w:rPr>
    </w:lvl>
    <w:lvl w:ilvl="2">
      <w:start w:val="0"/>
      <w:numFmt w:val="bullet"/>
      <w:lvlText w:val="•"/>
      <w:lvlJc w:val="left"/>
      <w:pPr>
        <w:ind w:left="2965" w:hanging="420"/>
      </w:pPr>
      <w:rPr>
        <w:rFonts w:hint="default"/>
        <w:lang w:val="vi" w:eastAsia="en-US" w:bidi="ar-SA"/>
      </w:rPr>
    </w:lvl>
    <w:lvl w:ilvl="3">
      <w:start w:val="0"/>
      <w:numFmt w:val="bullet"/>
      <w:lvlText w:val="•"/>
      <w:lvlJc w:val="left"/>
      <w:pPr>
        <w:ind w:left="3888" w:hanging="420"/>
      </w:pPr>
      <w:rPr>
        <w:rFonts w:hint="default"/>
        <w:lang w:val="vi" w:eastAsia="en-US" w:bidi="ar-SA"/>
      </w:rPr>
    </w:lvl>
    <w:lvl w:ilvl="4">
      <w:start w:val="0"/>
      <w:numFmt w:val="bullet"/>
      <w:lvlText w:val="•"/>
      <w:lvlJc w:val="left"/>
      <w:pPr>
        <w:ind w:left="4811" w:hanging="420"/>
      </w:pPr>
      <w:rPr>
        <w:rFonts w:hint="default"/>
        <w:lang w:val="vi" w:eastAsia="en-US" w:bidi="ar-SA"/>
      </w:rPr>
    </w:lvl>
    <w:lvl w:ilvl="5">
      <w:start w:val="0"/>
      <w:numFmt w:val="bullet"/>
      <w:lvlText w:val="•"/>
      <w:lvlJc w:val="left"/>
      <w:pPr>
        <w:ind w:left="5734" w:hanging="420"/>
      </w:pPr>
      <w:rPr>
        <w:rFonts w:hint="default"/>
        <w:lang w:val="vi" w:eastAsia="en-US" w:bidi="ar-SA"/>
      </w:rPr>
    </w:lvl>
    <w:lvl w:ilvl="6">
      <w:start w:val="0"/>
      <w:numFmt w:val="bullet"/>
      <w:lvlText w:val="•"/>
      <w:lvlJc w:val="left"/>
      <w:pPr>
        <w:ind w:left="6657" w:hanging="420"/>
      </w:pPr>
      <w:rPr>
        <w:rFonts w:hint="default"/>
        <w:lang w:val="vi" w:eastAsia="en-US" w:bidi="ar-SA"/>
      </w:rPr>
    </w:lvl>
    <w:lvl w:ilvl="7">
      <w:start w:val="0"/>
      <w:numFmt w:val="bullet"/>
      <w:lvlText w:val="•"/>
      <w:lvlJc w:val="left"/>
      <w:pPr>
        <w:ind w:left="7579" w:hanging="420"/>
      </w:pPr>
      <w:rPr>
        <w:rFonts w:hint="default"/>
        <w:lang w:val="vi" w:eastAsia="en-US" w:bidi="ar-SA"/>
      </w:rPr>
    </w:lvl>
    <w:lvl w:ilvl="8">
      <w:start w:val="0"/>
      <w:numFmt w:val="bullet"/>
      <w:lvlText w:val="•"/>
      <w:lvlJc w:val="left"/>
      <w:pPr>
        <w:ind w:left="8502" w:hanging="420"/>
      </w:pPr>
      <w:rPr>
        <w:rFonts w:hint="default"/>
        <w:lang w:val="vi" w:eastAsia="en-US" w:bidi="ar-SA"/>
      </w:rPr>
    </w:lvl>
  </w:abstractNum>
  <w:abstractNum w:abstractNumId="28">
    <w:multiLevelType w:val="hybridMultilevel"/>
    <w:lvl w:ilvl="0">
      <w:start w:val="0"/>
      <w:numFmt w:val="bullet"/>
      <w:lvlText w:val="-"/>
      <w:lvlJc w:val="left"/>
      <w:pPr>
        <w:ind w:left="1130" w:hanging="420"/>
      </w:pPr>
      <w:rPr>
        <w:rFonts w:hint="default" w:ascii="Segoe UI" w:hAnsi="Segoe UI" w:eastAsia="Segoe UI" w:cs="Segoe UI"/>
        <w:b w:val="0"/>
        <w:bCs w:val="0"/>
        <w:i w:val="0"/>
        <w:iCs w:val="0"/>
        <w:spacing w:val="0"/>
        <w:w w:val="100"/>
        <w:sz w:val="26"/>
        <w:szCs w:val="26"/>
        <w:lang w:val="vi" w:eastAsia="en-US" w:bidi="ar-SA"/>
      </w:rPr>
    </w:lvl>
    <w:lvl w:ilvl="1">
      <w:start w:val="0"/>
      <w:numFmt w:val="bullet"/>
      <w:lvlText w:val="•"/>
      <w:lvlJc w:val="left"/>
      <w:pPr>
        <w:ind w:left="2042" w:hanging="420"/>
      </w:pPr>
      <w:rPr>
        <w:rFonts w:hint="default"/>
        <w:lang w:val="vi" w:eastAsia="en-US" w:bidi="ar-SA"/>
      </w:rPr>
    </w:lvl>
    <w:lvl w:ilvl="2">
      <w:start w:val="0"/>
      <w:numFmt w:val="bullet"/>
      <w:lvlText w:val="•"/>
      <w:lvlJc w:val="left"/>
      <w:pPr>
        <w:ind w:left="2965" w:hanging="420"/>
      </w:pPr>
      <w:rPr>
        <w:rFonts w:hint="default"/>
        <w:lang w:val="vi" w:eastAsia="en-US" w:bidi="ar-SA"/>
      </w:rPr>
    </w:lvl>
    <w:lvl w:ilvl="3">
      <w:start w:val="0"/>
      <w:numFmt w:val="bullet"/>
      <w:lvlText w:val="•"/>
      <w:lvlJc w:val="left"/>
      <w:pPr>
        <w:ind w:left="3888" w:hanging="420"/>
      </w:pPr>
      <w:rPr>
        <w:rFonts w:hint="default"/>
        <w:lang w:val="vi" w:eastAsia="en-US" w:bidi="ar-SA"/>
      </w:rPr>
    </w:lvl>
    <w:lvl w:ilvl="4">
      <w:start w:val="0"/>
      <w:numFmt w:val="bullet"/>
      <w:lvlText w:val="•"/>
      <w:lvlJc w:val="left"/>
      <w:pPr>
        <w:ind w:left="4811" w:hanging="420"/>
      </w:pPr>
      <w:rPr>
        <w:rFonts w:hint="default"/>
        <w:lang w:val="vi" w:eastAsia="en-US" w:bidi="ar-SA"/>
      </w:rPr>
    </w:lvl>
    <w:lvl w:ilvl="5">
      <w:start w:val="0"/>
      <w:numFmt w:val="bullet"/>
      <w:lvlText w:val="•"/>
      <w:lvlJc w:val="left"/>
      <w:pPr>
        <w:ind w:left="5734" w:hanging="420"/>
      </w:pPr>
      <w:rPr>
        <w:rFonts w:hint="default"/>
        <w:lang w:val="vi" w:eastAsia="en-US" w:bidi="ar-SA"/>
      </w:rPr>
    </w:lvl>
    <w:lvl w:ilvl="6">
      <w:start w:val="0"/>
      <w:numFmt w:val="bullet"/>
      <w:lvlText w:val="•"/>
      <w:lvlJc w:val="left"/>
      <w:pPr>
        <w:ind w:left="6657" w:hanging="420"/>
      </w:pPr>
      <w:rPr>
        <w:rFonts w:hint="default"/>
        <w:lang w:val="vi" w:eastAsia="en-US" w:bidi="ar-SA"/>
      </w:rPr>
    </w:lvl>
    <w:lvl w:ilvl="7">
      <w:start w:val="0"/>
      <w:numFmt w:val="bullet"/>
      <w:lvlText w:val="•"/>
      <w:lvlJc w:val="left"/>
      <w:pPr>
        <w:ind w:left="7579" w:hanging="420"/>
      </w:pPr>
      <w:rPr>
        <w:rFonts w:hint="default"/>
        <w:lang w:val="vi" w:eastAsia="en-US" w:bidi="ar-SA"/>
      </w:rPr>
    </w:lvl>
    <w:lvl w:ilvl="8">
      <w:start w:val="0"/>
      <w:numFmt w:val="bullet"/>
      <w:lvlText w:val="•"/>
      <w:lvlJc w:val="left"/>
      <w:pPr>
        <w:ind w:left="8502" w:hanging="420"/>
      </w:pPr>
      <w:rPr>
        <w:rFonts w:hint="default"/>
        <w:lang w:val="vi" w:eastAsia="en-US" w:bidi="ar-SA"/>
      </w:rPr>
    </w:lvl>
  </w:abstractNum>
  <w:abstractNum w:abstractNumId="20">
    <w:multiLevelType w:val="hybridMultilevel"/>
    <w:lvl w:ilvl="0">
      <w:start w:val="0"/>
      <w:numFmt w:val="bullet"/>
      <w:lvlText w:val="-"/>
      <w:lvlJc w:val="left"/>
      <w:pPr>
        <w:ind w:left="1430" w:hanging="441"/>
      </w:pPr>
      <w:rPr>
        <w:rFonts w:hint="default" w:ascii="Segoe UI" w:hAnsi="Segoe UI" w:eastAsia="Segoe UI" w:cs="Segoe UI"/>
        <w:b w:val="0"/>
        <w:bCs w:val="0"/>
        <w:i w:val="0"/>
        <w:iCs w:val="0"/>
        <w:spacing w:val="0"/>
        <w:w w:val="100"/>
        <w:sz w:val="26"/>
        <w:szCs w:val="26"/>
        <w:lang w:val="vi" w:eastAsia="en-US" w:bidi="ar-SA"/>
      </w:rPr>
    </w:lvl>
    <w:lvl w:ilvl="1">
      <w:start w:val="0"/>
      <w:numFmt w:val="bullet"/>
      <w:lvlText w:val="•"/>
      <w:lvlJc w:val="left"/>
      <w:pPr>
        <w:ind w:left="2330" w:hanging="441"/>
      </w:pPr>
      <w:rPr>
        <w:rFonts w:hint="default"/>
        <w:lang w:val="vi" w:eastAsia="en-US" w:bidi="ar-SA"/>
      </w:rPr>
    </w:lvl>
    <w:lvl w:ilvl="2">
      <w:start w:val="0"/>
      <w:numFmt w:val="bullet"/>
      <w:lvlText w:val="•"/>
      <w:lvlJc w:val="left"/>
      <w:pPr>
        <w:ind w:left="3221" w:hanging="441"/>
      </w:pPr>
      <w:rPr>
        <w:rFonts w:hint="default"/>
        <w:lang w:val="vi" w:eastAsia="en-US" w:bidi="ar-SA"/>
      </w:rPr>
    </w:lvl>
    <w:lvl w:ilvl="3">
      <w:start w:val="0"/>
      <w:numFmt w:val="bullet"/>
      <w:lvlText w:val="•"/>
      <w:lvlJc w:val="left"/>
      <w:pPr>
        <w:ind w:left="4112" w:hanging="441"/>
      </w:pPr>
      <w:rPr>
        <w:rFonts w:hint="default"/>
        <w:lang w:val="vi" w:eastAsia="en-US" w:bidi="ar-SA"/>
      </w:rPr>
    </w:lvl>
    <w:lvl w:ilvl="4">
      <w:start w:val="0"/>
      <w:numFmt w:val="bullet"/>
      <w:lvlText w:val="•"/>
      <w:lvlJc w:val="left"/>
      <w:pPr>
        <w:ind w:left="5003" w:hanging="441"/>
      </w:pPr>
      <w:rPr>
        <w:rFonts w:hint="default"/>
        <w:lang w:val="vi" w:eastAsia="en-US" w:bidi="ar-SA"/>
      </w:rPr>
    </w:lvl>
    <w:lvl w:ilvl="5">
      <w:start w:val="0"/>
      <w:numFmt w:val="bullet"/>
      <w:lvlText w:val="•"/>
      <w:lvlJc w:val="left"/>
      <w:pPr>
        <w:ind w:left="5894" w:hanging="441"/>
      </w:pPr>
      <w:rPr>
        <w:rFonts w:hint="default"/>
        <w:lang w:val="vi" w:eastAsia="en-US" w:bidi="ar-SA"/>
      </w:rPr>
    </w:lvl>
    <w:lvl w:ilvl="6">
      <w:start w:val="0"/>
      <w:numFmt w:val="bullet"/>
      <w:lvlText w:val="•"/>
      <w:lvlJc w:val="left"/>
      <w:pPr>
        <w:ind w:left="6785" w:hanging="441"/>
      </w:pPr>
      <w:rPr>
        <w:rFonts w:hint="default"/>
        <w:lang w:val="vi" w:eastAsia="en-US" w:bidi="ar-SA"/>
      </w:rPr>
    </w:lvl>
    <w:lvl w:ilvl="7">
      <w:start w:val="0"/>
      <w:numFmt w:val="bullet"/>
      <w:lvlText w:val="•"/>
      <w:lvlJc w:val="left"/>
      <w:pPr>
        <w:ind w:left="7675" w:hanging="441"/>
      </w:pPr>
      <w:rPr>
        <w:rFonts w:hint="default"/>
        <w:lang w:val="vi" w:eastAsia="en-US" w:bidi="ar-SA"/>
      </w:rPr>
    </w:lvl>
    <w:lvl w:ilvl="8">
      <w:start w:val="0"/>
      <w:numFmt w:val="bullet"/>
      <w:lvlText w:val="•"/>
      <w:lvlJc w:val="left"/>
      <w:pPr>
        <w:ind w:left="8566" w:hanging="441"/>
      </w:pPr>
      <w:rPr>
        <w:rFonts w:hint="default"/>
        <w:lang w:val="vi" w:eastAsia="en-US" w:bidi="ar-SA"/>
      </w:rPr>
    </w:lvl>
  </w:abstractNum>
  <w:abstractNum w:abstractNumId="27">
    <w:multiLevelType w:val="hybridMultilevel"/>
    <w:lvl w:ilvl="0">
      <w:start w:val="0"/>
      <w:numFmt w:val="bullet"/>
      <w:lvlText w:val="-"/>
      <w:lvlJc w:val="left"/>
      <w:pPr>
        <w:ind w:left="1130" w:hanging="420"/>
      </w:pPr>
      <w:rPr>
        <w:rFonts w:hint="default" w:ascii="Segoe UI" w:hAnsi="Segoe UI" w:eastAsia="Segoe UI" w:cs="Segoe UI"/>
        <w:b w:val="0"/>
        <w:bCs w:val="0"/>
        <w:i w:val="0"/>
        <w:iCs w:val="0"/>
        <w:spacing w:val="0"/>
        <w:w w:val="100"/>
        <w:sz w:val="26"/>
        <w:szCs w:val="26"/>
        <w:lang w:val="vi" w:eastAsia="en-US" w:bidi="ar-SA"/>
      </w:rPr>
    </w:lvl>
    <w:lvl w:ilvl="1">
      <w:start w:val="0"/>
      <w:numFmt w:val="bullet"/>
      <w:lvlText w:val="•"/>
      <w:lvlJc w:val="left"/>
      <w:pPr>
        <w:ind w:left="2042" w:hanging="420"/>
      </w:pPr>
      <w:rPr>
        <w:rFonts w:hint="default"/>
        <w:lang w:val="vi" w:eastAsia="en-US" w:bidi="ar-SA"/>
      </w:rPr>
    </w:lvl>
    <w:lvl w:ilvl="2">
      <w:start w:val="0"/>
      <w:numFmt w:val="bullet"/>
      <w:lvlText w:val="•"/>
      <w:lvlJc w:val="left"/>
      <w:pPr>
        <w:ind w:left="2965" w:hanging="420"/>
      </w:pPr>
      <w:rPr>
        <w:rFonts w:hint="default"/>
        <w:lang w:val="vi" w:eastAsia="en-US" w:bidi="ar-SA"/>
      </w:rPr>
    </w:lvl>
    <w:lvl w:ilvl="3">
      <w:start w:val="0"/>
      <w:numFmt w:val="bullet"/>
      <w:lvlText w:val="•"/>
      <w:lvlJc w:val="left"/>
      <w:pPr>
        <w:ind w:left="3888" w:hanging="420"/>
      </w:pPr>
      <w:rPr>
        <w:rFonts w:hint="default"/>
        <w:lang w:val="vi" w:eastAsia="en-US" w:bidi="ar-SA"/>
      </w:rPr>
    </w:lvl>
    <w:lvl w:ilvl="4">
      <w:start w:val="0"/>
      <w:numFmt w:val="bullet"/>
      <w:lvlText w:val="•"/>
      <w:lvlJc w:val="left"/>
      <w:pPr>
        <w:ind w:left="4811" w:hanging="420"/>
      </w:pPr>
      <w:rPr>
        <w:rFonts w:hint="default"/>
        <w:lang w:val="vi" w:eastAsia="en-US" w:bidi="ar-SA"/>
      </w:rPr>
    </w:lvl>
    <w:lvl w:ilvl="5">
      <w:start w:val="0"/>
      <w:numFmt w:val="bullet"/>
      <w:lvlText w:val="•"/>
      <w:lvlJc w:val="left"/>
      <w:pPr>
        <w:ind w:left="5734" w:hanging="420"/>
      </w:pPr>
      <w:rPr>
        <w:rFonts w:hint="default"/>
        <w:lang w:val="vi" w:eastAsia="en-US" w:bidi="ar-SA"/>
      </w:rPr>
    </w:lvl>
    <w:lvl w:ilvl="6">
      <w:start w:val="0"/>
      <w:numFmt w:val="bullet"/>
      <w:lvlText w:val="•"/>
      <w:lvlJc w:val="left"/>
      <w:pPr>
        <w:ind w:left="6657" w:hanging="420"/>
      </w:pPr>
      <w:rPr>
        <w:rFonts w:hint="default"/>
        <w:lang w:val="vi" w:eastAsia="en-US" w:bidi="ar-SA"/>
      </w:rPr>
    </w:lvl>
    <w:lvl w:ilvl="7">
      <w:start w:val="0"/>
      <w:numFmt w:val="bullet"/>
      <w:lvlText w:val="•"/>
      <w:lvlJc w:val="left"/>
      <w:pPr>
        <w:ind w:left="7579" w:hanging="420"/>
      </w:pPr>
      <w:rPr>
        <w:rFonts w:hint="default"/>
        <w:lang w:val="vi" w:eastAsia="en-US" w:bidi="ar-SA"/>
      </w:rPr>
    </w:lvl>
    <w:lvl w:ilvl="8">
      <w:start w:val="0"/>
      <w:numFmt w:val="bullet"/>
      <w:lvlText w:val="•"/>
      <w:lvlJc w:val="left"/>
      <w:pPr>
        <w:ind w:left="8502" w:hanging="420"/>
      </w:pPr>
      <w:rPr>
        <w:rFonts w:hint="default"/>
        <w:lang w:val="vi" w:eastAsia="en-US" w:bidi="ar-SA"/>
      </w:rPr>
    </w:lvl>
  </w:abstractNum>
  <w:abstractNum w:abstractNumId="19">
    <w:multiLevelType w:val="hybridMultilevel"/>
    <w:lvl w:ilvl="0">
      <w:start w:val="0"/>
      <w:numFmt w:val="bullet"/>
      <w:lvlText w:val="-"/>
      <w:lvlJc w:val="left"/>
      <w:pPr>
        <w:ind w:left="710" w:hanging="441"/>
      </w:pPr>
      <w:rPr>
        <w:rFonts w:hint="default" w:ascii="Segoe UI" w:hAnsi="Segoe UI" w:eastAsia="Segoe UI" w:cs="Segoe UI"/>
        <w:b w:val="0"/>
        <w:bCs w:val="0"/>
        <w:i w:val="0"/>
        <w:iCs w:val="0"/>
        <w:spacing w:val="0"/>
        <w:w w:val="100"/>
        <w:sz w:val="26"/>
        <w:szCs w:val="26"/>
        <w:lang w:val="vi" w:eastAsia="en-US" w:bidi="ar-SA"/>
      </w:rPr>
    </w:lvl>
    <w:lvl w:ilvl="1">
      <w:start w:val="0"/>
      <w:numFmt w:val="bullet"/>
      <w:lvlText w:val="•"/>
      <w:lvlJc w:val="left"/>
      <w:pPr>
        <w:ind w:left="1664" w:hanging="441"/>
      </w:pPr>
      <w:rPr>
        <w:rFonts w:hint="default"/>
        <w:lang w:val="vi" w:eastAsia="en-US" w:bidi="ar-SA"/>
      </w:rPr>
    </w:lvl>
    <w:lvl w:ilvl="2">
      <w:start w:val="0"/>
      <w:numFmt w:val="bullet"/>
      <w:lvlText w:val="•"/>
      <w:lvlJc w:val="left"/>
      <w:pPr>
        <w:ind w:left="2629" w:hanging="441"/>
      </w:pPr>
      <w:rPr>
        <w:rFonts w:hint="default"/>
        <w:lang w:val="vi" w:eastAsia="en-US" w:bidi="ar-SA"/>
      </w:rPr>
    </w:lvl>
    <w:lvl w:ilvl="3">
      <w:start w:val="0"/>
      <w:numFmt w:val="bullet"/>
      <w:lvlText w:val="•"/>
      <w:lvlJc w:val="left"/>
      <w:pPr>
        <w:ind w:left="3594" w:hanging="441"/>
      </w:pPr>
      <w:rPr>
        <w:rFonts w:hint="default"/>
        <w:lang w:val="vi" w:eastAsia="en-US" w:bidi="ar-SA"/>
      </w:rPr>
    </w:lvl>
    <w:lvl w:ilvl="4">
      <w:start w:val="0"/>
      <w:numFmt w:val="bullet"/>
      <w:lvlText w:val="•"/>
      <w:lvlJc w:val="left"/>
      <w:pPr>
        <w:ind w:left="4559" w:hanging="441"/>
      </w:pPr>
      <w:rPr>
        <w:rFonts w:hint="default"/>
        <w:lang w:val="vi" w:eastAsia="en-US" w:bidi="ar-SA"/>
      </w:rPr>
    </w:lvl>
    <w:lvl w:ilvl="5">
      <w:start w:val="0"/>
      <w:numFmt w:val="bullet"/>
      <w:lvlText w:val="•"/>
      <w:lvlJc w:val="left"/>
      <w:pPr>
        <w:ind w:left="5524" w:hanging="441"/>
      </w:pPr>
      <w:rPr>
        <w:rFonts w:hint="default"/>
        <w:lang w:val="vi" w:eastAsia="en-US" w:bidi="ar-SA"/>
      </w:rPr>
    </w:lvl>
    <w:lvl w:ilvl="6">
      <w:start w:val="0"/>
      <w:numFmt w:val="bullet"/>
      <w:lvlText w:val="•"/>
      <w:lvlJc w:val="left"/>
      <w:pPr>
        <w:ind w:left="6489" w:hanging="441"/>
      </w:pPr>
      <w:rPr>
        <w:rFonts w:hint="default"/>
        <w:lang w:val="vi" w:eastAsia="en-US" w:bidi="ar-SA"/>
      </w:rPr>
    </w:lvl>
    <w:lvl w:ilvl="7">
      <w:start w:val="0"/>
      <w:numFmt w:val="bullet"/>
      <w:lvlText w:val="•"/>
      <w:lvlJc w:val="left"/>
      <w:pPr>
        <w:ind w:left="7453" w:hanging="441"/>
      </w:pPr>
      <w:rPr>
        <w:rFonts w:hint="default"/>
        <w:lang w:val="vi" w:eastAsia="en-US" w:bidi="ar-SA"/>
      </w:rPr>
    </w:lvl>
    <w:lvl w:ilvl="8">
      <w:start w:val="0"/>
      <w:numFmt w:val="bullet"/>
      <w:lvlText w:val="•"/>
      <w:lvlJc w:val="left"/>
      <w:pPr>
        <w:ind w:left="8418" w:hanging="441"/>
      </w:pPr>
      <w:rPr>
        <w:rFonts w:hint="default"/>
        <w:lang w:val="vi" w:eastAsia="en-US" w:bidi="ar-SA"/>
      </w:rPr>
    </w:lvl>
  </w:abstractNum>
  <w:abstractNum w:abstractNumId="26">
    <w:multiLevelType w:val="hybridMultilevel"/>
    <w:lvl w:ilvl="0">
      <w:start w:val="0"/>
      <w:numFmt w:val="bullet"/>
      <w:lvlText w:val="-"/>
      <w:lvlJc w:val="left"/>
      <w:pPr>
        <w:ind w:left="1130" w:hanging="420"/>
      </w:pPr>
      <w:rPr>
        <w:rFonts w:hint="default" w:ascii="Segoe UI" w:hAnsi="Segoe UI" w:eastAsia="Segoe UI" w:cs="Segoe UI"/>
        <w:b w:val="0"/>
        <w:bCs w:val="0"/>
        <w:i w:val="0"/>
        <w:iCs w:val="0"/>
        <w:spacing w:val="0"/>
        <w:w w:val="100"/>
        <w:sz w:val="26"/>
        <w:szCs w:val="26"/>
        <w:lang w:val="vi" w:eastAsia="en-US" w:bidi="ar-SA"/>
      </w:rPr>
    </w:lvl>
    <w:lvl w:ilvl="1">
      <w:start w:val="0"/>
      <w:numFmt w:val="bullet"/>
      <w:lvlText w:val="•"/>
      <w:lvlJc w:val="left"/>
      <w:pPr>
        <w:ind w:left="2042" w:hanging="420"/>
      </w:pPr>
      <w:rPr>
        <w:rFonts w:hint="default"/>
        <w:lang w:val="vi" w:eastAsia="en-US" w:bidi="ar-SA"/>
      </w:rPr>
    </w:lvl>
    <w:lvl w:ilvl="2">
      <w:start w:val="0"/>
      <w:numFmt w:val="bullet"/>
      <w:lvlText w:val="•"/>
      <w:lvlJc w:val="left"/>
      <w:pPr>
        <w:ind w:left="2965" w:hanging="420"/>
      </w:pPr>
      <w:rPr>
        <w:rFonts w:hint="default"/>
        <w:lang w:val="vi" w:eastAsia="en-US" w:bidi="ar-SA"/>
      </w:rPr>
    </w:lvl>
    <w:lvl w:ilvl="3">
      <w:start w:val="0"/>
      <w:numFmt w:val="bullet"/>
      <w:lvlText w:val="•"/>
      <w:lvlJc w:val="left"/>
      <w:pPr>
        <w:ind w:left="3888" w:hanging="420"/>
      </w:pPr>
      <w:rPr>
        <w:rFonts w:hint="default"/>
        <w:lang w:val="vi" w:eastAsia="en-US" w:bidi="ar-SA"/>
      </w:rPr>
    </w:lvl>
    <w:lvl w:ilvl="4">
      <w:start w:val="0"/>
      <w:numFmt w:val="bullet"/>
      <w:lvlText w:val="•"/>
      <w:lvlJc w:val="left"/>
      <w:pPr>
        <w:ind w:left="4811" w:hanging="420"/>
      </w:pPr>
      <w:rPr>
        <w:rFonts w:hint="default"/>
        <w:lang w:val="vi" w:eastAsia="en-US" w:bidi="ar-SA"/>
      </w:rPr>
    </w:lvl>
    <w:lvl w:ilvl="5">
      <w:start w:val="0"/>
      <w:numFmt w:val="bullet"/>
      <w:lvlText w:val="•"/>
      <w:lvlJc w:val="left"/>
      <w:pPr>
        <w:ind w:left="5734" w:hanging="420"/>
      </w:pPr>
      <w:rPr>
        <w:rFonts w:hint="default"/>
        <w:lang w:val="vi" w:eastAsia="en-US" w:bidi="ar-SA"/>
      </w:rPr>
    </w:lvl>
    <w:lvl w:ilvl="6">
      <w:start w:val="0"/>
      <w:numFmt w:val="bullet"/>
      <w:lvlText w:val="•"/>
      <w:lvlJc w:val="left"/>
      <w:pPr>
        <w:ind w:left="6657" w:hanging="420"/>
      </w:pPr>
      <w:rPr>
        <w:rFonts w:hint="default"/>
        <w:lang w:val="vi" w:eastAsia="en-US" w:bidi="ar-SA"/>
      </w:rPr>
    </w:lvl>
    <w:lvl w:ilvl="7">
      <w:start w:val="0"/>
      <w:numFmt w:val="bullet"/>
      <w:lvlText w:val="•"/>
      <w:lvlJc w:val="left"/>
      <w:pPr>
        <w:ind w:left="7579" w:hanging="420"/>
      </w:pPr>
      <w:rPr>
        <w:rFonts w:hint="default"/>
        <w:lang w:val="vi" w:eastAsia="en-US" w:bidi="ar-SA"/>
      </w:rPr>
    </w:lvl>
    <w:lvl w:ilvl="8">
      <w:start w:val="0"/>
      <w:numFmt w:val="bullet"/>
      <w:lvlText w:val="•"/>
      <w:lvlJc w:val="left"/>
      <w:pPr>
        <w:ind w:left="8502" w:hanging="420"/>
      </w:pPr>
      <w:rPr>
        <w:rFonts w:hint="default"/>
        <w:lang w:val="vi" w:eastAsia="en-US" w:bidi="ar-SA"/>
      </w:rPr>
    </w:lvl>
  </w:abstractNum>
  <w:abstractNum w:abstractNumId="18">
    <w:multiLevelType w:val="hybridMultilevel"/>
    <w:lvl w:ilvl="0">
      <w:start w:val="0"/>
      <w:numFmt w:val="bullet"/>
      <w:lvlText w:val="-"/>
      <w:lvlJc w:val="left"/>
      <w:pPr>
        <w:ind w:left="1130" w:hanging="420"/>
      </w:pPr>
      <w:rPr>
        <w:rFonts w:hint="default" w:ascii="Segoe UI" w:hAnsi="Segoe UI" w:eastAsia="Segoe UI" w:cs="Segoe UI"/>
        <w:b w:val="0"/>
        <w:bCs w:val="0"/>
        <w:i w:val="0"/>
        <w:iCs w:val="0"/>
        <w:spacing w:val="0"/>
        <w:w w:val="100"/>
        <w:sz w:val="26"/>
        <w:szCs w:val="26"/>
        <w:lang w:val="vi" w:eastAsia="en-US" w:bidi="ar-SA"/>
      </w:rPr>
    </w:lvl>
    <w:lvl w:ilvl="1">
      <w:start w:val="0"/>
      <w:numFmt w:val="bullet"/>
      <w:lvlText w:val="•"/>
      <w:lvlJc w:val="left"/>
      <w:pPr>
        <w:ind w:left="2042" w:hanging="420"/>
      </w:pPr>
      <w:rPr>
        <w:rFonts w:hint="default"/>
        <w:lang w:val="vi" w:eastAsia="en-US" w:bidi="ar-SA"/>
      </w:rPr>
    </w:lvl>
    <w:lvl w:ilvl="2">
      <w:start w:val="0"/>
      <w:numFmt w:val="bullet"/>
      <w:lvlText w:val="•"/>
      <w:lvlJc w:val="left"/>
      <w:pPr>
        <w:ind w:left="2965" w:hanging="420"/>
      </w:pPr>
      <w:rPr>
        <w:rFonts w:hint="default"/>
        <w:lang w:val="vi" w:eastAsia="en-US" w:bidi="ar-SA"/>
      </w:rPr>
    </w:lvl>
    <w:lvl w:ilvl="3">
      <w:start w:val="0"/>
      <w:numFmt w:val="bullet"/>
      <w:lvlText w:val="•"/>
      <w:lvlJc w:val="left"/>
      <w:pPr>
        <w:ind w:left="3888" w:hanging="420"/>
      </w:pPr>
      <w:rPr>
        <w:rFonts w:hint="default"/>
        <w:lang w:val="vi" w:eastAsia="en-US" w:bidi="ar-SA"/>
      </w:rPr>
    </w:lvl>
    <w:lvl w:ilvl="4">
      <w:start w:val="0"/>
      <w:numFmt w:val="bullet"/>
      <w:lvlText w:val="•"/>
      <w:lvlJc w:val="left"/>
      <w:pPr>
        <w:ind w:left="4811" w:hanging="420"/>
      </w:pPr>
      <w:rPr>
        <w:rFonts w:hint="default"/>
        <w:lang w:val="vi" w:eastAsia="en-US" w:bidi="ar-SA"/>
      </w:rPr>
    </w:lvl>
    <w:lvl w:ilvl="5">
      <w:start w:val="0"/>
      <w:numFmt w:val="bullet"/>
      <w:lvlText w:val="•"/>
      <w:lvlJc w:val="left"/>
      <w:pPr>
        <w:ind w:left="5734" w:hanging="420"/>
      </w:pPr>
      <w:rPr>
        <w:rFonts w:hint="default"/>
        <w:lang w:val="vi" w:eastAsia="en-US" w:bidi="ar-SA"/>
      </w:rPr>
    </w:lvl>
    <w:lvl w:ilvl="6">
      <w:start w:val="0"/>
      <w:numFmt w:val="bullet"/>
      <w:lvlText w:val="•"/>
      <w:lvlJc w:val="left"/>
      <w:pPr>
        <w:ind w:left="6657" w:hanging="420"/>
      </w:pPr>
      <w:rPr>
        <w:rFonts w:hint="default"/>
        <w:lang w:val="vi" w:eastAsia="en-US" w:bidi="ar-SA"/>
      </w:rPr>
    </w:lvl>
    <w:lvl w:ilvl="7">
      <w:start w:val="0"/>
      <w:numFmt w:val="bullet"/>
      <w:lvlText w:val="•"/>
      <w:lvlJc w:val="left"/>
      <w:pPr>
        <w:ind w:left="7579" w:hanging="420"/>
      </w:pPr>
      <w:rPr>
        <w:rFonts w:hint="default"/>
        <w:lang w:val="vi" w:eastAsia="en-US" w:bidi="ar-SA"/>
      </w:rPr>
    </w:lvl>
    <w:lvl w:ilvl="8">
      <w:start w:val="0"/>
      <w:numFmt w:val="bullet"/>
      <w:lvlText w:val="•"/>
      <w:lvlJc w:val="left"/>
      <w:pPr>
        <w:ind w:left="8502" w:hanging="420"/>
      </w:pPr>
      <w:rPr>
        <w:rFonts w:hint="default"/>
        <w:lang w:val="vi" w:eastAsia="en-US" w:bidi="ar-SA"/>
      </w:rPr>
    </w:lvl>
  </w:abstractNum>
  <w:abstractNum w:abstractNumId="25">
    <w:multiLevelType w:val="hybridMultilevel"/>
    <w:lvl w:ilvl="0">
      <w:start w:val="0"/>
      <w:numFmt w:val="bullet"/>
      <w:lvlText w:val="-"/>
      <w:lvlJc w:val="left"/>
      <w:pPr>
        <w:ind w:left="710" w:hanging="441"/>
      </w:pPr>
      <w:rPr>
        <w:rFonts w:hint="default" w:ascii="Segoe UI" w:hAnsi="Segoe UI" w:eastAsia="Segoe UI" w:cs="Segoe UI"/>
        <w:b w:val="0"/>
        <w:bCs w:val="0"/>
        <w:i w:val="0"/>
        <w:iCs w:val="0"/>
        <w:spacing w:val="0"/>
        <w:w w:val="100"/>
        <w:sz w:val="26"/>
        <w:szCs w:val="26"/>
        <w:lang w:val="vi" w:eastAsia="en-US" w:bidi="ar-SA"/>
      </w:rPr>
    </w:lvl>
    <w:lvl w:ilvl="1">
      <w:start w:val="0"/>
      <w:numFmt w:val="bullet"/>
      <w:lvlText w:val="•"/>
      <w:lvlJc w:val="left"/>
      <w:pPr>
        <w:ind w:left="1664" w:hanging="441"/>
      </w:pPr>
      <w:rPr>
        <w:rFonts w:hint="default"/>
        <w:lang w:val="vi" w:eastAsia="en-US" w:bidi="ar-SA"/>
      </w:rPr>
    </w:lvl>
    <w:lvl w:ilvl="2">
      <w:start w:val="0"/>
      <w:numFmt w:val="bullet"/>
      <w:lvlText w:val="•"/>
      <w:lvlJc w:val="left"/>
      <w:pPr>
        <w:ind w:left="2629" w:hanging="441"/>
      </w:pPr>
      <w:rPr>
        <w:rFonts w:hint="default"/>
        <w:lang w:val="vi" w:eastAsia="en-US" w:bidi="ar-SA"/>
      </w:rPr>
    </w:lvl>
    <w:lvl w:ilvl="3">
      <w:start w:val="0"/>
      <w:numFmt w:val="bullet"/>
      <w:lvlText w:val="•"/>
      <w:lvlJc w:val="left"/>
      <w:pPr>
        <w:ind w:left="3594" w:hanging="441"/>
      </w:pPr>
      <w:rPr>
        <w:rFonts w:hint="default"/>
        <w:lang w:val="vi" w:eastAsia="en-US" w:bidi="ar-SA"/>
      </w:rPr>
    </w:lvl>
    <w:lvl w:ilvl="4">
      <w:start w:val="0"/>
      <w:numFmt w:val="bullet"/>
      <w:lvlText w:val="•"/>
      <w:lvlJc w:val="left"/>
      <w:pPr>
        <w:ind w:left="4559" w:hanging="441"/>
      </w:pPr>
      <w:rPr>
        <w:rFonts w:hint="default"/>
        <w:lang w:val="vi" w:eastAsia="en-US" w:bidi="ar-SA"/>
      </w:rPr>
    </w:lvl>
    <w:lvl w:ilvl="5">
      <w:start w:val="0"/>
      <w:numFmt w:val="bullet"/>
      <w:lvlText w:val="•"/>
      <w:lvlJc w:val="left"/>
      <w:pPr>
        <w:ind w:left="5524" w:hanging="441"/>
      </w:pPr>
      <w:rPr>
        <w:rFonts w:hint="default"/>
        <w:lang w:val="vi" w:eastAsia="en-US" w:bidi="ar-SA"/>
      </w:rPr>
    </w:lvl>
    <w:lvl w:ilvl="6">
      <w:start w:val="0"/>
      <w:numFmt w:val="bullet"/>
      <w:lvlText w:val="•"/>
      <w:lvlJc w:val="left"/>
      <w:pPr>
        <w:ind w:left="6489" w:hanging="441"/>
      </w:pPr>
      <w:rPr>
        <w:rFonts w:hint="default"/>
        <w:lang w:val="vi" w:eastAsia="en-US" w:bidi="ar-SA"/>
      </w:rPr>
    </w:lvl>
    <w:lvl w:ilvl="7">
      <w:start w:val="0"/>
      <w:numFmt w:val="bullet"/>
      <w:lvlText w:val="•"/>
      <w:lvlJc w:val="left"/>
      <w:pPr>
        <w:ind w:left="7453" w:hanging="441"/>
      </w:pPr>
      <w:rPr>
        <w:rFonts w:hint="default"/>
        <w:lang w:val="vi" w:eastAsia="en-US" w:bidi="ar-SA"/>
      </w:rPr>
    </w:lvl>
    <w:lvl w:ilvl="8">
      <w:start w:val="0"/>
      <w:numFmt w:val="bullet"/>
      <w:lvlText w:val="•"/>
      <w:lvlJc w:val="left"/>
      <w:pPr>
        <w:ind w:left="8418" w:hanging="441"/>
      </w:pPr>
      <w:rPr>
        <w:rFonts w:hint="default"/>
        <w:lang w:val="vi" w:eastAsia="en-US" w:bidi="ar-SA"/>
      </w:rPr>
    </w:lvl>
  </w:abstractNum>
  <w:abstractNum w:abstractNumId="17">
    <w:multiLevelType w:val="hybridMultilevel"/>
    <w:lvl w:ilvl="0">
      <w:start w:val="1"/>
      <w:numFmt w:val="decimal"/>
      <w:lvlText w:val="%1."/>
      <w:lvlJc w:val="left"/>
      <w:pPr>
        <w:ind w:left="1042" w:hanging="333"/>
        <w:jc w:val="left"/>
      </w:pPr>
      <w:rPr>
        <w:rFonts w:hint="default" w:ascii="Times New Roman" w:hAnsi="Times New Roman" w:eastAsia="Times New Roman" w:cs="Times New Roman"/>
        <w:b/>
        <w:bCs/>
        <w:i w:val="0"/>
        <w:iCs w:val="0"/>
        <w:spacing w:val="0"/>
        <w:w w:val="100"/>
        <w:sz w:val="26"/>
        <w:szCs w:val="26"/>
        <w:lang w:val="vi" w:eastAsia="en-US" w:bidi="ar-SA"/>
      </w:rPr>
    </w:lvl>
    <w:lvl w:ilvl="1">
      <w:start w:val="1"/>
      <w:numFmt w:val="decimal"/>
      <w:lvlText w:val="%1.%2."/>
      <w:lvlJc w:val="left"/>
      <w:pPr>
        <w:ind w:left="1172" w:hanging="462"/>
        <w:jc w:val="left"/>
      </w:pPr>
      <w:rPr>
        <w:rFonts w:hint="default" w:ascii="Times New Roman" w:hAnsi="Times New Roman" w:eastAsia="Times New Roman" w:cs="Times New Roman"/>
        <w:b/>
        <w:bCs/>
        <w:i w:val="0"/>
        <w:iCs w:val="0"/>
        <w:spacing w:val="0"/>
        <w:w w:val="100"/>
        <w:sz w:val="26"/>
        <w:szCs w:val="26"/>
        <w:lang w:val="vi" w:eastAsia="en-US" w:bidi="ar-SA"/>
      </w:rPr>
    </w:lvl>
    <w:lvl w:ilvl="2">
      <w:start w:val="1"/>
      <w:numFmt w:val="decimal"/>
      <w:lvlText w:val="%1.%2.%3."/>
      <w:lvlJc w:val="left"/>
      <w:pPr>
        <w:ind w:left="1360" w:hanging="651"/>
        <w:jc w:val="left"/>
      </w:pPr>
      <w:rPr>
        <w:rFonts w:hint="default"/>
        <w:spacing w:val="-1"/>
        <w:w w:val="100"/>
        <w:lang w:val="vi" w:eastAsia="en-US" w:bidi="ar-SA"/>
      </w:rPr>
    </w:lvl>
    <w:lvl w:ilvl="3">
      <w:start w:val="1"/>
      <w:numFmt w:val="decimal"/>
      <w:lvlText w:val="%1.%2.%3.%4."/>
      <w:lvlJc w:val="left"/>
      <w:pPr>
        <w:ind w:left="1556" w:hanging="847"/>
        <w:jc w:val="left"/>
      </w:pPr>
      <w:rPr>
        <w:rFonts w:hint="default" w:ascii="Times New Roman" w:hAnsi="Times New Roman" w:eastAsia="Times New Roman" w:cs="Times New Roman"/>
        <w:b w:val="0"/>
        <w:bCs w:val="0"/>
        <w:i w:val="0"/>
        <w:iCs w:val="0"/>
        <w:spacing w:val="-1"/>
        <w:w w:val="100"/>
        <w:sz w:val="26"/>
        <w:szCs w:val="26"/>
        <w:lang w:val="vi" w:eastAsia="en-US" w:bidi="ar-SA"/>
      </w:rPr>
    </w:lvl>
    <w:lvl w:ilvl="4">
      <w:start w:val="0"/>
      <w:numFmt w:val="bullet"/>
      <w:lvlText w:val="-"/>
      <w:lvlJc w:val="left"/>
      <w:pPr>
        <w:ind w:left="710" w:hanging="561"/>
      </w:pPr>
      <w:rPr>
        <w:rFonts w:hint="default" w:ascii="Segoe UI" w:hAnsi="Segoe UI" w:eastAsia="Segoe UI" w:cs="Segoe UI"/>
        <w:b w:val="0"/>
        <w:bCs w:val="0"/>
        <w:i w:val="0"/>
        <w:iCs w:val="0"/>
        <w:spacing w:val="0"/>
        <w:w w:val="100"/>
        <w:sz w:val="26"/>
        <w:szCs w:val="26"/>
        <w:lang w:val="vi" w:eastAsia="en-US" w:bidi="ar-SA"/>
      </w:rPr>
    </w:lvl>
    <w:lvl w:ilvl="5">
      <w:start w:val="0"/>
      <w:numFmt w:val="bullet"/>
      <w:lvlText w:val="•"/>
      <w:lvlJc w:val="left"/>
      <w:pPr>
        <w:ind w:left="1560" w:hanging="561"/>
      </w:pPr>
      <w:rPr>
        <w:rFonts w:hint="default"/>
        <w:lang w:val="vi" w:eastAsia="en-US" w:bidi="ar-SA"/>
      </w:rPr>
    </w:lvl>
    <w:lvl w:ilvl="6">
      <w:start w:val="0"/>
      <w:numFmt w:val="bullet"/>
      <w:lvlText w:val="•"/>
      <w:lvlJc w:val="left"/>
      <w:pPr>
        <w:ind w:left="3317" w:hanging="561"/>
      </w:pPr>
      <w:rPr>
        <w:rFonts w:hint="default"/>
        <w:lang w:val="vi" w:eastAsia="en-US" w:bidi="ar-SA"/>
      </w:rPr>
    </w:lvl>
    <w:lvl w:ilvl="7">
      <w:start w:val="0"/>
      <w:numFmt w:val="bullet"/>
      <w:lvlText w:val="•"/>
      <w:lvlJc w:val="left"/>
      <w:pPr>
        <w:ind w:left="5075" w:hanging="561"/>
      </w:pPr>
      <w:rPr>
        <w:rFonts w:hint="default"/>
        <w:lang w:val="vi" w:eastAsia="en-US" w:bidi="ar-SA"/>
      </w:rPr>
    </w:lvl>
    <w:lvl w:ilvl="8">
      <w:start w:val="0"/>
      <w:numFmt w:val="bullet"/>
      <w:lvlText w:val="•"/>
      <w:lvlJc w:val="left"/>
      <w:pPr>
        <w:ind w:left="6833" w:hanging="561"/>
      </w:pPr>
      <w:rPr>
        <w:rFonts w:hint="default"/>
        <w:lang w:val="vi" w:eastAsia="en-US" w:bidi="ar-SA"/>
      </w:rPr>
    </w:lvl>
  </w:abstractNum>
  <w:abstractNum w:abstractNumId="16">
    <w:multiLevelType w:val="hybridMultilevel"/>
    <w:lvl w:ilvl="0">
      <w:start w:val="0"/>
      <w:numFmt w:val="bullet"/>
      <w:lvlText w:val="-"/>
      <w:lvlJc w:val="left"/>
      <w:pPr>
        <w:ind w:left="989" w:hanging="280"/>
      </w:pPr>
      <w:rPr>
        <w:rFonts w:hint="default" w:ascii="Segoe UI" w:hAnsi="Segoe UI" w:eastAsia="Segoe UI" w:cs="Segoe UI"/>
        <w:b w:val="0"/>
        <w:bCs w:val="0"/>
        <w:i w:val="0"/>
        <w:iCs w:val="0"/>
        <w:spacing w:val="0"/>
        <w:w w:val="100"/>
        <w:sz w:val="26"/>
        <w:szCs w:val="26"/>
        <w:lang w:val="vi" w:eastAsia="en-US" w:bidi="ar-SA"/>
      </w:rPr>
    </w:lvl>
    <w:lvl w:ilvl="1">
      <w:start w:val="0"/>
      <w:numFmt w:val="bullet"/>
      <w:lvlText w:val="•"/>
      <w:lvlJc w:val="left"/>
      <w:pPr>
        <w:ind w:left="1916" w:hanging="280"/>
      </w:pPr>
      <w:rPr>
        <w:rFonts w:hint="default"/>
        <w:lang w:val="vi" w:eastAsia="en-US" w:bidi="ar-SA"/>
      </w:rPr>
    </w:lvl>
    <w:lvl w:ilvl="2">
      <w:start w:val="0"/>
      <w:numFmt w:val="bullet"/>
      <w:lvlText w:val="•"/>
      <w:lvlJc w:val="left"/>
      <w:pPr>
        <w:ind w:left="2853" w:hanging="280"/>
      </w:pPr>
      <w:rPr>
        <w:rFonts w:hint="default"/>
        <w:lang w:val="vi" w:eastAsia="en-US" w:bidi="ar-SA"/>
      </w:rPr>
    </w:lvl>
    <w:lvl w:ilvl="3">
      <w:start w:val="0"/>
      <w:numFmt w:val="bullet"/>
      <w:lvlText w:val="•"/>
      <w:lvlJc w:val="left"/>
      <w:pPr>
        <w:ind w:left="3790" w:hanging="280"/>
      </w:pPr>
      <w:rPr>
        <w:rFonts w:hint="default"/>
        <w:lang w:val="vi" w:eastAsia="en-US" w:bidi="ar-SA"/>
      </w:rPr>
    </w:lvl>
    <w:lvl w:ilvl="4">
      <w:start w:val="0"/>
      <w:numFmt w:val="bullet"/>
      <w:lvlText w:val="•"/>
      <w:lvlJc w:val="left"/>
      <w:pPr>
        <w:ind w:left="4727" w:hanging="280"/>
      </w:pPr>
      <w:rPr>
        <w:rFonts w:hint="default"/>
        <w:lang w:val="vi" w:eastAsia="en-US" w:bidi="ar-SA"/>
      </w:rPr>
    </w:lvl>
    <w:lvl w:ilvl="5">
      <w:start w:val="0"/>
      <w:numFmt w:val="bullet"/>
      <w:lvlText w:val="•"/>
      <w:lvlJc w:val="left"/>
      <w:pPr>
        <w:ind w:left="5664" w:hanging="280"/>
      </w:pPr>
      <w:rPr>
        <w:rFonts w:hint="default"/>
        <w:lang w:val="vi" w:eastAsia="en-US" w:bidi="ar-SA"/>
      </w:rPr>
    </w:lvl>
    <w:lvl w:ilvl="6">
      <w:start w:val="0"/>
      <w:numFmt w:val="bullet"/>
      <w:lvlText w:val="•"/>
      <w:lvlJc w:val="left"/>
      <w:pPr>
        <w:ind w:left="6601" w:hanging="280"/>
      </w:pPr>
      <w:rPr>
        <w:rFonts w:hint="default"/>
        <w:lang w:val="vi" w:eastAsia="en-US" w:bidi="ar-SA"/>
      </w:rPr>
    </w:lvl>
    <w:lvl w:ilvl="7">
      <w:start w:val="0"/>
      <w:numFmt w:val="bullet"/>
      <w:lvlText w:val="•"/>
      <w:lvlJc w:val="left"/>
      <w:pPr>
        <w:ind w:left="7537" w:hanging="280"/>
      </w:pPr>
      <w:rPr>
        <w:rFonts w:hint="default"/>
        <w:lang w:val="vi" w:eastAsia="en-US" w:bidi="ar-SA"/>
      </w:rPr>
    </w:lvl>
    <w:lvl w:ilvl="8">
      <w:start w:val="0"/>
      <w:numFmt w:val="bullet"/>
      <w:lvlText w:val="•"/>
      <w:lvlJc w:val="left"/>
      <w:pPr>
        <w:ind w:left="8474" w:hanging="280"/>
      </w:pPr>
      <w:rPr>
        <w:rFonts w:hint="default"/>
        <w:lang w:val="vi" w:eastAsia="en-US" w:bidi="ar-SA"/>
      </w:rPr>
    </w:lvl>
  </w:abstractNum>
  <w:abstractNum w:abstractNumId="15">
    <w:multiLevelType w:val="hybridMultilevel"/>
    <w:lvl w:ilvl="0">
      <w:start w:val="0"/>
      <w:numFmt w:val="bullet"/>
      <w:lvlText w:val="-"/>
      <w:lvlJc w:val="left"/>
      <w:pPr>
        <w:ind w:left="1130" w:hanging="420"/>
      </w:pPr>
      <w:rPr>
        <w:rFonts w:hint="default" w:ascii="Segoe UI" w:hAnsi="Segoe UI" w:eastAsia="Segoe UI" w:cs="Segoe UI"/>
        <w:b w:val="0"/>
        <w:bCs w:val="0"/>
        <w:i w:val="0"/>
        <w:iCs w:val="0"/>
        <w:spacing w:val="0"/>
        <w:w w:val="100"/>
        <w:sz w:val="26"/>
        <w:szCs w:val="26"/>
        <w:lang w:val="vi" w:eastAsia="en-US" w:bidi="ar-SA"/>
      </w:rPr>
    </w:lvl>
    <w:lvl w:ilvl="1">
      <w:start w:val="0"/>
      <w:numFmt w:val="bullet"/>
      <w:lvlText w:val="•"/>
      <w:lvlJc w:val="left"/>
      <w:pPr>
        <w:ind w:left="2042" w:hanging="420"/>
      </w:pPr>
      <w:rPr>
        <w:rFonts w:hint="default"/>
        <w:lang w:val="vi" w:eastAsia="en-US" w:bidi="ar-SA"/>
      </w:rPr>
    </w:lvl>
    <w:lvl w:ilvl="2">
      <w:start w:val="0"/>
      <w:numFmt w:val="bullet"/>
      <w:lvlText w:val="•"/>
      <w:lvlJc w:val="left"/>
      <w:pPr>
        <w:ind w:left="2965" w:hanging="420"/>
      </w:pPr>
      <w:rPr>
        <w:rFonts w:hint="default"/>
        <w:lang w:val="vi" w:eastAsia="en-US" w:bidi="ar-SA"/>
      </w:rPr>
    </w:lvl>
    <w:lvl w:ilvl="3">
      <w:start w:val="0"/>
      <w:numFmt w:val="bullet"/>
      <w:lvlText w:val="•"/>
      <w:lvlJc w:val="left"/>
      <w:pPr>
        <w:ind w:left="3888" w:hanging="420"/>
      </w:pPr>
      <w:rPr>
        <w:rFonts w:hint="default"/>
        <w:lang w:val="vi" w:eastAsia="en-US" w:bidi="ar-SA"/>
      </w:rPr>
    </w:lvl>
    <w:lvl w:ilvl="4">
      <w:start w:val="0"/>
      <w:numFmt w:val="bullet"/>
      <w:lvlText w:val="•"/>
      <w:lvlJc w:val="left"/>
      <w:pPr>
        <w:ind w:left="4811" w:hanging="420"/>
      </w:pPr>
      <w:rPr>
        <w:rFonts w:hint="default"/>
        <w:lang w:val="vi" w:eastAsia="en-US" w:bidi="ar-SA"/>
      </w:rPr>
    </w:lvl>
    <w:lvl w:ilvl="5">
      <w:start w:val="0"/>
      <w:numFmt w:val="bullet"/>
      <w:lvlText w:val="•"/>
      <w:lvlJc w:val="left"/>
      <w:pPr>
        <w:ind w:left="5734" w:hanging="420"/>
      </w:pPr>
      <w:rPr>
        <w:rFonts w:hint="default"/>
        <w:lang w:val="vi" w:eastAsia="en-US" w:bidi="ar-SA"/>
      </w:rPr>
    </w:lvl>
    <w:lvl w:ilvl="6">
      <w:start w:val="0"/>
      <w:numFmt w:val="bullet"/>
      <w:lvlText w:val="•"/>
      <w:lvlJc w:val="left"/>
      <w:pPr>
        <w:ind w:left="6657" w:hanging="420"/>
      </w:pPr>
      <w:rPr>
        <w:rFonts w:hint="default"/>
        <w:lang w:val="vi" w:eastAsia="en-US" w:bidi="ar-SA"/>
      </w:rPr>
    </w:lvl>
    <w:lvl w:ilvl="7">
      <w:start w:val="0"/>
      <w:numFmt w:val="bullet"/>
      <w:lvlText w:val="•"/>
      <w:lvlJc w:val="left"/>
      <w:pPr>
        <w:ind w:left="7579" w:hanging="420"/>
      </w:pPr>
      <w:rPr>
        <w:rFonts w:hint="default"/>
        <w:lang w:val="vi" w:eastAsia="en-US" w:bidi="ar-SA"/>
      </w:rPr>
    </w:lvl>
    <w:lvl w:ilvl="8">
      <w:start w:val="0"/>
      <w:numFmt w:val="bullet"/>
      <w:lvlText w:val="•"/>
      <w:lvlJc w:val="left"/>
      <w:pPr>
        <w:ind w:left="8502" w:hanging="420"/>
      </w:pPr>
      <w:rPr>
        <w:rFonts w:hint="default"/>
        <w:lang w:val="vi" w:eastAsia="en-US" w:bidi="ar-SA"/>
      </w:rPr>
    </w:lvl>
  </w:abstractNum>
  <w:abstractNum w:abstractNumId="14">
    <w:multiLevelType w:val="hybridMultilevel"/>
    <w:lvl w:ilvl="0">
      <w:start w:val="0"/>
      <w:numFmt w:val="bullet"/>
      <w:lvlText w:val=""/>
      <w:lvlJc w:val="left"/>
      <w:pPr>
        <w:ind w:left="1130" w:hanging="420"/>
      </w:pPr>
      <w:rPr>
        <w:rFonts w:hint="default" w:ascii="Wingdings" w:hAnsi="Wingdings" w:eastAsia="Wingdings" w:cs="Wingdings"/>
        <w:b w:val="0"/>
        <w:bCs w:val="0"/>
        <w:i w:val="0"/>
        <w:iCs w:val="0"/>
        <w:spacing w:val="0"/>
        <w:w w:val="100"/>
        <w:sz w:val="26"/>
        <w:szCs w:val="26"/>
        <w:lang w:val="vi" w:eastAsia="en-US" w:bidi="ar-SA"/>
      </w:rPr>
    </w:lvl>
    <w:lvl w:ilvl="1">
      <w:start w:val="0"/>
      <w:numFmt w:val="bullet"/>
      <w:lvlText w:val="•"/>
      <w:lvlJc w:val="left"/>
      <w:pPr>
        <w:ind w:left="2042" w:hanging="420"/>
      </w:pPr>
      <w:rPr>
        <w:rFonts w:hint="default"/>
        <w:lang w:val="vi" w:eastAsia="en-US" w:bidi="ar-SA"/>
      </w:rPr>
    </w:lvl>
    <w:lvl w:ilvl="2">
      <w:start w:val="0"/>
      <w:numFmt w:val="bullet"/>
      <w:lvlText w:val="•"/>
      <w:lvlJc w:val="left"/>
      <w:pPr>
        <w:ind w:left="2965" w:hanging="420"/>
      </w:pPr>
      <w:rPr>
        <w:rFonts w:hint="default"/>
        <w:lang w:val="vi" w:eastAsia="en-US" w:bidi="ar-SA"/>
      </w:rPr>
    </w:lvl>
    <w:lvl w:ilvl="3">
      <w:start w:val="0"/>
      <w:numFmt w:val="bullet"/>
      <w:lvlText w:val="•"/>
      <w:lvlJc w:val="left"/>
      <w:pPr>
        <w:ind w:left="3888" w:hanging="420"/>
      </w:pPr>
      <w:rPr>
        <w:rFonts w:hint="default"/>
        <w:lang w:val="vi" w:eastAsia="en-US" w:bidi="ar-SA"/>
      </w:rPr>
    </w:lvl>
    <w:lvl w:ilvl="4">
      <w:start w:val="0"/>
      <w:numFmt w:val="bullet"/>
      <w:lvlText w:val="•"/>
      <w:lvlJc w:val="left"/>
      <w:pPr>
        <w:ind w:left="4811" w:hanging="420"/>
      </w:pPr>
      <w:rPr>
        <w:rFonts w:hint="default"/>
        <w:lang w:val="vi" w:eastAsia="en-US" w:bidi="ar-SA"/>
      </w:rPr>
    </w:lvl>
    <w:lvl w:ilvl="5">
      <w:start w:val="0"/>
      <w:numFmt w:val="bullet"/>
      <w:lvlText w:val="•"/>
      <w:lvlJc w:val="left"/>
      <w:pPr>
        <w:ind w:left="5734" w:hanging="420"/>
      </w:pPr>
      <w:rPr>
        <w:rFonts w:hint="default"/>
        <w:lang w:val="vi" w:eastAsia="en-US" w:bidi="ar-SA"/>
      </w:rPr>
    </w:lvl>
    <w:lvl w:ilvl="6">
      <w:start w:val="0"/>
      <w:numFmt w:val="bullet"/>
      <w:lvlText w:val="•"/>
      <w:lvlJc w:val="left"/>
      <w:pPr>
        <w:ind w:left="6657" w:hanging="420"/>
      </w:pPr>
      <w:rPr>
        <w:rFonts w:hint="default"/>
        <w:lang w:val="vi" w:eastAsia="en-US" w:bidi="ar-SA"/>
      </w:rPr>
    </w:lvl>
    <w:lvl w:ilvl="7">
      <w:start w:val="0"/>
      <w:numFmt w:val="bullet"/>
      <w:lvlText w:val="•"/>
      <w:lvlJc w:val="left"/>
      <w:pPr>
        <w:ind w:left="7579" w:hanging="420"/>
      </w:pPr>
      <w:rPr>
        <w:rFonts w:hint="default"/>
        <w:lang w:val="vi" w:eastAsia="en-US" w:bidi="ar-SA"/>
      </w:rPr>
    </w:lvl>
    <w:lvl w:ilvl="8">
      <w:start w:val="0"/>
      <w:numFmt w:val="bullet"/>
      <w:lvlText w:val="•"/>
      <w:lvlJc w:val="left"/>
      <w:pPr>
        <w:ind w:left="8502" w:hanging="420"/>
      </w:pPr>
      <w:rPr>
        <w:rFonts w:hint="default"/>
        <w:lang w:val="vi" w:eastAsia="en-US" w:bidi="ar-SA"/>
      </w:rPr>
    </w:lvl>
  </w:abstractNum>
  <w:abstractNum w:abstractNumId="13">
    <w:multiLevelType w:val="hybridMultilevel"/>
    <w:lvl w:ilvl="0">
      <w:start w:val="0"/>
      <w:numFmt w:val="bullet"/>
      <w:lvlText w:val=""/>
      <w:lvlJc w:val="left"/>
      <w:pPr>
        <w:ind w:left="1430" w:hanging="420"/>
      </w:pPr>
      <w:rPr>
        <w:rFonts w:hint="default" w:ascii="Wingdings" w:hAnsi="Wingdings" w:eastAsia="Wingdings" w:cs="Wingdings"/>
        <w:b w:val="0"/>
        <w:bCs w:val="0"/>
        <w:i w:val="0"/>
        <w:iCs w:val="0"/>
        <w:spacing w:val="0"/>
        <w:w w:val="100"/>
        <w:sz w:val="26"/>
        <w:szCs w:val="26"/>
        <w:lang w:val="vi" w:eastAsia="en-US" w:bidi="ar-SA"/>
      </w:rPr>
    </w:lvl>
    <w:lvl w:ilvl="1">
      <w:start w:val="0"/>
      <w:numFmt w:val="bullet"/>
      <w:lvlText w:val="•"/>
      <w:lvlJc w:val="left"/>
      <w:pPr>
        <w:ind w:left="2330" w:hanging="420"/>
      </w:pPr>
      <w:rPr>
        <w:rFonts w:hint="default"/>
        <w:lang w:val="vi" w:eastAsia="en-US" w:bidi="ar-SA"/>
      </w:rPr>
    </w:lvl>
    <w:lvl w:ilvl="2">
      <w:start w:val="0"/>
      <w:numFmt w:val="bullet"/>
      <w:lvlText w:val="•"/>
      <w:lvlJc w:val="left"/>
      <w:pPr>
        <w:ind w:left="3221" w:hanging="420"/>
      </w:pPr>
      <w:rPr>
        <w:rFonts w:hint="default"/>
        <w:lang w:val="vi" w:eastAsia="en-US" w:bidi="ar-SA"/>
      </w:rPr>
    </w:lvl>
    <w:lvl w:ilvl="3">
      <w:start w:val="0"/>
      <w:numFmt w:val="bullet"/>
      <w:lvlText w:val="•"/>
      <w:lvlJc w:val="left"/>
      <w:pPr>
        <w:ind w:left="4112" w:hanging="420"/>
      </w:pPr>
      <w:rPr>
        <w:rFonts w:hint="default"/>
        <w:lang w:val="vi" w:eastAsia="en-US" w:bidi="ar-SA"/>
      </w:rPr>
    </w:lvl>
    <w:lvl w:ilvl="4">
      <w:start w:val="0"/>
      <w:numFmt w:val="bullet"/>
      <w:lvlText w:val="•"/>
      <w:lvlJc w:val="left"/>
      <w:pPr>
        <w:ind w:left="5003" w:hanging="420"/>
      </w:pPr>
      <w:rPr>
        <w:rFonts w:hint="default"/>
        <w:lang w:val="vi" w:eastAsia="en-US" w:bidi="ar-SA"/>
      </w:rPr>
    </w:lvl>
    <w:lvl w:ilvl="5">
      <w:start w:val="0"/>
      <w:numFmt w:val="bullet"/>
      <w:lvlText w:val="•"/>
      <w:lvlJc w:val="left"/>
      <w:pPr>
        <w:ind w:left="5894" w:hanging="420"/>
      </w:pPr>
      <w:rPr>
        <w:rFonts w:hint="default"/>
        <w:lang w:val="vi" w:eastAsia="en-US" w:bidi="ar-SA"/>
      </w:rPr>
    </w:lvl>
    <w:lvl w:ilvl="6">
      <w:start w:val="0"/>
      <w:numFmt w:val="bullet"/>
      <w:lvlText w:val="•"/>
      <w:lvlJc w:val="left"/>
      <w:pPr>
        <w:ind w:left="6785" w:hanging="420"/>
      </w:pPr>
      <w:rPr>
        <w:rFonts w:hint="default"/>
        <w:lang w:val="vi" w:eastAsia="en-US" w:bidi="ar-SA"/>
      </w:rPr>
    </w:lvl>
    <w:lvl w:ilvl="7">
      <w:start w:val="0"/>
      <w:numFmt w:val="bullet"/>
      <w:lvlText w:val="•"/>
      <w:lvlJc w:val="left"/>
      <w:pPr>
        <w:ind w:left="7675" w:hanging="420"/>
      </w:pPr>
      <w:rPr>
        <w:rFonts w:hint="default"/>
        <w:lang w:val="vi" w:eastAsia="en-US" w:bidi="ar-SA"/>
      </w:rPr>
    </w:lvl>
    <w:lvl w:ilvl="8">
      <w:start w:val="0"/>
      <w:numFmt w:val="bullet"/>
      <w:lvlText w:val="•"/>
      <w:lvlJc w:val="left"/>
      <w:pPr>
        <w:ind w:left="8566" w:hanging="420"/>
      </w:pPr>
      <w:rPr>
        <w:rFonts w:hint="default"/>
        <w:lang w:val="vi" w:eastAsia="en-US" w:bidi="ar-SA"/>
      </w:rPr>
    </w:lvl>
  </w:abstractNum>
  <w:abstractNum w:abstractNumId="10">
    <w:multiLevelType w:val="hybridMultilevel"/>
    <w:lvl w:ilvl="0">
      <w:start w:val="0"/>
      <w:numFmt w:val="bullet"/>
      <w:lvlText w:val=""/>
      <w:lvlJc w:val="left"/>
      <w:pPr>
        <w:ind w:left="1130" w:hanging="420"/>
      </w:pPr>
      <w:rPr>
        <w:rFonts w:hint="default" w:ascii="Wingdings" w:hAnsi="Wingdings" w:eastAsia="Wingdings" w:cs="Wingdings"/>
        <w:b w:val="0"/>
        <w:bCs w:val="0"/>
        <w:i w:val="0"/>
        <w:iCs w:val="0"/>
        <w:spacing w:val="0"/>
        <w:w w:val="100"/>
        <w:sz w:val="26"/>
        <w:szCs w:val="26"/>
        <w:lang w:val="vi" w:eastAsia="en-US" w:bidi="ar-SA"/>
      </w:rPr>
    </w:lvl>
    <w:lvl w:ilvl="1">
      <w:start w:val="0"/>
      <w:numFmt w:val="bullet"/>
      <w:lvlText w:val="•"/>
      <w:lvlJc w:val="left"/>
      <w:pPr>
        <w:ind w:left="2042" w:hanging="420"/>
      </w:pPr>
      <w:rPr>
        <w:rFonts w:hint="default"/>
        <w:lang w:val="vi" w:eastAsia="en-US" w:bidi="ar-SA"/>
      </w:rPr>
    </w:lvl>
    <w:lvl w:ilvl="2">
      <w:start w:val="0"/>
      <w:numFmt w:val="bullet"/>
      <w:lvlText w:val="•"/>
      <w:lvlJc w:val="left"/>
      <w:pPr>
        <w:ind w:left="2965" w:hanging="420"/>
      </w:pPr>
      <w:rPr>
        <w:rFonts w:hint="default"/>
        <w:lang w:val="vi" w:eastAsia="en-US" w:bidi="ar-SA"/>
      </w:rPr>
    </w:lvl>
    <w:lvl w:ilvl="3">
      <w:start w:val="0"/>
      <w:numFmt w:val="bullet"/>
      <w:lvlText w:val="•"/>
      <w:lvlJc w:val="left"/>
      <w:pPr>
        <w:ind w:left="3888" w:hanging="420"/>
      </w:pPr>
      <w:rPr>
        <w:rFonts w:hint="default"/>
        <w:lang w:val="vi" w:eastAsia="en-US" w:bidi="ar-SA"/>
      </w:rPr>
    </w:lvl>
    <w:lvl w:ilvl="4">
      <w:start w:val="0"/>
      <w:numFmt w:val="bullet"/>
      <w:lvlText w:val="•"/>
      <w:lvlJc w:val="left"/>
      <w:pPr>
        <w:ind w:left="4811" w:hanging="420"/>
      </w:pPr>
      <w:rPr>
        <w:rFonts w:hint="default"/>
        <w:lang w:val="vi" w:eastAsia="en-US" w:bidi="ar-SA"/>
      </w:rPr>
    </w:lvl>
    <w:lvl w:ilvl="5">
      <w:start w:val="0"/>
      <w:numFmt w:val="bullet"/>
      <w:lvlText w:val="•"/>
      <w:lvlJc w:val="left"/>
      <w:pPr>
        <w:ind w:left="5734" w:hanging="420"/>
      </w:pPr>
      <w:rPr>
        <w:rFonts w:hint="default"/>
        <w:lang w:val="vi" w:eastAsia="en-US" w:bidi="ar-SA"/>
      </w:rPr>
    </w:lvl>
    <w:lvl w:ilvl="6">
      <w:start w:val="0"/>
      <w:numFmt w:val="bullet"/>
      <w:lvlText w:val="•"/>
      <w:lvlJc w:val="left"/>
      <w:pPr>
        <w:ind w:left="6657" w:hanging="420"/>
      </w:pPr>
      <w:rPr>
        <w:rFonts w:hint="default"/>
        <w:lang w:val="vi" w:eastAsia="en-US" w:bidi="ar-SA"/>
      </w:rPr>
    </w:lvl>
    <w:lvl w:ilvl="7">
      <w:start w:val="0"/>
      <w:numFmt w:val="bullet"/>
      <w:lvlText w:val="•"/>
      <w:lvlJc w:val="left"/>
      <w:pPr>
        <w:ind w:left="7579" w:hanging="420"/>
      </w:pPr>
      <w:rPr>
        <w:rFonts w:hint="default"/>
        <w:lang w:val="vi" w:eastAsia="en-US" w:bidi="ar-SA"/>
      </w:rPr>
    </w:lvl>
    <w:lvl w:ilvl="8">
      <w:start w:val="0"/>
      <w:numFmt w:val="bullet"/>
      <w:lvlText w:val="•"/>
      <w:lvlJc w:val="left"/>
      <w:pPr>
        <w:ind w:left="8502" w:hanging="420"/>
      </w:pPr>
      <w:rPr>
        <w:rFonts w:hint="default"/>
        <w:lang w:val="vi" w:eastAsia="en-US" w:bidi="ar-SA"/>
      </w:rPr>
    </w:lvl>
  </w:abstractNum>
  <w:abstractNum w:abstractNumId="12">
    <w:multiLevelType w:val="hybridMultilevel"/>
    <w:lvl w:ilvl="0">
      <w:start w:val="0"/>
      <w:numFmt w:val="bullet"/>
      <w:lvlText w:val="-"/>
      <w:lvlJc w:val="left"/>
      <w:pPr>
        <w:ind w:left="710" w:hanging="441"/>
      </w:pPr>
      <w:rPr>
        <w:rFonts w:hint="default" w:ascii="Segoe UI" w:hAnsi="Segoe UI" w:eastAsia="Segoe UI" w:cs="Segoe UI"/>
        <w:b w:val="0"/>
        <w:bCs w:val="0"/>
        <w:i w:val="0"/>
        <w:iCs w:val="0"/>
        <w:spacing w:val="0"/>
        <w:w w:val="100"/>
        <w:sz w:val="26"/>
        <w:szCs w:val="26"/>
        <w:lang w:val="vi" w:eastAsia="en-US" w:bidi="ar-SA"/>
      </w:rPr>
    </w:lvl>
    <w:lvl w:ilvl="1">
      <w:start w:val="0"/>
      <w:numFmt w:val="bullet"/>
      <w:lvlText w:val="•"/>
      <w:lvlJc w:val="left"/>
      <w:pPr>
        <w:ind w:left="1664" w:hanging="441"/>
      </w:pPr>
      <w:rPr>
        <w:rFonts w:hint="default"/>
        <w:lang w:val="vi" w:eastAsia="en-US" w:bidi="ar-SA"/>
      </w:rPr>
    </w:lvl>
    <w:lvl w:ilvl="2">
      <w:start w:val="0"/>
      <w:numFmt w:val="bullet"/>
      <w:lvlText w:val="•"/>
      <w:lvlJc w:val="left"/>
      <w:pPr>
        <w:ind w:left="2629" w:hanging="441"/>
      </w:pPr>
      <w:rPr>
        <w:rFonts w:hint="default"/>
        <w:lang w:val="vi" w:eastAsia="en-US" w:bidi="ar-SA"/>
      </w:rPr>
    </w:lvl>
    <w:lvl w:ilvl="3">
      <w:start w:val="0"/>
      <w:numFmt w:val="bullet"/>
      <w:lvlText w:val="•"/>
      <w:lvlJc w:val="left"/>
      <w:pPr>
        <w:ind w:left="3594" w:hanging="441"/>
      </w:pPr>
      <w:rPr>
        <w:rFonts w:hint="default"/>
        <w:lang w:val="vi" w:eastAsia="en-US" w:bidi="ar-SA"/>
      </w:rPr>
    </w:lvl>
    <w:lvl w:ilvl="4">
      <w:start w:val="0"/>
      <w:numFmt w:val="bullet"/>
      <w:lvlText w:val="•"/>
      <w:lvlJc w:val="left"/>
      <w:pPr>
        <w:ind w:left="4559" w:hanging="441"/>
      </w:pPr>
      <w:rPr>
        <w:rFonts w:hint="default"/>
        <w:lang w:val="vi" w:eastAsia="en-US" w:bidi="ar-SA"/>
      </w:rPr>
    </w:lvl>
    <w:lvl w:ilvl="5">
      <w:start w:val="0"/>
      <w:numFmt w:val="bullet"/>
      <w:lvlText w:val="•"/>
      <w:lvlJc w:val="left"/>
      <w:pPr>
        <w:ind w:left="5524" w:hanging="441"/>
      </w:pPr>
      <w:rPr>
        <w:rFonts w:hint="default"/>
        <w:lang w:val="vi" w:eastAsia="en-US" w:bidi="ar-SA"/>
      </w:rPr>
    </w:lvl>
    <w:lvl w:ilvl="6">
      <w:start w:val="0"/>
      <w:numFmt w:val="bullet"/>
      <w:lvlText w:val="•"/>
      <w:lvlJc w:val="left"/>
      <w:pPr>
        <w:ind w:left="6489" w:hanging="441"/>
      </w:pPr>
      <w:rPr>
        <w:rFonts w:hint="default"/>
        <w:lang w:val="vi" w:eastAsia="en-US" w:bidi="ar-SA"/>
      </w:rPr>
    </w:lvl>
    <w:lvl w:ilvl="7">
      <w:start w:val="0"/>
      <w:numFmt w:val="bullet"/>
      <w:lvlText w:val="•"/>
      <w:lvlJc w:val="left"/>
      <w:pPr>
        <w:ind w:left="7453" w:hanging="441"/>
      </w:pPr>
      <w:rPr>
        <w:rFonts w:hint="default"/>
        <w:lang w:val="vi" w:eastAsia="en-US" w:bidi="ar-SA"/>
      </w:rPr>
    </w:lvl>
    <w:lvl w:ilvl="8">
      <w:start w:val="0"/>
      <w:numFmt w:val="bullet"/>
      <w:lvlText w:val="•"/>
      <w:lvlJc w:val="left"/>
      <w:pPr>
        <w:ind w:left="8418" w:hanging="441"/>
      </w:pPr>
      <w:rPr>
        <w:rFonts w:hint="default"/>
        <w:lang w:val="vi" w:eastAsia="en-US" w:bidi="ar-SA"/>
      </w:rPr>
    </w:lvl>
  </w:abstractNum>
  <w:abstractNum w:abstractNumId="9">
    <w:multiLevelType w:val="hybridMultilevel"/>
    <w:lvl w:ilvl="0">
      <w:start w:val="1"/>
      <w:numFmt w:val="decimal"/>
      <w:lvlText w:val="%1."/>
      <w:lvlJc w:val="left"/>
      <w:pPr>
        <w:ind w:left="1042" w:hanging="333"/>
        <w:jc w:val="left"/>
      </w:pPr>
      <w:rPr>
        <w:rFonts w:hint="default" w:ascii="Times New Roman" w:hAnsi="Times New Roman" w:eastAsia="Times New Roman" w:cs="Times New Roman"/>
        <w:b/>
        <w:bCs/>
        <w:i w:val="0"/>
        <w:iCs w:val="0"/>
        <w:spacing w:val="0"/>
        <w:w w:val="100"/>
        <w:sz w:val="26"/>
        <w:szCs w:val="26"/>
        <w:lang w:val="vi" w:eastAsia="en-US" w:bidi="ar-SA"/>
      </w:rPr>
    </w:lvl>
    <w:lvl w:ilvl="1">
      <w:start w:val="1"/>
      <w:numFmt w:val="decimal"/>
      <w:lvlText w:val="%1.%2."/>
      <w:lvlJc w:val="left"/>
      <w:pPr>
        <w:ind w:left="1172" w:hanging="462"/>
        <w:jc w:val="left"/>
      </w:pPr>
      <w:rPr>
        <w:rFonts w:hint="default" w:ascii="Times New Roman" w:hAnsi="Times New Roman" w:eastAsia="Times New Roman" w:cs="Times New Roman"/>
        <w:b/>
        <w:bCs/>
        <w:i w:val="0"/>
        <w:iCs w:val="0"/>
        <w:spacing w:val="0"/>
        <w:w w:val="100"/>
        <w:sz w:val="26"/>
        <w:szCs w:val="26"/>
        <w:lang w:val="vi" w:eastAsia="en-US" w:bidi="ar-SA"/>
      </w:rPr>
    </w:lvl>
    <w:lvl w:ilvl="2">
      <w:start w:val="0"/>
      <w:numFmt w:val="bullet"/>
      <w:lvlText w:val="-"/>
      <w:lvlJc w:val="left"/>
      <w:pPr>
        <w:ind w:left="710" w:hanging="441"/>
      </w:pPr>
      <w:rPr>
        <w:rFonts w:hint="default" w:ascii="Segoe UI" w:hAnsi="Segoe UI" w:eastAsia="Segoe UI" w:cs="Segoe UI"/>
        <w:b w:val="0"/>
        <w:bCs w:val="0"/>
        <w:i w:val="0"/>
        <w:iCs w:val="0"/>
        <w:spacing w:val="0"/>
        <w:w w:val="100"/>
        <w:sz w:val="26"/>
        <w:szCs w:val="26"/>
        <w:lang w:val="vi" w:eastAsia="en-US" w:bidi="ar-SA"/>
      </w:rPr>
    </w:lvl>
    <w:lvl w:ilvl="3">
      <w:start w:val="0"/>
      <w:numFmt w:val="bullet"/>
      <w:lvlText w:val=""/>
      <w:lvlJc w:val="left"/>
      <w:pPr>
        <w:ind w:left="1130" w:hanging="600"/>
      </w:pPr>
      <w:rPr>
        <w:rFonts w:hint="default" w:ascii="Wingdings" w:hAnsi="Wingdings" w:eastAsia="Wingdings" w:cs="Wingdings"/>
        <w:b w:val="0"/>
        <w:bCs w:val="0"/>
        <w:i w:val="0"/>
        <w:iCs w:val="0"/>
        <w:spacing w:val="0"/>
        <w:w w:val="99"/>
        <w:sz w:val="10"/>
        <w:szCs w:val="10"/>
        <w:lang w:val="vi" w:eastAsia="en-US" w:bidi="ar-SA"/>
      </w:rPr>
    </w:lvl>
    <w:lvl w:ilvl="4">
      <w:start w:val="0"/>
      <w:numFmt w:val="bullet"/>
      <w:lvlText w:val="•"/>
      <w:lvlJc w:val="left"/>
      <w:pPr>
        <w:ind w:left="2489" w:hanging="600"/>
      </w:pPr>
      <w:rPr>
        <w:rFonts w:hint="default"/>
        <w:lang w:val="vi" w:eastAsia="en-US" w:bidi="ar-SA"/>
      </w:rPr>
    </w:lvl>
    <w:lvl w:ilvl="5">
      <w:start w:val="0"/>
      <w:numFmt w:val="bullet"/>
      <w:lvlText w:val="•"/>
      <w:lvlJc w:val="left"/>
      <w:pPr>
        <w:ind w:left="3799" w:hanging="600"/>
      </w:pPr>
      <w:rPr>
        <w:rFonts w:hint="default"/>
        <w:lang w:val="vi" w:eastAsia="en-US" w:bidi="ar-SA"/>
      </w:rPr>
    </w:lvl>
    <w:lvl w:ilvl="6">
      <w:start w:val="0"/>
      <w:numFmt w:val="bullet"/>
      <w:lvlText w:val="•"/>
      <w:lvlJc w:val="left"/>
      <w:pPr>
        <w:ind w:left="5109" w:hanging="600"/>
      </w:pPr>
      <w:rPr>
        <w:rFonts w:hint="default"/>
        <w:lang w:val="vi" w:eastAsia="en-US" w:bidi="ar-SA"/>
      </w:rPr>
    </w:lvl>
    <w:lvl w:ilvl="7">
      <w:start w:val="0"/>
      <w:numFmt w:val="bullet"/>
      <w:lvlText w:val="•"/>
      <w:lvlJc w:val="left"/>
      <w:pPr>
        <w:ind w:left="6419" w:hanging="600"/>
      </w:pPr>
      <w:rPr>
        <w:rFonts w:hint="default"/>
        <w:lang w:val="vi" w:eastAsia="en-US" w:bidi="ar-SA"/>
      </w:rPr>
    </w:lvl>
    <w:lvl w:ilvl="8">
      <w:start w:val="0"/>
      <w:numFmt w:val="bullet"/>
      <w:lvlText w:val="•"/>
      <w:lvlJc w:val="left"/>
      <w:pPr>
        <w:ind w:left="7728" w:hanging="600"/>
      </w:pPr>
      <w:rPr>
        <w:rFonts w:hint="default"/>
        <w:lang w:val="vi" w:eastAsia="en-US" w:bidi="ar-SA"/>
      </w:rPr>
    </w:lvl>
  </w:abstractNum>
  <w:abstractNum w:abstractNumId="8">
    <w:multiLevelType w:val="hybridMultilevel"/>
    <w:lvl w:ilvl="0">
      <w:start w:val="0"/>
      <w:numFmt w:val="bullet"/>
      <w:lvlText w:val="-"/>
      <w:lvlJc w:val="left"/>
      <w:pPr>
        <w:ind w:left="989" w:hanging="280"/>
      </w:pPr>
      <w:rPr>
        <w:rFonts w:hint="default" w:ascii="Segoe UI" w:hAnsi="Segoe UI" w:eastAsia="Segoe UI" w:cs="Segoe UI"/>
        <w:b w:val="0"/>
        <w:bCs w:val="0"/>
        <w:i w:val="0"/>
        <w:iCs w:val="0"/>
        <w:spacing w:val="0"/>
        <w:w w:val="100"/>
        <w:sz w:val="26"/>
        <w:szCs w:val="26"/>
        <w:lang w:val="vi" w:eastAsia="en-US" w:bidi="ar-SA"/>
      </w:rPr>
    </w:lvl>
    <w:lvl w:ilvl="1">
      <w:start w:val="0"/>
      <w:numFmt w:val="bullet"/>
      <w:lvlText w:val="•"/>
      <w:lvlJc w:val="left"/>
      <w:pPr>
        <w:ind w:left="1916" w:hanging="280"/>
      </w:pPr>
      <w:rPr>
        <w:rFonts w:hint="default"/>
        <w:lang w:val="vi" w:eastAsia="en-US" w:bidi="ar-SA"/>
      </w:rPr>
    </w:lvl>
    <w:lvl w:ilvl="2">
      <w:start w:val="0"/>
      <w:numFmt w:val="bullet"/>
      <w:lvlText w:val="•"/>
      <w:lvlJc w:val="left"/>
      <w:pPr>
        <w:ind w:left="2853" w:hanging="280"/>
      </w:pPr>
      <w:rPr>
        <w:rFonts w:hint="default"/>
        <w:lang w:val="vi" w:eastAsia="en-US" w:bidi="ar-SA"/>
      </w:rPr>
    </w:lvl>
    <w:lvl w:ilvl="3">
      <w:start w:val="0"/>
      <w:numFmt w:val="bullet"/>
      <w:lvlText w:val="•"/>
      <w:lvlJc w:val="left"/>
      <w:pPr>
        <w:ind w:left="3790" w:hanging="280"/>
      </w:pPr>
      <w:rPr>
        <w:rFonts w:hint="default"/>
        <w:lang w:val="vi" w:eastAsia="en-US" w:bidi="ar-SA"/>
      </w:rPr>
    </w:lvl>
    <w:lvl w:ilvl="4">
      <w:start w:val="0"/>
      <w:numFmt w:val="bullet"/>
      <w:lvlText w:val="•"/>
      <w:lvlJc w:val="left"/>
      <w:pPr>
        <w:ind w:left="4727" w:hanging="280"/>
      </w:pPr>
      <w:rPr>
        <w:rFonts w:hint="default"/>
        <w:lang w:val="vi" w:eastAsia="en-US" w:bidi="ar-SA"/>
      </w:rPr>
    </w:lvl>
    <w:lvl w:ilvl="5">
      <w:start w:val="0"/>
      <w:numFmt w:val="bullet"/>
      <w:lvlText w:val="•"/>
      <w:lvlJc w:val="left"/>
      <w:pPr>
        <w:ind w:left="5664" w:hanging="280"/>
      </w:pPr>
      <w:rPr>
        <w:rFonts w:hint="default"/>
        <w:lang w:val="vi" w:eastAsia="en-US" w:bidi="ar-SA"/>
      </w:rPr>
    </w:lvl>
    <w:lvl w:ilvl="6">
      <w:start w:val="0"/>
      <w:numFmt w:val="bullet"/>
      <w:lvlText w:val="•"/>
      <w:lvlJc w:val="left"/>
      <w:pPr>
        <w:ind w:left="6601" w:hanging="280"/>
      </w:pPr>
      <w:rPr>
        <w:rFonts w:hint="default"/>
        <w:lang w:val="vi" w:eastAsia="en-US" w:bidi="ar-SA"/>
      </w:rPr>
    </w:lvl>
    <w:lvl w:ilvl="7">
      <w:start w:val="0"/>
      <w:numFmt w:val="bullet"/>
      <w:lvlText w:val="•"/>
      <w:lvlJc w:val="left"/>
      <w:pPr>
        <w:ind w:left="7537" w:hanging="280"/>
      </w:pPr>
      <w:rPr>
        <w:rFonts w:hint="default"/>
        <w:lang w:val="vi" w:eastAsia="en-US" w:bidi="ar-SA"/>
      </w:rPr>
    </w:lvl>
    <w:lvl w:ilvl="8">
      <w:start w:val="0"/>
      <w:numFmt w:val="bullet"/>
      <w:lvlText w:val="•"/>
      <w:lvlJc w:val="left"/>
      <w:pPr>
        <w:ind w:left="8474" w:hanging="280"/>
      </w:pPr>
      <w:rPr>
        <w:rFonts w:hint="default"/>
        <w:lang w:val="vi" w:eastAsia="en-US" w:bidi="ar-SA"/>
      </w:rPr>
    </w:lvl>
  </w:abstractNum>
  <w:abstractNum w:abstractNumId="7">
    <w:multiLevelType w:val="hybridMultilevel"/>
    <w:lvl w:ilvl="0">
      <w:start w:val="0"/>
      <w:numFmt w:val="bullet"/>
      <w:lvlText w:val="-"/>
      <w:lvlJc w:val="left"/>
      <w:pPr>
        <w:ind w:left="710" w:hanging="442"/>
      </w:pPr>
      <w:rPr>
        <w:rFonts w:hint="default" w:ascii="Segoe UI" w:hAnsi="Segoe UI" w:eastAsia="Segoe UI" w:cs="Segoe UI"/>
        <w:b w:val="0"/>
        <w:bCs w:val="0"/>
        <w:i w:val="0"/>
        <w:iCs w:val="0"/>
        <w:spacing w:val="0"/>
        <w:w w:val="100"/>
        <w:sz w:val="26"/>
        <w:szCs w:val="26"/>
        <w:lang w:val="vi" w:eastAsia="en-US" w:bidi="ar-SA"/>
      </w:rPr>
    </w:lvl>
    <w:lvl w:ilvl="1">
      <w:start w:val="0"/>
      <w:numFmt w:val="bullet"/>
      <w:lvlText w:val="•"/>
      <w:lvlJc w:val="left"/>
      <w:pPr>
        <w:ind w:left="1664" w:hanging="442"/>
      </w:pPr>
      <w:rPr>
        <w:rFonts w:hint="default"/>
        <w:lang w:val="vi" w:eastAsia="en-US" w:bidi="ar-SA"/>
      </w:rPr>
    </w:lvl>
    <w:lvl w:ilvl="2">
      <w:start w:val="0"/>
      <w:numFmt w:val="bullet"/>
      <w:lvlText w:val="•"/>
      <w:lvlJc w:val="left"/>
      <w:pPr>
        <w:ind w:left="2629" w:hanging="442"/>
      </w:pPr>
      <w:rPr>
        <w:rFonts w:hint="default"/>
        <w:lang w:val="vi" w:eastAsia="en-US" w:bidi="ar-SA"/>
      </w:rPr>
    </w:lvl>
    <w:lvl w:ilvl="3">
      <w:start w:val="0"/>
      <w:numFmt w:val="bullet"/>
      <w:lvlText w:val="•"/>
      <w:lvlJc w:val="left"/>
      <w:pPr>
        <w:ind w:left="3594" w:hanging="442"/>
      </w:pPr>
      <w:rPr>
        <w:rFonts w:hint="default"/>
        <w:lang w:val="vi" w:eastAsia="en-US" w:bidi="ar-SA"/>
      </w:rPr>
    </w:lvl>
    <w:lvl w:ilvl="4">
      <w:start w:val="0"/>
      <w:numFmt w:val="bullet"/>
      <w:lvlText w:val="•"/>
      <w:lvlJc w:val="left"/>
      <w:pPr>
        <w:ind w:left="4559" w:hanging="442"/>
      </w:pPr>
      <w:rPr>
        <w:rFonts w:hint="default"/>
        <w:lang w:val="vi" w:eastAsia="en-US" w:bidi="ar-SA"/>
      </w:rPr>
    </w:lvl>
    <w:lvl w:ilvl="5">
      <w:start w:val="0"/>
      <w:numFmt w:val="bullet"/>
      <w:lvlText w:val="•"/>
      <w:lvlJc w:val="left"/>
      <w:pPr>
        <w:ind w:left="5524" w:hanging="442"/>
      </w:pPr>
      <w:rPr>
        <w:rFonts w:hint="default"/>
        <w:lang w:val="vi" w:eastAsia="en-US" w:bidi="ar-SA"/>
      </w:rPr>
    </w:lvl>
    <w:lvl w:ilvl="6">
      <w:start w:val="0"/>
      <w:numFmt w:val="bullet"/>
      <w:lvlText w:val="•"/>
      <w:lvlJc w:val="left"/>
      <w:pPr>
        <w:ind w:left="6489" w:hanging="442"/>
      </w:pPr>
      <w:rPr>
        <w:rFonts w:hint="default"/>
        <w:lang w:val="vi" w:eastAsia="en-US" w:bidi="ar-SA"/>
      </w:rPr>
    </w:lvl>
    <w:lvl w:ilvl="7">
      <w:start w:val="0"/>
      <w:numFmt w:val="bullet"/>
      <w:lvlText w:val="•"/>
      <w:lvlJc w:val="left"/>
      <w:pPr>
        <w:ind w:left="7453" w:hanging="442"/>
      </w:pPr>
      <w:rPr>
        <w:rFonts w:hint="default"/>
        <w:lang w:val="vi" w:eastAsia="en-US" w:bidi="ar-SA"/>
      </w:rPr>
    </w:lvl>
    <w:lvl w:ilvl="8">
      <w:start w:val="0"/>
      <w:numFmt w:val="bullet"/>
      <w:lvlText w:val="•"/>
      <w:lvlJc w:val="left"/>
      <w:pPr>
        <w:ind w:left="8418" w:hanging="442"/>
      </w:pPr>
      <w:rPr>
        <w:rFonts w:hint="default"/>
        <w:lang w:val="vi" w:eastAsia="en-US" w:bidi="ar-SA"/>
      </w:rPr>
    </w:lvl>
  </w:abstractNum>
  <w:abstractNum w:abstractNumId="6">
    <w:multiLevelType w:val="hybridMultilevel"/>
    <w:lvl w:ilvl="0">
      <w:start w:val="0"/>
      <w:numFmt w:val="bullet"/>
      <w:lvlText w:val=""/>
      <w:lvlJc w:val="left"/>
      <w:pPr>
        <w:ind w:left="1430" w:hanging="360"/>
      </w:pPr>
      <w:rPr>
        <w:rFonts w:hint="default" w:ascii="Symbol" w:hAnsi="Symbol" w:eastAsia="Symbol" w:cs="Symbol"/>
        <w:b w:val="0"/>
        <w:bCs w:val="0"/>
        <w:i w:val="0"/>
        <w:iCs w:val="0"/>
        <w:spacing w:val="0"/>
        <w:w w:val="100"/>
        <w:sz w:val="26"/>
        <w:szCs w:val="26"/>
        <w:lang w:val="vi" w:eastAsia="en-US" w:bidi="ar-SA"/>
      </w:rPr>
    </w:lvl>
    <w:lvl w:ilvl="1">
      <w:start w:val="0"/>
      <w:numFmt w:val="bullet"/>
      <w:lvlText w:val="•"/>
      <w:lvlJc w:val="left"/>
      <w:pPr>
        <w:ind w:left="2330" w:hanging="360"/>
      </w:pPr>
      <w:rPr>
        <w:rFonts w:hint="default"/>
        <w:lang w:val="vi" w:eastAsia="en-US" w:bidi="ar-SA"/>
      </w:rPr>
    </w:lvl>
    <w:lvl w:ilvl="2">
      <w:start w:val="0"/>
      <w:numFmt w:val="bullet"/>
      <w:lvlText w:val="•"/>
      <w:lvlJc w:val="left"/>
      <w:pPr>
        <w:ind w:left="3221" w:hanging="360"/>
      </w:pPr>
      <w:rPr>
        <w:rFonts w:hint="default"/>
        <w:lang w:val="vi" w:eastAsia="en-US" w:bidi="ar-SA"/>
      </w:rPr>
    </w:lvl>
    <w:lvl w:ilvl="3">
      <w:start w:val="0"/>
      <w:numFmt w:val="bullet"/>
      <w:lvlText w:val="•"/>
      <w:lvlJc w:val="left"/>
      <w:pPr>
        <w:ind w:left="4112" w:hanging="360"/>
      </w:pPr>
      <w:rPr>
        <w:rFonts w:hint="default"/>
        <w:lang w:val="vi" w:eastAsia="en-US" w:bidi="ar-SA"/>
      </w:rPr>
    </w:lvl>
    <w:lvl w:ilvl="4">
      <w:start w:val="0"/>
      <w:numFmt w:val="bullet"/>
      <w:lvlText w:val="•"/>
      <w:lvlJc w:val="left"/>
      <w:pPr>
        <w:ind w:left="5003" w:hanging="360"/>
      </w:pPr>
      <w:rPr>
        <w:rFonts w:hint="default"/>
        <w:lang w:val="vi" w:eastAsia="en-US" w:bidi="ar-SA"/>
      </w:rPr>
    </w:lvl>
    <w:lvl w:ilvl="5">
      <w:start w:val="0"/>
      <w:numFmt w:val="bullet"/>
      <w:lvlText w:val="•"/>
      <w:lvlJc w:val="left"/>
      <w:pPr>
        <w:ind w:left="5894" w:hanging="360"/>
      </w:pPr>
      <w:rPr>
        <w:rFonts w:hint="default"/>
        <w:lang w:val="vi" w:eastAsia="en-US" w:bidi="ar-SA"/>
      </w:rPr>
    </w:lvl>
    <w:lvl w:ilvl="6">
      <w:start w:val="0"/>
      <w:numFmt w:val="bullet"/>
      <w:lvlText w:val="•"/>
      <w:lvlJc w:val="left"/>
      <w:pPr>
        <w:ind w:left="6785" w:hanging="360"/>
      </w:pPr>
      <w:rPr>
        <w:rFonts w:hint="default"/>
        <w:lang w:val="vi" w:eastAsia="en-US" w:bidi="ar-SA"/>
      </w:rPr>
    </w:lvl>
    <w:lvl w:ilvl="7">
      <w:start w:val="0"/>
      <w:numFmt w:val="bullet"/>
      <w:lvlText w:val="•"/>
      <w:lvlJc w:val="left"/>
      <w:pPr>
        <w:ind w:left="7675" w:hanging="360"/>
      </w:pPr>
      <w:rPr>
        <w:rFonts w:hint="default"/>
        <w:lang w:val="vi" w:eastAsia="en-US" w:bidi="ar-SA"/>
      </w:rPr>
    </w:lvl>
    <w:lvl w:ilvl="8">
      <w:start w:val="0"/>
      <w:numFmt w:val="bullet"/>
      <w:lvlText w:val="•"/>
      <w:lvlJc w:val="left"/>
      <w:pPr>
        <w:ind w:left="8566" w:hanging="360"/>
      </w:pPr>
      <w:rPr>
        <w:rFonts w:hint="default"/>
        <w:lang w:val="vi" w:eastAsia="en-US" w:bidi="ar-SA"/>
      </w:rPr>
    </w:lvl>
  </w:abstractNum>
  <w:abstractNum w:abstractNumId="5">
    <w:multiLevelType w:val="hybridMultilevel"/>
    <w:lvl w:ilvl="0">
      <w:start w:val="1"/>
      <w:numFmt w:val="decimal"/>
      <w:lvlText w:val="%1."/>
      <w:lvlJc w:val="left"/>
      <w:pPr>
        <w:ind w:left="977" w:hanging="268"/>
        <w:jc w:val="left"/>
      </w:pPr>
      <w:rPr>
        <w:rFonts w:hint="default" w:ascii="Times New Roman" w:hAnsi="Times New Roman" w:eastAsia="Times New Roman" w:cs="Times New Roman"/>
        <w:b/>
        <w:bCs/>
        <w:i w:val="0"/>
        <w:iCs w:val="0"/>
        <w:spacing w:val="0"/>
        <w:w w:val="100"/>
        <w:sz w:val="26"/>
        <w:szCs w:val="26"/>
        <w:lang w:val="vi" w:eastAsia="en-US" w:bidi="ar-SA"/>
      </w:rPr>
    </w:lvl>
    <w:lvl w:ilvl="1">
      <w:start w:val="0"/>
      <w:numFmt w:val="bullet"/>
      <w:lvlText w:val=""/>
      <w:lvlJc w:val="left"/>
      <w:pPr>
        <w:ind w:left="710" w:hanging="284"/>
      </w:pPr>
      <w:rPr>
        <w:rFonts w:hint="default" w:ascii="Symbol" w:hAnsi="Symbol" w:eastAsia="Symbol" w:cs="Symbol"/>
        <w:b w:val="0"/>
        <w:bCs w:val="0"/>
        <w:i w:val="0"/>
        <w:iCs w:val="0"/>
        <w:spacing w:val="0"/>
        <w:w w:val="100"/>
        <w:sz w:val="26"/>
        <w:szCs w:val="26"/>
        <w:lang w:val="vi" w:eastAsia="en-US" w:bidi="ar-SA"/>
      </w:rPr>
    </w:lvl>
    <w:lvl w:ilvl="2">
      <w:start w:val="0"/>
      <w:numFmt w:val="bullet"/>
      <w:lvlText w:val="•"/>
      <w:lvlJc w:val="left"/>
      <w:pPr>
        <w:ind w:left="1420" w:hanging="284"/>
      </w:pPr>
      <w:rPr>
        <w:rFonts w:hint="default"/>
        <w:lang w:val="vi" w:eastAsia="en-US" w:bidi="ar-SA"/>
      </w:rPr>
    </w:lvl>
    <w:lvl w:ilvl="3">
      <w:start w:val="0"/>
      <w:numFmt w:val="bullet"/>
      <w:lvlText w:val="•"/>
      <w:lvlJc w:val="left"/>
      <w:pPr>
        <w:ind w:left="2536" w:hanging="284"/>
      </w:pPr>
      <w:rPr>
        <w:rFonts w:hint="default"/>
        <w:lang w:val="vi" w:eastAsia="en-US" w:bidi="ar-SA"/>
      </w:rPr>
    </w:lvl>
    <w:lvl w:ilvl="4">
      <w:start w:val="0"/>
      <w:numFmt w:val="bullet"/>
      <w:lvlText w:val="•"/>
      <w:lvlJc w:val="left"/>
      <w:pPr>
        <w:ind w:left="3652" w:hanging="284"/>
      </w:pPr>
      <w:rPr>
        <w:rFonts w:hint="default"/>
        <w:lang w:val="vi" w:eastAsia="en-US" w:bidi="ar-SA"/>
      </w:rPr>
    </w:lvl>
    <w:lvl w:ilvl="5">
      <w:start w:val="0"/>
      <w:numFmt w:val="bullet"/>
      <w:lvlText w:val="•"/>
      <w:lvlJc w:val="left"/>
      <w:pPr>
        <w:ind w:left="4768" w:hanging="284"/>
      </w:pPr>
      <w:rPr>
        <w:rFonts w:hint="default"/>
        <w:lang w:val="vi" w:eastAsia="en-US" w:bidi="ar-SA"/>
      </w:rPr>
    </w:lvl>
    <w:lvl w:ilvl="6">
      <w:start w:val="0"/>
      <w:numFmt w:val="bullet"/>
      <w:lvlText w:val="•"/>
      <w:lvlJc w:val="left"/>
      <w:pPr>
        <w:ind w:left="5884" w:hanging="284"/>
      </w:pPr>
      <w:rPr>
        <w:rFonts w:hint="default"/>
        <w:lang w:val="vi" w:eastAsia="en-US" w:bidi="ar-SA"/>
      </w:rPr>
    </w:lvl>
    <w:lvl w:ilvl="7">
      <w:start w:val="0"/>
      <w:numFmt w:val="bullet"/>
      <w:lvlText w:val="•"/>
      <w:lvlJc w:val="left"/>
      <w:pPr>
        <w:ind w:left="7000" w:hanging="284"/>
      </w:pPr>
      <w:rPr>
        <w:rFonts w:hint="default"/>
        <w:lang w:val="vi" w:eastAsia="en-US" w:bidi="ar-SA"/>
      </w:rPr>
    </w:lvl>
    <w:lvl w:ilvl="8">
      <w:start w:val="0"/>
      <w:numFmt w:val="bullet"/>
      <w:lvlText w:val="•"/>
      <w:lvlJc w:val="left"/>
      <w:pPr>
        <w:ind w:left="8116" w:hanging="284"/>
      </w:pPr>
      <w:rPr>
        <w:rFonts w:hint="default"/>
        <w:lang w:val="vi" w:eastAsia="en-US" w:bidi="ar-SA"/>
      </w:rPr>
    </w:lvl>
  </w:abstractNum>
  <w:abstractNum w:abstractNumId="4">
    <w:multiLevelType w:val="hybridMultilevel"/>
    <w:lvl w:ilvl="0">
      <w:start w:val="1"/>
      <w:numFmt w:val="decimal"/>
      <w:lvlText w:val="%1."/>
      <w:lvlJc w:val="left"/>
      <w:pPr>
        <w:ind w:left="970" w:hanging="261"/>
        <w:jc w:val="left"/>
      </w:pPr>
      <w:rPr>
        <w:rFonts w:hint="default" w:ascii="Times New Roman" w:hAnsi="Times New Roman" w:eastAsia="Times New Roman" w:cs="Times New Roman"/>
        <w:b w:val="0"/>
        <w:bCs w:val="0"/>
        <w:i w:val="0"/>
        <w:iCs w:val="0"/>
        <w:spacing w:val="0"/>
        <w:w w:val="100"/>
        <w:sz w:val="26"/>
        <w:szCs w:val="26"/>
        <w:lang w:val="vi" w:eastAsia="en-US" w:bidi="ar-SA"/>
      </w:rPr>
    </w:lvl>
    <w:lvl w:ilvl="1">
      <w:start w:val="0"/>
      <w:numFmt w:val="bullet"/>
      <w:lvlText w:val="•"/>
      <w:lvlJc w:val="left"/>
      <w:pPr>
        <w:ind w:left="1916" w:hanging="261"/>
      </w:pPr>
      <w:rPr>
        <w:rFonts w:hint="default"/>
        <w:lang w:val="vi" w:eastAsia="en-US" w:bidi="ar-SA"/>
      </w:rPr>
    </w:lvl>
    <w:lvl w:ilvl="2">
      <w:start w:val="0"/>
      <w:numFmt w:val="bullet"/>
      <w:lvlText w:val="•"/>
      <w:lvlJc w:val="left"/>
      <w:pPr>
        <w:ind w:left="2853" w:hanging="261"/>
      </w:pPr>
      <w:rPr>
        <w:rFonts w:hint="default"/>
        <w:lang w:val="vi" w:eastAsia="en-US" w:bidi="ar-SA"/>
      </w:rPr>
    </w:lvl>
    <w:lvl w:ilvl="3">
      <w:start w:val="0"/>
      <w:numFmt w:val="bullet"/>
      <w:lvlText w:val="•"/>
      <w:lvlJc w:val="left"/>
      <w:pPr>
        <w:ind w:left="3790" w:hanging="261"/>
      </w:pPr>
      <w:rPr>
        <w:rFonts w:hint="default"/>
        <w:lang w:val="vi" w:eastAsia="en-US" w:bidi="ar-SA"/>
      </w:rPr>
    </w:lvl>
    <w:lvl w:ilvl="4">
      <w:start w:val="0"/>
      <w:numFmt w:val="bullet"/>
      <w:lvlText w:val="•"/>
      <w:lvlJc w:val="left"/>
      <w:pPr>
        <w:ind w:left="4727" w:hanging="261"/>
      </w:pPr>
      <w:rPr>
        <w:rFonts w:hint="default"/>
        <w:lang w:val="vi" w:eastAsia="en-US" w:bidi="ar-SA"/>
      </w:rPr>
    </w:lvl>
    <w:lvl w:ilvl="5">
      <w:start w:val="0"/>
      <w:numFmt w:val="bullet"/>
      <w:lvlText w:val="•"/>
      <w:lvlJc w:val="left"/>
      <w:pPr>
        <w:ind w:left="5664" w:hanging="261"/>
      </w:pPr>
      <w:rPr>
        <w:rFonts w:hint="default"/>
        <w:lang w:val="vi" w:eastAsia="en-US" w:bidi="ar-SA"/>
      </w:rPr>
    </w:lvl>
    <w:lvl w:ilvl="6">
      <w:start w:val="0"/>
      <w:numFmt w:val="bullet"/>
      <w:lvlText w:val="•"/>
      <w:lvlJc w:val="left"/>
      <w:pPr>
        <w:ind w:left="6601" w:hanging="261"/>
      </w:pPr>
      <w:rPr>
        <w:rFonts w:hint="default"/>
        <w:lang w:val="vi" w:eastAsia="en-US" w:bidi="ar-SA"/>
      </w:rPr>
    </w:lvl>
    <w:lvl w:ilvl="7">
      <w:start w:val="0"/>
      <w:numFmt w:val="bullet"/>
      <w:lvlText w:val="•"/>
      <w:lvlJc w:val="left"/>
      <w:pPr>
        <w:ind w:left="7537" w:hanging="261"/>
      </w:pPr>
      <w:rPr>
        <w:rFonts w:hint="default"/>
        <w:lang w:val="vi" w:eastAsia="en-US" w:bidi="ar-SA"/>
      </w:rPr>
    </w:lvl>
    <w:lvl w:ilvl="8">
      <w:start w:val="0"/>
      <w:numFmt w:val="bullet"/>
      <w:lvlText w:val="•"/>
      <w:lvlJc w:val="left"/>
      <w:pPr>
        <w:ind w:left="8474" w:hanging="261"/>
      </w:pPr>
      <w:rPr>
        <w:rFonts w:hint="default"/>
        <w:lang w:val="vi" w:eastAsia="en-US" w:bidi="ar-SA"/>
      </w:rPr>
    </w:lvl>
  </w:abstractNum>
  <w:abstractNum w:abstractNumId="3">
    <w:multiLevelType w:val="hybridMultilevel"/>
    <w:lvl w:ilvl="0">
      <w:start w:val="1"/>
      <w:numFmt w:val="decimal"/>
      <w:lvlText w:val="%1."/>
      <w:lvlJc w:val="left"/>
      <w:pPr>
        <w:ind w:left="970" w:hanging="261"/>
        <w:jc w:val="left"/>
      </w:pPr>
      <w:rPr>
        <w:rFonts w:hint="default" w:ascii="Times New Roman" w:hAnsi="Times New Roman" w:eastAsia="Times New Roman" w:cs="Times New Roman"/>
        <w:b w:val="0"/>
        <w:bCs w:val="0"/>
        <w:i w:val="0"/>
        <w:iCs w:val="0"/>
        <w:spacing w:val="0"/>
        <w:w w:val="100"/>
        <w:sz w:val="26"/>
        <w:szCs w:val="26"/>
        <w:lang w:val="vi" w:eastAsia="en-US" w:bidi="ar-SA"/>
      </w:rPr>
    </w:lvl>
    <w:lvl w:ilvl="1">
      <w:start w:val="0"/>
      <w:numFmt w:val="bullet"/>
      <w:lvlText w:val="•"/>
      <w:lvlJc w:val="left"/>
      <w:pPr>
        <w:ind w:left="1916" w:hanging="261"/>
      </w:pPr>
      <w:rPr>
        <w:rFonts w:hint="default"/>
        <w:lang w:val="vi" w:eastAsia="en-US" w:bidi="ar-SA"/>
      </w:rPr>
    </w:lvl>
    <w:lvl w:ilvl="2">
      <w:start w:val="0"/>
      <w:numFmt w:val="bullet"/>
      <w:lvlText w:val="•"/>
      <w:lvlJc w:val="left"/>
      <w:pPr>
        <w:ind w:left="2853" w:hanging="261"/>
      </w:pPr>
      <w:rPr>
        <w:rFonts w:hint="default"/>
        <w:lang w:val="vi" w:eastAsia="en-US" w:bidi="ar-SA"/>
      </w:rPr>
    </w:lvl>
    <w:lvl w:ilvl="3">
      <w:start w:val="0"/>
      <w:numFmt w:val="bullet"/>
      <w:lvlText w:val="•"/>
      <w:lvlJc w:val="left"/>
      <w:pPr>
        <w:ind w:left="3790" w:hanging="261"/>
      </w:pPr>
      <w:rPr>
        <w:rFonts w:hint="default"/>
        <w:lang w:val="vi" w:eastAsia="en-US" w:bidi="ar-SA"/>
      </w:rPr>
    </w:lvl>
    <w:lvl w:ilvl="4">
      <w:start w:val="0"/>
      <w:numFmt w:val="bullet"/>
      <w:lvlText w:val="•"/>
      <w:lvlJc w:val="left"/>
      <w:pPr>
        <w:ind w:left="4727" w:hanging="261"/>
      </w:pPr>
      <w:rPr>
        <w:rFonts w:hint="default"/>
        <w:lang w:val="vi" w:eastAsia="en-US" w:bidi="ar-SA"/>
      </w:rPr>
    </w:lvl>
    <w:lvl w:ilvl="5">
      <w:start w:val="0"/>
      <w:numFmt w:val="bullet"/>
      <w:lvlText w:val="•"/>
      <w:lvlJc w:val="left"/>
      <w:pPr>
        <w:ind w:left="5664" w:hanging="261"/>
      </w:pPr>
      <w:rPr>
        <w:rFonts w:hint="default"/>
        <w:lang w:val="vi" w:eastAsia="en-US" w:bidi="ar-SA"/>
      </w:rPr>
    </w:lvl>
    <w:lvl w:ilvl="6">
      <w:start w:val="0"/>
      <w:numFmt w:val="bullet"/>
      <w:lvlText w:val="•"/>
      <w:lvlJc w:val="left"/>
      <w:pPr>
        <w:ind w:left="6601" w:hanging="261"/>
      </w:pPr>
      <w:rPr>
        <w:rFonts w:hint="default"/>
        <w:lang w:val="vi" w:eastAsia="en-US" w:bidi="ar-SA"/>
      </w:rPr>
    </w:lvl>
    <w:lvl w:ilvl="7">
      <w:start w:val="0"/>
      <w:numFmt w:val="bullet"/>
      <w:lvlText w:val="•"/>
      <w:lvlJc w:val="left"/>
      <w:pPr>
        <w:ind w:left="7537" w:hanging="261"/>
      </w:pPr>
      <w:rPr>
        <w:rFonts w:hint="default"/>
        <w:lang w:val="vi" w:eastAsia="en-US" w:bidi="ar-SA"/>
      </w:rPr>
    </w:lvl>
    <w:lvl w:ilvl="8">
      <w:start w:val="0"/>
      <w:numFmt w:val="bullet"/>
      <w:lvlText w:val="•"/>
      <w:lvlJc w:val="left"/>
      <w:pPr>
        <w:ind w:left="8474" w:hanging="261"/>
      </w:pPr>
      <w:rPr>
        <w:rFonts w:hint="default"/>
        <w:lang w:val="vi" w:eastAsia="en-US" w:bidi="ar-SA"/>
      </w:rPr>
    </w:lvl>
  </w:abstractNum>
  <w:abstractNum w:abstractNumId="2">
    <w:multiLevelType w:val="hybridMultilevel"/>
    <w:lvl w:ilvl="0">
      <w:start w:val="1"/>
      <w:numFmt w:val="decimal"/>
      <w:lvlText w:val="%1."/>
      <w:lvlJc w:val="left"/>
      <w:pPr>
        <w:ind w:left="970" w:hanging="261"/>
        <w:jc w:val="left"/>
      </w:pPr>
      <w:rPr>
        <w:rFonts w:hint="default" w:ascii="Times New Roman" w:hAnsi="Times New Roman" w:eastAsia="Times New Roman" w:cs="Times New Roman"/>
        <w:b w:val="0"/>
        <w:bCs w:val="0"/>
        <w:i w:val="0"/>
        <w:iCs w:val="0"/>
        <w:spacing w:val="0"/>
        <w:w w:val="100"/>
        <w:sz w:val="26"/>
        <w:szCs w:val="26"/>
        <w:lang w:val="vi" w:eastAsia="en-US" w:bidi="ar-SA"/>
      </w:rPr>
    </w:lvl>
    <w:lvl w:ilvl="1">
      <w:start w:val="0"/>
      <w:numFmt w:val="bullet"/>
      <w:lvlText w:val="•"/>
      <w:lvlJc w:val="left"/>
      <w:pPr>
        <w:ind w:left="1916" w:hanging="261"/>
      </w:pPr>
      <w:rPr>
        <w:rFonts w:hint="default"/>
        <w:lang w:val="vi" w:eastAsia="en-US" w:bidi="ar-SA"/>
      </w:rPr>
    </w:lvl>
    <w:lvl w:ilvl="2">
      <w:start w:val="0"/>
      <w:numFmt w:val="bullet"/>
      <w:lvlText w:val="•"/>
      <w:lvlJc w:val="left"/>
      <w:pPr>
        <w:ind w:left="2853" w:hanging="261"/>
      </w:pPr>
      <w:rPr>
        <w:rFonts w:hint="default"/>
        <w:lang w:val="vi" w:eastAsia="en-US" w:bidi="ar-SA"/>
      </w:rPr>
    </w:lvl>
    <w:lvl w:ilvl="3">
      <w:start w:val="0"/>
      <w:numFmt w:val="bullet"/>
      <w:lvlText w:val="•"/>
      <w:lvlJc w:val="left"/>
      <w:pPr>
        <w:ind w:left="3790" w:hanging="261"/>
      </w:pPr>
      <w:rPr>
        <w:rFonts w:hint="default"/>
        <w:lang w:val="vi" w:eastAsia="en-US" w:bidi="ar-SA"/>
      </w:rPr>
    </w:lvl>
    <w:lvl w:ilvl="4">
      <w:start w:val="0"/>
      <w:numFmt w:val="bullet"/>
      <w:lvlText w:val="•"/>
      <w:lvlJc w:val="left"/>
      <w:pPr>
        <w:ind w:left="4727" w:hanging="261"/>
      </w:pPr>
      <w:rPr>
        <w:rFonts w:hint="default"/>
        <w:lang w:val="vi" w:eastAsia="en-US" w:bidi="ar-SA"/>
      </w:rPr>
    </w:lvl>
    <w:lvl w:ilvl="5">
      <w:start w:val="0"/>
      <w:numFmt w:val="bullet"/>
      <w:lvlText w:val="•"/>
      <w:lvlJc w:val="left"/>
      <w:pPr>
        <w:ind w:left="5664" w:hanging="261"/>
      </w:pPr>
      <w:rPr>
        <w:rFonts w:hint="default"/>
        <w:lang w:val="vi" w:eastAsia="en-US" w:bidi="ar-SA"/>
      </w:rPr>
    </w:lvl>
    <w:lvl w:ilvl="6">
      <w:start w:val="0"/>
      <w:numFmt w:val="bullet"/>
      <w:lvlText w:val="•"/>
      <w:lvlJc w:val="left"/>
      <w:pPr>
        <w:ind w:left="6601" w:hanging="261"/>
      </w:pPr>
      <w:rPr>
        <w:rFonts w:hint="default"/>
        <w:lang w:val="vi" w:eastAsia="en-US" w:bidi="ar-SA"/>
      </w:rPr>
    </w:lvl>
    <w:lvl w:ilvl="7">
      <w:start w:val="0"/>
      <w:numFmt w:val="bullet"/>
      <w:lvlText w:val="•"/>
      <w:lvlJc w:val="left"/>
      <w:pPr>
        <w:ind w:left="7537" w:hanging="261"/>
      </w:pPr>
      <w:rPr>
        <w:rFonts w:hint="default"/>
        <w:lang w:val="vi" w:eastAsia="en-US" w:bidi="ar-SA"/>
      </w:rPr>
    </w:lvl>
    <w:lvl w:ilvl="8">
      <w:start w:val="0"/>
      <w:numFmt w:val="bullet"/>
      <w:lvlText w:val="•"/>
      <w:lvlJc w:val="left"/>
      <w:pPr>
        <w:ind w:left="8474" w:hanging="261"/>
      </w:pPr>
      <w:rPr>
        <w:rFonts w:hint="default"/>
        <w:lang w:val="vi" w:eastAsia="en-US" w:bidi="ar-SA"/>
      </w:rPr>
    </w:lvl>
  </w:abstractNum>
  <w:abstractNum w:abstractNumId="1">
    <w:multiLevelType w:val="hybridMultilevel"/>
    <w:lvl w:ilvl="0">
      <w:start w:val="1"/>
      <w:numFmt w:val="decimal"/>
      <w:lvlText w:val="%1."/>
      <w:lvlJc w:val="left"/>
      <w:pPr>
        <w:ind w:left="970" w:hanging="261"/>
        <w:jc w:val="left"/>
      </w:pPr>
      <w:rPr>
        <w:rFonts w:hint="default" w:ascii="Times New Roman" w:hAnsi="Times New Roman" w:eastAsia="Times New Roman" w:cs="Times New Roman"/>
        <w:b w:val="0"/>
        <w:bCs w:val="0"/>
        <w:i w:val="0"/>
        <w:iCs w:val="0"/>
        <w:spacing w:val="0"/>
        <w:w w:val="100"/>
        <w:sz w:val="26"/>
        <w:szCs w:val="26"/>
        <w:lang w:val="vi" w:eastAsia="en-US" w:bidi="ar-SA"/>
      </w:rPr>
    </w:lvl>
    <w:lvl w:ilvl="1">
      <w:start w:val="0"/>
      <w:numFmt w:val="bullet"/>
      <w:lvlText w:val="•"/>
      <w:lvlJc w:val="left"/>
      <w:pPr>
        <w:ind w:left="1916" w:hanging="261"/>
      </w:pPr>
      <w:rPr>
        <w:rFonts w:hint="default"/>
        <w:lang w:val="vi" w:eastAsia="en-US" w:bidi="ar-SA"/>
      </w:rPr>
    </w:lvl>
    <w:lvl w:ilvl="2">
      <w:start w:val="0"/>
      <w:numFmt w:val="bullet"/>
      <w:lvlText w:val="•"/>
      <w:lvlJc w:val="left"/>
      <w:pPr>
        <w:ind w:left="2853" w:hanging="261"/>
      </w:pPr>
      <w:rPr>
        <w:rFonts w:hint="default"/>
        <w:lang w:val="vi" w:eastAsia="en-US" w:bidi="ar-SA"/>
      </w:rPr>
    </w:lvl>
    <w:lvl w:ilvl="3">
      <w:start w:val="0"/>
      <w:numFmt w:val="bullet"/>
      <w:lvlText w:val="•"/>
      <w:lvlJc w:val="left"/>
      <w:pPr>
        <w:ind w:left="3790" w:hanging="261"/>
      </w:pPr>
      <w:rPr>
        <w:rFonts w:hint="default"/>
        <w:lang w:val="vi" w:eastAsia="en-US" w:bidi="ar-SA"/>
      </w:rPr>
    </w:lvl>
    <w:lvl w:ilvl="4">
      <w:start w:val="0"/>
      <w:numFmt w:val="bullet"/>
      <w:lvlText w:val="•"/>
      <w:lvlJc w:val="left"/>
      <w:pPr>
        <w:ind w:left="4727" w:hanging="261"/>
      </w:pPr>
      <w:rPr>
        <w:rFonts w:hint="default"/>
        <w:lang w:val="vi" w:eastAsia="en-US" w:bidi="ar-SA"/>
      </w:rPr>
    </w:lvl>
    <w:lvl w:ilvl="5">
      <w:start w:val="0"/>
      <w:numFmt w:val="bullet"/>
      <w:lvlText w:val="•"/>
      <w:lvlJc w:val="left"/>
      <w:pPr>
        <w:ind w:left="5664" w:hanging="261"/>
      </w:pPr>
      <w:rPr>
        <w:rFonts w:hint="default"/>
        <w:lang w:val="vi" w:eastAsia="en-US" w:bidi="ar-SA"/>
      </w:rPr>
    </w:lvl>
    <w:lvl w:ilvl="6">
      <w:start w:val="0"/>
      <w:numFmt w:val="bullet"/>
      <w:lvlText w:val="•"/>
      <w:lvlJc w:val="left"/>
      <w:pPr>
        <w:ind w:left="6601" w:hanging="261"/>
      </w:pPr>
      <w:rPr>
        <w:rFonts w:hint="default"/>
        <w:lang w:val="vi" w:eastAsia="en-US" w:bidi="ar-SA"/>
      </w:rPr>
    </w:lvl>
    <w:lvl w:ilvl="7">
      <w:start w:val="0"/>
      <w:numFmt w:val="bullet"/>
      <w:lvlText w:val="•"/>
      <w:lvlJc w:val="left"/>
      <w:pPr>
        <w:ind w:left="7537" w:hanging="261"/>
      </w:pPr>
      <w:rPr>
        <w:rFonts w:hint="default"/>
        <w:lang w:val="vi" w:eastAsia="en-US" w:bidi="ar-SA"/>
      </w:rPr>
    </w:lvl>
    <w:lvl w:ilvl="8">
      <w:start w:val="0"/>
      <w:numFmt w:val="bullet"/>
      <w:lvlText w:val="•"/>
      <w:lvlJc w:val="left"/>
      <w:pPr>
        <w:ind w:left="8474" w:hanging="261"/>
      </w:pPr>
      <w:rPr>
        <w:rFonts w:hint="default"/>
        <w:lang w:val="vi" w:eastAsia="en-US" w:bidi="ar-SA"/>
      </w:rPr>
    </w:lvl>
  </w:abstractNum>
  <w:abstractNum w:abstractNumId="0">
    <w:multiLevelType w:val="hybridMultilevel"/>
    <w:lvl w:ilvl="0">
      <w:start w:val="1"/>
      <w:numFmt w:val="decimal"/>
      <w:lvlText w:val="%1."/>
      <w:lvlJc w:val="left"/>
      <w:pPr>
        <w:ind w:left="970" w:hanging="261"/>
        <w:jc w:val="left"/>
      </w:pPr>
      <w:rPr>
        <w:rFonts w:hint="default" w:ascii="Times New Roman" w:hAnsi="Times New Roman" w:eastAsia="Times New Roman" w:cs="Times New Roman"/>
        <w:b w:val="0"/>
        <w:bCs w:val="0"/>
        <w:i w:val="0"/>
        <w:iCs w:val="0"/>
        <w:spacing w:val="0"/>
        <w:w w:val="89"/>
        <w:sz w:val="26"/>
        <w:szCs w:val="26"/>
        <w:lang w:val="vi" w:eastAsia="en-US" w:bidi="ar-SA"/>
      </w:rPr>
    </w:lvl>
    <w:lvl w:ilvl="1">
      <w:start w:val="0"/>
      <w:numFmt w:val="bullet"/>
      <w:lvlText w:val="•"/>
      <w:lvlJc w:val="left"/>
      <w:pPr>
        <w:ind w:left="1916" w:hanging="261"/>
      </w:pPr>
      <w:rPr>
        <w:rFonts w:hint="default"/>
        <w:lang w:val="vi" w:eastAsia="en-US" w:bidi="ar-SA"/>
      </w:rPr>
    </w:lvl>
    <w:lvl w:ilvl="2">
      <w:start w:val="0"/>
      <w:numFmt w:val="bullet"/>
      <w:lvlText w:val="•"/>
      <w:lvlJc w:val="left"/>
      <w:pPr>
        <w:ind w:left="2853" w:hanging="261"/>
      </w:pPr>
      <w:rPr>
        <w:rFonts w:hint="default"/>
        <w:lang w:val="vi" w:eastAsia="en-US" w:bidi="ar-SA"/>
      </w:rPr>
    </w:lvl>
    <w:lvl w:ilvl="3">
      <w:start w:val="0"/>
      <w:numFmt w:val="bullet"/>
      <w:lvlText w:val="•"/>
      <w:lvlJc w:val="left"/>
      <w:pPr>
        <w:ind w:left="3790" w:hanging="261"/>
      </w:pPr>
      <w:rPr>
        <w:rFonts w:hint="default"/>
        <w:lang w:val="vi" w:eastAsia="en-US" w:bidi="ar-SA"/>
      </w:rPr>
    </w:lvl>
    <w:lvl w:ilvl="4">
      <w:start w:val="0"/>
      <w:numFmt w:val="bullet"/>
      <w:lvlText w:val="•"/>
      <w:lvlJc w:val="left"/>
      <w:pPr>
        <w:ind w:left="4727" w:hanging="261"/>
      </w:pPr>
      <w:rPr>
        <w:rFonts w:hint="default"/>
        <w:lang w:val="vi" w:eastAsia="en-US" w:bidi="ar-SA"/>
      </w:rPr>
    </w:lvl>
    <w:lvl w:ilvl="5">
      <w:start w:val="0"/>
      <w:numFmt w:val="bullet"/>
      <w:lvlText w:val="•"/>
      <w:lvlJc w:val="left"/>
      <w:pPr>
        <w:ind w:left="5664" w:hanging="261"/>
      </w:pPr>
      <w:rPr>
        <w:rFonts w:hint="default"/>
        <w:lang w:val="vi" w:eastAsia="en-US" w:bidi="ar-SA"/>
      </w:rPr>
    </w:lvl>
    <w:lvl w:ilvl="6">
      <w:start w:val="0"/>
      <w:numFmt w:val="bullet"/>
      <w:lvlText w:val="•"/>
      <w:lvlJc w:val="left"/>
      <w:pPr>
        <w:ind w:left="6601" w:hanging="261"/>
      </w:pPr>
      <w:rPr>
        <w:rFonts w:hint="default"/>
        <w:lang w:val="vi" w:eastAsia="en-US" w:bidi="ar-SA"/>
      </w:rPr>
    </w:lvl>
    <w:lvl w:ilvl="7">
      <w:start w:val="0"/>
      <w:numFmt w:val="bullet"/>
      <w:lvlText w:val="•"/>
      <w:lvlJc w:val="left"/>
      <w:pPr>
        <w:ind w:left="7537" w:hanging="261"/>
      </w:pPr>
      <w:rPr>
        <w:rFonts w:hint="default"/>
        <w:lang w:val="vi" w:eastAsia="en-US" w:bidi="ar-SA"/>
      </w:rPr>
    </w:lvl>
    <w:lvl w:ilvl="8">
      <w:start w:val="0"/>
      <w:numFmt w:val="bullet"/>
      <w:lvlText w:val="•"/>
      <w:lvlJc w:val="left"/>
      <w:pPr>
        <w:ind w:left="8474" w:hanging="261"/>
      </w:pPr>
      <w:rPr>
        <w:rFonts w:hint="default"/>
        <w:lang w:val="vi" w:eastAsia="en-US" w:bidi="ar-SA"/>
      </w:rPr>
    </w:lvl>
  </w:abstractNum>
  <w:num w:numId="12">
    <w:abstractNumId w:val="11"/>
  </w:num>
  <w:num w:numId="72">
    <w:abstractNumId w:val="71"/>
  </w:num>
  <w:num w:numId="71">
    <w:abstractNumId w:val="70"/>
  </w:num>
  <w:num w:numId="70">
    <w:abstractNumId w:val="69"/>
  </w:num>
  <w:num w:numId="69">
    <w:abstractNumId w:val="68"/>
  </w:num>
  <w:num w:numId="68">
    <w:abstractNumId w:val="67"/>
  </w:num>
  <w:num w:numId="67">
    <w:abstractNumId w:val="66"/>
  </w:num>
  <w:num w:numId="66">
    <w:abstractNumId w:val="65"/>
  </w:num>
  <w:num w:numId="65">
    <w:abstractNumId w:val="64"/>
  </w:num>
  <w:num w:numId="64">
    <w:abstractNumId w:val="63"/>
  </w:num>
  <w:num w:numId="63">
    <w:abstractNumId w:val="62"/>
  </w:num>
  <w:num w:numId="62">
    <w:abstractNumId w:val="61"/>
  </w:num>
  <w:num w:numId="61">
    <w:abstractNumId w:val="60"/>
  </w:num>
  <w:num w:numId="60">
    <w:abstractNumId w:val="59"/>
  </w:num>
  <w:num w:numId="59">
    <w:abstractNumId w:val="58"/>
  </w:num>
  <w:num w:numId="58">
    <w:abstractNumId w:val="57"/>
  </w:num>
  <w:num w:numId="57">
    <w:abstractNumId w:val="56"/>
  </w:num>
  <w:num w:numId="56">
    <w:abstractNumId w:val="55"/>
  </w:num>
  <w:num w:numId="55">
    <w:abstractNumId w:val="54"/>
  </w:num>
  <w:num w:numId="54">
    <w:abstractNumId w:val="53"/>
  </w:num>
  <w:num w:numId="53">
    <w:abstractNumId w:val="52"/>
  </w:num>
  <w:num w:numId="52">
    <w:abstractNumId w:val="51"/>
  </w:num>
  <w:num w:numId="51">
    <w:abstractNumId w:val="50"/>
  </w:num>
  <w:num w:numId="50">
    <w:abstractNumId w:val="49"/>
  </w:num>
  <w:num w:numId="49">
    <w:abstractNumId w:val="48"/>
  </w:num>
  <w:num w:numId="48">
    <w:abstractNumId w:val="47"/>
  </w:num>
  <w:num w:numId="47">
    <w:abstractNumId w:val="46"/>
  </w:num>
  <w:num w:numId="46">
    <w:abstractNumId w:val="45"/>
  </w:num>
  <w:num w:numId="45">
    <w:abstractNumId w:val="44"/>
  </w:num>
  <w:num w:numId="44">
    <w:abstractNumId w:val="43"/>
  </w:num>
  <w:num w:numId="43">
    <w:abstractNumId w:val="42"/>
  </w:num>
  <w:num w:numId="42">
    <w:abstractNumId w:val="41"/>
  </w:num>
  <w:num w:numId="41">
    <w:abstractNumId w:val="40"/>
  </w:num>
  <w:num w:numId="40">
    <w:abstractNumId w:val="39"/>
  </w:num>
  <w:num w:numId="39">
    <w:abstractNumId w:val="38"/>
  </w:num>
  <w:num w:numId="38">
    <w:abstractNumId w:val="37"/>
  </w:num>
  <w:num w:numId="37">
    <w:abstractNumId w:val="36"/>
  </w:num>
  <w:num w:numId="36">
    <w:abstractNumId w:val="35"/>
  </w:num>
  <w:num w:numId="35">
    <w:abstractNumId w:val="34"/>
  </w:num>
  <w:num w:numId="34">
    <w:abstractNumId w:val="33"/>
  </w:num>
  <w:num w:numId="33">
    <w:abstractNumId w:val="32"/>
  </w:num>
  <w:num w:numId="25">
    <w:abstractNumId w:val="24"/>
  </w:num>
  <w:num w:numId="32">
    <w:abstractNumId w:val="31"/>
  </w:num>
  <w:num w:numId="24">
    <w:abstractNumId w:val="23"/>
  </w:num>
  <w:num w:numId="31">
    <w:abstractNumId w:val="30"/>
  </w:num>
  <w:num w:numId="23">
    <w:abstractNumId w:val="22"/>
  </w:num>
  <w:num w:numId="30">
    <w:abstractNumId w:val="29"/>
  </w:num>
  <w:num w:numId="22">
    <w:abstractNumId w:val="21"/>
  </w:num>
  <w:num w:numId="29">
    <w:abstractNumId w:val="28"/>
  </w:num>
  <w:num w:numId="21">
    <w:abstractNumId w:val="20"/>
  </w:num>
  <w:num w:numId="28">
    <w:abstractNumId w:val="27"/>
  </w:num>
  <w:num w:numId="20">
    <w:abstractNumId w:val="19"/>
  </w:num>
  <w:num w:numId="27">
    <w:abstractNumId w:val="26"/>
  </w:num>
  <w:num w:numId="19">
    <w:abstractNumId w:val="18"/>
  </w:num>
  <w:num w:numId="26">
    <w:abstractNumId w:val="25"/>
  </w:num>
  <w:num w:numId="18">
    <w:abstractNumId w:val="17"/>
  </w:num>
  <w:num w:numId="17">
    <w:abstractNumId w:val="16"/>
  </w:num>
  <w:num w:numId="16">
    <w:abstractNumId w:val="15"/>
  </w:num>
  <w:num w:numId="15">
    <w:abstractNumId w:val="14"/>
  </w:num>
  <w:num w:numId="14">
    <w:abstractNumId w:val="13"/>
  </w:num>
  <w:num w:numId="11">
    <w:abstractNumId w:val="10"/>
  </w:num>
  <w:num w:numId="13">
    <w:abstractNumId w:val="12"/>
  </w:num>
  <w:num w:numId="10">
    <w:abstractNumId w:val="9"/>
  </w:num>
  <w:num w:numId="9">
    <w:abstractNumId w:val="8"/>
  </w:num>
  <w:num w:numId="8">
    <w:abstractNumId w:val="7"/>
  </w:num>
  <w:num w:numId="7">
    <w:abstractNumId w:val="6"/>
  </w:num>
  <w:num w:numId="6">
    <w:abstractNumId w:val="5"/>
  </w:num>
  <w:num w:numId="5">
    <w:abstractNumId w:val="4"/>
  </w:num>
  <w:num w:numId="4">
    <w:abstractNumId w:val="3"/>
  </w:num>
  <w:num w:numId="3">
    <w:abstractNumId w:val="2"/>
  </w:num>
  <w:num w:numId="2">
    <w:abstractNumId w:val="1"/>
  </w: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compat>
    <w:ulTrailSpace/>
    <w:shapeLayoutLikeWW8/>
    <w:useFELayout/>
    <w:compatSetting w:val="14" w:uri="http://schemas.microsoft.com/office/word" w:name="compatibilityMode"/>
  </w:compat>
</w:settings>
</file>

<file path=word/styles.xml><?xml version="1.0" encoding="utf-8"?>
<w:styles xmlns:r="http://schemas.openxmlformats.org/officeDocument/2006/relationships" xmlns:w="http://schemas.openxmlformats.org/wordprocessingml/2006/main">
  <w:docDefaults>
    <w:rPrDefault>
      <w:rPr>
        <w:rFonts w:cstheme="minorBidi" w:hAnsiTheme="minorHAnsi" w:eastAsiaTheme="minorHAnsi" w:asciiTheme="minorHAnsi"/>
        <w:sz w:val="22"/>
        <w:szCs w:val="22"/>
        <w:lang w:val="en-US" w:bidi="ar-SA" w:eastAsia="en-US"/>
      </w:rPr>
    </w:rPrDefault>
    <w:pPrDefault>
      <w:pPr>
        <w:widowControl w:val="0"/>
        <w:autoSpaceDE w:val="0"/>
        <w:autoSpaceDN w:val="0"/>
        <w:spacing w:lineRule="auto" w:line="240" w:before="0" w:after="0"/>
        <w:ind w:left="0" w:right="0"/>
        <w:jc w:val="left"/>
      </w:pPr>
    </w:pPrDefault>
  </w:docDefaults>
  <w:style w:styleId="DefaultParagraphFont" w:default="1" w:type="character">
    <w:name w:val="Default Paragraph Font"/>
    <w:uiPriority w:val="1"/>
    <w:semiHidden/>
    <w:unhideWhenUsed/>
  </w:style>
  <w:style w:styleId="TableNormal" w:default="1" w:type="table">
    <w:name w:val="Table Normal"/>
    <w:uiPriority w:val="2"/>
    <w:semiHidden/>
    <w:unhideWhenUsed/>
    <w:qFormat/>
    <w:tblPr>
      <w:tblInd w:w="0" w:type="dxa"/>
      <w:tblCellMar>
        <w:top w:w="0" w:type="dxa"/>
        <w:left w:w="0" w:type="dxa"/>
        <w:bottom w:w="0" w:type="dxa"/>
        <w:right w:w="0" w:type="dxa"/>
      </w:tblCellMar>
    </w:tblPr>
  </w:style>
  <w:style w:styleId="NoList" w:default="1" w:type="numbering">
    <w:name w:val="No List"/>
    <w:uiPriority w:val="99"/>
    <w:semiHidden/>
    <w:unhideWhenUsed/>
  </w:style>
  <w:style w:default="1" w:styleId="Normal" w:type="paragraph">
    <w:name w:val="Normal"/>
    <w:uiPriority w:val="1"/>
    <w:qFormat/>
    <w:pPr/>
    <w:rPr>
      <w:rFonts w:ascii="Times New Roman" w:hAnsi="Times New Roman" w:eastAsia="Times New Roman" w:cs="Times New Roman"/>
      <w:lang w:val="vi" w:eastAsia="en-US" w:bidi="ar-SA"/>
    </w:rPr>
  </w:style>
  <w:style w:styleId="TOC1" w:type="paragraph">
    <w:name w:val="TOC 1"/>
    <w:basedOn w:val="Normal"/>
    <w:uiPriority w:val="1"/>
    <w:qFormat/>
    <w:pPr>
      <w:spacing w:before="270"/>
      <w:ind w:left="159"/>
      <w:jc w:val="center"/>
    </w:pPr>
    <w:rPr>
      <w:rFonts w:ascii="Times New Roman" w:hAnsi="Times New Roman" w:eastAsia="Times New Roman" w:cs="Times New Roman"/>
      <w:b/>
      <w:bCs/>
      <w:sz w:val="26"/>
      <w:szCs w:val="26"/>
      <w:lang w:val="vi" w:eastAsia="en-US" w:bidi="ar-SA"/>
    </w:rPr>
  </w:style>
  <w:style w:styleId="TOC2" w:type="paragraph">
    <w:name w:val="TOC 2"/>
    <w:basedOn w:val="Normal"/>
    <w:uiPriority w:val="1"/>
    <w:qFormat/>
    <w:pPr>
      <w:spacing w:before="149"/>
      <w:ind w:left="709"/>
    </w:pPr>
    <w:rPr>
      <w:rFonts w:ascii="Times New Roman" w:hAnsi="Times New Roman" w:eastAsia="Times New Roman" w:cs="Times New Roman"/>
      <w:b/>
      <w:bCs/>
      <w:sz w:val="26"/>
      <w:szCs w:val="26"/>
      <w:lang w:val="vi" w:eastAsia="en-US" w:bidi="ar-SA"/>
    </w:rPr>
  </w:style>
  <w:style w:styleId="TOC3" w:type="paragraph">
    <w:name w:val="TOC 3"/>
    <w:basedOn w:val="Normal"/>
    <w:uiPriority w:val="1"/>
    <w:qFormat/>
    <w:pPr>
      <w:spacing w:before="270"/>
      <w:ind w:left="969" w:hanging="260"/>
    </w:pPr>
    <w:rPr>
      <w:rFonts w:ascii="Times New Roman" w:hAnsi="Times New Roman" w:eastAsia="Times New Roman" w:cs="Times New Roman"/>
      <w:sz w:val="26"/>
      <w:szCs w:val="26"/>
      <w:lang w:val="vi" w:eastAsia="en-US" w:bidi="ar-SA"/>
    </w:rPr>
  </w:style>
  <w:style w:styleId="TOC4" w:type="paragraph">
    <w:name w:val="TOC 4"/>
    <w:basedOn w:val="Normal"/>
    <w:uiPriority w:val="1"/>
    <w:qFormat/>
    <w:pPr>
      <w:spacing w:before="270"/>
      <w:ind w:left="801" w:right="942"/>
      <w:jc w:val="center"/>
    </w:pPr>
    <w:rPr>
      <w:rFonts w:ascii="Times New Roman" w:hAnsi="Times New Roman" w:eastAsia="Times New Roman" w:cs="Times New Roman"/>
      <w:b/>
      <w:bCs/>
      <w:sz w:val="26"/>
      <w:szCs w:val="26"/>
      <w:lang w:val="vi" w:eastAsia="en-US" w:bidi="ar-SA"/>
    </w:rPr>
  </w:style>
  <w:style w:styleId="BodyText" w:type="paragraph">
    <w:name w:val="Body Text"/>
    <w:basedOn w:val="Normal"/>
    <w:uiPriority w:val="1"/>
    <w:qFormat/>
    <w:pPr>
      <w:ind w:left="709"/>
    </w:pPr>
    <w:rPr>
      <w:rFonts w:ascii="Times New Roman" w:hAnsi="Times New Roman" w:eastAsia="Times New Roman" w:cs="Times New Roman"/>
      <w:sz w:val="26"/>
      <w:szCs w:val="26"/>
      <w:lang w:val="vi" w:eastAsia="en-US" w:bidi="ar-SA"/>
    </w:rPr>
  </w:style>
  <w:style w:styleId="Heading1" w:type="paragraph">
    <w:name w:val="Heading 1"/>
    <w:basedOn w:val="Normal"/>
    <w:uiPriority w:val="1"/>
    <w:qFormat/>
    <w:pPr>
      <w:ind w:left="141"/>
      <w:jc w:val="center"/>
      <w:outlineLvl w:val="1"/>
    </w:pPr>
    <w:rPr>
      <w:rFonts w:ascii="Times New Roman" w:hAnsi="Times New Roman" w:eastAsia="Times New Roman" w:cs="Times New Roman"/>
      <w:b/>
      <w:bCs/>
      <w:sz w:val="32"/>
      <w:szCs w:val="32"/>
      <w:lang w:val="vi" w:eastAsia="en-US" w:bidi="ar-SA"/>
    </w:rPr>
  </w:style>
  <w:style w:styleId="Heading2" w:type="paragraph">
    <w:name w:val="Heading 2"/>
    <w:basedOn w:val="Normal"/>
    <w:uiPriority w:val="1"/>
    <w:qFormat/>
    <w:pPr>
      <w:ind w:left="442"/>
      <w:outlineLvl w:val="2"/>
    </w:pPr>
    <w:rPr>
      <w:rFonts w:ascii="Times New Roman" w:hAnsi="Times New Roman" w:eastAsia="Times New Roman" w:cs="Times New Roman"/>
      <w:b/>
      <w:bCs/>
      <w:sz w:val="32"/>
      <w:szCs w:val="32"/>
      <w:lang w:val="vi" w:eastAsia="en-US" w:bidi="ar-SA"/>
    </w:rPr>
  </w:style>
  <w:style w:styleId="Heading3" w:type="paragraph">
    <w:name w:val="Heading 3"/>
    <w:basedOn w:val="Normal"/>
    <w:uiPriority w:val="1"/>
    <w:qFormat/>
    <w:pPr>
      <w:ind w:left="1040"/>
      <w:jc w:val="both"/>
      <w:outlineLvl w:val="3"/>
    </w:pPr>
    <w:rPr>
      <w:rFonts w:ascii="Times New Roman" w:hAnsi="Times New Roman" w:eastAsia="Times New Roman" w:cs="Times New Roman"/>
      <w:b/>
      <w:bCs/>
      <w:sz w:val="26"/>
      <w:szCs w:val="26"/>
      <w:lang w:val="vi" w:eastAsia="en-US" w:bidi="ar-SA"/>
    </w:rPr>
  </w:style>
  <w:style w:styleId="Heading4" w:type="paragraph">
    <w:name w:val="Heading 4"/>
    <w:basedOn w:val="Normal"/>
    <w:uiPriority w:val="1"/>
    <w:qFormat/>
    <w:pPr>
      <w:ind w:left="1357" w:hanging="648"/>
      <w:outlineLvl w:val="4"/>
    </w:pPr>
    <w:rPr>
      <w:rFonts w:ascii="Times New Roman" w:hAnsi="Times New Roman" w:eastAsia="Times New Roman" w:cs="Times New Roman"/>
      <w:b/>
      <w:bCs/>
      <w:i/>
      <w:iCs/>
      <w:sz w:val="26"/>
      <w:szCs w:val="26"/>
      <w:lang w:val="vi" w:eastAsia="en-US" w:bidi="ar-SA"/>
    </w:rPr>
  </w:style>
  <w:style w:styleId="Title" w:type="paragraph">
    <w:name w:val="Title"/>
    <w:basedOn w:val="Normal"/>
    <w:uiPriority w:val="1"/>
    <w:qFormat/>
    <w:pPr>
      <w:ind w:left="424" w:right="1019" w:hanging="321"/>
    </w:pPr>
    <w:rPr>
      <w:rFonts w:ascii="Times New Roman" w:hAnsi="Times New Roman" w:eastAsia="Times New Roman" w:cs="Times New Roman"/>
      <w:b/>
      <w:bCs/>
      <w:sz w:val="40"/>
      <w:szCs w:val="40"/>
      <w:lang w:val="vi" w:eastAsia="en-US" w:bidi="ar-SA"/>
    </w:rPr>
  </w:style>
  <w:style w:styleId="ListParagraph" w:type="paragraph">
    <w:name w:val="List Paragraph"/>
    <w:basedOn w:val="Normal"/>
    <w:uiPriority w:val="1"/>
    <w:qFormat/>
    <w:pPr>
      <w:spacing w:before="150"/>
      <w:ind w:left="1129" w:hanging="420"/>
    </w:pPr>
    <w:rPr>
      <w:rFonts w:ascii="Times New Roman" w:hAnsi="Times New Roman" w:eastAsia="Times New Roman" w:cs="Times New Roman"/>
      <w:lang w:val="vi" w:eastAsia="en-US" w:bidi="ar-SA"/>
    </w:rPr>
  </w:style>
  <w:style w:styleId="TableParagraph" w:type="paragraph">
    <w:name w:val="Table Paragraph"/>
    <w:basedOn w:val="Normal"/>
    <w:uiPriority w:val="1"/>
    <w:qFormat/>
    <w:pPr>
      <w:ind w:left="107"/>
    </w:pPr>
    <w:rPr>
      <w:rFonts w:ascii="Times New Roman" w:hAnsi="Times New Roman" w:eastAsia="Times New Roman" w:cs="Times New Roman"/>
      <w:lang w:val="vi" w:eastAsia="en-US" w:bidi="ar-SA"/>
    </w:rPr>
  </w:style>
</w:styles>
</file>

<file path=word/_rels/document.xml.rels><?xml version="1.0" encoding="UTF-8" standalone="yes"?>
<Relationships xmlns="http://schemas.openxmlformats.org/package/2006/relationships"><Relationship Id="rId1" Type="http://schemas.openxmlformats.org/officeDocument/2006/relationships/styles" Target="styles.xml"/><Relationship Id="rId2" Type="http://schemas.openxmlformats.org/officeDocument/2006/relationships/fontTable" Target="fontTable.xml"/><Relationship Id="rId3" Type="http://schemas.openxmlformats.org/officeDocument/2006/relationships/theme" Target="theme/theme1.xml"/><Relationship Id="rId4" Type="http://schemas.openxmlformats.org/officeDocument/2006/relationships/settings" Target="settings.xml"/><Relationship Id="rId5" Type="http://schemas.openxmlformats.org/officeDocument/2006/relationships/image" Target="media/image1.png"/><Relationship Id="rId6" Type="http://schemas.openxmlformats.org/officeDocument/2006/relationships/image" Target="media/image2.jpeg"/><Relationship Id="rId7" Type="http://schemas.openxmlformats.org/officeDocument/2006/relationships/image" Target="media/image3.jpeg"/><Relationship Id="rId8" Type="http://schemas.openxmlformats.org/officeDocument/2006/relationships/header" Target="header1.xml"/><Relationship Id="rId9" Type="http://schemas.openxmlformats.org/officeDocument/2006/relationships/footer" Target="footer1.xml"/><Relationship Id="rId10" Type="http://schemas.openxmlformats.org/officeDocument/2006/relationships/header" Target="header2.xml"/><Relationship Id="rId11" Type="http://schemas.openxmlformats.org/officeDocument/2006/relationships/footer" Target="footer2.xml"/><Relationship Id="rId12" Type="http://schemas.openxmlformats.org/officeDocument/2006/relationships/header" Target="header3.xml"/><Relationship Id="rId13" Type="http://schemas.openxmlformats.org/officeDocument/2006/relationships/footer" Target="footer3.xml"/><Relationship Id="rId14" Type="http://schemas.openxmlformats.org/officeDocument/2006/relationships/image" Target="media/image4.jpeg"/><Relationship Id="rId15" Type="http://schemas.openxmlformats.org/officeDocument/2006/relationships/image" Target="media/image5.jpeg"/><Relationship Id="rId16" Type="http://schemas.openxmlformats.org/officeDocument/2006/relationships/image" Target="media/image6.png"/><Relationship Id="rId17" Type="http://schemas.openxmlformats.org/officeDocument/2006/relationships/image" Target="media/image7.jpeg"/><Relationship Id="rId18" Type="http://schemas.openxmlformats.org/officeDocument/2006/relationships/image" Target="media/image8.jpeg"/><Relationship Id="rId19" Type="http://schemas.openxmlformats.org/officeDocument/2006/relationships/image" Target="media/image9.jpeg"/><Relationship Id="rId20" Type="http://schemas.openxmlformats.org/officeDocument/2006/relationships/image" Target="media/image10.jpeg"/><Relationship Id="rId21" Type="http://schemas.openxmlformats.org/officeDocument/2006/relationships/header" Target="header4.xml"/><Relationship Id="rId22" Type="http://schemas.openxmlformats.org/officeDocument/2006/relationships/footer" Target="footer4.xml"/><Relationship Id="rId23" Type="http://schemas.openxmlformats.org/officeDocument/2006/relationships/image" Target="media/image11.jpeg"/><Relationship Id="rId24" Type="http://schemas.openxmlformats.org/officeDocument/2006/relationships/image" Target="media/image12.jpeg"/><Relationship Id="rId25" Type="http://schemas.openxmlformats.org/officeDocument/2006/relationships/image" Target="media/image13.png"/><Relationship Id="rId26" Type="http://schemas.openxmlformats.org/officeDocument/2006/relationships/image" Target="media/image14.jpeg"/><Relationship Id="rId27" Type="http://schemas.openxmlformats.org/officeDocument/2006/relationships/image" Target="media/image15.jpeg"/><Relationship Id="rId28" Type="http://schemas.openxmlformats.org/officeDocument/2006/relationships/header" Target="header5.xml"/><Relationship Id="rId29" Type="http://schemas.openxmlformats.org/officeDocument/2006/relationships/footer" Target="footer5.xml"/><Relationship Id="rId30" Type="http://schemas.openxmlformats.org/officeDocument/2006/relationships/header" Target="header6.xml"/><Relationship Id="rId31" Type="http://schemas.openxmlformats.org/officeDocument/2006/relationships/footer" Target="footer6.xml"/><Relationship Id="rId32" Type="http://schemas.openxmlformats.org/officeDocument/2006/relationships/header" Target="header7.xml"/><Relationship Id="rId33" Type="http://schemas.openxmlformats.org/officeDocument/2006/relationships/footer" Target="footer7.xml"/><Relationship Id="rId34" Type="http://schemas.openxmlformats.org/officeDocument/2006/relationships/image" Target="media/image16.jpeg"/><Relationship Id="rId35" Type="http://schemas.openxmlformats.org/officeDocument/2006/relationships/image" Target="media/image17.jpeg"/><Relationship Id="rId36" Type="http://schemas.openxmlformats.org/officeDocument/2006/relationships/header" Target="header8.xml"/><Relationship Id="rId37" Type="http://schemas.openxmlformats.org/officeDocument/2006/relationships/footer" Target="footer8.xml"/><Relationship Id="rId38" Type="http://schemas.openxmlformats.org/officeDocument/2006/relationships/header" Target="header9.xml"/><Relationship Id="rId39" Type="http://schemas.openxmlformats.org/officeDocument/2006/relationships/footer" Target="footer9.xml"/><Relationship Id="rId40" Type="http://schemas.openxmlformats.org/officeDocument/2006/relationships/header" Target="header10.xml"/><Relationship Id="rId41" Type="http://schemas.openxmlformats.org/officeDocument/2006/relationships/footer" Target="footer10.xml"/><Relationship Id="rId42" Type="http://schemas.openxmlformats.org/officeDocument/2006/relationships/image" Target="media/image18.jpeg"/><Relationship Id="rId43" Type="http://schemas.openxmlformats.org/officeDocument/2006/relationships/image" Target="media/image19.jpeg"/><Relationship Id="rId44" Type="http://schemas.openxmlformats.org/officeDocument/2006/relationships/image" Target="media/image20.jpeg"/><Relationship Id="rId45" Type="http://schemas.openxmlformats.org/officeDocument/2006/relationships/header" Target="header11.xml"/><Relationship Id="rId46" Type="http://schemas.openxmlformats.org/officeDocument/2006/relationships/footer" Target="footer11.xml"/><Relationship Id="rId47" Type="http://schemas.openxmlformats.org/officeDocument/2006/relationships/image" Target="media/image21.jpeg"/><Relationship Id="rId48" Type="http://schemas.openxmlformats.org/officeDocument/2006/relationships/image" Target="media/image22.jpeg"/><Relationship Id="rId49" Type="http://schemas.openxmlformats.org/officeDocument/2006/relationships/image" Target="media/image23.jpeg"/><Relationship Id="rId50" Type="http://schemas.openxmlformats.org/officeDocument/2006/relationships/header" Target="header12.xml"/><Relationship Id="rId51" Type="http://schemas.openxmlformats.org/officeDocument/2006/relationships/footer" Target="footer12.xml"/><Relationship Id="rId52" Type="http://schemas.openxmlformats.org/officeDocument/2006/relationships/image" Target="media/image24.jpeg"/><Relationship Id="rId53" Type="http://schemas.openxmlformats.org/officeDocument/2006/relationships/image" Target="media/image25.jpeg"/><Relationship Id="rId54" Type="http://schemas.openxmlformats.org/officeDocument/2006/relationships/header" Target="header13.xml"/><Relationship Id="rId55" Type="http://schemas.openxmlformats.org/officeDocument/2006/relationships/footer" Target="footer13.xml"/><Relationship Id="rId56" Type="http://schemas.openxmlformats.org/officeDocument/2006/relationships/header" Target="header14.xml"/><Relationship Id="rId57" Type="http://schemas.openxmlformats.org/officeDocument/2006/relationships/footer" Target="footer14.xml"/><Relationship Id="rId58" Type="http://schemas.openxmlformats.org/officeDocument/2006/relationships/header" Target="header15.xml"/><Relationship Id="rId59" Type="http://schemas.openxmlformats.org/officeDocument/2006/relationships/footer" Target="footer15.xml"/><Relationship Id="rId60" Type="http://schemas.openxmlformats.org/officeDocument/2006/relationships/image" Target="media/image26.png"/><Relationship Id="rId61" Type="http://schemas.openxmlformats.org/officeDocument/2006/relationships/header" Target="header16.xml"/><Relationship Id="rId62" Type="http://schemas.openxmlformats.org/officeDocument/2006/relationships/footer" Target="footer16.xml"/><Relationship Id="rId63" Type="http://schemas.openxmlformats.org/officeDocument/2006/relationships/hyperlink" Target="https://vi.wikipedia.org/w/index.php?title=H%E1%BB%87_th%E1%BB%91ng_ch%E1%BA%A5t_l%C6%B0%E1%BB%A3ng&amp;action=edit&amp;redlink=1" TargetMode="External"/><Relationship Id="rId64" Type="http://schemas.openxmlformats.org/officeDocument/2006/relationships/hyperlink" Target="https://vi.wikipedia.org/wiki/ISO_9001" TargetMode="External"/><Relationship Id="rId65" Type="http://schemas.openxmlformats.org/officeDocument/2006/relationships/hyperlink" Target="https://vi.wikipedia.org/w/index.php?title=%C4%90%C3%A1nh_gi%C3%A1_n%E1%BB%99i_b%E1%BB%99&amp;action=edit&amp;redlink=1" TargetMode="External"/><Relationship Id="rId66" Type="http://schemas.openxmlformats.org/officeDocument/2006/relationships/hyperlink" Target="https://vi.wikipedia.org/wiki/Kh%C3%A1ch_h%C3%A0ng" TargetMode="External"/><Relationship Id="rId67" Type="http://schemas.openxmlformats.org/officeDocument/2006/relationships/header" Target="header17.xml"/><Relationship Id="rId68" Type="http://schemas.openxmlformats.org/officeDocument/2006/relationships/footer" Target="footer17.xml"/><Relationship Id="rId69" Type="http://schemas.openxmlformats.org/officeDocument/2006/relationships/header" Target="header18.xml"/><Relationship Id="rId70" Type="http://schemas.openxmlformats.org/officeDocument/2006/relationships/footer" Target="footer18.xml"/><Relationship Id="rId71" Type="http://schemas.openxmlformats.org/officeDocument/2006/relationships/header" Target="header19.xml"/><Relationship Id="rId72" Type="http://schemas.openxmlformats.org/officeDocument/2006/relationships/footer" Target="footer19.xml"/><Relationship Id="rId73" Type="http://schemas.openxmlformats.org/officeDocument/2006/relationships/image" Target="media/image27.png"/><Relationship Id="rId74" Type="http://schemas.openxmlformats.org/officeDocument/2006/relationships/header" Target="header20.xml"/><Relationship Id="rId75" Type="http://schemas.openxmlformats.org/officeDocument/2006/relationships/footer" Target="footer20.xml"/><Relationship Id="rId76" Type="http://schemas.openxmlformats.org/officeDocument/2006/relationships/header" Target="header21.xml"/><Relationship Id="rId77" Type="http://schemas.openxmlformats.org/officeDocument/2006/relationships/footer" Target="footer21.xml"/><Relationship Id="rId78" Type="http://schemas.openxmlformats.org/officeDocument/2006/relationships/image" Target="media/image28.jpeg"/><Relationship Id="rId79" Type="http://schemas.openxmlformats.org/officeDocument/2006/relationships/header" Target="header22.xml"/><Relationship Id="rId80" Type="http://schemas.openxmlformats.org/officeDocument/2006/relationships/footer" Target="footer22.xml"/><Relationship Id="rId81" Type="http://schemas.openxmlformats.org/officeDocument/2006/relationships/header" Target="header23.xml"/><Relationship Id="rId82" Type="http://schemas.openxmlformats.org/officeDocument/2006/relationships/footer" Target="footer23.xml"/><Relationship Id="rId83" Type="http://schemas.openxmlformats.org/officeDocument/2006/relationships/image" Target="media/image29.jpeg"/><Relationship Id="rId84" Type="http://schemas.openxmlformats.org/officeDocument/2006/relationships/header" Target="header24.xml"/><Relationship Id="rId85" Type="http://schemas.openxmlformats.org/officeDocument/2006/relationships/footer" Target="footer24.xml"/><Relationship Id="rId86" Type="http://schemas.openxmlformats.org/officeDocument/2006/relationships/image" Target="media/image30.jpeg"/><Relationship Id="rId87" Type="http://schemas.openxmlformats.org/officeDocument/2006/relationships/image" Target="media/image31.jpeg"/><Relationship Id="rId88" Type="http://schemas.openxmlformats.org/officeDocument/2006/relationships/header" Target="header25.xml"/><Relationship Id="rId89" Type="http://schemas.openxmlformats.org/officeDocument/2006/relationships/footer" Target="footer25.xml"/><Relationship Id="rId90" Type="http://schemas.openxmlformats.org/officeDocument/2006/relationships/image" Target="media/image32.jpeg"/><Relationship Id="rId91" Type="http://schemas.openxmlformats.org/officeDocument/2006/relationships/header" Target="header26.xml"/><Relationship Id="rId92" Type="http://schemas.openxmlformats.org/officeDocument/2006/relationships/footer" Target="footer26.xml"/><Relationship Id="rId93" Type="http://schemas.openxmlformats.org/officeDocument/2006/relationships/image" Target="media/image33.jpeg"/><Relationship Id="rId94"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Application>Microsoft Office Word</Application>
  <DocSecurity>0</DocSecurity>
  <ScaleCrop>false</ScaleCrop>
  <LinksUpToDate>false</LinksUpToDate>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dcterms:created xsi:type="dcterms:W3CDTF">2026-03-12T11:17:21Z</dcterms:created>
  <dcterms:modified xsi:type="dcterms:W3CDTF">2026-03-12T11:17:21Z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2026-03-12T00:00:00Z</vt:filetime>
  </property>
  <property fmtid="{D5CDD505-2E9C-101B-9397-08002B2CF9AE}" pid="3" name="Creator">
    <vt:lpwstr>Microsoft® Word 2024</vt:lpwstr>
  </property>
  <property fmtid="{D5CDD505-2E9C-101B-9397-08002B2CF9AE}" pid="4" name="LastSaved">
    <vt:filetime>2026-03-12T00:00:00Z</vt:filetime>
  </property>
  <property fmtid="{D5CDD505-2E9C-101B-9397-08002B2CF9AE}" pid="5" name="Producer">
    <vt:lpwstr>3-Heights(TM) PDF Security Shell 4.8.25.2 (http://www.pdf-tools.com)</vt:lpwstr>
  </property>
</Properties>
</file>